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04097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254606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</w:t>
      </w:r>
      <w:r w:rsidR="00853B4F" w:rsidRPr="004C0320">
        <w:rPr>
          <w:sz w:val="22"/>
          <w:szCs w:val="22"/>
        </w:rPr>
        <w:t>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93323E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F24EDC" w:rsidRPr="00306195">
        <w:rPr>
          <w:b/>
          <w:sz w:val="22"/>
          <w:szCs w:val="22"/>
        </w:rPr>
        <w:t>JAVN</w:t>
      </w:r>
      <w:r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93323E" w:rsidRPr="0093323E" w:rsidRDefault="0093323E" w:rsidP="00287915">
      <w:pPr>
        <w:jc w:val="center"/>
        <w:rPr>
          <w:b/>
          <w:i/>
          <w:sz w:val="22"/>
          <w:szCs w:val="22"/>
        </w:rPr>
      </w:pPr>
      <w:r w:rsidRPr="0093323E">
        <w:rPr>
          <w:b/>
          <w:i/>
          <w:sz w:val="22"/>
          <w:szCs w:val="22"/>
        </w:rPr>
        <w:t xml:space="preserve">(datum objave </w:t>
      </w:r>
      <w:r w:rsidR="00DC240A">
        <w:rPr>
          <w:b/>
          <w:i/>
          <w:sz w:val="22"/>
          <w:szCs w:val="22"/>
        </w:rPr>
        <w:t>11.9.2020</w:t>
      </w:r>
      <w:r w:rsidRPr="0093323E">
        <w:rPr>
          <w:b/>
          <w:i/>
          <w:sz w:val="22"/>
          <w:szCs w:val="22"/>
        </w:rPr>
        <w:t>)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93323E" w:rsidRDefault="0093323E" w:rsidP="0093323E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3323E" w:rsidRPr="00306195" w:rsidRDefault="0093323E" w:rsidP="00287915">
      <w:pPr>
        <w:jc w:val="both"/>
        <w:rPr>
          <w:sz w:val="22"/>
          <w:szCs w:val="22"/>
        </w:rPr>
      </w:pPr>
    </w:p>
    <w:p w:rsidR="004507EC" w:rsidRPr="00306195" w:rsidRDefault="00287915" w:rsidP="0093323E">
      <w:pPr>
        <w:jc w:val="both"/>
        <w:rPr>
          <w:sz w:val="22"/>
          <w:szCs w:val="22"/>
          <w:u w:val="single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="0093323E">
        <w:rPr>
          <w:sz w:val="22"/>
          <w:szCs w:val="22"/>
        </w:rPr>
        <w:t>Prekliče se javn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za prodajo nepremičnin</w:t>
      </w:r>
      <w:r w:rsidR="00DC240A">
        <w:rPr>
          <w:sz w:val="22"/>
          <w:szCs w:val="22"/>
        </w:rPr>
        <w:t>e</w:t>
      </w:r>
      <w:r w:rsidR="0093323E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pod točko 2.8</w:t>
      </w:r>
      <w:r w:rsidR="0093323E">
        <w:rPr>
          <w:sz w:val="22"/>
          <w:szCs w:val="22"/>
        </w:rPr>
        <w:t>:</w:t>
      </w:r>
    </w:p>
    <w:p w:rsidR="00B1586E" w:rsidRDefault="00B1586E" w:rsidP="00B1586E">
      <w:pPr>
        <w:rPr>
          <w:sz w:val="22"/>
          <w:szCs w:val="22"/>
        </w:rPr>
      </w:pPr>
    </w:p>
    <w:p w:rsidR="00DC240A" w:rsidRPr="00006507" w:rsidRDefault="00DC240A" w:rsidP="00DC240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DC240A" w:rsidRDefault="00DC240A" w:rsidP="00DC240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DC240A" w:rsidRDefault="00DC240A" w:rsidP="00DC240A">
      <w:pPr>
        <w:rPr>
          <w:sz w:val="22"/>
          <w:szCs w:val="22"/>
        </w:rPr>
      </w:pPr>
    </w:p>
    <w:p w:rsidR="00AB4B9C" w:rsidRDefault="00AB4B9C" w:rsidP="00AB4B9C">
      <w:pPr>
        <w:jc w:val="both"/>
        <w:rPr>
          <w:b/>
          <w:sz w:val="22"/>
          <w:szCs w:val="22"/>
        </w:rPr>
      </w:pPr>
    </w:p>
    <w:p w:rsidR="00AB4B9C" w:rsidRDefault="0093323E" w:rsidP="002879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C240A">
        <w:rPr>
          <w:sz w:val="22"/>
          <w:szCs w:val="22"/>
        </w:rPr>
        <w:t>Javna</w:t>
      </w:r>
      <w:r w:rsidR="008160A5" w:rsidRPr="00480DB1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je</w:t>
      </w:r>
      <w:r w:rsidR="008160A5" w:rsidRPr="00480DB1">
        <w:rPr>
          <w:sz w:val="22"/>
          <w:szCs w:val="22"/>
        </w:rPr>
        <w:t xml:space="preserve"> bil</w:t>
      </w:r>
      <w:r w:rsidR="00DC240A">
        <w:rPr>
          <w:sz w:val="22"/>
          <w:szCs w:val="22"/>
        </w:rPr>
        <w:t>a</w:t>
      </w:r>
      <w:r w:rsidR="00480DB1" w:rsidRPr="00480DB1">
        <w:rPr>
          <w:sz w:val="22"/>
          <w:szCs w:val="22"/>
        </w:rPr>
        <w:t xml:space="preserve"> objavljen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dne </w:t>
      </w:r>
      <w:r w:rsidR="00DC240A">
        <w:rPr>
          <w:sz w:val="22"/>
          <w:szCs w:val="22"/>
        </w:rPr>
        <w:t xml:space="preserve">11. 9. 2020 </w:t>
      </w:r>
      <w:r w:rsidR="00480DB1" w:rsidRPr="00480DB1">
        <w:rPr>
          <w:sz w:val="22"/>
          <w:szCs w:val="22"/>
        </w:rPr>
        <w:t>ter</w:t>
      </w:r>
      <w:r w:rsidRPr="0093323E">
        <w:rPr>
          <w:sz w:val="22"/>
          <w:szCs w:val="22"/>
        </w:rPr>
        <w:t xml:space="preserve"> razpisane za </w:t>
      </w:r>
      <w:r w:rsidR="00DC240A">
        <w:rPr>
          <w:sz w:val="22"/>
          <w:szCs w:val="22"/>
        </w:rPr>
        <w:t>1. 10. 2020</w:t>
      </w:r>
      <w:r w:rsidR="001506B8">
        <w:rPr>
          <w:sz w:val="22"/>
          <w:szCs w:val="22"/>
        </w:rPr>
        <w:t xml:space="preserve"> ob 12:20</w:t>
      </w:r>
      <w:r>
        <w:rPr>
          <w:sz w:val="22"/>
          <w:szCs w:val="22"/>
        </w:rPr>
        <w:t>.</w:t>
      </w:r>
    </w:p>
    <w:p w:rsidR="0093323E" w:rsidRDefault="0093323E" w:rsidP="00287915">
      <w:pPr>
        <w:jc w:val="both"/>
        <w:rPr>
          <w:sz w:val="22"/>
          <w:szCs w:val="22"/>
        </w:rPr>
      </w:pPr>
      <w:bookmarkStart w:id="0" w:name="_GoBack"/>
      <w:bookmarkEnd w:id="0"/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Pr="0093323E" w:rsidRDefault="0093323E" w:rsidP="0093323E">
      <w:pPr>
        <w:jc w:val="center"/>
        <w:rPr>
          <w:b/>
          <w:sz w:val="22"/>
          <w:szCs w:val="22"/>
        </w:rPr>
      </w:pPr>
      <w:r w:rsidRPr="0093323E">
        <w:rPr>
          <w:b/>
          <w:sz w:val="22"/>
          <w:szCs w:val="22"/>
        </w:rPr>
        <w:t>II.</w:t>
      </w:r>
    </w:p>
    <w:p w:rsidR="0093323E" w:rsidRDefault="0093323E" w:rsidP="002879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 preklic javne dražbe začne veljati takoj. </w:t>
      </w:r>
    </w:p>
    <w:p w:rsidR="0093323E" w:rsidRDefault="0093323E" w:rsidP="00287915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575005" w:rsidRDefault="00575005" w:rsidP="003F5D5E">
      <w:pPr>
        <w:rPr>
          <w:sz w:val="22"/>
          <w:szCs w:val="22"/>
        </w:rPr>
      </w:pPr>
    </w:p>
    <w:p w:rsidR="00287915" w:rsidRPr="00306195" w:rsidRDefault="00DC240A" w:rsidP="00575005">
      <w:pPr>
        <w:rPr>
          <w:sz w:val="22"/>
          <w:szCs w:val="22"/>
        </w:rPr>
      </w:pPr>
      <w:r>
        <w:rPr>
          <w:sz w:val="22"/>
          <w:szCs w:val="22"/>
        </w:rPr>
        <w:t>V Ljubljani, 25. 9</w:t>
      </w:r>
      <w:r w:rsidR="00575005">
        <w:rPr>
          <w:sz w:val="22"/>
          <w:szCs w:val="22"/>
        </w:rPr>
        <w:t>.</w:t>
      </w:r>
      <w:r>
        <w:rPr>
          <w:sz w:val="22"/>
          <w:szCs w:val="22"/>
        </w:rPr>
        <w:t xml:space="preserve"> 2020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51DDA" w:rsidRPr="00E82C1F" w:rsidRDefault="00E51DDA" w:rsidP="00480DB1">
      <w:pPr>
        <w:tabs>
          <w:tab w:val="left" w:pos="7770"/>
        </w:tabs>
        <w:rPr>
          <w:sz w:val="22"/>
          <w:szCs w:val="22"/>
        </w:rPr>
      </w:pPr>
    </w:p>
    <w:sectPr w:rsidR="00E51DDA" w:rsidRPr="00E82C1F" w:rsidSect="00677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96" w:rsidRDefault="00522B96" w:rsidP="00FE57F3">
      <w:r>
        <w:separator/>
      </w:r>
    </w:p>
  </w:endnote>
  <w:endnote w:type="continuationSeparator" w:id="0">
    <w:p w:rsidR="00522B96" w:rsidRDefault="00522B9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96" w:rsidRDefault="00522B96" w:rsidP="00FE57F3">
      <w:r>
        <w:separator/>
      </w:r>
    </w:p>
  </w:footnote>
  <w:footnote w:type="continuationSeparator" w:id="0">
    <w:p w:rsidR="00522B96" w:rsidRDefault="00522B9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06B8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8613B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DB4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0DB1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75005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160A5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323E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40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01888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71132A-FD33-44B2-8F4F-9818B1E6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</cp:revision>
  <cp:lastPrinted>2019-01-10T12:41:00Z</cp:lastPrinted>
  <dcterms:created xsi:type="dcterms:W3CDTF">2020-09-25T11:35:00Z</dcterms:created>
  <dcterms:modified xsi:type="dcterms:W3CDTF">2020-09-25T11:35:00Z</dcterms:modified>
</cp:coreProperties>
</file>