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EA" w:rsidRPr="00981E06" w:rsidRDefault="00EA0048" w:rsidP="009E42E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</w:t>
      </w:r>
      <w:r w:rsidR="009E42EA">
        <w:rPr>
          <w:b/>
          <w:bCs/>
          <w:sz w:val="28"/>
          <w:szCs w:val="28"/>
        </w:rPr>
        <w:t>P</w:t>
      </w:r>
      <w:r w:rsidR="009E42EA" w:rsidRPr="00981E06">
        <w:rPr>
          <w:b/>
          <w:bCs/>
          <w:sz w:val="28"/>
          <w:szCs w:val="28"/>
        </w:rPr>
        <w:t>RIJAVA ZA OSNOVNE ŠOLE</w:t>
      </w:r>
    </w:p>
    <w:p w:rsidR="009E42EA" w:rsidRPr="00981E06" w:rsidRDefault="009E42EA" w:rsidP="009E42EA">
      <w:pPr>
        <w:jc w:val="center"/>
        <w:rPr>
          <w:b/>
          <w:bCs/>
          <w:sz w:val="28"/>
          <w:szCs w:val="28"/>
        </w:rPr>
      </w:pPr>
      <w:proofErr w:type="spellStart"/>
      <w:r w:rsidRPr="00981E06">
        <w:rPr>
          <w:b/>
          <w:bCs/>
          <w:sz w:val="28"/>
          <w:szCs w:val="28"/>
        </w:rPr>
        <w:t>za</w:t>
      </w:r>
      <w:proofErr w:type="spellEnd"/>
      <w:r w:rsidRPr="00981E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B211CA">
        <w:rPr>
          <w:b/>
          <w:bCs/>
          <w:sz w:val="28"/>
          <w:szCs w:val="28"/>
        </w:rPr>
        <w:t>3</w:t>
      </w:r>
      <w:bookmarkStart w:id="0" w:name="_GoBack"/>
      <w:bookmarkEnd w:id="0"/>
      <w:r w:rsidRPr="00981E06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981E06">
        <w:rPr>
          <w:b/>
          <w:bCs/>
          <w:sz w:val="28"/>
          <w:szCs w:val="28"/>
        </w:rPr>
        <w:t>srečanje</w:t>
      </w:r>
      <w:proofErr w:type="spellEnd"/>
      <w:proofErr w:type="gram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mladih</w:t>
      </w:r>
      <w:proofErr w:type="spell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raziskovalcev</w:t>
      </w:r>
      <w:proofErr w:type="spellEnd"/>
      <w:r w:rsidRPr="00981E06">
        <w:rPr>
          <w:b/>
          <w:bCs/>
          <w:sz w:val="28"/>
          <w:szCs w:val="28"/>
        </w:rPr>
        <w:t xml:space="preserve"> in </w:t>
      </w:r>
      <w:proofErr w:type="spellStart"/>
      <w:r w:rsidRPr="00981E06">
        <w:rPr>
          <w:b/>
          <w:bCs/>
          <w:sz w:val="28"/>
          <w:szCs w:val="28"/>
        </w:rPr>
        <w:t>mentorjev</w:t>
      </w:r>
      <w:proofErr w:type="spellEnd"/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rPr>
          <w:sz w:val="18"/>
          <w:szCs w:val="18"/>
        </w:rPr>
      </w:pPr>
      <w:r>
        <w:rPr>
          <w:b/>
          <w:bCs/>
        </w:rPr>
        <w:t xml:space="preserve">II. PODROČJE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izberite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izmed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navedenih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področij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upoštevajte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klasifikacijo</w:t>
      </w:r>
      <w:proofErr w:type="spellEnd"/>
      <w:r>
        <w:rPr>
          <w:sz w:val="18"/>
          <w:szCs w:val="18"/>
        </w:rPr>
        <w:t xml:space="preserve"> RZOTK: </w:t>
      </w:r>
      <w:proofErr w:type="spellStart"/>
      <w:r>
        <w:rPr>
          <w:sz w:val="18"/>
          <w:szCs w:val="18"/>
        </w:rPr>
        <w:t>biologija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ekologija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varstvom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okolja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kemija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fizika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astronomija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matematika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šport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gospodinjstvo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slovenščina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jezik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zgodovina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geografija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sociologija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etnologija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psihologija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tehnika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računalništvo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informatika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promet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turizem</w:t>
      </w:r>
      <w:proofErr w:type="spellEnd"/>
      <w:r>
        <w:rPr>
          <w:sz w:val="18"/>
          <w:szCs w:val="18"/>
        </w:rPr>
        <w:t>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A1D7B" w:rsidRPr="009E42EA" w:rsidRDefault="009E42EA" w:rsidP="009E42EA"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sectPr w:rsidR="00AA1D7B" w:rsidRPr="009E42EA" w:rsidSect="00EF737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AD" w:rsidRDefault="003362AD">
      <w:r>
        <w:separator/>
      </w:r>
    </w:p>
  </w:endnote>
  <w:endnote w:type="continuationSeparator" w:id="0">
    <w:p w:rsidR="003362AD" w:rsidRDefault="0033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AD" w:rsidRDefault="003362AD">
      <w:r>
        <w:separator/>
      </w:r>
    </w:p>
  </w:footnote>
  <w:footnote w:type="continuationSeparator" w:id="0">
    <w:p w:rsidR="003362AD" w:rsidRDefault="0033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Pr="00246999" w:rsidRDefault="00A37EEC" w:rsidP="00AA1D7B">
    <w:pPr>
      <w:ind w:left="-1219"/>
    </w:pPr>
    <w:r>
      <w:rPr>
        <w:noProof/>
        <w:lang w:val="sl-SI" w:eastAsia="sl-SI"/>
      </w:rPr>
      <w:drawing>
        <wp:inline distT="0" distB="0" distL="0" distR="0" wp14:anchorId="08DC3FDF" wp14:editId="048B0A7C">
          <wp:extent cx="6629400" cy="695325"/>
          <wp:effectExtent l="0" t="0" r="0" b="9525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DDA90" wp14:editId="4556A3E6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9DED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7C"/>
    <w:rsid w:val="000B186B"/>
    <w:rsid w:val="003362AD"/>
    <w:rsid w:val="004819DC"/>
    <w:rsid w:val="004A5BA6"/>
    <w:rsid w:val="00652416"/>
    <w:rsid w:val="008563D0"/>
    <w:rsid w:val="009E42EA"/>
    <w:rsid w:val="00A37EEC"/>
    <w:rsid w:val="00A525B8"/>
    <w:rsid w:val="00AA1D7B"/>
    <w:rsid w:val="00B211CA"/>
    <w:rsid w:val="00D75EA0"/>
    <w:rsid w:val="00E33E9B"/>
    <w:rsid w:val="00EA0048"/>
    <w:rsid w:val="00EF73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325D924"/>
  <w15:docId w15:val="{0C42EE69-137E-425F-8654-9B65E07E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9E42EA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E42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8534D-488B-409F-A89E-DBF7E74B4CDC}">
  <ds:schemaRefs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ff83c680-500b-421f-942a-3ee9b60b77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Melita Oven</cp:lastModifiedBy>
  <cp:revision>4</cp:revision>
  <cp:lastPrinted>2009-12-02T12:48:00Z</cp:lastPrinted>
  <dcterms:created xsi:type="dcterms:W3CDTF">2018-11-08T09:28:00Z</dcterms:created>
  <dcterms:modified xsi:type="dcterms:W3CDTF">2019-10-24T12:27:00Z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