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630BF" w14:textId="53448038" w:rsidR="008A697C" w:rsidRDefault="008A697C" w:rsidP="008A697C">
      <w:pPr>
        <w:pStyle w:val="Telobesedila2"/>
        <w:keepLines/>
        <w:spacing w:after="0" w:line="240" w:lineRule="auto"/>
        <w:ind w:left="5040" w:firstLine="720"/>
        <w:contextualSpacing/>
        <w:rPr>
          <w:rFonts w:ascii="Times New Roman" w:hAnsi="Times New Roman"/>
          <w:b/>
          <w:bCs/>
        </w:rPr>
      </w:pPr>
    </w:p>
    <w:p w14:paraId="127694C9" w14:textId="5EABCE2C" w:rsidR="00B455A4" w:rsidRDefault="00B455A4" w:rsidP="00B455A4">
      <w:pPr>
        <w:contextualSpacing/>
        <w:jc w:val="both"/>
        <w:rPr>
          <w:color w:val="FF0000"/>
        </w:rPr>
      </w:pPr>
      <w:r>
        <w:t>Številka: 900-196/2025-</w:t>
      </w:r>
      <w:r w:rsidR="0065030A">
        <w:t>2</w:t>
      </w:r>
    </w:p>
    <w:p w14:paraId="6A368F86" w14:textId="271765DA" w:rsidR="00B455A4" w:rsidRDefault="00B455A4" w:rsidP="00B455A4">
      <w:pPr>
        <w:contextualSpacing/>
      </w:pPr>
      <w:r>
        <w:t xml:space="preserve">Datum:  </w:t>
      </w:r>
      <w:r w:rsidR="0065030A">
        <w:t>16</w:t>
      </w:r>
      <w:r>
        <w:t xml:space="preserve">. 9. 2025 </w:t>
      </w:r>
    </w:p>
    <w:p w14:paraId="4A2D03D6" w14:textId="77777777" w:rsidR="00B455A4" w:rsidRDefault="00B455A4" w:rsidP="00B455A4">
      <w:pPr>
        <w:contextualSpacing/>
        <w:rPr>
          <w:b/>
          <w:bCs/>
          <w:sz w:val="20"/>
          <w:szCs w:val="20"/>
        </w:rPr>
      </w:pPr>
    </w:p>
    <w:p w14:paraId="3BF901C2" w14:textId="77777777" w:rsidR="00B455A4" w:rsidRDefault="00B455A4" w:rsidP="00B455A4">
      <w:pPr>
        <w:pStyle w:val="Naslov1"/>
        <w:spacing w:before="0"/>
        <w:rPr>
          <w:rFonts w:cs="Times New Roman"/>
          <w:b/>
          <w:spacing w:val="40"/>
          <w:sz w:val="22"/>
          <w:szCs w:val="22"/>
        </w:rPr>
      </w:pPr>
      <w:r>
        <w:rPr>
          <w:rFonts w:cs="Times New Roman"/>
          <w:sz w:val="22"/>
          <w:szCs w:val="22"/>
        </w:rPr>
        <w:t>Na podlagi sedmega odstavka 58. člena Statuta Mestne občine Ljubljana (Uradni list RS, št. 31/2021 - uradno prečiščen besedilo)</w:t>
      </w:r>
      <w:r>
        <w:rPr>
          <w:rFonts w:cs="Times New Roman"/>
          <w:spacing w:val="40"/>
          <w:sz w:val="22"/>
          <w:szCs w:val="22"/>
        </w:rPr>
        <w:t xml:space="preserve"> </w:t>
      </w:r>
    </w:p>
    <w:p w14:paraId="5AC54139" w14:textId="0B209B23" w:rsidR="00B455A4" w:rsidRDefault="00B455A4" w:rsidP="00B455A4">
      <w:pPr>
        <w:pStyle w:val="Naslov1"/>
        <w:spacing w:before="0"/>
        <w:jc w:val="center"/>
        <w:rPr>
          <w:rFonts w:cs="Times New Roman"/>
          <w:spacing w:val="40"/>
          <w:sz w:val="22"/>
          <w:szCs w:val="22"/>
        </w:rPr>
      </w:pPr>
    </w:p>
    <w:p w14:paraId="3C3D89D9" w14:textId="77777777" w:rsidR="0065030A" w:rsidRPr="00AC0075" w:rsidRDefault="0065030A" w:rsidP="0065030A">
      <w:pPr>
        <w:pStyle w:val="Naslov1"/>
        <w:spacing w:before="0"/>
        <w:jc w:val="center"/>
        <w:rPr>
          <w:rFonts w:cs="Times New Roman"/>
          <w:spacing w:val="40"/>
          <w:sz w:val="22"/>
          <w:szCs w:val="22"/>
        </w:rPr>
      </w:pPr>
      <w:r w:rsidRPr="00AC0075">
        <w:rPr>
          <w:rFonts w:cs="Times New Roman"/>
          <w:spacing w:val="40"/>
          <w:sz w:val="22"/>
          <w:szCs w:val="22"/>
        </w:rPr>
        <w:t>PREKLICUJEM SKLIC</w:t>
      </w:r>
    </w:p>
    <w:p w14:paraId="1FDE2014" w14:textId="131B8017" w:rsidR="0065030A" w:rsidRPr="00AC0075" w:rsidRDefault="0065030A" w:rsidP="0065030A">
      <w:pPr>
        <w:pStyle w:val="Naslov1"/>
        <w:spacing w:before="0"/>
        <w:jc w:val="center"/>
        <w:rPr>
          <w:rFonts w:cs="Times New Roman"/>
          <w:spacing w:val="40"/>
          <w:sz w:val="22"/>
          <w:szCs w:val="22"/>
        </w:rPr>
      </w:pPr>
      <w:r>
        <w:rPr>
          <w:rFonts w:cs="Times New Roman"/>
          <w:spacing w:val="40"/>
          <w:sz w:val="22"/>
          <w:szCs w:val="22"/>
        </w:rPr>
        <w:t>9</w:t>
      </w:r>
      <w:r w:rsidRPr="00AC0075">
        <w:rPr>
          <w:rFonts w:cs="Times New Roman"/>
          <w:spacing w:val="40"/>
          <w:sz w:val="22"/>
          <w:szCs w:val="22"/>
        </w:rPr>
        <w:t>. IZREDNE SEJE SVETA ČETRTNE SKUPNOSTI BEŽIGRAD</w:t>
      </w:r>
    </w:p>
    <w:p w14:paraId="2781555E" w14:textId="77777777" w:rsidR="0065030A" w:rsidRPr="00AC0075" w:rsidRDefault="0065030A" w:rsidP="0065030A">
      <w:pPr>
        <w:pStyle w:val="Naslov1"/>
        <w:spacing w:before="0"/>
        <w:jc w:val="center"/>
        <w:rPr>
          <w:rFonts w:cs="Times New Roman"/>
          <w:spacing w:val="40"/>
          <w:sz w:val="22"/>
          <w:szCs w:val="22"/>
        </w:rPr>
      </w:pPr>
      <w:r w:rsidRPr="00AC0075">
        <w:rPr>
          <w:rFonts w:cs="Times New Roman"/>
          <w:spacing w:val="40"/>
          <w:sz w:val="22"/>
          <w:szCs w:val="22"/>
        </w:rPr>
        <w:t>MESTNE OBČINE LJUBLJANA,</w:t>
      </w:r>
    </w:p>
    <w:p w14:paraId="27B4B02C" w14:textId="77777777" w:rsidR="0065030A" w:rsidRPr="00AC0075" w:rsidRDefault="0065030A" w:rsidP="0065030A">
      <w:pPr>
        <w:jc w:val="both"/>
        <w:rPr>
          <w:b/>
          <w:bCs/>
        </w:rPr>
      </w:pPr>
    </w:p>
    <w:p w14:paraId="59D7443A" w14:textId="5FA75426" w:rsidR="0065030A" w:rsidRPr="00AC0075" w:rsidRDefault="0065030A" w:rsidP="0065030A">
      <w:pPr>
        <w:pStyle w:val="Telobesedila"/>
        <w:rPr>
          <w:bCs/>
          <w:lang w:val="sl-SI"/>
        </w:rPr>
      </w:pPr>
      <w:r w:rsidRPr="00AC0075">
        <w:rPr>
          <w:bCs/>
          <w:lang w:val="sl-SI"/>
        </w:rPr>
        <w:t xml:space="preserve">zaradi slabih vremenskih razmer. Seja je bila sklicana za torek, </w:t>
      </w:r>
      <w:r>
        <w:rPr>
          <w:bCs/>
          <w:lang w:val="sl-SI"/>
        </w:rPr>
        <w:t>16</w:t>
      </w:r>
      <w:r w:rsidRPr="00AC0075">
        <w:rPr>
          <w:bCs/>
          <w:lang w:val="sl-SI"/>
        </w:rPr>
        <w:t>. septembra 202</w:t>
      </w:r>
      <w:r>
        <w:rPr>
          <w:bCs/>
          <w:lang w:val="sl-SI"/>
        </w:rPr>
        <w:t>5</w:t>
      </w:r>
      <w:r w:rsidRPr="00AC0075">
        <w:rPr>
          <w:bCs/>
          <w:lang w:val="sl-SI"/>
        </w:rPr>
        <w:t xml:space="preserve">, s pričetkom ob </w:t>
      </w:r>
      <w:r>
        <w:rPr>
          <w:bCs/>
          <w:lang w:val="sl-SI"/>
        </w:rPr>
        <w:t>17.</w:t>
      </w:r>
      <w:r w:rsidRPr="00AC0075">
        <w:rPr>
          <w:bCs/>
          <w:lang w:val="sl-SI"/>
        </w:rPr>
        <w:t xml:space="preserve"> uri v Parku literatov. </w:t>
      </w:r>
    </w:p>
    <w:p w14:paraId="32614069" w14:textId="00B540F2" w:rsidR="0065030A" w:rsidRPr="0065030A" w:rsidRDefault="0065030A" w:rsidP="0065030A">
      <w:pPr>
        <w:pStyle w:val="Telobesedila"/>
        <w:rPr>
          <w:bCs/>
          <w:lang w:val="sl-SI"/>
        </w:rPr>
      </w:pPr>
      <w:r>
        <w:rPr>
          <w:bCs/>
          <w:lang w:val="sl-SI"/>
        </w:rPr>
        <w:t>9</w:t>
      </w:r>
      <w:r w:rsidRPr="00AC0075">
        <w:rPr>
          <w:bCs/>
          <w:lang w:val="sl-SI"/>
        </w:rPr>
        <w:t xml:space="preserve">. izredna seja bi potekala v okviru prireditve »Dan Četrtne skupnosti Bežigrad«, vendar je bila prireditev zaradi dežja odpovedana. </w:t>
      </w:r>
    </w:p>
    <w:p w14:paraId="57F0BFBB" w14:textId="77777777" w:rsidR="0065030A" w:rsidRPr="00AC0075" w:rsidRDefault="0065030A" w:rsidP="0065030A">
      <w:pPr>
        <w:pStyle w:val="Telobesedila2"/>
        <w:spacing w:line="240" w:lineRule="auto"/>
        <w:ind w:left="714"/>
        <w:contextualSpacing/>
        <w:rPr>
          <w:rFonts w:ascii="Times New Roman" w:hAnsi="Times New Roman"/>
          <w:bCs/>
          <w:color w:val="auto"/>
        </w:rPr>
      </w:pPr>
    </w:p>
    <w:p w14:paraId="49F83CA1" w14:textId="77777777" w:rsidR="0065030A" w:rsidRPr="00AC0075" w:rsidRDefault="0065030A" w:rsidP="0065030A">
      <w:pPr>
        <w:pStyle w:val="Telobesedila2"/>
        <w:spacing w:line="240" w:lineRule="auto"/>
        <w:rPr>
          <w:rFonts w:ascii="Times New Roman" w:hAnsi="Times New Roman"/>
          <w:bCs/>
          <w:color w:val="auto"/>
        </w:rPr>
      </w:pPr>
      <w:r w:rsidRPr="00AC0075">
        <w:rPr>
          <w:rFonts w:ascii="Times New Roman" w:hAnsi="Times New Roman"/>
          <w:bCs/>
          <w:color w:val="auto"/>
        </w:rPr>
        <w:t>Lep pozdrav!</w:t>
      </w:r>
    </w:p>
    <w:p w14:paraId="4D24E6F8" w14:textId="77777777" w:rsidR="00B455A4" w:rsidRDefault="00B455A4" w:rsidP="00B455A4">
      <w:pPr>
        <w:pStyle w:val="Telobesedila2"/>
        <w:keepLines/>
        <w:spacing w:after="0" w:line="240" w:lineRule="auto"/>
        <w:ind w:left="3600" w:firstLine="720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Stanko Furlan</w:t>
      </w:r>
    </w:p>
    <w:p w14:paraId="1BBD91B6" w14:textId="77777777" w:rsidR="00B455A4" w:rsidRDefault="00B455A4" w:rsidP="00B455A4">
      <w:pPr>
        <w:keepLines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Predsednik Sveta</w:t>
      </w:r>
    </w:p>
    <w:p w14:paraId="528BBB59" w14:textId="77777777" w:rsidR="00B455A4" w:rsidRDefault="00B455A4" w:rsidP="00B455A4">
      <w:pPr>
        <w:keepLines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Četrtne skupnosti Bežigrad MOL</w:t>
      </w:r>
    </w:p>
    <w:p w14:paraId="007D4392" w14:textId="77777777" w:rsidR="00446FAA" w:rsidRDefault="00446FAA" w:rsidP="00446FAA">
      <w:pPr>
        <w:pStyle w:val="Telobesedila2"/>
        <w:keepLines/>
        <w:spacing w:after="0" w:line="240" w:lineRule="auto"/>
        <w:ind w:left="1440" w:hanging="1440"/>
        <w:contextualSpacing/>
        <w:rPr>
          <w:rFonts w:ascii="Times New Roman" w:hAnsi="Times New Roman"/>
        </w:rPr>
      </w:pPr>
    </w:p>
    <w:p w14:paraId="53856682" w14:textId="3FBA7978" w:rsidR="00446FAA" w:rsidRDefault="00446FAA" w:rsidP="00C944F6">
      <w:pPr>
        <w:pStyle w:val="Telobesedila2"/>
        <w:keepLines/>
        <w:spacing w:after="0" w:line="240" w:lineRule="auto"/>
        <w:contextualSpacing/>
        <w:rPr>
          <w:rFonts w:ascii="Times New Roman" w:hAnsi="Times New Roman"/>
        </w:rPr>
      </w:pPr>
    </w:p>
    <w:p w14:paraId="6FD2CE2D" w14:textId="42CCD84F" w:rsidR="00446FAA" w:rsidRPr="00C944F6" w:rsidRDefault="00446FAA" w:rsidP="00C944F6">
      <w:pPr>
        <w:pStyle w:val="Telobesedila2"/>
        <w:keepLines/>
        <w:spacing w:after="0" w:line="240" w:lineRule="auto"/>
        <w:contextualSpacing/>
        <w:rPr>
          <w:rFonts w:ascii="Times New Roman" w:hAnsi="Times New Roman"/>
        </w:rPr>
      </w:pPr>
    </w:p>
    <w:p w14:paraId="290BF9C7" w14:textId="77777777" w:rsidR="000047F7" w:rsidRDefault="000047F7" w:rsidP="000047F7">
      <w:pPr>
        <w:rPr>
          <w:b/>
        </w:rPr>
      </w:pPr>
    </w:p>
    <w:p w14:paraId="26270D25" w14:textId="77777777" w:rsidR="000047F7" w:rsidRDefault="000047F7" w:rsidP="00B83716"/>
    <w:p w14:paraId="18E37EE5" w14:textId="6A87DAC6" w:rsidR="00DE778C" w:rsidRDefault="00DE778C" w:rsidP="00B83716"/>
    <w:sectPr w:rsidR="00DE778C" w:rsidSect="008A697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1134" w:bottom="1134" w:left="1559" w:header="516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AD69B" w14:textId="77777777" w:rsidR="00084797" w:rsidRDefault="00084797" w:rsidP="00AE28DE">
      <w:pPr>
        <w:spacing w:after="0"/>
      </w:pPr>
      <w:r>
        <w:separator/>
      </w:r>
    </w:p>
  </w:endnote>
  <w:endnote w:type="continuationSeparator" w:id="0">
    <w:p w14:paraId="25530890" w14:textId="77777777" w:rsidR="00084797" w:rsidRDefault="00084797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8848193"/>
      <w:docPartObj>
        <w:docPartGallery w:val="Page Numbers (Bottom of Page)"/>
        <w:docPartUnique/>
      </w:docPartObj>
    </w:sdtPr>
    <w:sdtEndPr/>
    <w:sdtContent>
      <w:p w14:paraId="10B5D80E" w14:textId="282BC3F2" w:rsidR="000047F7" w:rsidRDefault="000047F7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E4058D" w14:textId="77777777" w:rsidR="000047F7" w:rsidRDefault="000047F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037FB" w14:textId="77777777" w:rsidR="000047F7" w:rsidRDefault="000047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95D45" w14:textId="77777777" w:rsidR="00084797" w:rsidRDefault="00084797" w:rsidP="00AE28DE">
      <w:pPr>
        <w:spacing w:after="0"/>
      </w:pPr>
      <w:r>
        <w:separator/>
      </w:r>
    </w:p>
  </w:footnote>
  <w:footnote w:type="continuationSeparator" w:id="0">
    <w:p w14:paraId="28ECE387" w14:textId="77777777" w:rsidR="00084797" w:rsidRDefault="00084797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087F0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B8321" w14:textId="28A882AE" w:rsidR="00B83716" w:rsidRDefault="000D3160" w:rsidP="00B83716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0" wp14:anchorId="7316028D" wp14:editId="3AF61B0C">
          <wp:simplePos x="0" y="0"/>
          <wp:positionH relativeFrom="page">
            <wp:posOffset>-9832</wp:posOffset>
          </wp:positionH>
          <wp:positionV relativeFrom="page">
            <wp:posOffset>-9832</wp:posOffset>
          </wp:positionV>
          <wp:extent cx="7591406" cy="10752701"/>
          <wp:effectExtent l="0" t="0" r="3810" b="4445"/>
          <wp:wrapNone/>
          <wp:docPr id="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06" cy="107527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EECC0D" w14:textId="77777777" w:rsidR="00B83716" w:rsidRDefault="00B83716" w:rsidP="00B83716">
    <w:pPr>
      <w:pStyle w:val="Glava"/>
    </w:pPr>
  </w:p>
  <w:p w14:paraId="2ED6FCAC" w14:textId="77777777" w:rsidR="00B83716" w:rsidRDefault="00B83716" w:rsidP="00B83716">
    <w:pPr>
      <w:pStyle w:val="Glava"/>
    </w:pPr>
  </w:p>
  <w:p w14:paraId="35632D37" w14:textId="77777777" w:rsidR="00B83716" w:rsidRDefault="00B83716" w:rsidP="00B83716">
    <w:pPr>
      <w:pStyle w:val="Glava"/>
    </w:pPr>
  </w:p>
  <w:p w14:paraId="4806A918" w14:textId="77777777" w:rsidR="00B83716" w:rsidRDefault="00B83716" w:rsidP="00B83716">
    <w:pPr>
      <w:pStyle w:val="Glava"/>
    </w:pPr>
  </w:p>
  <w:p w14:paraId="6D7AD7FA" w14:textId="77777777" w:rsidR="00B83716" w:rsidRDefault="00B83716" w:rsidP="00B83716">
    <w:pPr>
      <w:pStyle w:val="Glava"/>
    </w:pPr>
  </w:p>
  <w:p w14:paraId="05A00B85" w14:textId="77777777" w:rsidR="00B83716" w:rsidRDefault="00B83716" w:rsidP="00B83716">
    <w:pPr>
      <w:pStyle w:val="Glava"/>
    </w:pPr>
  </w:p>
  <w:p w14:paraId="172D621F" w14:textId="74382320" w:rsidR="004D6629" w:rsidRPr="00B83716" w:rsidRDefault="004D6629" w:rsidP="00B8371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476"/>
    <w:multiLevelType w:val="hybridMultilevel"/>
    <w:tmpl w:val="0B3AFC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0238B"/>
    <w:multiLevelType w:val="hybridMultilevel"/>
    <w:tmpl w:val="E2EABE96"/>
    <w:lvl w:ilvl="0" w:tplc="17660E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D6412"/>
    <w:multiLevelType w:val="hybridMultilevel"/>
    <w:tmpl w:val="34DADE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067259"/>
    <w:multiLevelType w:val="hybridMultilevel"/>
    <w:tmpl w:val="0B3AFC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21C8E"/>
    <w:multiLevelType w:val="hybridMultilevel"/>
    <w:tmpl w:val="23FABB3A"/>
    <w:lvl w:ilvl="0" w:tplc="3200998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14"/>
  </w:num>
  <w:num w:numId="13">
    <w:abstractNumId w:val="13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C1"/>
    <w:rsid w:val="000047F7"/>
    <w:rsid w:val="00006C04"/>
    <w:rsid w:val="000134A5"/>
    <w:rsid w:val="00014448"/>
    <w:rsid w:val="0004064F"/>
    <w:rsid w:val="00084797"/>
    <w:rsid w:val="00090BD3"/>
    <w:rsid w:val="00095BF4"/>
    <w:rsid w:val="000B1CA2"/>
    <w:rsid w:val="000D3160"/>
    <w:rsid w:val="0011174F"/>
    <w:rsid w:val="00133A8B"/>
    <w:rsid w:val="00140417"/>
    <w:rsid w:val="00161AAF"/>
    <w:rsid w:val="00171DDC"/>
    <w:rsid w:val="0019570E"/>
    <w:rsid w:val="001A2AE3"/>
    <w:rsid w:val="001A30D1"/>
    <w:rsid w:val="001E1D96"/>
    <w:rsid w:val="001E36C0"/>
    <w:rsid w:val="001F63BE"/>
    <w:rsid w:val="0021055C"/>
    <w:rsid w:val="0021553B"/>
    <w:rsid w:val="00266C36"/>
    <w:rsid w:val="00276EC4"/>
    <w:rsid w:val="00285DED"/>
    <w:rsid w:val="002E00D7"/>
    <w:rsid w:val="002E214F"/>
    <w:rsid w:val="003053E5"/>
    <w:rsid w:val="0031006E"/>
    <w:rsid w:val="00314DA6"/>
    <w:rsid w:val="003A7F48"/>
    <w:rsid w:val="003D0C1C"/>
    <w:rsid w:val="003E278F"/>
    <w:rsid w:val="003E509D"/>
    <w:rsid w:val="00405F43"/>
    <w:rsid w:val="004061E0"/>
    <w:rsid w:val="0042651B"/>
    <w:rsid w:val="00440C7C"/>
    <w:rsid w:val="00446FAA"/>
    <w:rsid w:val="004648B0"/>
    <w:rsid w:val="004703A1"/>
    <w:rsid w:val="004A765C"/>
    <w:rsid w:val="004D4527"/>
    <w:rsid w:val="004D6629"/>
    <w:rsid w:val="004E56C9"/>
    <w:rsid w:val="004F3710"/>
    <w:rsid w:val="005230DA"/>
    <w:rsid w:val="00536721"/>
    <w:rsid w:val="00544479"/>
    <w:rsid w:val="00554B6D"/>
    <w:rsid w:val="00554F31"/>
    <w:rsid w:val="00560532"/>
    <w:rsid w:val="0056130C"/>
    <w:rsid w:val="005658EB"/>
    <w:rsid w:val="0057687D"/>
    <w:rsid w:val="005A2E7E"/>
    <w:rsid w:val="005A3769"/>
    <w:rsid w:val="005B2921"/>
    <w:rsid w:val="005D3A7D"/>
    <w:rsid w:val="005F6407"/>
    <w:rsid w:val="00600B67"/>
    <w:rsid w:val="00625A2E"/>
    <w:rsid w:val="00630F21"/>
    <w:rsid w:val="0065030A"/>
    <w:rsid w:val="00654CAF"/>
    <w:rsid w:val="0065630E"/>
    <w:rsid w:val="00665D25"/>
    <w:rsid w:val="0066693D"/>
    <w:rsid w:val="00671AA7"/>
    <w:rsid w:val="00672732"/>
    <w:rsid w:val="00692321"/>
    <w:rsid w:val="00696AF0"/>
    <w:rsid w:val="006A7DFF"/>
    <w:rsid w:val="006B74DD"/>
    <w:rsid w:val="006E686B"/>
    <w:rsid w:val="006F69F5"/>
    <w:rsid w:val="006F6E19"/>
    <w:rsid w:val="006F706A"/>
    <w:rsid w:val="00700E4F"/>
    <w:rsid w:val="0072348C"/>
    <w:rsid w:val="00743B6B"/>
    <w:rsid w:val="0076075F"/>
    <w:rsid w:val="00767BF4"/>
    <w:rsid w:val="00777742"/>
    <w:rsid w:val="007B1D7A"/>
    <w:rsid w:val="007B528D"/>
    <w:rsid w:val="007B6379"/>
    <w:rsid w:val="007B6578"/>
    <w:rsid w:val="007C5129"/>
    <w:rsid w:val="007D5E36"/>
    <w:rsid w:val="007D7DFC"/>
    <w:rsid w:val="007E7F19"/>
    <w:rsid w:val="007F15D8"/>
    <w:rsid w:val="007F4833"/>
    <w:rsid w:val="00807CDD"/>
    <w:rsid w:val="00815238"/>
    <w:rsid w:val="008538D6"/>
    <w:rsid w:val="00860068"/>
    <w:rsid w:val="00882BC1"/>
    <w:rsid w:val="00893C74"/>
    <w:rsid w:val="008A697C"/>
    <w:rsid w:val="008C1362"/>
    <w:rsid w:val="008D288B"/>
    <w:rsid w:val="008F3155"/>
    <w:rsid w:val="00910A43"/>
    <w:rsid w:val="00923A02"/>
    <w:rsid w:val="00923FD4"/>
    <w:rsid w:val="00925F9F"/>
    <w:rsid w:val="00953FCA"/>
    <w:rsid w:val="00983597"/>
    <w:rsid w:val="009A1141"/>
    <w:rsid w:val="009A7A91"/>
    <w:rsid w:val="009C29A1"/>
    <w:rsid w:val="009C4E3E"/>
    <w:rsid w:val="009E0226"/>
    <w:rsid w:val="009E3508"/>
    <w:rsid w:val="009F122B"/>
    <w:rsid w:val="00A01CE2"/>
    <w:rsid w:val="00A10416"/>
    <w:rsid w:val="00A52A1F"/>
    <w:rsid w:val="00A97AD3"/>
    <w:rsid w:val="00AA05CD"/>
    <w:rsid w:val="00AC4DB9"/>
    <w:rsid w:val="00AE17D0"/>
    <w:rsid w:val="00AE28DE"/>
    <w:rsid w:val="00AF6154"/>
    <w:rsid w:val="00AF7F5E"/>
    <w:rsid w:val="00B07720"/>
    <w:rsid w:val="00B40A69"/>
    <w:rsid w:val="00B412D8"/>
    <w:rsid w:val="00B455A4"/>
    <w:rsid w:val="00B459E3"/>
    <w:rsid w:val="00B60F9A"/>
    <w:rsid w:val="00B7710A"/>
    <w:rsid w:val="00B83716"/>
    <w:rsid w:val="00BA064C"/>
    <w:rsid w:val="00BB1FCC"/>
    <w:rsid w:val="00BC1424"/>
    <w:rsid w:val="00BC56F7"/>
    <w:rsid w:val="00BE6B55"/>
    <w:rsid w:val="00BF12E5"/>
    <w:rsid w:val="00C17B84"/>
    <w:rsid w:val="00C352EC"/>
    <w:rsid w:val="00C66166"/>
    <w:rsid w:val="00C70939"/>
    <w:rsid w:val="00C73098"/>
    <w:rsid w:val="00C944F6"/>
    <w:rsid w:val="00CA6558"/>
    <w:rsid w:val="00CB0D2B"/>
    <w:rsid w:val="00CB76D1"/>
    <w:rsid w:val="00CC4A65"/>
    <w:rsid w:val="00CE4C90"/>
    <w:rsid w:val="00CF2A9F"/>
    <w:rsid w:val="00D045F5"/>
    <w:rsid w:val="00D5097D"/>
    <w:rsid w:val="00D74E16"/>
    <w:rsid w:val="00D9060E"/>
    <w:rsid w:val="00D9437B"/>
    <w:rsid w:val="00D97F3B"/>
    <w:rsid w:val="00DA64DA"/>
    <w:rsid w:val="00DA6F49"/>
    <w:rsid w:val="00DB28C1"/>
    <w:rsid w:val="00DE6173"/>
    <w:rsid w:val="00DE778C"/>
    <w:rsid w:val="00E15AA4"/>
    <w:rsid w:val="00E540C5"/>
    <w:rsid w:val="00E72123"/>
    <w:rsid w:val="00E75364"/>
    <w:rsid w:val="00EA50FB"/>
    <w:rsid w:val="00EB3D77"/>
    <w:rsid w:val="00EC5607"/>
    <w:rsid w:val="00F07B08"/>
    <w:rsid w:val="00F2046F"/>
    <w:rsid w:val="00F3060B"/>
    <w:rsid w:val="00F30F77"/>
    <w:rsid w:val="00F51DEE"/>
    <w:rsid w:val="00F94FA3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37496B"/>
  <w15:chartTrackingRefBased/>
  <w15:docId w15:val="{9D1B8E5C-7018-4958-ABB6-F0CB13C5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B6578"/>
    <w:pPr>
      <w:spacing w:after="220"/>
    </w:pPr>
    <w:rPr>
      <w:rFonts w:ascii="Times" w:hAnsi="Times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styleId="Telobesedila2">
    <w:name w:val="Body Text 2"/>
    <w:basedOn w:val="Navaden"/>
    <w:link w:val="Telobesedila2Znak"/>
    <w:rsid w:val="007B6379"/>
    <w:pPr>
      <w:spacing w:after="120" w:line="480" w:lineRule="auto"/>
    </w:pPr>
    <w:rPr>
      <w:rFonts w:ascii="Arial" w:eastAsia="Times New Roman" w:hAnsi="Arial" w:cs="Times New Roman"/>
      <w:color w:val="000000"/>
      <w:szCs w:val="22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7B6379"/>
    <w:rPr>
      <w:rFonts w:ascii="Arial" w:eastAsia="Times New Roman" w:hAnsi="Arial" w:cs="Times New Roman"/>
      <w:color w:val="000000"/>
      <w:sz w:val="22"/>
      <w:szCs w:val="22"/>
      <w:lang w:eastAsia="sl-SI"/>
    </w:rPr>
  </w:style>
  <w:style w:type="paragraph" w:styleId="Telobesedila">
    <w:name w:val="Body Text"/>
    <w:basedOn w:val="Navaden"/>
    <w:link w:val="TelobesedilaZnak"/>
    <w:uiPriority w:val="99"/>
    <w:unhideWhenUsed/>
    <w:rsid w:val="007B6379"/>
    <w:pPr>
      <w:spacing w:after="120"/>
    </w:pPr>
    <w:rPr>
      <w:rFonts w:ascii="Times New Roman" w:eastAsia="Times New Roman" w:hAnsi="Times New Roman" w:cs="Times New Roman"/>
      <w:lang w:val="en-US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7B6379"/>
    <w:rPr>
      <w:rFonts w:ascii="Times New Roman" w:eastAsia="Times New Roman" w:hAnsi="Times New Roman" w:cs="Times New Roman"/>
      <w:sz w:val="22"/>
      <w:lang w:val="en-US"/>
    </w:rPr>
  </w:style>
  <w:style w:type="paragraph" w:styleId="Telobesedila-zamik">
    <w:name w:val="Body Text Indent"/>
    <w:basedOn w:val="Navaden"/>
    <w:link w:val="Telobesedila-zamikZnak"/>
    <w:uiPriority w:val="99"/>
    <w:unhideWhenUsed/>
    <w:rsid w:val="007B6379"/>
    <w:pPr>
      <w:spacing w:after="120"/>
      <w:ind w:left="283"/>
    </w:pPr>
    <w:rPr>
      <w:rFonts w:ascii="Times New Roman" w:eastAsia="Times New Roman" w:hAnsi="Times New Roman" w:cs="Times New Roman"/>
      <w:lang w:val="en-US"/>
    </w:r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7B6379"/>
    <w:rPr>
      <w:rFonts w:ascii="Times New Roman" w:eastAsia="Times New Roman" w:hAnsi="Times New Roman" w:cs="Times New Roman"/>
      <w:sz w:val="22"/>
      <w:lang w:val="en-US"/>
    </w:rPr>
  </w:style>
  <w:style w:type="paragraph" w:styleId="Odstavekseznama">
    <w:name w:val="List Paragraph"/>
    <w:basedOn w:val="Navaden"/>
    <w:uiPriority w:val="34"/>
    <w:qFormat/>
    <w:rsid w:val="007B6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2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jnc\AppData\Local\Temp\793c9b3b-bf01-4e6c-8cc2-c6e942c09646_MOL%20predloge%20upravne%20SLO.zip.646\16_MOL_MU_SRP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14919C-4A4B-49C6-AC29-37FB08210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16_MOL_MU_SRPI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Nuša Krajnc</dc:creator>
  <cp:keywords/>
  <dc:description/>
  <cp:lastModifiedBy>Zorana Pust</cp:lastModifiedBy>
  <cp:revision>2</cp:revision>
  <cp:lastPrinted>2023-11-28T10:38:00Z</cp:lastPrinted>
  <dcterms:created xsi:type="dcterms:W3CDTF">2025-09-16T12:05:00Z</dcterms:created>
  <dcterms:modified xsi:type="dcterms:W3CDTF">2025-09-16T12:05:00Z</dcterms:modified>
</cp:coreProperties>
</file>