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EB6E9" w14:textId="77777777" w:rsidR="00CD28A5" w:rsidRPr="00A51FED" w:rsidRDefault="00CD28A5" w:rsidP="006A713C">
      <w:pPr>
        <w:spacing w:after="0"/>
        <w:contextualSpacing/>
        <w:jc w:val="center"/>
        <w:rPr>
          <w:rFonts w:asciiTheme="majorHAnsi" w:hAnsiTheme="majorHAnsi" w:cstheme="majorHAnsi"/>
          <w:b/>
          <w:szCs w:val="22"/>
          <w:lang w:eastAsia="sl-SI"/>
        </w:rPr>
      </w:pPr>
    </w:p>
    <w:p w14:paraId="4AEBF0A5" w14:textId="77777777" w:rsidR="00CD28A5" w:rsidRPr="00A51FED" w:rsidRDefault="00CD28A5" w:rsidP="006A713C">
      <w:pPr>
        <w:spacing w:after="0"/>
        <w:contextualSpacing/>
        <w:jc w:val="center"/>
        <w:rPr>
          <w:rFonts w:asciiTheme="majorHAnsi" w:hAnsiTheme="majorHAnsi" w:cstheme="majorHAnsi"/>
          <w:b/>
          <w:szCs w:val="22"/>
          <w:lang w:eastAsia="sl-SI"/>
        </w:rPr>
      </w:pPr>
    </w:p>
    <w:p w14:paraId="587BC846" w14:textId="579966BD" w:rsidR="00CD28A5" w:rsidRPr="00A51FED" w:rsidRDefault="00CD28A5" w:rsidP="006A713C">
      <w:pPr>
        <w:spacing w:after="0"/>
        <w:contextualSpacing/>
        <w:jc w:val="center"/>
        <w:rPr>
          <w:rFonts w:asciiTheme="majorHAnsi" w:hAnsiTheme="majorHAnsi" w:cstheme="majorHAnsi"/>
          <w:b/>
          <w:bCs/>
          <w:szCs w:val="22"/>
        </w:rPr>
      </w:pPr>
      <w:r w:rsidRPr="00A51FED">
        <w:rPr>
          <w:rFonts w:asciiTheme="majorHAnsi" w:hAnsiTheme="majorHAnsi" w:cstheme="majorHAnsi"/>
          <w:b/>
          <w:bCs/>
          <w:szCs w:val="22"/>
        </w:rPr>
        <w:t>JAVNI RAZPIS ZA UGOTAVLJANJE JAVNEGA INTERESA PRI ODDAJI UMETNIŠKIH ATELJEJEV IN</w:t>
      </w:r>
      <w:r w:rsidRPr="00A51FED">
        <w:rPr>
          <w:rFonts w:asciiTheme="majorHAnsi" w:hAnsiTheme="majorHAnsi" w:cstheme="majorHAnsi"/>
          <w:b/>
          <w:color w:val="000000"/>
          <w:szCs w:val="22"/>
        </w:rPr>
        <w:t xml:space="preserve"> </w:t>
      </w:r>
      <w:r w:rsidRPr="00A51FED">
        <w:rPr>
          <w:rFonts w:asciiTheme="majorHAnsi" w:hAnsiTheme="majorHAnsi" w:cstheme="majorHAnsi"/>
          <w:b/>
          <w:bCs/>
          <w:szCs w:val="22"/>
        </w:rPr>
        <w:t xml:space="preserve">PROSTOROV </w:t>
      </w:r>
    </w:p>
    <w:p w14:paraId="1FBF1992" w14:textId="3517A2E2" w:rsidR="00CD28A5" w:rsidRPr="00A51FED" w:rsidRDefault="00CD28A5" w:rsidP="006A713C">
      <w:pPr>
        <w:spacing w:after="0"/>
        <w:contextualSpacing/>
        <w:jc w:val="center"/>
        <w:rPr>
          <w:rFonts w:asciiTheme="majorHAnsi" w:hAnsiTheme="majorHAnsi" w:cstheme="majorHAnsi"/>
          <w:color w:val="000000"/>
          <w:szCs w:val="22"/>
        </w:rPr>
      </w:pPr>
      <w:r w:rsidRPr="00A51FED">
        <w:rPr>
          <w:rFonts w:asciiTheme="majorHAnsi" w:hAnsiTheme="majorHAnsi" w:cstheme="majorHAnsi"/>
          <w:b/>
          <w:bCs/>
          <w:szCs w:val="22"/>
        </w:rPr>
        <w:t xml:space="preserve"> ZA KULTURNO DEJAVNOST </w:t>
      </w:r>
      <w:r w:rsidR="000735E5" w:rsidRPr="00A51FED">
        <w:rPr>
          <w:rFonts w:asciiTheme="majorHAnsi" w:hAnsiTheme="majorHAnsi" w:cstheme="majorHAnsi"/>
          <w:b/>
          <w:bCs/>
          <w:szCs w:val="22"/>
        </w:rPr>
        <w:t>V BREZPLAČNO UPORABO</w:t>
      </w:r>
      <w:r w:rsidR="000735E5" w:rsidRPr="00A51FED">
        <w:rPr>
          <w:rFonts w:asciiTheme="majorHAnsi" w:hAnsiTheme="majorHAnsi" w:cstheme="majorHAnsi"/>
          <w:b/>
          <w:bCs/>
          <w:szCs w:val="22"/>
        </w:rPr>
        <w:t xml:space="preserve"> </w:t>
      </w:r>
      <w:r w:rsidRPr="00A51FED">
        <w:rPr>
          <w:rFonts w:asciiTheme="majorHAnsi" w:hAnsiTheme="majorHAnsi" w:cstheme="majorHAnsi"/>
          <w:b/>
          <w:bCs/>
          <w:szCs w:val="22"/>
        </w:rPr>
        <w:t>202</w:t>
      </w:r>
      <w:r w:rsidR="000735E5">
        <w:rPr>
          <w:rFonts w:asciiTheme="majorHAnsi" w:hAnsiTheme="majorHAnsi" w:cstheme="majorHAnsi"/>
          <w:b/>
          <w:bCs/>
          <w:szCs w:val="22"/>
        </w:rPr>
        <w:t>5</w:t>
      </w:r>
    </w:p>
    <w:p w14:paraId="0144BE59" w14:textId="77777777" w:rsidR="00CD28A5" w:rsidRPr="00A51FED" w:rsidRDefault="00CD28A5" w:rsidP="006A713C">
      <w:pPr>
        <w:spacing w:after="0"/>
        <w:contextualSpacing/>
        <w:jc w:val="center"/>
        <w:rPr>
          <w:rFonts w:asciiTheme="majorHAnsi" w:hAnsiTheme="majorHAnsi" w:cstheme="majorHAnsi"/>
          <w:b/>
          <w:szCs w:val="22"/>
          <w:lang w:eastAsia="sl-SI"/>
        </w:rPr>
      </w:pPr>
    </w:p>
    <w:p w14:paraId="45471AAC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b/>
          <w:szCs w:val="22"/>
          <w:u w:val="single"/>
          <w:lang w:eastAsia="sl-SI"/>
        </w:rPr>
      </w:pPr>
      <w:r w:rsidRPr="00A51FED">
        <w:rPr>
          <w:rFonts w:asciiTheme="majorHAnsi" w:hAnsiTheme="majorHAnsi" w:cstheme="majorHAnsi"/>
          <w:b/>
          <w:szCs w:val="22"/>
          <w:u w:val="single"/>
          <w:lang w:eastAsia="sl-SI"/>
        </w:rPr>
        <w:t>PRIJAVNI   OBRAZEC A: UMETNIŠKI ATELJEJI</w:t>
      </w:r>
    </w:p>
    <w:p w14:paraId="53D7171E" w14:textId="4D41076A" w:rsidR="00CD28A5" w:rsidRPr="00A51FED" w:rsidRDefault="0068288E" w:rsidP="006A713C">
      <w:pPr>
        <w:spacing w:after="0"/>
        <w:contextualSpacing/>
        <w:rPr>
          <w:rFonts w:asciiTheme="majorHAnsi" w:hAnsiTheme="majorHAnsi" w:cstheme="majorHAnsi"/>
          <w:b/>
          <w:szCs w:val="22"/>
          <w:u w:val="single"/>
          <w:lang w:eastAsia="sl-SI"/>
        </w:rPr>
      </w:pPr>
      <w:r>
        <w:rPr>
          <w:rFonts w:asciiTheme="majorHAnsi" w:hAnsiTheme="majorHAnsi" w:cstheme="majorHAnsi"/>
          <w:b/>
          <w:szCs w:val="22"/>
          <w:u w:val="single"/>
          <w:lang w:eastAsia="sl-SI"/>
        </w:rPr>
        <w:t>SKLOP 2</w:t>
      </w:r>
    </w:p>
    <w:p w14:paraId="7D9ECF02" w14:textId="77777777" w:rsidR="00CD28A5" w:rsidRPr="00A51FED" w:rsidRDefault="00CD28A5" w:rsidP="006A713C">
      <w:pPr>
        <w:spacing w:after="0"/>
        <w:contextualSpacing/>
        <w:jc w:val="center"/>
        <w:rPr>
          <w:rFonts w:asciiTheme="majorHAnsi" w:hAnsiTheme="majorHAnsi" w:cstheme="majorHAnsi"/>
          <w:b/>
          <w:szCs w:val="22"/>
          <w:lang w:eastAsia="sl-SI"/>
        </w:rPr>
      </w:pPr>
    </w:p>
    <w:p w14:paraId="46C9D222" w14:textId="77777777" w:rsidR="00A2142C" w:rsidRPr="005C2D32" w:rsidRDefault="00A2142C" w:rsidP="00A2142C">
      <w:pPr>
        <w:contextualSpacing/>
        <w:jc w:val="both"/>
        <w:rPr>
          <w:szCs w:val="22"/>
          <w:lang w:eastAsia="sl-SI"/>
        </w:rPr>
      </w:pPr>
      <w:r w:rsidRPr="005C2D32">
        <w:rPr>
          <w:szCs w:val="22"/>
          <w:lang w:eastAsia="sl-SI"/>
        </w:rPr>
        <w:t xml:space="preserve">Na </w:t>
      </w:r>
      <w:r>
        <w:rPr>
          <w:szCs w:val="22"/>
          <w:lang w:eastAsia="sl-SI"/>
        </w:rPr>
        <w:t>ta sklop</w:t>
      </w:r>
      <w:r w:rsidRPr="005C2D32">
        <w:rPr>
          <w:szCs w:val="22"/>
          <w:lang w:eastAsia="sl-SI"/>
        </w:rPr>
        <w:t xml:space="preserve"> se lahko prijavijo posamezniki, ki želijo za izvajanje umetniške dejavnosti na področju likovne/vizualne dejavnosti uporabljati umetniške ateljeje v lasti MOL, ki bodo na razpolago od objave razpisa do preklica oz. objave novega razpisa.</w:t>
      </w:r>
    </w:p>
    <w:p w14:paraId="3943C59F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</w:p>
    <w:p w14:paraId="78012FD6" w14:textId="77777777" w:rsidR="00CD28A5" w:rsidRPr="00A51FED" w:rsidRDefault="00CD28A5" w:rsidP="006A713C">
      <w:pPr>
        <w:pStyle w:val="Odstavekseznama"/>
        <w:numPr>
          <w:ilvl w:val="0"/>
          <w:numId w:val="17"/>
        </w:numPr>
        <w:spacing w:after="0" w:line="240" w:lineRule="auto"/>
        <w:rPr>
          <w:rFonts w:asciiTheme="majorHAnsi" w:hAnsiTheme="majorHAnsi" w:cstheme="majorHAnsi"/>
          <w:b/>
        </w:rPr>
      </w:pPr>
      <w:r w:rsidRPr="00A51FED">
        <w:rPr>
          <w:rFonts w:asciiTheme="majorHAnsi" w:hAnsiTheme="majorHAnsi" w:cstheme="majorHAnsi"/>
          <w:b/>
        </w:rPr>
        <w:t>Podatki o prijavitelju: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502"/>
      </w:tblGrid>
      <w:tr w:rsidR="00CD28A5" w:rsidRPr="00A51FED" w14:paraId="6E52EC88" w14:textId="77777777" w:rsidTr="00BC58A0">
        <w:tc>
          <w:tcPr>
            <w:tcW w:w="4606" w:type="dxa"/>
          </w:tcPr>
          <w:p w14:paraId="60952518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A51FED">
              <w:rPr>
                <w:rFonts w:asciiTheme="majorHAnsi" w:hAnsiTheme="majorHAnsi" w:cstheme="majorHAnsi"/>
                <w:szCs w:val="22"/>
              </w:rPr>
              <w:t>Prijavitelj:</w:t>
            </w:r>
          </w:p>
        </w:tc>
        <w:tc>
          <w:tcPr>
            <w:tcW w:w="4502" w:type="dxa"/>
          </w:tcPr>
          <w:p w14:paraId="54BCE967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A51FED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A51FED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A51FED">
              <w:rPr>
                <w:rFonts w:asciiTheme="majorHAnsi" w:hAnsiTheme="majorHAnsi" w:cstheme="majorHAnsi"/>
                <w:szCs w:val="22"/>
              </w:rPr>
            </w:r>
            <w:r w:rsidRPr="00A51FED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hAnsiTheme="majorHAnsi" w:cstheme="majorHAnsi"/>
                <w:szCs w:val="22"/>
              </w:rPr>
              <w:fldChar w:fldCharType="end"/>
            </w:r>
          </w:p>
        </w:tc>
      </w:tr>
      <w:tr w:rsidR="00CD28A5" w:rsidRPr="00A51FED" w14:paraId="747D1E2B" w14:textId="77777777" w:rsidTr="00BC58A0">
        <w:tc>
          <w:tcPr>
            <w:tcW w:w="4606" w:type="dxa"/>
          </w:tcPr>
          <w:p w14:paraId="7E490E9F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A51FED">
              <w:rPr>
                <w:rFonts w:asciiTheme="majorHAnsi" w:hAnsiTheme="majorHAnsi" w:cstheme="majorHAnsi"/>
                <w:szCs w:val="22"/>
              </w:rPr>
              <w:t>Naslov stalnega prebivališča:</w:t>
            </w:r>
          </w:p>
        </w:tc>
        <w:tc>
          <w:tcPr>
            <w:tcW w:w="4502" w:type="dxa"/>
          </w:tcPr>
          <w:p w14:paraId="53C2D548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A51FED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A51FED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A51FED">
              <w:rPr>
                <w:rFonts w:asciiTheme="majorHAnsi" w:hAnsiTheme="majorHAnsi" w:cstheme="majorHAnsi"/>
                <w:szCs w:val="22"/>
              </w:rPr>
            </w:r>
            <w:r w:rsidRPr="00A51FED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hAnsiTheme="majorHAnsi" w:cstheme="majorHAnsi"/>
                <w:szCs w:val="22"/>
              </w:rPr>
              <w:fldChar w:fldCharType="end"/>
            </w:r>
          </w:p>
        </w:tc>
      </w:tr>
      <w:tr w:rsidR="00CD28A5" w:rsidRPr="00A51FED" w14:paraId="2EE19087" w14:textId="77777777" w:rsidTr="00BC58A0">
        <w:tc>
          <w:tcPr>
            <w:tcW w:w="4606" w:type="dxa"/>
          </w:tcPr>
          <w:p w14:paraId="7EFB50DA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A51FED">
              <w:rPr>
                <w:rFonts w:asciiTheme="majorHAnsi" w:hAnsiTheme="majorHAnsi" w:cstheme="majorHAnsi"/>
                <w:szCs w:val="22"/>
              </w:rPr>
              <w:t>Davčna številka:</w:t>
            </w:r>
          </w:p>
        </w:tc>
        <w:tc>
          <w:tcPr>
            <w:tcW w:w="4502" w:type="dxa"/>
          </w:tcPr>
          <w:p w14:paraId="0A59B781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A51FED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A51FED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A51FED">
              <w:rPr>
                <w:rFonts w:asciiTheme="majorHAnsi" w:hAnsiTheme="majorHAnsi" w:cstheme="majorHAnsi"/>
                <w:szCs w:val="22"/>
              </w:rPr>
            </w:r>
            <w:r w:rsidRPr="00A51FED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hAnsiTheme="majorHAnsi" w:cstheme="majorHAnsi"/>
                <w:szCs w:val="22"/>
              </w:rPr>
              <w:fldChar w:fldCharType="end"/>
            </w:r>
          </w:p>
        </w:tc>
      </w:tr>
      <w:tr w:rsidR="00CD28A5" w:rsidRPr="00A51FED" w14:paraId="085CE7FD" w14:textId="77777777" w:rsidTr="00BC58A0">
        <w:tc>
          <w:tcPr>
            <w:tcW w:w="4606" w:type="dxa"/>
          </w:tcPr>
          <w:p w14:paraId="1E725B85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A51FED">
              <w:rPr>
                <w:rFonts w:asciiTheme="majorHAnsi" w:hAnsiTheme="majorHAnsi" w:cstheme="majorHAnsi"/>
                <w:szCs w:val="22"/>
              </w:rPr>
              <w:t>Transakcijski račun:</w:t>
            </w:r>
          </w:p>
        </w:tc>
        <w:tc>
          <w:tcPr>
            <w:tcW w:w="4502" w:type="dxa"/>
          </w:tcPr>
          <w:p w14:paraId="242DB3F1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A51FED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A51FED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A51FED">
              <w:rPr>
                <w:rFonts w:asciiTheme="majorHAnsi" w:hAnsiTheme="majorHAnsi" w:cstheme="majorHAnsi"/>
                <w:szCs w:val="22"/>
              </w:rPr>
            </w:r>
            <w:r w:rsidRPr="00A51FED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hAnsiTheme="majorHAnsi" w:cstheme="majorHAnsi"/>
                <w:szCs w:val="22"/>
              </w:rPr>
              <w:fldChar w:fldCharType="end"/>
            </w:r>
          </w:p>
        </w:tc>
      </w:tr>
      <w:tr w:rsidR="00CD28A5" w:rsidRPr="00A51FED" w14:paraId="2906A714" w14:textId="77777777" w:rsidTr="00BC58A0">
        <w:tc>
          <w:tcPr>
            <w:tcW w:w="4606" w:type="dxa"/>
          </w:tcPr>
          <w:p w14:paraId="6F3C9AAA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A51FED">
              <w:rPr>
                <w:rFonts w:asciiTheme="majorHAnsi" w:hAnsiTheme="majorHAnsi" w:cstheme="majorHAnsi"/>
                <w:szCs w:val="22"/>
              </w:rPr>
              <w:t>Telefon, mobilni telefon:</w:t>
            </w:r>
          </w:p>
        </w:tc>
        <w:tc>
          <w:tcPr>
            <w:tcW w:w="4502" w:type="dxa"/>
          </w:tcPr>
          <w:p w14:paraId="03067016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A51FED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A51FED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A51FED">
              <w:rPr>
                <w:rFonts w:asciiTheme="majorHAnsi" w:hAnsiTheme="majorHAnsi" w:cstheme="majorHAnsi"/>
                <w:szCs w:val="22"/>
              </w:rPr>
            </w:r>
            <w:r w:rsidRPr="00A51FED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hAnsiTheme="majorHAnsi" w:cstheme="majorHAnsi"/>
                <w:szCs w:val="22"/>
              </w:rPr>
              <w:fldChar w:fldCharType="end"/>
            </w:r>
          </w:p>
        </w:tc>
      </w:tr>
      <w:tr w:rsidR="00CD28A5" w:rsidRPr="00A51FED" w14:paraId="2E5BCA88" w14:textId="77777777" w:rsidTr="00BC58A0">
        <w:tc>
          <w:tcPr>
            <w:tcW w:w="4606" w:type="dxa"/>
          </w:tcPr>
          <w:p w14:paraId="7F446EC0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A51FED">
              <w:rPr>
                <w:rFonts w:asciiTheme="majorHAnsi" w:hAnsiTheme="majorHAnsi" w:cstheme="majorHAnsi"/>
                <w:szCs w:val="22"/>
              </w:rPr>
              <w:t>Elektronska pošta:</w:t>
            </w:r>
          </w:p>
        </w:tc>
        <w:tc>
          <w:tcPr>
            <w:tcW w:w="4502" w:type="dxa"/>
          </w:tcPr>
          <w:p w14:paraId="7F59AD56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A51FED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A51FED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A51FED">
              <w:rPr>
                <w:rFonts w:asciiTheme="majorHAnsi" w:hAnsiTheme="majorHAnsi" w:cstheme="majorHAnsi"/>
                <w:szCs w:val="22"/>
              </w:rPr>
            </w:r>
            <w:r w:rsidRPr="00A51FED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hAnsiTheme="majorHAnsi" w:cstheme="majorHAnsi"/>
                <w:szCs w:val="22"/>
              </w:rPr>
              <w:fldChar w:fldCharType="end"/>
            </w:r>
          </w:p>
        </w:tc>
      </w:tr>
    </w:tbl>
    <w:p w14:paraId="12759ADA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388FB17F" w14:textId="2ECBF7DB" w:rsidR="006A2CA4" w:rsidRPr="00C6135C" w:rsidRDefault="006A2CA4" w:rsidP="00C6135C">
      <w:pPr>
        <w:pStyle w:val="Odstavekseznama"/>
        <w:numPr>
          <w:ilvl w:val="0"/>
          <w:numId w:val="17"/>
        </w:numPr>
        <w:rPr>
          <w:rFonts w:asciiTheme="majorHAnsi" w:hAnsiTheme="majorHAnsi" w:cstheme="majorHAnsi"/>
          <w:b/>
        </w:rPr>
      </w:pPr>
      <w:r w:rsidRPr="00C6135C">
        <w:rPr>
          <w:rFonts w:asciiTheme="majorHAnsi" w:hAnsiTheme="majorHAnsi" w:cstheme="majorHAnsi"/>
          <w:b/>
        </w:rPr>
        <w:t>Podatki o ateljeju:</w:t>
      </w:r>
    </w:p>
    <w:p w14:paraId="7B992455" w14:textId="77777777" w:rsidR="006A2CA4" w:rsidRPr="007D2EAC" w:rsidRDefault="006A2CA4" w:rsidP="007D2EAC">
      <w:pPr>
        <w:spacing w:after="0"/>
        <w:rPr>
          <w:rFonts w:ascii="Times New Roman" w:hAnsi="Times New Roman" w:cs="Times New Roman"/>
          <w:lang w:eastAsia="sl-SI"/>
        </w:rPr>
      </w:pPr>
      <w:r w:rsidRPr="007D2EAC">
        <w:rPr>
          <w:rFonts w:ascii="Times New Roman" w:hAnsi="Times New Roman" w:cs="Times New Roman"/>
          <w:lang w:eastAsia="sl-SI"/>
        </w:rPr>
        <w:t>Željena velikost prostora (informativno):</w:t>
      </w:r>
    </w:p>
    <w:p w14:paraId="3D13D0DB" w14:textId="77777777" w:rsidR="006A2CA4" w:rsidRPr="005C2D32" w:rsidRDefault="006A2CA4" w:rsidP="006A2CA4">
      <w:pPr>
        <w:ind w:firstLine="720"/>
        <w:contextualSpacing/>
        <w:rPr>
          <w:szCs w:val="22"/>
          <w:lang w:eastAsia="sl-SI"/>
        </w:rPr>
      </w:pPr>
      <w:r w:rsidRPr="005C2D32">
        <w:rPr>
          <w:szCs w:val="22"/>
          <w:lang w:eastAsia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5C2D32">
        <w:rPr>
          <w:szCs w:val="22"/>
          <w:lang w:eastAsia="sl-SI"/>
        </w:rPr>
        <w:instrText xml:space="preserve"> FORMTEXT </w:instrText>
      </w:r>
      <w:r w:rsidRPr="005C2D32">
        <w:rPr>
          <w:szCs w:val="22"/>
          <w:lang w:eastAsia="sl-SI"/>
        </w:rPr>
      </w:r>
      <w:r w:rsidRPr="005C2D32">
        <w:rPr>
          <w:szCs w:val="22"/>
          <w:lang w:eastAsia="sl-SI"/>
        </w:rPr>
        <w:fldChar w:fldCharType="separate"/>
      </w:r>
      <w:r w:rsidRPr="005C2D32">
        <w:rPr>
          <w:szCs w:val="22"/>
          <w:lang w:eastAsia="sl-SI"/>
        </w:rPr>
        <w:t> </w:t>
      </w:r>
      <w:r w:rsidRPr="005C2D32">
        <w:rPr>
          <w:szCs w:val="22"/>
          <w:lang w:eastAsia="sl-SI"/>
        </w:rPr>
        <w:t> </w:t>
      </w:r>
      <w:r w:rsidRPr="005C2D32">
        <w:rPr>
          <w:szCs w:val="22"/>
          <w:lang w:eastAsia="sl-SI"/>
        </w:rPr>
        <w:t> </w:t>
      </w:r>
      <w:r w:rsidRPr="005C2D32">
        <w:rPr>
          <w:szCs w:val="22"/>
          <w:lang w:eastAsia="sl-SI"/>
        </w:rPr>
        <w:t> </w:t>
      </w:r>
      <w:r w:rsidRPr="005C2D32">
        <w:rPr>
          <w:szCs w:val="22"/>
          <w:lang w:eastAsia="sl-SI"/>
        </w:rPr>
        <w:t> </w:t>
      </w:r>
      <w:r w:rsidRPr="005C2D32">
        <w:rPr>
          <w:szCs w:val="22"/>
          <w:lang w:eastAsia="sl-SI"/>
        </w:rPr>
        <w:fldChar w:fldCharType="end"/>
      </w:r>
    </w:p>
    <w:p w14:paraId="3C4044B0" w14:textId="77777777" w:rsidR="006A2CA4" w:rsidRPr="005C2D32" w:rsidRDefault="006A2CA4" w:rsidP="006A2CA4">
      <w:pPr>
        <w:rPr>
          <w:szCs w:val="22"/>
          <w:lang w:eastAsia="sl-SI"/>
        </w:rPr>
      </w:pPr>
    </w:p>
    <w:p w14:paraId="0897F9B2" w14:textId="77777777" w:rsidR="006A2CA4" w:rsidRPr="007D2EAC" w:rsidRDefault="006A2CA4" w:rsidP="007D2EAC">
      <w:pPr>
        <w:spacing w:after="0"/>
        <w:rPr>
          <w:rFonts w:ascii="Times New Roman" w:hAnsi="Times New Roman" w:cs="Times New Roman"/>
          <w:lang w:eastAsia="sl-SI"/>
        </w:rPr>
      </w:pPr>
      <w:r w:rsidRPr="007D2EAC">
        <w:rPr>
          <w:rFonts w:ascii="Times New Roman" w:hAnsi="Times New Roman" w:cs="Times New Roman"/>
          <w:b/>
          <w:lang w:eastAsia="sl-SI"/>
        </w:rPr>
        <w:t>Predstavitev vaše dejavnosti</w:t>
      </w:r>
      <w:r w:rsidRPr="007D2EAC">
        <w:rPr>
          <w:rFonts w:ascii="Times New Roman" w:hAnsi="Times New Roman" w:cs="Times New Roman"/>
          <w:lang w:eastAsia="sl-SI"/>
        </w:rPr>
        <w:t xml:space="preserve"> (kipar, slikar, ilustrator, </w:t>
      </w:r>
      <w:proofErr w:type="spellStart"/>
      <w:r w:rsidRPr="007D2EAC">
        <w:rPr>
          <w:rFonts w:ascii="Times New Roman" w:hAnsi="Times New Roman" w:cs="Times New Roman"/>
          <w:lang w:eastAsia="sl-SI"/>
        </w:rPr>
        <w:t>ipd</w:t>
      </w:r>
      <w:proofErr w:type="spellEnd"/>
      <w:r w:rsidRPr="007D2EAC">
        <w:rPr>
          <w:rFonts w:ascii="Times New Roman" w:hAnsi="Times New Roman" w:cs="Times New Roman"/>
          <w:lang w:eastAsia="sl-SI"/>
        </w:rPr>
        <w:t>…):</w:t>
      </w:r>
    </w:p>
    <w:p w14:paraId="4952C867" w14:textId="77777777" w:rsidR="006A2CA4" w:rsidRPr="005C2D32" w:rsidRDefault="006A2CA4" w:rsidP="006A2CA4">
      <w:pPr>
        <w:ind w:firstLine="720"/>
        <w:contextualSpacing/>
        <w:rPr>
          <w:szCs w:val="22"/>
          <w:lang w:eastAsia="sl-SI"/>
        </w:rPr>
      </w:pPr>
      <w:r w:rsidRPr="005C2D32">
        <w:rPr>
          <w:szCs w:val="22"/>
          <w:lang w:eastAsia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5C2D32">
        <w:rPr>
          <w:szCs w:val="22"/>
          <w:lang w:eastAsia="sl-SI"/>
        </w:rPr>
        <w:instrText xml:space="preserve"> FORMTEXT </w:instrText>
      </w:r>
      <w:r w:rsidRPr="005C2D32">
        <w:rPr>
          <w:szCs w:val="22"/>
          <w:lang w:eastAsia="sl-SI"/>
        </w:rPr>
      </w:r>
      <w:r w:rsidRPr="005C2D32">
        <w:rPr>
          <w:szCs w:val="22"/>
          <w:lang w:eastAsia="sl-SI"/>
        </w:rPr>
        <w:fldChar w:fldCharType="separate"/>
      </w:r>
      <w:r w:rsidRPr="005C2D32">
        <w:rPr>
          <w:szCs w:val="22"/>
          <w:lang w:eastAsia="sl-SI"/>
        </w:rPr>
        <w:t> </w:t>
      </w:r>
      <w:r w:rsidRPr="005C2D32">
        <w:rPr>
          <w:szCs w:val="22"/>
          <w:lang w:eastAsia="sl-SI"/>
        </w:rPr>
        <w:t> </w:t>
      </w:r>
      <w:r w:rsidRPr="005C2D32">
        <w:rPr>
          <w:szCs w:val="22"/>
          <w:lang w:eastAsia="sl-SI"/>
        </w:rPr>
        <w:t> </w:t>
      </w:r>
      <w:r w:rsidRPr="005C2D32">
        <w:rPr>
          <w:szCs w:val="22"/>
          <w:lang w:eastAsia="sl-SI"/>
        </w:rPr>
        <w:t> </w:t>
      </w:r>
      <w:r w:rsidRPr="005C2D32">
        <w:rPr>
          <w:szCs w:val="22"/>
          <w:lang w:eastAsia="sl-SI"/>
        </w:rPr>
        <w:t> </w:t>
      </w:r>
      <w:r w:rsidRPr="005C2D32">
        <w:rPr>
          <w:szCs w:val="22"/>
          <w:lang w:eastAsia="sl-SI"/>
        </w:rPr>
        <w:fldChar w:fldCharType="end"/>
      </w:r>
    </w:p>
    <w:p w14:paraId="38F40A97" w14:textId="77777777" w:rsidR="006A2CA4" w:rsidRPr="005C2D32" w:rsidRDefault="006A2CA4" w:rsidP="006A2CA4">
      <w:pPr>
        <w:rPr>
          <w:b/>
          <w:szCs w:val="22"/>
          <w:lang w:eastAsia="sl-SI"/>
        </w:rPr>
      </w:pPr>
    </w:p>
    <w:p w14:paraId="2934A6C9" w14:textId="77777777" w:rsidR="007D2EAC" w:rsidRDefault="007D2EAC" w:rsidP="007D2EAC">
      <w:pPr>
        <w:spacing w:after="0"/>
        <w:ind w:left="360"/>
        <w:rPr>
          <w:rFonts w:ascii="Times New Roman" w:hAnsi="Times New Roman" w:cs="Times New Roman"/>
          <w:b/>
          <w:lang w:eastAsia="sl-SI"/>
        </w:rPr>
      </w:pPr>
    </w:p>
    <w:p w14:paraId="0547101C" w14:textId="06DEC620" w:rsidR="006A2CA4" w:rsidRPr="00C6135C" w:rsidRDefault="006A2CA4" w:rsidP="00C6135C">
      <w:pPr>
        <w:pStyle w:val="Odstavekseznama"/>
        <w:numPr>
          <w:ilvl w:val="0"/>
          <w:numId w:val="17"/>
        </w:numPr>
        <w:spacing w:after="0"/>
        <w:rPr>
          <w:rFonts w:ascii="Times New Roman" w:hAnsi="Times New Roman" w:cs="Times New Roman"/>
          <w:b/>
          <w:lang w:eastAsia="sl-SI"/>
        </w:rPr>
      </w:pPr>
      <w:r w:rsidRPr="00C6135C">
        <w:rPr>
          <w:rFonts w:ascii="Times New Roman" w:hAnsi="Times New Roman" w:cs="Times New Roman"/>
          <w:b/>
          <w:lang w:eastAsia="sl-SI"/>
        </w:rPr>
        <w:t>Izpolnjevanje razpisnih kriterijev</w:t>
      </w:r>
    </w:p>
    <w:p w14:paraId="1241C011" w14:textId="77777777" w:rsidR="006A2CA4" w:rsidRPr="005C2D32" w:rsidRDefault="006A2CA4" w:rsidP="006A2CA4">
      <w:pPr>
        <w:jc w:val="both"/>
        <w:rPr>
          <w:szCs w:val="22"/>
          <w:lang w:eastAsia="sl-SI"/>
        </w:rPr>
      </w:pPr>
      <w:r w:rsidRPr="005C2D32">
        <w:rPr>
          <w:szCs w:val="22"/>
          <w:lang w:eastAsia="sl-SI"/>
        </w:rPr>
        <w:t xml:space="preserve"> (Izpolnijo posamezniki, ki želijo za izvajanje umetniške dejavnosti na področju likovne/vizualne dejavnosti uporabljati </w:t>
      </w:r>
      <w:r>
        <w:rPr>
          <w:szCs w:val="22"/>
          <w:lang w:eastAsia="sl-SI"/>
        </w:rPr>
        <w:t>umetniške ateljeje</w:t>
      </w:r>
      <w:r w:rsidRPr="005C2D32">
        <w:rPr>
          <w:szCs w:val="22"/>
          <w:lang w:eastAsia="sl-SI"/>
        </w:rPr>
        <w:t xml:space="preserve"> MOL, ki bodo na razpolago od objave razpisa do preklica oz. objave novega razpisa)</w:t>
      </w:r>
    </w:p>
    <w:p w14:paraId="3BC29FB6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18B60F89" w14:textId="77777777" w:rsidR="00C6135C" w:rsidRPr="00A51FED" w:rsidRDefault="00C6135C" w:rsidP="00C6135C">
      <w:pPr>
        <w:spacing w:after="0"/>
        <w:contextualSpacing/>
        <w:rPr>
          <w:rFonts w:asciiTheme="majorHAnsi" w:hAnsiTheme="majorHAnsi" w:cstheme="majorHAnsi"/>
          <w:b/>
          <w:bCs/>
          <w:szCs w:val="22"/>
          <w:u w:val="single"/>
          <w:lang w:eastAsia="sl-SI"/>
        </w:rPr>
      </w:pPr>
      <w:r w:rsidRPr="00A51FED">
        <w:rPr>
          <w:rFonts w:asciiTheme="majorHAnsi" w:hAnsiTheme="majorHAnsi" w:cstheme="majorHAnsi"/>
          <w:b/>
          <w:bCs/>
          <w:szCs w:val="22"/>
          <w:u w:val="single"/>
          <w:lang w:eastAsia="sl-SI"/>
        </w:rPr>
        <w:t>1. Kakovost dosedanjega dela oz. reference prijavitelja</w:t>
      </w:r>
    </w:p>
    <w:p w14:paraId="1B7EB584" w14:textId="77777777" w:rsidR="00C6135C" w:rsidRPr="00A51FED" w:rsidRDefault="00C6135C" w:rsidP="00C6135C">
      <w:pPr>
        <w:spacing w:after="0"/>
        <w:contextualSpacing/>
        <w:rPr>
          <w:rFonts w:asciiTheme="majorHAnsi" w:hAnsiTheme="majorHAnsi" w:cstheme="majorHAnsi"/>
          <w:b/>
          <w:bCs/>
          <w:szCs w:val="22"/>
          <w:u w:val="single"/>
          <w:lang w:eastAsia="sl-SI"/>
        </w:rPr>
      </w:pPr>
    </w:p>
    <w:p w14:paraId="67064C03" w14:textId="77777777" w:rsidR="00C6135C" w:rsidRPr="00A51FED" w:rsidRDefault="00C6135C" w:rsidP="00C6135C">
      <w:pPr>
        <w:spacing w:after="0"/>
        <w:contextualSpacing/>
        <w:rPr>
          <w:rFonts w:asciiTheme="majorHAnsi" w:hAnsiTheme="majorHAnsi" w:cstheme="majorHAnsi"/>
          <w:b/>
          <w:bCs/>
          <w:szCs w:val="22"/>
          <w:u w:val="single"/>
          <w:lang w:eastAsia="sl-SI"/>
        </w:rPr>
      </w:pPr>
      <w:r w:rsidRPr="00A51FED">
        <w:rPr>
          <w:rFonts w:asciiTheme="majorHAnsi" w:hAnsiTheme="majorHAnsi" w:cstheme="majorHAnsi"/>
          <w:b/>
          <w:bCs/>
          <w:szCs w:val="22"/>
          <w:u w:val="single"/>
          <w:lang w:eastAsia="sl-SI"/>
        </w:rPr>
        <w:t xml:space="preserve">a. Nagrade </w:t>
      </w:r>
    </w:p>
    <w:p w14:paraId="779EFEBB" w14:textId="77777777" w:rsidR="00C6135C" w:rsidRPr="00A51FED" w:rsidRDefault="00C6135C" w:rsidP="00C6135C">
      <w:pPr>
        <w:spacing w:after="0"/>
        <w:contextualSpacing/>
        <w:rPr>
          <w:rFonts w:asciiTheme="majorHAnsi" w:hAnsiTheme="majorHAnsi" w:cstheme="majorHAnsi"/>
          <w:b/>
          <w:bCs/>
          <w:szCs w:val="22"/>
          <w:lang w:eastAsia="sl-SI"/>
        </w:rPr>
      </w:pPr>
      <w:r w:rsidRPr="00A51FED">
        <w:rPr>
          <w:rFonts w:asciiTheme="majorHAnsi" w:hAnsiTheme="majorHAnsi" w:cstheme="majorHAnsi"/>
          <w:bCs/>
          <w:szCs w:val="22"/>
          <w:lang w:eastAsia="sl-SI"/>
        </w:rPr>
        <w:t xml:space="preserve">- </w:t>
      </w:r>
      <w:r w:rsidRPr="00A51FED">
        <w:rPr>
          <w:rFonts w:asciiTheme="majorHAnsi" w:hAnsiTheme="majorHAnsi" w:cstheme="majorHAnsi"/>
          <w:b/>
          <w:bCs/>
          <w:szCs w:val="22"/>
          <w:lang w:eastAsia="sl-SI"/>
        </w:rPr>
        <w:t xml:space="preserve">Prešernova nagrada, nagrada Prešernovega sklada </w:t>
      </w:r>
      <w:r w:rsidRPr="00A51FED">
        <w:rPr>
          <w:rFonts w:asciiTheme="majorHAnsi" w:hAnsiTheme="majorHAnsi" w:cstheme="majorHAnsi"/>
          <w:szCs w:val="22"/>
          <w:lang w:eastAsia="sl-SI"/>
        </w:rPr>
        <w:t>(5 točk)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2"/>
        <w:gridCol w:w="4601"/>
      </w:tblGrid>
      <w:tr w:rsidR="00C6135C" w:rsidRPr="00A51FED" w14:paraId="362DC320" w14:textId="77777777" w:rsidTr="00404EC0">
        <w:tc>
          <w:tcPr>
            <w:tcW w:w="4627" w:type="dxa"/>
          </w:tcPr>
          <w:p w14:paraId="299F3E80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A51FED">
              <w:rPr>
                <w:rFonts w:asciiTheme="majorHAnsi" w:hAnsiTheme="majorHAnsi" w:cstheme="majorHAnsi"/>
                <w:szCs w:val="22"/>
              </w:rPr>
              <w:t>DA</w:t>
            </w:r>
          </w:p>
        </w:tc>
        <w:tc>
          <w:tcPr>
            <w:tcW w:w="4627" w:type="dxa"/>
          </w:tcPr>
          <w:p w14:paraId="5D2D83FF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A51FED">
              <w:rPr>
                <w:rFonts w:asciiTheme="majorHAnsi" w:hAnsiTheme="majorHAnsi" w:cstheme="majorHAnsi"/>
                <w:szCs w:val="22"/>
              </w:rPr>
              <w:t xml:space="preserve">NE </w:t>
            </w:r>
          </w:p>
        </w:tc>
      </w:tr>
    </w:tbl>
    <w:p w14:paraId="14A37546" w14:textId="77777777" w:rsidR="00C6135C" w:rsidRPr="00A51FED" w:rsidRDefault="00C6135C" w:rsidP="00C6135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</w:p>
    <w:p w14:paraId="5DD6BF51" w14:textId="77777777" w:rsidR="00C6135C" w:rsidRPr="00A51FED" w:rsidRDefault="00C6135C" w:rsidP="00C6135C">
      <w:pPr>
        <w:spacing w:after="0"/>
        <w:contextualSpacing/>
        <w:rPr>
          <w:rFonts w:asciiTheme="majorHAnsi" w:hAnsiTheme="majorHAnsi" w:cstheme="majorHAnsi"/>
          <w:b/>
          <w:szCs w:val="22"/>
          <w:lang w:eastAsia="sl-SI"/>
        </w:rPr>
      </w:pPr>
      <w:r w:rsidRPr="00A51FED">
        <w:rPr>
          <w:rFonts w:asciiTheme="majorHAnsi" w:hAnsiTheme="majorHAnsi" w:cstheme="majorHAnsi"/>
          <w:bCs/>
          <w:szCs w:val="22"/>
          <w:lang w:eastAsia="sl-SI"/>
        </w:rPr>
        <w:t xml:space="preserve">- </w:t>
      </w:r>
      <w:r w:rsidRPr="00A51FED">
        <w:rPr>
          <w:rFonts w:asciiTheme="majorHAnsi" w:hAnsiTheme="majorHAnsi" w:cstheme="majorHAnsi"/>
          <w:b/>
          <w:bCs/>
          <w:szCs w:val="22"/>
          <w:lang w:eastAsia="sl-SI"/>
        </w:rPr>
        <w:t xml:space="preserve">Župančičeva nagrada, Jakopičeva nagrada/priznanje, stanovska nagrada/priznanje </w:t>
      </w:r>
    </w:p>
    <w:p w14:paraId="12766BCF" w14:textId="77777777" w:rsidR="00C6135C" w:rsidRPr="00A51FED" w:rsidRDefault="00C6135C" w:rsidP="00C6135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>Navedite največ tri nagrade (vsaka po 3 točke, največ 9 točk).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"/>
        <w:gridCol w:w="8782"/>
      </w:tblGrid>
      <w:tr w:rsidR="00C6135C" w:rsidRPr="00A51FED" w14:paraId="31A67C28" w14:textId="77777777" w:rsidTr="00404EC0">
        <w:tc>
          <w:tcPr>
            <w:tcW w:w="421" w:type="dxa"/>
          </w:tcPr>
          <w:p w14:paraId="64128E75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1.</w:t>
            </w:r>
          </w:p>
        </w:tc>
        <w:tc>
          <w:tcPr>
            <w:tcW w:w="8833" w:type="dxa"/>
          </w:tcPr>
          <w:p w14:paraId="36F0096D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6135C" w:rsidRPr="00A51FED" w14:paraId="656946AC" w14:textId="77777777" w:rsidTr="00404EC0">
        <w:tc>
          <w:tcPr>
            <w:tcW w:w="421" w:type="dxa"/>
          </w:tcPr>
          <w:p w14:paraId="5AF5D10A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2.</w:t>
            </w:r>
          </w:p>
        </w:tc>
        <w:tc>
          <w:tcPr>
            <w:tcW w:w="8833" w:type="dxa"/>
          </w:tcPr>
          <w:p w14:paraId="2361438D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6135C" w:rsidRPr="00A51FED" w14:paraId="0738B719" w14:textId="77777777" w:rsidTr="00404EC0">
        <w:tc>
          <w:tcPr>
            <w:tcW w:w="421" w:type="dxa"/>
          </w:tcPr>
          <w:p w14:paraId="12C91525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lastRenderedPageBreak/>
              <w:t>3.</w:t>
            </w:r>
          </w:p>
        </w:tc>
        <w:tc>
          <w:tcPr>
            <w:tcW w:w="8833" w:type="dxa"/>
          </w:tcPr>
          <w:p w14:paraId="473CEC0E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25D4DDAD" w14:textId="77777777" w:rsidR="00C6135C" w:rsidRPr="00A51FED" w:rsidRDefault="00C6135C" w:rsidP="00C6135C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7248F409" w14:textId="77777777" w:rsidR="00C6135C" w:rsidRPr="00A51FED" w:rsidRDefault="00C6135C" w:rsidP="00C6135C">
      <w:pPr>
        <w:spacing w:after="0"/>
        <w:contextualSpacing/>
        <w:rPr>
          <w:rFonts w:asciiTheme="majorHAnsi" w:hAnsiTheme="majorHAnsi" w:cstheme="majorHAnsi"/>
          <w:bCs/>
          <w:szCs w:val="22"/>
          <w:lang w:eastAsia="sl-SI"/>
        </w:rPr>
      </w:pPr>
      <w:r w:rsidRPr="00A51FED">
        <w:rPr>
          <w:rFonts w:asciiTheme="majorHAnsi" w:hAnsiTheme="majorHAnsi" w:cstheme="majorHAnsi"/>
          <w:bCs/>
          <w:szCs w:val="22"/>
          <w:lang w:eastAsia="sl-SI"/>
        </w:rPr>
        <w:t xml:space="preserve">- </w:t>
      </w:r>
      <w:r w:rsidRPr="00A51FED">
        <w:rPr>
          <w:rFonts w:asciiTheme="majorHAnsi" w:hAnsiTheme="majorHAnsi" w:cstheme="majorHAnsi"/>
          <w:b/>
          <w:bCs/>
          <w:szCs w:val="22"/>
          <w:lang w:eastAsia="sl-SI"/>
        </w:rPr>
        <w:t>druga nagrada/priznanje, študentska nagrada/priznanje, delovna štipendija Ministrstva za kulturo RS, mednarodna štipendija</w:t>
      </w:r>
      <w:r w:rsidRPr="00A51FED">
        <w:rPr>
          <w:rFonts w:asciiTheme="majorHAnsi" w:hAnsiTheme="majorHAnsi" w:cstheme="majorHAnsi"/>
          <w:bCs/>
          <w:szCs w:val="22"/>
          <w:lang w:eastAsia="sl-SI"/>
        </w:rPr>
        <w:t xml:space="preserve"> </w:t>
      </w:r>
    </w:p>
    <w:p w14:paraId="73C6F454" w14:textId="77777777" w:rsidR="00C6135C" w:rsidRPr="00A51FED" w:rsidRDefault="00C6135C" w:rsidP="00C6135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>Navedite največ tri nagrade/priznanja, štipendije (vsaka po 2 točki, največ 6 točk).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"/>
        <w:gridCol w:w="8782"/>
      </w:tblGrid>
      <w:tr w:rsidR="00C6135C" w:rsidRPr="00A51FED" w14:paraId="01BCC7FE" w14:textId="77777777" w:rsidTr="00404EC0">
        <w:tc>
          <w:tcPr>
            <w:tcW w:w="421" w:type="dxa"/>
          </w:tcPr>
          <w:p w14:paraId="32982C7C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1.</w:t>
            </w:r>
          </w:p>
        </w:tc>
        <w:tc>
          <w:tcPr>
            <w:tcW w:w="8833" w:type="dxa"/>
          </w:tcPr>
          <w:p w14:paraId="12EF4F2A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6135C" w:rsidRPr="00A51FED" w14:paraId="6B34B77F" w14:textId="77777777" w:rsidTr="00404EC0">
        <w:tc>
          <w:tcPr>
            <w:tcW w:w="421" w:type="dxa"/>
          </w:tcPr>
          <w:p w14:paraId="4251048F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2.</w:t>
            </w:r>
          </w:p>
        </w:tc>
        <w:tc>
          <w:tcPr>
            <w:tcW w:w="8833" w:type="dxa"/>
          </w:tcPr>
          <w:p w14:paraId="3928BF03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6135C" w:rsidRPr="00A51FED" w14:paraId="0DEF1F9A" w14:textId="77777777" w:rsidTr="00404EC0">
        <w:tc>
          <w:tcPr>
            <w:tcW w:w="421" w:type="dxa"/>
          </w:tcPr>
          <w:p w14:paraId="60706212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3.</w:t>
            </w:r>
          </w:p>
        </w:tc>
        <w:tc>
          <w:tcPr>
            <w:tcW w:w="8833" w:type="dxa"/>
          </w:tcPr>
          <w:p w14:paraId="526F2BC6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299C142A" w14:textId="77777777" w:rsidR="00C6135C" w:rsidRPr="00A51FED" w:rsidRDefault="00C6135C" w:rsidP="00C6135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</w:p>
    <w:p w14:paraId="63BE5218" w14:textId="6825B71F" w:rsidR="00C6135C" w:rsidRPr="00A51FED" w:rsidRDefault="00C6135C" w:rsidP="00C6135C">
      <w:pPr>
        <w:pStyle w:val="Odstavekseznama"/>
        <w:spacing w:after="0" w:line="240" w:lineRule="auto"/>
        <w:ind w:left="0"/>
        <w:rPr>
          <w:rFonts w:asciiTheme="majorHAnsi" w:hAnsiTheme="majorHAnsi" w:cstheme="majorHAnsi"/>
          <w:b/>
          <w:u w:val="single"/>
          <w:lang w:eastAsia="sl-SI"/>
        </w:rPr>
      </w:pPr>
      <w:r w:rsidRPr="00A51FED">
        <w:rPr>
          <w:rFonts w:asciiTheme="majorHAnsi" w:hAnsiTheme="majorHAnsi" w:cstheme="majorHAnsi"/>
          <w:b/>
          <w:u w:val="single"/>
          <w:lang w:eastAsia="sl-SI"/>
        </w:rPr>
        <w:t>b. Samostojne razstave v obdobju 2010–202</w:t>
      </w:r>
      <w:r w:rsidR="000735E5">
        <w:rPr>
          <w:rFonts w:asciiTheme="majorHAnsi" w:hAnsiTheme="majorHAnsi" w:cstheme="majorHAnsi"/>
          <w:b/>
          <w:u w:val="single"/>
          <w:lang w:eastAsia="sl-SI"/>
        </w:rPr>
        <w:t>5</w:t>
      </w:r>
    </w:p>
    <w:p w14:paraId="17603D76" w14:textId="77777777" w:rsidR="00C6135C" w:rsidRPr="00A51FED" w:rsidRDefault="00C6135C" w:rsidP="00C6135C">
      <w:pPr>
        <w:pStyle w:val="Odstavekseznama"/>
        <w:spacing w:after="0" w:line="240" w:lineRule="auto"/>
        <w:ind w:left="0"/>
        <w:rPr>
          <w:rFonts w:asciiTheme="majorHAnsi" w:hAnsiTheme="majorHAnsi" w:cstheme="majorHAnsi"/>
          <w:lang w:eastAsia="sl-SI"/>
        </w:rPr>
      </w:pPr>
    </w:p>
    <w:p w14:paraId="62228A11" w14:textId="77777777" w:rsidR="00C6135C" w:rsidRPr="00A51FED" w:rsidRDefault="00C6135C" w:rsidP="00C6135C">
      <w:pPr>
        <w:spacing w:after="0"/>
        <w:contextualSpacing/>
        <w:rPr>
          <w:rFonts w:asciiTheme="majorHAnsi" w:hAnsiTheme="majorHAnsi" w:cstheme="majorHAnsi"/>
          <w:b/>
          <w:bCs/>
          <w:szCs w:val="22"/>
          <w:lang w:eastAsia="sl-SI"/>
        </w:rPr>
      </w:pPr>
      <w:r w:rsidRPr="00A51FED">
        <w:rPr>
          <w:rFonts w:asciiTheme="majorHAnsi" w:hAnsiTheme="majorHAnsi" w:cstheme="majorHAnsi"/>
          <w:b/>
          <w:bCs/>
          <w:szCs w:val="22"/>
          <w:lang w:eastAsia="sl-SI"/>
        </w:rPr>
        <w:t xml:space="preserve">- v mednarodnih institucionaliziranih razstaviščih </w:t>
      </w:r>
    </w:p>
    <w:p w14:paraId="6217A2D6" w14:textId="77777777" w:rsidR="00C6135C" w:rsidRPr="00A51FED" w:rsidRDefault="00C6135C" w:rsidP="00C6135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 xml:space="preserve">Navedite največ tri samostojne razstave, izberite jih glede na </w:t>
      </w:r>
      <w:proofErr w:type="spellStart"/>
      <w:r w:rsidRPr="00A51FED">
        <w:rPr>
          <w:rFonts w:asciiTheme="majorHAnsi" w:hAnsiTheme="majorHAnsi" w:cstheme="majorHAnsi"/>
          <w:szCs w:val="22"/>
          <w:lang w:eastAsia="sl-SI"/>
        </w:rPr>
        <w:t>referenčnost</w:t>
      </w:r>
      <w:proofErr w:type="spellEnd"/>
      <w:r w:rsidRPr="00A51FED">
        <w:rPr>
          <w:rFonts w:asciiTheme="majorHAnsi" w:hAnsiTheme="majorHAnsi" w:cstheme="majorHAnsi"/>
          <w:szCs w:val="22"/>
          <w:lang w:eastAsia="sl-SI"/>
        </w:rPr>
        <w:t xml:space="preserve"> razstavišča, uveljavljenost in odmevnost razstavnega programa v mednarodnem prostoru (vsaka po 3 točke, največ 9 točk).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0"/>
        <w:gridCol w:w="3240"/>
        <w:gridCol w:w="1694"/>
        <w:gridCol w:w="3849"/>
      </w:tblGrid>
      <w:tr w:rsidR="00C6135C" w:rsidRPr="00A51FED" w14:paraId="2AC720F5" w14:textId="77777777" w:rsidTr="00404EC0">
        <w:tc>
          <w:tcPr>
            <w:tcW w:w="421" w:type="dxa"/>
          </w:tcPr>
          <w:p w14:paraId="3FCEE4D4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</w:p>
        </w:tc>
        <w:tc>
          <w:tcPr>
            <w:tcW w:w="3260" w:type="dxa"/>
          </w:tcPr>
          <w:p w14:paraId="7F2D60DE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Naslov razstave</w:t>
            </w:r>
          </w:p>
        </w:tc>
        <w:tc>
          <w:tcPr>
            <w:tcW w:w="1701" w:type="dxa"/>
          </w:tcPr>
          <w:p w14:paraId="0AEA2C46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 xml:space="preserve">Termin </w:t>
            </w:r>
          </w:p>
        </w:tc>
        <w:tc>
          <w:tcPr>
            <w:tcW w:w="3872" w:type="dxa"/>
          </w:tcPr>
          <w:p w14:paraId="54B12436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 xml:space="preserve">Razstavišče </w:t>
            </w:r>
          </w:p>
        </w:tc>
      </w:tr>
      <w:tr w:rsidR="00C6135C" w:rsidRPr="00A51FED" w14:paraId="54BDD8FC" w14:textId="77777777" w:rsidTr="00404EC0">
        <w:tc>
          <w:tcPr>
            <w:tcW w:w="421" w:type="dxa"/>
          </w:tcPr>
          <w:p w14:paraId="34481BB7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1.</w:t>
            </w:r>
          </w:p>
        </w:tc>
        <w:tc>
          <w:tcPr>
            <w:tcW w:w="3260" w:type="dxa"/>
          </w:tcPr>
          <w:p w14:paraId="4D5C049C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</w:tcPr>
          <w:p w14:paraId="5E29B94D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</w:tcPr>
          <w:p w14:paraId="01B696A5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6135C" w:rsidRPr="00A51FED" w14:paraId="5A0B5E54" w14:textId="77777777" w:rsidTr="00404EC0">
        <w:tc>
          <w:tcPr>
            <w:tcW w:w="421" w:type="dxa"/>
          </w:tcPr>
          <w:p w14:paraId="123A195D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2.</w:t>
            </w:r>
          </w:p>
        </w:tc>
        <w:tc>
          <w:tcPr>
            <w:tcW w:w="3260" w:type="dxa"/>
          </w:tcPr>
          <w:p w14:paraId="59EBB8C9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</w:tcPr>
          <w:p w14:paraId="431CD31B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</w:tcPr>
          <w:p w14:paraId="43DB95B7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6135C" w:rsidRPr="00A51FED" w14:paraId="3752234E" w14:textId="77777777" w:rsidTr="00404EC0">
        <w:tc>
          <w:tcPr>
            <w:tcW w:w="421" w:type="dxa"/>
          </w:tcPr>
          <w:p w14:paraId="012E95FC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3.</w:t>
            </w:r>
          </w:p>
        </w:tc>
        <w:tc>
          <w:tcPr>
            <w:tcW w:w="3260" w:type="dxa"/>
          </w:tcPr>
          <w:p w14:paraId="733C9360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</w:tcPr>
          <w:p w14:paraId="75EEB7DE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</w:tcPr>
          <w:p w14:paraId="6210BDE7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65213FC0" w14:textId="77777777" w:rsidR="00C6135C" w:rsidRPr="00A51FED" w:rsidRDefault="00C6135C" w:rsidP="00C6135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</w:p>
    <w:p w14:paraId="47978F7A" w14:textId="77777777" w:rsidR="00C6135C" w:rsidRPr="00A51FED" w:rsidRDefault="00C6135C" w:rsidP="00C6135C">
      <w:pPr>
        <w:spacing w:after="0"/>
        <w:contextualSpacing/>
        <w:rPr>
          <w:rFonts w:asciiTheme="majorHAnsi" w:hAnsiTheme="majorHAnsi" w:cstheme="majorHAnsi"/>
          <w:b/>
          <w:bCs/>
          <w:szCs w:val="22"/>
          <w:lang w:eastAsia="sl-SI"/>
        </w:rPr>
      </w:pPr>
      <w:r w:rsidRPr="00A51FED">
        <w:rPr>
          <w:rFonts w:asciiTheme="majorHAnsi" w:hAnsiTheme="majorHAnsi" w:cstheme="majorHAnsi"/>
          <w:b/>
          <w:bCs/>
          <w:szCs w:val="22"/>
          <w:lang w:eastAsia="sl-SI"/>
        </w:rPr>
        <w:t xml:space="preserve">- v slovenskih razstaviščih </w:t>
      </w:r>
    </w:p>
    <w:p w14:paraId="1C681649" w14:textId="77777777" w:rsidR="00C6135C" w:rsidRPr="00A51FED" w:rsidRDefault="00C6135C" w:rsidP="00C6135C">
      <w:pPr>
        <w:spacing w:after="0"/>
        <w:contextualSpacing/>
        <w:rPr>
          <w:rFonts w:asciiTheme="majorHAnsi" w:hAnsiTheme="majorHAnsi" w:cstheme="majorHAnsi"/>
          <w:b/>
          <w:szCs w:val="22"/>
          <w:lang w:eastAsia="sl-SI"/>
        </w:rPr>
      </w:pPr>
      <w:r w:rsidRPr="00A51FED">
        <w:rPr>
          <w:rFonts w:asciiTheme="majorHAnsi" w:hAnsiTheme="majorHAnsi" w:cstheme="majorHAnsi"/>
          <w:b/>
          <w:bCs/>
          <w:szCs w:val="22"/>
          <w:lang w:eastAsia="sl-SI"/>
        </w:rPr>
        <w:t>1) nacionalni, občinski in medobčinski muzeji/galerije</w:t>
      </w:r>
    </w:p>
    <w:p w14:paraId="602BB5A0" w14:textId="77777777" w:rsidR="00C6135C" w:rsidRPr="00A51FED" w:rsidRDefault="00C6135C" w:rsidP="00C6135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>Navedite največ tri samostojne razstave (vsaka po 3 točke, največ 9 točk).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0"/>
        <w:gridCol w:w="3240"/>
        <w:gridCol w:w="1694"/>
        <w:gridCol w:w="3849"/>
      </w:tblGrid>
      <w:tr w:rsidR="00C6135C" w:rsidRPr="00A51FED" w14:paraId="63B2AB91" w14:textId="77777777" w:rsidTr="00404EC0">
        <w:tc>
          <w:tcPr>
            <w:tcW w:w="421" w:type="dxa"/>
          </w:tcPr>
          <w:p w14:paraId="07E3A36E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</w:p>
        </w:tc>
        <w:tc>
          <w:tcPr>
            <w:tcW w:w="3260" w:type="dxa"/>
          </w:tcPr>
          <w:p w14:paraId="43016071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Naslov razstave</w:t>
            </w:r>
          </w:p>
        </w:tc>
        <w:tc>
          <w:tcPr>
            <w:tcW w:w="1701" w:type="dxa"/>
          </w:tcPr>
          <w:p w14:paraId="26DDB2B5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 xml:space="preserve">Termin </w:t>
            </w:r>
          </w:p>
        </w:tc>
        <w:tc>
          <w:tcPr>
            <w:tcW w:w="3872" w:type="dxa"/>
          </w:tcPr>
          <w:p w14:paraId="221D938F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Razstavišče</w:t>
            </w:r>
          </w:p>
        </w:tc>
      </w:tr>
      <w:tr w:rsidR="00C6135C" w:rsidRPr="00A51FED" w14:paraId="5042E109" w14:textId="77777777" w:rsidTr="00404EC0">
        <w:tc>
          <w:tcPr>
            <w:tcW w:w="421" w:type="dxa"/>
          </w:tcPr>
          <w:p w14:paraId="586CB29D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1.</w:t>
            </w:r>
          </w:p>
        </w:tc>
        <w:tc>
          <w:tcPr>
            <w:tcW w:w="3260" w:type="dxa"/>
          </w:tcPr>
          <w:p w14:paraId="5D0D222D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</w:tcPr>
          <w:p w14:paraId="5BE4FCD3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</w:tcPr>
          <w:p w14:paraId="7AC41ABE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6135C" w:rsidRPr="00A51FED" w14:paraId="7BC79DCA" w14:textId="77777777" w:rsidTr="00404EC0">
        <w:tc>
          <w:tcPr>
            <w:tcW w:w="421" w:type="dxa"/>
          </w:tcPr>
          <w:p w14:paraId="30BFF368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2.</w:t>
            </w:r>
          </w:p>
        </w:tc>
        <w:tc>
          <w:tcPr>
            <w:tcW w:w="3260" w:type="dxa"/>
          </w:tcPr>
          <w:p w14:paraId="4EE9AE27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</w:tcPr>
          <w:p w14:paraId="75CAF20B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</w:tcPr>
          <w:p w14:paraId="05B49513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6135C" w:rsidRPr="00A51FED" w14:paraId="44FAF7AC" w14:textId="77777777" w:rsidTr="00404EC0">
        <w:tc>
          <w:tcPr>
            <w:tcW w:w="421" w:type="dxa"/>
          </w:tcPr>
          <w:p w14:paraId="33FD4ED0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3.</w:t>
            </w:r>
          </w:p>
        </w:tc>
        <w:tc>
          <w:tcPr>
            <w:tcW w:w="3260" w:type="dxa"/>
          </w:tcPr>
          <w:p w14:paraId="17C541EE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</w:tcPr>
          <w:p w14:paraId="057EFC11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</w:tcPr>
          <w:p w14:paraId="7398B8EB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6AFC5554" w14:textId="77777777" w:rsidR="00C6135C" w:rsidRPr="00A51FED" w:rsidRDefault="00C6135C" w:rsidP="00C6135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</w:p>
    <w:p w14:paraId="6D625B2B" w14:textId="77777777" w:rsidR="00C6135C" w:rsidRPr="00A51FED" w:rsidRDefault="00C6135C" w:rsidP="00C6135C">
      <w:pPr>
        <w:spacing w:after="0"/>
        <w:contextualSpacing/>
        <w:rPr>
          <w:rFonts w:asciiTheme="majorHAnsi" w:hAnsiTheme="majorHAnsi" w:cstheme="majorHAnsi"/>
          <w:b/>
          <w:szCs w:val="22"/>
          <w:lang w:eastAsia="sl-SI"/>
        </w:rPr>
      </w:pPr>
      <w:r w:rsidRPr="00A51FED">
        <w:rPr>
          <w:rFonts w:asciiTheme="majorHAnsi" w:hAnsiTheme="majorHAnsi" w:cstheme="majorHAnsi"/>
          <w:b/>
          <w:bCs/>
          <w:szCs w:val="22"/>
          <w:lang w:eastAsia="sl-SI"/>
        </w:rPr>
        <w:t>2) razstavišča javnih zavodov, nevladnih organizacij in zasebnih organizacij</w:t>
      </w:r>
      <w:r w:rsidRPr="00A51FED">
        <w:rPr>
          <w:rFonts w:asciiTheme="majorHAnsi" w:hAnsiTheme="majorHAnsi" w:cstheme="majorHAnsi"/>
          <w:b/>
          <w:szCs w:val="22"/>
          <w:lang w:eastAsia="sl-SI"/>
        </w:rPr>
        <w:t xml:space="preserve"> </w:t>
      </w:r>
    </w:p>
    <w:p w14:paraId="715070F0" w14:textId="77777777" w:rsidR="00C6135C" w:rsidRPr="00A51FED" w:rsidRDefault="00C6135C" w:rsidP="00C6135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 xml:space="preserve">Navedite največ </w:t>
      </w:r>
      <w:r>
        <w:rPr>
          <w:rFonts w:asciiTheme="majorHAnsi" w:hAnsiTheme="majorHAnsi" w:cstheme="majorHAnsi"/>
          <w:szCs w:val="22"/>
          <w:lang w:eastAsia="sl-SI"/>
        </w:rPr>
        <w:t>tri</w:t>
      </w:r>
      <w:r w:rsidRPr="00A51FED">
        <w:rPr>
          <w:rFonts w:asciiTheme="majorHAnsi" w:hAnsiTheme="majorHAnsi" w:cstheme="majorHAnsi"/>
          <w:szCs w:val="22"/>
          <w:lang w:eastAsia="sl-SI"/>
        </w:rPr>
        <w:t xml:space="preserve"> samostojn</w:t>
      </w:r>
      <w:r>
        <w:rPr>
          <w:rFonts w:asciiTheme="majorHAnsi" w:hAnsiTheme="majorHAnsi" w:cstheme="majorHAnsi"/>
          <w:szCs w:val="22"/>
          <w:lang w:eastAsia="sl-SI"/>
        </w:rPr>
        <w:t>e</w:t>
      </w:r>
      <w:r w:rsidRPr="00A51FED">
        <w:rPr>
          <w:rFonts w:asciiTheme="majorHAnsi" w:hAnsiTheme="majorHAnsi" w:cstheme="majorHAnsi"/>
          <w:szCs w:val="22"/>
          <w:lang w:eastAsia="sl-SI"/>
        </w:rPr>
        <w:t xml:space="preserve"> razstavi (razstavišče javnega zavoda; programsko podprta galerija, ki jo upravlja nevladna organizacija; zasebna galerija s kontinuiranim javnim programom). Izberite jih glede na uveljavljenost in odmevnost razstavnega programa v Sloveniji in mednarodnem prostoru (vsaka po </w:t>
      </w:r>
      <w:r>
        <w:rPr>
          <w:rFonts w:asciiTheme="majorHAnsi" w:hAnsiTheme="majorHAnsi" w:cstheme="majorHAnsi"/>
          <w:szCs w:val="22"/>
          <w:lang w:eastAsia="sl-SI"/>
        </w:rPr>
        <w:t>2 točki</w:t>
      </w:r>
      <w:r w:rsidRPr="00A51FED">
        <w:rPr>
          <w:rFonts w:asciiTheme="majorHAnsi" w:hAnsiTheme="majorHAnsi" w:cstheme="majorHAnsi"/>
          <w:szCs w:val="22"/>
          <w:lang w:eastAsia="sl-SI"/>
        </w:rPr>
        <w:t>, največ 6 točk).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0"/>
        <w:gridCol w:w="3240"/>
        <w:gridCol w:w="1694"/>
        <w:gridCol w:w="3849"/>
      </w:tblGrid>
      <w:tr w:rsidR="00C6135C" w:rsidRPr="00A51FED" w14:paraId="1B25EBC1" w14:textId="77777777" w:rsidTr="00404EC0">
        <w:tc>
          <w:tcPr>
            <w:tcW w:w="421" w:type="dxa"/>
          </w:tcPr>
          <w:p w14:paraId="36098BD1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</w:p>
        </w:tc>
        <w:tc>
          <w:tcPr>
            <w:tcW w:w="3260" w:type="dxa"/>
          </w:tcPr>
          <w:p w14:paraId="2745A8AB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Naslov razstave</w:t>
            </w:r>
          </w:p>
        </w:tc>
        <w:tc>
          <w:tcPr>
            <w:tcW w:w="1701" w:type="dxa"/>
          </w:tcPr>
          <w:p w14:paraId="3664767F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 xml:space="preserve">Termin </w:t>
            </w:r>
          </w:p>
        </w:tc>
        <w:tc>
          <w:tcPr>
            <w:tcW w:w="3872" w:type="dxa"/>
          </w:tcPr>
          <w:p w14:paraId="4722BFD3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Razstavišče</w:t>
            </w:r>
          </w:p>
        </w:tc>
      </w:tr>
      <w:tr w:rsidR="00C6135C" w:rsidRPr="00A51FED" w14:paraId="58EB6759" w14:textId="77777777" w:rsidTr="00404EC0">
        <w:tc>
          <w:tcPr>
            <w:tcW w:w="421" w:type="dxa"/>
          </w:tcPr>
          <w:p w14:paraId="18D20662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1.</w:t>
            </w:r>
          </w:p>
        </w:tc>
        <w:tc>
          <w:tcPr>
            <w:tcW w:w="3260" w:type="dxa"/>
          </w:tcPr>
          <w:p w14:paraId="4C4BAB14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</w:tcPr>
          <w:p w14:paraId="0DEEF111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</w:tcPr>
          <w:p w14:paraId="22A2C1A4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6135C" w:rsidRPr="00A51FED" w14:paraId="0DD95DDA" w14:textId="77777777" w:rsidTr="00404EC0">
        <w:tc>
          <w:tcPr>
            <w:tcW w:w="421" w:type="dxa"/>
          </w:tcPr>
          <w:p w14:paraId="59E8B911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2.</w:t>
            </w:r>
          </w:p>
        </w:tc>
        <w:tc>
          <w:tcPr>
            <w:tcW w:w="3260" w:type="dxa"/>
          </w:tcPr>
          <w:p w14:paraId="5010A50E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</w:tcPr>
          <w:p w14:paraId="2998E8CC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</w:tcPr>
          <w:p w14:paraId="6A27A45C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6135C" w:rsidRPr="00A51FED" w14:paraId="6C4ECAB8" w14:textId="77777777" w:rsidTr="00404EC0">
        <w:tc>
          <w:tcPr>
            <w:tcW w:w="421" w:type="dxa"/>
          </w:tcPr>
          <w:p w14:paraId="66F23468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3.</w:t>
            </w:r>
          </w:p>
        </w:tc>
        <w:tc>
          <w:tcPr>
            <w:tcW w:w="3260" w:type="dxa"/>
          </w:tcPr>
          <w:p w14:paraId="74D16D2B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</w:tcPr>
          <w:p w14:paraId="21560056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</w:tcPr>
          <w:p w14:paraId="7B57A480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25C3D760" w14:textId="77777777" w:rsidR="00C6135C" w:rsidRPr="00A51FED" w:rsidRDefault="00C6135C" w:rsidP="00C6135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</w:p>
    <w:p w14:paraId="652A5251" w14:textId="31E63322" w:rsidR="00C6135C" w:rsidRPr="00A51FED" w:rsidRDefault="00C6135C" w:rsidP="00C6135C">
      <w:pPr>
        <w:spacing w:after="0"/>
        <w:contextualSpacing/>
        <w:jc w:val="both"/>
        <w:rPr>
          <w:rFonts w:asciiTheme="majorHAnsi" w:hAnsiTheme="majorHAnsi" w:cstheme="majorHAnsi"/>
          <w:b/>
          <w:bCs/>
          <w:szCs w:val="22"/>
          <w:u w:val="single"/>
        </w:rPr>
      </w:pPr>
      <w:r w:rsidRPr="00A51FED">
        <w:rPr>
          <w:rFonts w:asciiTheme="majorHAnsi" w:hAnsiTheme="majorHAnsi" w:cstheme="majorHAnsi"/>
          <w:b/>
          <w:bCs/>
          <w:szCs w:val="22"/>
          <w:u w:val="single"/>
        </w:rPr>
        <w:t>c. Skupinske razstave in ponavljajoče razstavne prireditve v obdobju 2010–202</w:t>
      </w:r>
      <w:r w:rsidR="000735E5">
        <w:rPr>
          <w:rFonts w:asciiTheme="majorHAnsi" w:hAnsiTheme="majorHAnsi" w:cstheme="majorHAnsi"/>
          <w:b/>
          <w:bCs/>
          <w:szCs w:val="22"/>
          <w:u w:val="single"/>
        </w:rPr>
        <w:t>5</w:t>
      </w:r>
      <w:r w:rsidRPr="00A51FED">
        <w:rPr>
          <w:rFonts w:asciiTheme="majorHAnsi" w:hAnsiTheme="majorHAnsi" w:cstheme="majorHAnsi"/>
          <w:b/>
          <w:bCs/>
          <w:szCs w:val="22"/>
          <w:u w:val="single"/>
        </w:rPr>
        <w:t xml:space="preserve"> </w:t>
      </w:r>
    </w:p>
    <w:p w14:paraId="23A4E277" w14:textId="77777777" w:rsidR="00C6135C" w:rsidRDefault="00C6135C" w:rsidP="00C6135C">
      <w:pPr>
        <w:spacing w:after="0"/>
        <w:contextualSpacing/>
        <w:jc w:val="both"/>
        <w:rPr>
          <w:rFonts w:asciiTheme="majorHAnsi" w:hAnsiTheme="majorHAnsi" w:cstheme="majorHAnsi"/>
          <w:bCs/>
          <w:szCs w:val="22"/>
        </w:rPr>
      </w:pPr>
    </w:p>
    <w:p w14:paraId="0790BE6F" w14:textId="77777777" w:rsidR="00C6135C" w:rsidRPr="00A51FED" w:rsidRDefault="00C6135C" w:rsidP="00C6135C">
      <w:pPr>
        <w:spacing w:after="0"/>
        <w:contextualSpacing/>
        <w:jc w:val="both"/>
        <w:rPr>
          <w:rFonts w:asciiTheme="majorHAnsi" w:hAnsiTheme="majorHAnsi" w:cstheme="majorHAnsi"/>
          <w:b/>
          <w:bCs/>
          <w:szCs w:val="22"/>
        </w:rPr>
      </w:pPr>
      <w:r w:rsidRPr="00A51FED">
        <w:rPr>
          <w:rFonts w:asciiTheme="majorHAnsi" w:hAnsiTheme="majorHAnsi" w:cstheme="majorHAnsi"/>
          <w:b/>
          <w:bCs/>
          <w:szCs w:val="22"/>
        </w:rPr>
        <w:t xml:space="preserve">- v mednarodnih institucionaliziranih razstaviščih </w:t>
      </w:r>
    </w:p>
    <w:p w14:paraId="56E65B93" w14:textId="77777777" w:rsidR="00C6135C" w:rsidRPr="00A51FED" w:rsidRDefault="00C6135C" w:rsidP="00C6135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 xml:space="preserve">Navedite največ </w:t>
      </w:r>
      <w:r>
        <w:rPr>
          <w:rFonts w:asciiTheme="majorHAnsi" w:hAnsiTheme="majorHAnsi" w:cstheme="majorHAnsi"/>
          <w:szCs w:val="22"/>
          <w:lang w:eastAsia="sl-SI"/>
        </w:rPr>
        <w:t>3</w:t>
      </w:r>
      <w:r w:rsidRPr="00A51FED">
        <w:rPr>
          <w:rFonts w:asciiTheme="majorHAnsi" w:hAnsiTheme="majorHAnsi" w:cstheme="majorHAnsi"/>
          <w:szCs w:val="22"/>
          <w:lang w:eastAsia="sl-SI"/>
        </w:rPr>
        <w:t xml:space="preserve"> skupinske razstave ali ponavljajoče razstavne prireditve, npr. bienale, trienale, izberite jih glede na </w:t>
      </w:r>
      <w:proofErr w:type="spellStart"/>
      <w:r w:rsidRPr="00A51FED">
        <w:rPr>
          <w:rFonts w:asciiTheme="majorHAnsi" w:hAnsiTheme="majorHAnsi" w:cstheme="majorHAnsi"/>
          <w:szCs w:val="22"/>
          <w:lang w:eastAsia="sl-SI"/>
        </w:rPr>
        <w:t>referenčnost</w:t>
      </w:r>
      <w:proofErr w:type="spellEnd"/>
      <w:r w:rsidRPr="00A51FED">
        <w:rPr>
          <w:rFonts w:asciiTheme="majorHAnsi" w:hAnsiTheme="majorHAnsi" w:cstheme="majorHAnsi"/>
          <w:szCs w:val="22"/>
          <w:lang w:eastAsia="sl-SI"/>
        </w:rPr>
        <w:t xml:space="preserve"> razstavišča, uveljavljenost in odmevnost razstavnega programa v mednarodnem prostoru, zgodovino, kontinuiranost in mednarodno prepoznavnost (vsaka po 2 točki, največ 6 točk).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0"/>
        <w:gridCol w:w="3240"/>
        <w:gridCol w:w="1694"/>
        <w:gridCol w:w="3849"/>
      </w:tblGrid>
      <w:tr w:rsidR="00C6135C" w:rsidRPr="00A51FED" w14:paraId="152CB513" w14:textId="77777777" w:rsidTr="00404EC0">
        <w:tc>
          <w:tcPr>
            <w:tcW w:w="421" w:type="dxa"/>
          </w:tcPr>
          <w:p w14:paraId="5E53F988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</w:p>
        </w:tc>
        <w:tc>
          <w:tcPr>
            <w:tcW w:w="3260" w:type="dxa"/>
          </w:tcPr>
          <w:p w14:paraId="5698BC28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Naslov razstave</w:t>
            </w:r>
          </w:p>
        </w:tc>
        <w:tc>
          <w:tcPr>
            <w:tcW w:w="1701" w:type="dxa"/>
          </w:tcPr>
          <w:p w14:paraId="3C773DFF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 xml:space="preserve">Termin </w:t>
            </w:r>
          </w:p>
        </w:tc>
        <w:tc>
          <w:tcPr>
            <w:tcW w:w="3872" w:type="dxa"/>
          </w:tcPr>
          <w:p w14:paraId="459235F4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Razstavišče</w:t>
            </w:r>
          </w:p>
        </w:tc>
      </w:tr>
      <w:tr w:rsidR="00C6135C" w:rsidRPr="00A51FED" w14:paraId="2FA9C7AA" w14:textId="77777777" w:rsidTr="00404EC0">
        <w:tc>
          <w:tcPr>
            <w:tcW w:w="421" w:type="dxa"/>
          </w:tcPr>
          <w:p w14:paraId="6F2B4ECD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1.</w:t>
            </w:r>
          </w:p>
        </w:tc>
        <w:tc>
          <w:tcPr>
            <w:tcW w:w="3260" w:type="dxa"/>
          </w:tcPr>
          <w:p w14:paraId="6B7AF173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</w:tcPr>
          <w:p w14:paraId="668DC708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</w:tcPr>
          <w:p w14:paraId="68195A4A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6135C" w:rsidRPr="00A51FED" w14:paraId="10944F27" w14:textId="77777777" w:rsidTr="00404EC0">
        <w:tc>
          <w:tcPr>
            <w:tcW w:w="421" w:type="dxa"/>
          </w:tcPr>
          <w:p w14:paraId="1F5D8520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2.</w:t>
            </w:r>
          </w:p>
        </w:tc>
        <w:tc>
          <w:tcPr>
            <w:tcW w:w="3260" w:type="dxa"/>
          </w:tcPr>
          <w:p w14:paraId="61C8D139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</w:tcPr>
          <w:p w14:paraId="700F652D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</w:tcPr>
          <w:p w14:paraId="19A957A7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6135C" w:rsidRPr="00A51FED" w14:paraId="49670BD1" w14:textId="77777777" w:rsidTr="00404EC0">
        <w:tc>
          <w:tcPr>
            <w:tcW w:w="421" w:type="dxa"/>
          </w:tcPr>
          <w:p w14:paraId="24AD4876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3.</w:t>
            </w:r>
          </w:p>
        </w:tc>
        <w:tc>
          <w:tcPr>
            <w:tcW w:w="3260" w:type="dxa"/>
          </w:tcPr>
          <w:p w14:paraId="26C1A0AC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</w:tcPr>
          <w:p w14:paraId="6D3DBD19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</w:tcPr>
          <w:p w14:paraId="748C6762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113D3C73" w14:textId="77777777" w:rsidR="00C6135C" w:rsidRPr="00A51FED" w:rsidRDefault="00C6135C" w:rsidP="00C6135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</w:p>
    <w:p w14:paraId="7544D45A" w14:textId="77777777" w:rsidR="00C6135C" w:rsidRPr="00A51FED" w:rsidRDefault="00C6135C" w:rsidP="00C6135C">
      <w:pPr>
        <w:spacing w:after="0"/>
        <w:contextualSpacing/>
        <w:jc w:val="both"/>
        <w:rPr>
          <w:rFonts w:asciiTheme="majorHAnsi" w:hAnsiTheme="majorHAnsi" w:cstheme="majorHAnsi"/>
          <w:b/>
          <w:bCs/>
          <w:szCs w:val="22"/>
        </w:rPr>
      </w:pPr>
      <w:r w:rsidRPr="00A51FED">
        <w:rPr>
          <w:rFonts w:asciiTheme="majorHAnsi" w:hAnsiTheme="majorHAnsi" w:cstheme="majorHAnsi"/>
          <w:b/>
          <w:bCs/>
          <w:szCs w:val="22"/>
        </w:rPr>
        <w:t xml:space="preserve">- v slovenskih razstaviščih </w:t>
      </w:r>
    </w:p>
    <w:p w14:paraId="6C9372F5" w14:textId="77777777" w:rsidR="00C6135C" w:rsidRPr="00A51FED" w:rsidRDefault="00C6135C" w:rsidP="00C6135C">
      <w:pPr>
        <w:spacing w:after="0"/>
        <w:contextualSpacing/>
        <w:rPr>
          <w:rFonts w:asciiTheme="majorHAnsi" w:hAnsiTheme="majorHAnsi" w:cstheme="majorHAnsi"/>
          <w:b/>
          <w:szCs w:val="22"/>
          <w:lang w:eastAsia="sl-SI"/>
        </w:rPr>
      </w:pPr>
      <w:r w:rsidRPr="00A51FED">
        <w:rPr>
          <w:rFonts w:asciiTheme="majorHAnsi" w:hAnsiTheme="majorHAnsi" w:cstheme="majorHAnsi"/>
          <w:b/>
          <w:bCs/>
          <w:szCs w:val="22"/>
          <w:lang w:eastAsia="sl-SI"/>
        </w:rPr>
        <w:t>1) nacionalni, občinski in medobčinski muzeji/galerije</w:t>
      </w:r>
    </w:p>
    <w:p w14:paraId="6FAE215A" w14:textId="77777777" w:rsidR="00C6135C" w:rsidRPr="00A51FED" w:rsidRDefault="00C6135C" w:rsidP="00C6135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 xml:space="preserve">Navedite največ štiri skupinske razstave ali ponavljajoče razstavne prireditve, npr. bienale, trienale (vsaka po </w:t>
      </w:r>
      <w:r>
        <w:rPr>
          <w:rFonts w:asciiTheme="majorHAnsi" w:hAnsiTheme="majorHAnsi" w:cstheme="majorHAnsi"/>
          <w:szCs w:val="22"/>
          <w:lang w:eastAsia="sl-SI"/>
        </w:rPr>
        <w:t>2</w:t>
      </w:r>
      <w:r w:rsidRPr="00A51FED">
        <w:rPr>
          <w:rFonts w:asciiTheme="majorHAnsi" w:hAnsiTheme="majorHAnsi" w:cstheme="majorHAnsi"/>
          <w:szCs w:val="22"/>
          <w:lang w:eastAsia="sl-SI"/>
        </w:rPr>
        <w:t xml:space="preserve"> točk</w:t>
      </w:r>
      <w:r>
        <w:rPr>
          <w:rFonts w:asciiTheme="majorHAnsi" w:hAnsiTheme="majorHAnsi" w:cstheme="majorHAnsi"/>
          <w:szCs w:val="22"/>
          <w:lang w:eastAsia="sl-SI"/>
        </w:rPr>
        <w:t>i</w:t>
      </w:r>
      <w:r w:rsidRPr="00A51FED">
        <w:rPr>
          <w:rFonts w:asciiTheme="majorHAnsi" w:hAnsiTheme="majorHAnsi" w:cstheme="majorHAnsi"/>
          <w:szCs w:val="22"/>
          <w:lang w:eastAsia="sl-SI"/>
        </w:rPr>
        <w:t>, največ 8 točk).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0"/>
        <w:gridCol w:w="3240"/>
        <w:gridCol w:w="1694"/>
        <w:gridCol w:w="3849"/>
      </w:tblGrid>
      <w:tr w:rsidR="00C6135C" w:rsidRPr="00A51FED" w14:paraId="43B34C75" w14:textId="77777777" w:rsidTr="00404EC0">
        <w:tc>
          <w:tcPr>
            <w:tcW w:w="421" w:type="dxa"/>
          </w:tcPr>
          <w:p w14:paraId="06427FBF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</w:p>
        </w:tc>
        <w:tc>
          <w:tcPr>
            <w:tcW w:w="3260" w:type="dxa"/>
          </w:tcPr>
          <w:p w14:paraId="402B7437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Naslov razstave</w:t>
            </w:r>
          </w:p>
        </w:tc>
        <w:tc>
          <w:tcPr>
            <w:tcW w:w="1701" w:type="dxa"/>
          </w:tcPr>
          <w:p w14:paraId="5E1633CD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 xml:space="preserve">Termin </w:t>
            </w:r>
          </w:p>
        </w:tc>
        <w:tc>
          <w:tcPr>
            <w:tcW w:w="3872" w:type="dxa"/>
          </w:tcPr>
          <w:p w14:paraId="14CE26CD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 xml:space="preserve">Razstavišče </w:t>
            </w:r>
          </w:p>
        </w:tc>
      </w:tr>
      <w:tr w:rsidR="00C6135C" w:rsidRPr="00A51FED" w14:paraId="19AB9CDD" w14:textId="77777777" w:rsidTr="00404EC0">
        <w:tc>
          <w:tcPr>
            <w:tcW w:w="421" w:type="dxa"/>
          </w:tcPr>
          <w:p w14:paraId="5088F101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1.</w:t>
            </w:r>
          </w:p>
        </w:tc>
        <w:tc>
          <w:tcPr>
            <w:tcW w:w="3260" w:type="dxa"/>
          </w:tcPr>
          <w:p w14:paraId="30929EA9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</w:tcPr>
          <w:p w14:paraId="03DD976F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</w:tcPr>
          <w:p w14:paraId="67072F39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6135C" w:rsidRPr="00A51FED" w14:paraId="30FA9906" w14:textId="77777777" w:rsidTr="00404EC0">
        <w:tc>
          <w:tcPr>
            <w:tcW w:w="421" w:type="dxa"/>
          </w:tcPr>
          <w:p w14:paraId="67AD8720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2.</w:t>
            </w:r>
          </w:p>
        </w:tc>
        <w:tc>
          <w:tcPr>
            <w:tcW w:w="3260" w:type="dxa"/>
          </w:tcPr>
          <w:p w14:paraId="0725C35A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</w:tcPr>
          <w:p w14:paraId="4EC3F650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</w:tcPr>
          <w:p w14:paraId="4ECD31C1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6135C" w:rsidRPr="00A51FED" w14:paraId="77745C50" w14:textId="77777777" w:rsidTr="00404EC0">
        <w:tc>
          <w:tcPr>
            <w:tcW w:w="421" w:type="dxa"/>
          </w:tcPr>
          <w:p w14:paraId="18CD41D7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3.</w:t>
            </w:r>
          </w:p>
        </w:tc>
        <w:tc>
          <w:tcPr>
            <w:tcW w:w="3260" w:type="dxa"/>
          </w:tcPr>
          <w:p w14:paraId="15639399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</w:tcPr>
          <w:p w14:paraId="28221ACB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</w:tcPr>
          <w:p w14:paraId="3F6A98CA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6135C" w:rsidRPr="00A51FED" w14:paraId="67A4B6A2" w14:textId="77777777" w:rsidTr="00404EC0">
        <w:tc>
          <w:tcPr>
            <w:tcW w:w="421" w:type="dxa"/>
          </w:tcPr>
          <w:p w14:paraId="46066E96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4.</w:t>
            </w:r>
          </w:p>
        </w:tc>
        <w:tc>
          <w:tcPr>
            <w:tcW w:w="3260" w:type="dxa"/>
          </w:tcPr>
          <w:p w14:paraId="7FCD3E57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</w:tcPr>
          <w:p w14:paraId="7FDD853D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</w:tcPr>
          <w:p w14:paraId="704D7C41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34FF49C8" w14:textId="77777777" w:rsidR="00C6135C" w:rsidRPr="00A51FED" w:rsidRDefault="00C6135C" w:rsidP="00C6135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</w:p>
    <w:p w14:paraId="40BE4AD5" w14:textId="77777777" w:rsidR="00C6135C" w:rsidRPr="00A51FED" w:rsidRDefault="00C6135C" w:rsidP="00C6135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b/>
          <w:bCs/>
          <w:szCs w:val="22"/>
          <w:lang w:eastAsia="sl-SI"/>
        </w:rPr>
        <w:t>2) razstavišča javnih zavodov, nevladnih organizacij in zasebnih organizacij</w:t>
      </w:r>
    </w:p>
    <w:p w14:paraId="5F49AAAA" w14:textId="77777777" w:rsidR="00C6135C" w:rsidRPr="00A51FED" w:rsidRDefault="00C6135C" w:rsidP="00C6135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>Navedite največ šest skupinskih razstav ali ponavljajočih razstavnih prireditev, npr. bienale, trienale (razstavišče javnega zavoda; programsko podprta galerija, ki jo upravlja nevladna organizacija; zasebna galerija s kontinuiranim javnim programom). Izberite jih glede na uveljavljenost in odmevnost razstavnega programa v Sloveniji in mednarodnem prostoru (vsaka po 1 točko, največ 6 točk).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0"/>
        <w:gridCol w:w="3240"/>
        <w:gridCol w:w="1694"/>
        <w:gridCol w:w="3849"/>
      </w:tblGrid>
      <w:tr w:rsidR="00C6135C" w:rsidRPr="00A51FED" w14:paraId="0DC8E98C" w14:textId="77777777" w:rsidTr="00404E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1B12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C36D0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Naslov razstave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A905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 xml:space="preserve">Termin 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0E65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Razstavišče</w:t>
            </w:r>
          </w:p>
        </w:tc>
      </w:tr>
      <w:tr w:rsidR="00C6135C" w:rsidRPr="00A51FED" w14:paraId="29753308" w14:textId="77777777" w:rsidTr="00404E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63D1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4AF6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B587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E71E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6135C" w:rsidRPr="00A51FED" w14:paraId="530C2ED7" w14:textId="77777777" w:rsidTr="00404E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782D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07A7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5914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0BB6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6135C" w:rsidRPr="00A51FED" w14:paraId="6126C95B" w14:textId="77777777" w:rsidTr="00404E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D356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4CEE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1344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D226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6135C" w:rsidRPr="00A51FED" w14:paraId="0CD80E1B" w14:textId="77777777" w:rsidTr="00404E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81D3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465B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EE92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24E4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6135C" w:rsidRPr="00A51FED" w14:paraId="42726573" w14:textId="77777777" w:rsidTr="00404E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1DC07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D78D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2259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A059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6135C" w:rsidRPr="00A51FED" w14:paraId="4F6AB72B" w14:textId="77777777" w:rsidTr="00404E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AD4EE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745E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260C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6369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4C01C88F" w14:textId="77777777" w:rsidR="00C6135C" w:rsidRPr="00A51FED" w:rsidRDefault="00C6135C" w:rsidP="00C6135C">
      <w:pPr>
        <w:spacing w:after="0"/>
        <w:contextualSpacing/>
        <w:rPr>
          <w:rFonts w:asciiTheme="majorHAnsi" w:eastAsia="Calibri" w:hAnsiTheme="majorHAnsi" w:cstheme="majorHAnsi"/>
          <w:szCs w:val="22"/>
          <w:lang w:eastAsia="sl-SI"/>
        </w:rPr>
      </w:pPr>
    </w:p>
    <w:p w14:paraId="7B77EAEA" w14:textId="4757B094" w:rsidR="00C6135C" w:rsidRPr="00A51FED" w:rsidRDefault="00C6135C" w:rsidP="00C6135C">
      <w:pPr>
        <w:spacing w:after="0"/>
        <w:contextualSpacing/>
        <w:jc w:val="both"/>
        <w:rPr>
          <w:rFonts w:asciiTheme="majorHAnsi" w:hAnsiTheme="majorHAnsi" w:cstheme="majorHAnsi"/>
          <w:b/>
          <w:bCs/>
          <w:szCs w:val="22"/>
          <w:u w:val="single"/>
        </w:rPr>
      </w:pPr>
      <w:r w:rsidRPr="00A51FED">
        <w:rPr>
          <w:rFonts w:asciiTheme="majorHAnsi" w:hAnsiTheme="majorHAnsi" w:cstheme="majorHAnsi"/>
          <w:b/>
          <w:bCs/>
          <w:szCs w:val="22"/>
          <w:u w:val="single"/>
        </w:rPr>
        <w:t>d. Udeležba na rezidencah v Sloveniji in tujini v obdobju 2010–202</w:t>
      </w:r>
      <w:r w:rsidR="000735E5">
        <w:rPr>
          <w:rFonts w:asciiTheme="majorHAnsi" w:hAnsiTheme="majorHAnsi" w:cstheme="majorHAnsi"/>
          <w:b/>
          <w:bCs/>
          <w:szCs w:val="22"/>
          <w:u w:val="single"/>
        </w:rPr>
        <w:t>5</w:t>
      </w:r>
      <w:r w:rsidRPr="00A51FED">
        <w:rPr>
          <w:rFonts w:asciiTheme="majorHAnsi" w:hAnsiTheme="majorHAnsi" w:cstheme="majorHAnsi"/>
          <w:b/>
          <w:bCs/>
          <w:szCs w:val="22"/>
          <w:u w:val="single"/>
        </w:rPr>
        <w:t xml:space="preserve"> </w:t>
      </w:r>
    </w:p>
    <w:p w14:paraId="427C1276" w14:textId="77777777" w:rsidR="00C6135C" w:rsidRPr="00A51FED" w:rsidRDefault="00C6135C" w:rsidP="00C6135C">
      <w:pPr>
        <w:spacing w:after="0"/>
        <w:contextualSpacing/>
        <w:jc w:val="both"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</w:rPr>
        <w:t xml:space="preserve">Navedite največ štiri rezidence </w:t>
      </w:r>
      <w:r w:rsidRPr="00A51FED">
        <w:rPr>
          <w:rFonts w:asciiTheme="majorHAnsi" w:hAnsiTheme="majorHAnsi" w:cstheme="majorHAnsi"/>
          <w:szCs w:val="22"/>
          <w:lang w:eastAsia="sl-SI"/>
        </w:rPr>
        <w:t>(vsaka po 2 točki, največ 8 točk).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0"/>
        <w:gridCol w:w="3244"/>
        <w:gridCol w:w="1694"/>
        <w:gridCol w:w="3845"/>
      </w:tblGrid>
      <w:tr w:rsidR="00C6135C" w:rsidRPr="00A51FED" w14:paraId="7FABA04C" w14:textId="77777777" w:rsidTr="00404EC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11A9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3D3D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Ime rezidence ali rezidenčnega programa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91385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 xml:space="preserve">Termin 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E9E4C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Lokacija</w:t>
            </w:r>
          </w:p>
        </w:tc>
      </w:tr>
      <w:tr w:rsidR="00C6135C" w:rsidRPr="00A51FED" w14:paraId="73F42A70" w14:textId="77777777" w:rsidTr="00404EC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89E1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1.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69C2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1C67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8EF5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6135C" w:rsidRPr="00A51FED" w14:paraId="49C62C48" w14:textId="77777777" w:rsidTr="00404EC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F7EE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2.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5F60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875F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0269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6135C" w:rsidRPr="00A51FED" w14:paraId="21FB7749" w14:textId="77777777" w:rsidTr="00404EC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D95D7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3.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4CCC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F2F9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EB2A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6135C" w:rsidRPr="00A51FED" w14:paraId="4DE6EB26" w14:textId="77777777" w:rsidTr="00404EC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BFADE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4.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FE34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C56A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5A03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2ED7E447" w14:textId="77777777" w:rsidR="00C6135C" w:rsidRPr="00A51FED" w:rsidRDefault="00C6135C" w:rsidP="00C6135C">
      <w:pPr>
        <w:spacing w:after="0"/>
        <w:contextualSpacing/>
        <w:rPr>
          <w:rFonts w:asciiTheme="majorHAnsi" w:eastAsia="Calibri" w:hAnsiTheme="majorHAnsi" w:cstheme="majorHAnsi"/>
          <w:szCs w:val="22"/>
          <w:lang w:eastAsia="sl-SI"/>
        </w:rPr>
      </w:pPr>
    </w:p>
    <w:p w14:paraId="2B5D389C" w14:textId="77777777" w:rsidR="00C6135C" w:rsidRPr="00A51FED" w:rsidRDefault="00C6135C" w:rsidP="00C6135C">
      <w:pPr>
        <w:pStyle w:val="Odstavekseznama"/>
        <w:spacing w:after="0" w:line="240" w:lineRule="auto"/>
        <w:ind w:left="0"/>
        <w:rPr>
          <w:rFonts w:asciiTheme="majorHAnsi" w:hAnsiTheme="majorHAnsi" w:cstheme="majorHAnsi"/>
          <w:b/>
          <w:u w:val="single"/>
          <w:lang w:eastAsia="sl-SI"/>
        </w:rPr>
      </w:pPr>
      <w:r w:rsidRPr="00A51FED">
        <w:rPr>
          <w:rFonts w:asciiTheme="majorHAnsi" w:hAnsiTheme="majorHAnsi" w:cstheme="majorHAnsi"/>
          <w:b/>
          <w:u w:val="single"/>
          <w:lang w:eastAsia="sl-SI"/>
        </w:rPr>
        <w:t>e. Dela v javnih zbirkah</w:t>
      </w:r>
    </w:p>
    <w:p w14:paraId="325170B8" w14:textId="77777777" w:rsidR="00C6135C" w:rsidRPr="00A51FED" w:rsidRDefault="00C6135C" w:rsidP="00C6135C">
      <w:pPr>
        <w:spacing w:after="0"/>
        <w:contextualSpacing/>
        <w:rPr>
          <w:rFonts w:asciiTheme="majorHAnsi" w:hAnsiTheme="majorHAnsi" w:cstheme="majorHAnsi"/>
          <w:b/>
          <w:bCs/>
          <w:szCs w:val="22"/>
          <w:lang w:eastAsia="sl-SI"/>
        </w:rPr>
      </w:pPr>
      <w:r w:rsidRPr="00A51FED">
        <w:rPr>
          <w:rFonts w:asciiTheme="majorHAnsi" w:hAnsiTheme="majorHAnsi" w:cstheme="majorHAnsi"/>
          <w:b/>
          <w:bCs/>
          <w:szCs w:val="22"/>
          <w:lang w:eastAsia="sl-SI"/>
        </w:rPr>
        <w:t>- v javno dostopnih mednarodnih zbirkah – muzej, galerija, fundacija</w:t>
      </w:r>
    </w:p>
    <w:p w14:paraId="795E1796" w14:textId="77777777" w:rsidR="00C6135C" w:rsidRPr="00A51FED" w:rsidRDefault="00C6135C" w:rsidP="00C6135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>Navedite največ dve zbirki (vsaka po 3 točke, največ 6 točk).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"/>
        <w:gridCol w:w="3236"/>
        <w:gridCol w:w="1695"/>
        <w:gridCol w:w="3851"/>
      </w:tblGrid>
      <w:tr w:rsidR="00C6135C" w:rsidRPr="00A51FED" w14:paraId="0FEDE1CA" w14:textId="77777777" w:rsidTr="00404E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C00B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24DD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Naslov dela v zbirki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9F4F9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Leto vključitve v zbirko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7C143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Lastnik/upravitelj zbirke</w:t>
            </w:r>
          </w:p>
        </w:tc>
      </w:tr>
      <w:tr w:rsidR="00C6135C" w:rsidRPr="00A51FED" w14:paraId="55F9810A" w14:textId="77777777" w:rsidTr="00404E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A993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36CE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64D6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4413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6135C" w:rsidRPr="00A51FED" w14:paraId="740D5736" w14:textId="77777777" w:rsidTr="00404E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4B4D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ADAE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A47B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EC55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3ED7A6C2" w14:textId="77777777" w:rsidR="00C6135C" w:rsidRPr="00A51FED" w:rsidRDefault="00C6135C" w:rsidP="00C6135C">
      <w:pPr>
        <w:spacing w:after="0"/>
        <w:contextualSpacing/>
        <w:rPr>
          <w:rFonts w:asciiTheme="majorHAnsi" w:eastAsia="Calibri" w:hAnsiTheme="majorHAnsi" w:cstheme="majorHAnsi"/>
          <w:szCs w:val="22"/>
          <w:lang w:eastAsia="sl-SI"/>
        </w:rPr>
      </w:pPr>
    </w:p>
    <w:p w14:paraId="722528EE" w14:textId="77777777" w:rsidR="00C6135C" w:rsidRPr="00A51FED" w:rsidRDefault="00C6135C" w:rsidP="00C6135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 xml:space="preserve">- </w:t>
      </w:r>
      <w:r w:rsidRPr="00A51FED">
        <w:rPr>
          <w:rFonts w:asciiTheme="majorHAnsi" w:hAnsiTheme="majorHAnsi" w:cstheme="majorHAnsi"/>
          <w:b/>
          <w:bCs/>
          <w:szCs w:val="22"/>
          <w:lang w:eastAsia="sl-SI"/>
        </w:rPr>
        <w:t>v slovenskih javno dostopnih zbirkah ali postavitve del v javnem prostoru na območju MOL</w:t>
      </w:r>
      <w:r w:rsidRPr="00A51FED">
        <w:rPr>
          <w:rFonts w:asciiTheme="majorHAnsi" w:hAnsiTheme="majorHAnsi" w:cstheme="majorHAnsi"/>
          <w:szCs w:val="22"/>
          <w:lang w:eastAsia="sl-SI"/>
        </w:rPr>
        <w:t xml:space="preserve"> </w:t>
      </w:r>
    </w:p>
    <w:p w14:paraId="16A0251B" w14:textId="77777777" w:rsidR="00C6135C" w:rsidRPr="00A51FED" w:rsidRDefault="00C6135C" w:rsidP="00C6135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 xml:space="preserve">Navedite največ dve zbirki ali postavitvi del v javnem prostoru na območju MOL </w:t>
      </w:r>
    </w:p>
    <w:p w14:paraId="18BC2CFD" w14:textId="77777777" w:rsidR="00C6135C" w:rsidRPr="00A51FED" w:rsidRDefault="00C6135C" w:rsidP="00C6135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>(vsaka po 3 točke, največ 6 točk).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0"/>
        <w:gridCol w:w="3238"/>
        <w:gridCol w:w="1695"/>
        <w:gridCol w:w="3850"/>
      </w:tblGrid>
      <w:tr w:rsidR="00C6135C" w:rsidRPr="00A51FED" w14:paraId="6014C4C7" w14:textId="77777777" w:rsidTr="00404E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B7E3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2801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Naslov dela v zbirki ali postavitve v javnem prostoru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06C1A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Leto vključitve v zbirko ali javne postavitve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150F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Lastnik/upravitelj zbirke ali lokacija javne postavitve na območju MOL</w:t>
            </w:r>
          </w:p>
        </w:tc>
      </w:tr>
      <w:tr w:rsidR="00C6135C" w:rsidRPr="00A51FED" w14:paraId="103431C9" w14:textId="77777777" w:rsidTr="00404E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E887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3B8A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F553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42F9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6135C" w:rsidRPr="00A51FED" w14:paraId="07D86A87" w14:textId="77777777" w:rsidTr="00404E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6B201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9CDE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B595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F32A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147B6F79" w14:textId="77777777" w:rsidR="00C6135C" w:rsidRPr="00A51FED" w:rsidRDefault="00C6135C" w:rsidP="00C6135C">
      <w:pPr>
        <w:spacing w:after="0"/>
        <w:contextualSpacing/>
        <w:rPr>
          <w:rFonts w:asciiTheme="majorHAnsi" w:eastAsia="Calibri" w:hAnsiTheme="majorHAnsi" w:cstheme="majorHAnsi"/>
          <w:b/>
          <w:szCs w:val="22"/>
          <w:u w:val="single"/>
          <w:lang w:eastAsia="sl-SI"/>
        </w:rPr>
      </w:pPr>
    </w:p>
    <w:p w14:paraId="5E7031CC" w14:textId="3AD9052C" w:rsidR="00C6135C" w:rsidRPr="00A51FED" w:rsidRDefault="00C6135C" w:rsidP="00C6135C">
      <w:pPr>
        <w:rPr>
          <w:rFonts w:asciiTheme="majorHAnsi" w:hAnsiTheme="majorHAnsi" w:cstheme="majorHAnsi"/>
          <w:b/>
          <w:szCs w:val="22"/>
          <w:u w:val="single"/>
          <w:lang w:eastAsia="sl-SI"/>
        </w:rPr>
      </w:pPr>
      <w:r w:rsidRPr="00A51FED">
        <w:rPr>
          <w:rFonts w:asciiTheme="majorHAnsi" w:hAnsiTheme="majorHAnsi" w:cstheme="majorHAnsi"/>
          <w:b/>
          <w:szCs w:val="22"/>
          <w:u w:val="single"/>
          <w:lang w:eastAsia="sl-SI"/>
        </w:rPr>
        <w:t>2. Izbor medijskih in strokovnih odzivov na prijaviteljevo ustvarjalno delo v obdobju 2010–202</w:t>
      </w:r>
      <w:r w:rsidR="000735E5">
        <w:rPr>
          <w:rFonts w:asciiTheme="majorHAnsi" w:hAnsiTheme="majorHAnsi" w:cstheme="majorHAnsi"/>
          <w:b/>
          <w:szCs w:val="22"/>
          <w:u w:val="single"/>
          <w:lang w:eastAsia="sl-SI"/>
        </w:rPr>
        <w:t>5</w:t>
      </w:r>
      <w:bookmarkStart w:id="0" w:name="_GoBack"/>
      <w:bookmarkEnd w:id="0"/>
    </w:p>
    <w:p w14:paraId="11334BD5" w14:textId="77777777" w:rsidR="00C6135C" w:rsidRPr="00A51FED" w:rsidRDefault="00C6135C" w:rsidP="00C6135C">
      <w:pPr>
        <w:rPr>
          <w:rFonts w:asciiTheme="majorHAnsi" w:hAnsiTheme="majorHAnsi" w:cstheme="majorHAnsi"/>
          <w:bCs/>
          <w:szCs w:val="22"/>
        </w:rPr>
      </w:pPr>
      <w:r w:rsidRPr="00A51FED">
        <w:rPr>
          <w:rFonts w:asciiTheme="majorHAnsi" w:hAnsiTheme="majorHAnsi" w:cstheme="majorHAnsi"/>
          <w:bCs/>
          <w:szCs w:val="22"/>
        </w:rPr>
        <w:t xml:space="preserve">Izbor medijskih objav (brez medijskih najav) ali strokovnih odzivov iz lokalnega in mednarodnega prostora. Navedite največ pet medijskih objav ali strokovnih odzivov. Pri navajanju medijskih objav pripravite smiseln izbor; navedite kritike, ocene, refleksije, poročila, intervjuje o vašem delu. Ne navajajte medijskih najav in napovedi dogodkov ter odzivov na zasebnih družbenih omrežjih. </w:t>
      </w:r>
    </w:p>
    <w:p w14:paraId="77F0F35B" w14:textId="77777777" w:rsidR="00C6135C" w:rsidRPr="00A51FED" w:rsidRDefault="00C6135C" w:rsidP="00C6135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bCs/>
          <w:szCs w:val="22"/>
        </w:rPr>
        <w:t xml:space="preserve">Če prijavitelj navede več kot pet medijskih in strokovnih odzivov, bo komisija ocenjevala samo prvih pet </w:t>
      </w:r>
      <w:r w:rsidRPr="00A51FED">
        <w:rPr>
          <w:rFonts w:asciiTheme="majorHAnsi" w:hAnsiTheme="majorHAnsi" w:cstheme="majorHAnsi"/>
          <w:szCs w:val="22"/>
          <w:lang w:eastAsia="sl-SI"/>
        </w:rPr>
        <w:t>(vsak po 1 točko, največ 5 točk).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148"/>
        <w:gridCol w:w="2026"/>
        <w:gridCol w:w="2463"/>
        <w:gridCol w:w="2145"/>
      </w:tblGrid>
      <w:tr w:rsidR="00C6135C" w:rsidRPr="00A51FED" w14:paraId="54ED2E7D" w14:textId="77777777" w:rsidTr="00890E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2385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67305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  <w:r w:rsidRPr="00A51FED">
              <w:rPr>
                <w:rFonts w:asciiTheme="majorHAnsi" w:eastAsia="Times New Roman" w:hAnsiTheme="majorHAnsi" w:cstheme="majorHAnsi"/>
                <w:szCs w:val="22"/>
              </w:rPr>
              <w:t>Razstava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74828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eastAsia="Times New Roman" w:hAnsiTheme="majorHAnsi" w:cstheme="majorHAnsi"/>
                <w:szCs w:val="22"/>
              </w:rPr>
            </w:pPr>
            <w:r w:rsidRPr="00A51FED">
              <w:rPr>
                <w:rFonts w:asciiTheme="majorHAnsi" w:eastAsia="Times New Roman" w:hAnsiTheme="majorHAnsi" w:cstheme="majorHAnsi"/>
                <w:szCs w:val="22"/>
              </w:rPr>
              <w:t xml:space="preserve">Medij ali strokovna publikacija, datum objave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7E8FE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eastAsia="Times New Roman" w:hAnsiTheme="majorHAnsi" w:cstheme="majorHAnsi"/>
                <w:szCs w:val="22"/>
              </w:rPr>
            </w:pPr>
            <w:r w:rsidRPr="00A51FED">
              <w:rPr>
                <w:rFonts w:asciiTheme="majorHAnsi" w:eastAsia="Times New Roman" w:hAnsiTheme="majorHAnsi" w:cstheme="majorHAnsi"/>
                <w:szCs w:val="22"/>
              </w:rPr>
              <w:t xml:space="preserve">Naslov prispevka in avtor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3689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eastAsia="Times New Roman" w:hAnsiTheme="majorHAnsi" w:cstheme="majorHAnsi"/>
                <w:szCs w:val="22"/>
              </w:rPr>
            </w:pPr>
            <w:r w:rsidRPr="00A51FED">
              <w:rPr>
                <w:rFonts w:asciiTheme="majorHAnsi" w:eastAsia="Times New Roman" w:hAnsiTheme="majorHAnsi" w:cstheme="majorHAnsi"/>
                <w:szCs w:val="22"/>
              </w:rPr>
              <w:t xml:space="preserve">Spletna povezava </w:t>
            </w:r>
          </w:p>
          <w:p w14:paraId="7B430394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  <w:r w:rsidRPr="00A51FED">
              <w:rPr>
                <w:rFonts w:asciiTheme="majorHAnsi" w:eastAsia="Times New Roman" w:hAnsiTheme="majorHAnsi" w:cstheme="majorHAnsi"/>
                <w:bCs/>
                <w:szCs w:val="22"/>
              </w:rPr>
              <w:t>(v kolikor obstaja)</w:t>
            </w:r>
          </w:p>
        </w:tc>
      </w:tr>
      <w:tr w:rsidR="00C6135C" w:rsidRPr="00A51FED" w14:paraId="3FF55909" w14:textId="77777777" w:rsidTr="00890E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D56A4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eastAsia="Times New Roman" w:hAnsiTheme="majorHAnsi" w:cstheme="majorHAnsi"/>
                <w:szCs w:val="22"/>
              </w:rPr>
            </w:pPr>
            <w:r w:rsidRPr="00A51FED">
              <w:rPr>
                <w:rFonts w:asciiTheme="majorHAnsi" w:eastAsia="Times New Roman" w:hAnsiTheme="majorHAnsi" w:cstheme="majorHAnsi"/>
                <w:szCs w:val="22"/>
              </w:rPr>
              <w:t>1.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9444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C181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52AD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5E09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</w:tr>
      <w:tr w:rsidR="00C6135C" w:rsidRPr="00A51FED" w14:paraId="63A6D2D4" w14:textId="77777777" w:rsidTr="00890E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78F9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eastAsia="Times New Roman" w:hAnsiTheme="majorHAnsi" w:cstheme="majorHAnsi"/>
                <w:szCs w:val="22"/>
              </w:rPr>
            </w:pPr>
            <w:r w:rsidRPr="00A51FED">
              <w:rPr>
                <w:rFonts w:asciiTheme="majorHAnsi" w:eastAsia="Times New Roman" w:hAnsiTheme="majorHAnsi" w:cstheme="majorHAnsi"/>
                <w:szCs w:val="22"/>
              </w:rPr>
              <w:t>2.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C5F8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88F3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7B30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C106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</w:tr>
      <w:tr w:rsidR="00C6135C" w:rsidRPr="00A51FED" w14:paraId="674598BA" w14:textId="77777777" w:rsidTr="00890E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EC14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eastAsia="Times New Roman" w:hAnsiTheme="majorHAnsi" w:cstheme="majorHAnsi"/>
                <w:szCs w:val="22"/>
              </w:rPr>
            </w:pPr>
            <w:r w:rsidRPr="00A51FED">
              <w:rPr>
                <w:rFonts w:asciiTheme="majorHAnsi" w:eastAsia="Times New Roman" w:hAnsiTheme="majorHAnsi" w:cstheme="majorHAnsi"/>
                <w:szCs w:val="22"/>
              </w:rPr>
              <w:t>3.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85AC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D91F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5899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B35C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</w:tr>
      <w:tr w:rsidR="00C6135C" w:rsidRPr="00A51FED" w14:paraId="371AC4D9" w14:textId="77777777" w:rsidTr="00890E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0FC45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eastAsia="Times New Roman" w:hAnsiTheme="majorHAnsi" w:cstheme="majorHAnsi"/>
                <w:szCs w:val="22"/>
              </w:rPr>
            </w:pPr>
            <w:r w:rsidRPr="00A51FED">
              <w:rPr>
                <w:rFonts w:asciiTheme="majorHAnsi" w:eastAsia="Times New Roman" w:hAnsiTheme="majorHAnsi" w:cstheme="majorHAnsi"/>
                <w:szCs w:val="22"/>
              </w:rPr>
              <w:t>4.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E810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9789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47ED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0AD1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</w:tr>
      <w:tr w:rsidR="00C6135C" w:rsidRPr="00A51FED" w14:paraId="231577E6" w14:textId="77777777" w:rsidTr="00890E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E9944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eastAsia="Times New Roman" w:hAnsiTheme="majorHAnsi" w:cstheme="majorHAnsi"/>
                <w:szCs w:val="22"/>
              </w:rPr>
            </w:pPr>
            <w:r w:rsidRPr="00A51FED">
              <w:rPr>
                <w:rFonts w:asciiTheme="majorHAnsi" w:eastAsia="Times New Roman" w:hAnsiTheme="majorHAnsi" w:cstheme="majorHAnsi"/>
                <w:szCs w:val="22"/>
              </w:rPr>
              <w:t>5.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96C6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184D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0AE1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2977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</w:tr>
    </w:tbl>
    <w:p w14:paraId="09A578D7" w14:textId="77777777" w:rsidR="00C6135C" w:rsidRPr="00A51FED" w:rsidRDefault="00C6135C" w:rsidP="00C6135C">
      <w:pPr>
        <w:spacing w:after="0"/>
        <w:contextualSpacing/>
        <w:rPr>
          <w:rFonts w:asciiTheme="majorHAnsi" w:eastAsia="Calibri" w:hAnsiTheme="majorHAnsi" w:cstheme="majorHAnsi"/>
          <w:bCs/>
          <w:szCs w:val="22"/>
          <w:lang w:eastAsia="sl-SI"/>
        </w:rPr>
      </w:pPr>
    </w:p>
    <w:p w14:paraId="2C19921E" w14:textId="77777777" w:rsidR="00C6135C" w:rsidRPr="00A51FED" w:rsidRDefault="00C6135C" w:rsidP="00C6135C">
      <w:pPr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bCs/>
          <w:szCs w:val="22"/>
        </w:rPr>
        <w:lastRenderedPageBreak/>
        <w:t>Kot dokazilo v prilogi dodajte pet (5) kopij medijskih ali strokovnih odzivov, ki ste jih navedli v tabeli.</w:t>
      </w:r>
    </w:p>
    <w:p w14:paraId="6C0763B6" w14:textId="77777777" w:rsidR="00C6135C" w:rsidRPr="00A51FED" w:rsidRDefault="00C6135C" w:rsidP="00C6135C">
      <w:pPr>
        <w:rPr>
          <w:rFonts w:asciiTheme="majorHAnsi" w:hAnsiTheme="majorHAnsi" w:cstheme="majorHAnsi"/>
          <w:b/>
          <w:szCs w:val="22"/>
          <w:u w:val="single"/>
          <w:lang w:eastAsia="sl-SI"/>
        </w:rPr>
      </w:pPr>
    </w:p>
    <w:p w14:paraId="72891CA6" w14:textId="7FBE1180" w:rsidR="00C6135C" w:rsidRPr="00890E04" w:rsidRDefault="00890E04" w:rsidP="00C6135C">
      <w:pPr>
        <w:spacing w:after="0"/>
        <w:ind w:left="360"/>
        <w:rPr>
          <w:rFonts w:asciiTheme="majorHAnsi" w:hAnsiTheme="majorHAnsi" w:cstheme="majorHAnsi"/>
          <w:b/>
          <w:bCs/>
          <w:u w:val="single"/>
          <w:lang w:eastAsia="sl-SI"/>
        </w:rPr>
      </w:pPr>
      <w:r w:rsidRPr="00890E04">
        <w:rPr>
          <w:rFonts w:asciiTheme="majorHAnsi" w:hAnsiTheme="majorHAnsi" w:cstheme="majorHAnsi"/>
          <w:b/>
          <w:bCs/>
          <w:u w:val="single"/>
          <w:lang w:eastAsia="sl-SI"/>
        </w:rPr>
        <w:t>3</w:t>
      </w:r>
      <w:r w:rsidR="00C6135C" w:rsidRPr="00890E04">
        <w:rPr>
          <w:rFonts w:asciiTheme="majorHAnsi" w:hAnsiTheme="majorHAnsi" w:cstheme="majorHAnsi"/>
          <w:b/>
          <w:bCs/>
          <w:u w:val="single"/>
          <w:lang w:eastAsia="sl-SI"/>
        </w:rPr>
        <w:t xml:space="preserve">. Pomen prijaviteljevega dela za kulturno ponudbo MOL </w:t>
      </w:r>
    </w:p>
    <w:p w14:paraId="111CFCED" w14:textId="77777777" w:rsidR="00C6135C" w:rsidRPr="00A51FED" w:rsidRDefault="00C6135C" w:rsidP="00C6135C">
      <w:pPr>
        <w:spacing w:after="0"/>
        <w:contextualSpacing/>
        <w:rPr>
          <w:rFonts w:asciiTheme="majorHAnsi" w:hAnsiTheme="majorHAnsi" w:cstheme="majorHAnsi"/>
          <w:szCs w:val="22"/>
        </w:rPr>
      </w:pPr>
      <w:r w:rsidRPr="00A51FED">
        <w:rPr>
          <w:rFonts w:asciiTheme="majorHAnsi" w:hAnsiTheme="majorHAnsi" w:cstheme="majorHAnsi"/>
          <w:szCs w:val="22"/>
        </w:rPr>
        <w:t>Opišite, kako vaše delo (po vašem mnenju) prispeva h kulturni ponudbi MOL</w:t>
      </w:r>
    </w:p>
    <w:p w14:paraId="201FC3E0" w14:textId="77777777" w:rsidR="00C6135C" w:rsidRPr="00A51FED" w:rsidRDefault="00C6135C" w:rsidP="00C6135C">
      <w:pPr>
        <w:spacing w:after="0"/>
        <w:contextualSpacing/>
        <w:rPr>
          <w:rFonts w:asciiTheme="majorHAnsi" w:hAnsiTheme="majorHAnsi" w:cstheme="majorHAnsi"/>
          <w:szCs w:val="22"/>
        </w:rPr>
      </w:pPr>
      <w:r w:rsidRPr="00A51FED">
        <w:rPr>
          <w:rFonts w:asciiTheme="majorHAnsi" w:hAnsiTheme="majorHAnsi" w:cstheme="majorHAnsi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A51FED">
        <w:rPr>
          <w:rFonts w:asciiTheme="majorHAnsi" w:hAnsiTheme="majorHAnsi" w:cstheme="majorHAnsi"/>
          <w:szCs w:val="22"/>
        </w:rPr>
        <w:instrText xml:space="preserve"> FORMTEXT </w:instrText>
      </w:r>
      <w:r w:rsidRPr="00A51FED">
        <w:rPr>
          <w:rFonts w:asciiTheme="majorHAnsi" w:hAnsiTheme="majorHAnsi" w:cstheme="majorHAnsi"/>
          <w:szCs w:val="22"/>
        </w:rPr>
      </w:r>
      <w:r w:rsidRPr="00A51FED">
        <w:rPr>
          <w:rFonts w:asciiTheme="majorHAnsi" w:hAnsiTheme="majorHAnsi" w:cstheme="majorHAnsi"/>
          <w:szCs w:val="22"/>
        </w:rPr>
        <w:fldChar w:fldCharType="separate"/>
      </w:r>
      <w:r w:rsidRPr="00A51FED">
        <w:rPr>
          <w:rFonts w:asciiTheme="majorHAnsi" w:eastAsia="MS Mincho" w:hAnsiTheme="majorHAnsi" w:cstheme="majorHAnsi"/>
          <w:szCs w:val="22"/>
        </w:rPr>
        <w:t> </w:t>
      </w:r>
      <w:r w:rsidRPr="00A51FED">
        <w:rPr>
          <w:rFonts w:asciiTheme="majorHAnsi" w:eastAsia="MS Mincho" w:hAnsiTheme="majorHAnsi" w:cstheme="majorHAnsi"/>
          <w:szCs w:val="22"/>
        </w:rPr>
        <w:t> </w:t>
      </w:r>
      <w:r w:rsidRPr="00A51FED">
        <w:rPr>
          <w:rFonts w:asciiTheme="majorHAnsi" w:eastAsia="MS Mincho" w:hAnsiTheme="majorHAnsi" w:cstheme="majorHAnsi"/>
          <w:szCs w:val="22"/>
        </w:rPr>
        <w:t> </w:t>
      </w:r>
      <w:r w:rsidRPr="00A51FED">
        <w:rPr>
          <w:rFonts w:asciiTheme="majorHAnsi" w:eastAsia="MS Mincho" w:hAnsiTheme="majorHAnsi" w:cstheme="majorHAnsi"/>
          <w:szCs w:val="22"/>
        </w:rPr>
        <w:t> </w:t>
      </w:r>
      <w:r w:rsidRPr="00A51FED">
        <w:rPr>
          <w:rFonts w:asciiTheme="majorHAnsi" w:eastAsia="MS Mincho" w:hAnsiTheme="majorHAnsi" w:cstheme="majorHAnsi"/>
          <w:szCs w:val="22"/>
        </w:rPr>
        <w:t> </w:t>
      </w:r>
      <w:r w:rsidRPr="00A51FED">
        <w:rPr>
          <w:rFonts w:asciiTheme="majorHAnsi" w:hAnsiTheme="majorHAnsi" w:cstheme="majorHAnsi"/>
          <w:szCs w:val="22"/>
        </w:rPr>
        <w:fldChar w:fldCharType="end"/>
      </w:r>
    </w:p>
    <w:p w14:paraId="7DAA2F8E" w14:textId="77777777" w:rsidR="00C6135C" w:rsidRPr="00A51FED" w:rsidRDefault="00C6135C" w:rsidP="00C6135C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04EF49DC" w14:textId="77777777" w:rsidR="00C6135C" w:rsidRDefault="00C6135C" w:rsidP="00C6135C">
      <w:pPr>
        <w:spacing w:after="0"/>
        <w:contextualSpacing/>
        <w:rPr>
          <w:rFonts w:asciiTheme="majorHAnsi" w:hAnsiTheme="majorHAnsi" w:cstheme="majorHAnsi"/>
          <w:b/>
          <w:szCs w:val="22"/>
          <w:lang w:eastAsia="sl-SI"/>
        </w:rPr>
      </w:pPr>
    </w:p>
    <w:p w14:paraId="1D74DAF2" w14:textId="0E1F2D1E" w:rsidR="00A51FED" w:rsidRDefault="00A51FED" w:rsidP="006A713C">
      <w:pPr>
        <w:spacing w:after="0"/>
        <w:contextualSpacing/>
        <w:rPr>
          <w:rFonts w:asciiTheme="majorHAnsi" w:hAnsiTheme="majorHAnsi" w:cstheme="majorHAnsi"/>
          <w:b/>
          <w:szCs w:val="22"/>
          <w:lang w:eastAsia="sl-SI"/>
        </w:rPr>
      </w:pPr>
    </w:p>
    <w:p w14:paraId="5D12969D" w14:textId="2D28E026" w:rsidR="00A51FED" w:rsidRDefault="00A51FED" w:rsidP="006A713C">
      <w:pPr>
        <w:spacing w:after="0"/>
        <w:contextualSpacing/>
        <w:rPr>
          <w:rFonts w:asciiTheme="majorHAnsi" w:hAnsiTheme="majorHAnsi" w:cstheme="majorHAnsi"/>
          <w:b/>
          <w:szCs w:val="22"/>
          <w:lang w:eastAsia="sl-SI"/>
        </w:rPr>
      </w:pPr>
    </w:p>
    <w:p w14:paraId="142BE6DA" w14:textId="7343F2E3" w:rsidR="00A51FED" w:rsidRDefault="00A51FED" w:rsidP="006A713C">
      <w:pPr>
        <w:spacing w:after="0"/>
        <w:contextualSpacing/>
        <w:rPr>
          <w:rFonts w:asciiTheme="majorHAnsi" w:hAnsiTheme="majorHAnsi" w:cstheme="majorHAnsi"/>
          <w:b/>
          <w:szCs w:val="22"/>
          <w:lang w:eastAsia="sl-SI"/>
        </w:rPr>
      </w:pPr>
    </w:p>
    <w:p w14:paraId="7A6861AC" w14:textId="1178093C" w:rsidR="00A51FED" w:rsidRDefault="00A51FED" w:rsidP="006A713C">
      <w:pPr>
        <w:spacing w:after="0"/>
        <w:contextualSpacing/>
        <w:rPr>
          <w:rFonts w:asciiTheme="majorHAnsi" w:hAnsiTheme="majorHAnsi" w:cstheme="majorHAnsi"/>
          <w:b/>
          <w:szCs w:val="22"/>
          <w:lang w:eastAsia="sl-SI"/>
        </w:rPr>
      </w:pPr>
    </w:p>
    <w:p w14:paraId="4506FF1D" w14:textId="0982D331" w:rsidR="00A51FED" w:rsidRDefault="00C6135C" w:rsidP="006A713C">
      <w:pPr>
        <w:spacing w:after="0"/>
        <w:contextualSpacing/>
        <w:rPr>
          <w:rFonts w:asciiTheme="majorHAnsi" w:hAnsiTheme="majorHAnsi" w:cstheme="majorHAnsi"/>
          <w:b/>
          <w:szCs w:val="22"/>
          <w:lang w:eastAsia="sl-SI"/>
        </w:rPr>
      </w:pPr>
      <w:r>
        <w:rPr>
          <w:rFonts w:asciiTheme="majorHAnsi" w:hAnsiTheme="majorHAnsi" w:cstheme="majorHAnsi"/>
          <w:b/>
          <w:szCs w:val="22"/>
          <w:lang w:eastAsia="sl-SI"/>
        </w:rPr>
        <w:t>---------------</w:t>
      </w:r>
    </w:p>
    <w:p w14:paraId="29DC50DD" w14:textId="2BE22366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b/>
          <w:szCs w:val="22"/>
          <w:lang w:eastAsia="sl-SI"/>
        </w:rPr>
      </w:pPr>
      <w:r w:rsidRPr="00A51FED">
        <w:rPr>
          <w:rFonts w:asciiTheme="majorHAnsi" w:hAnsiTheme="majorHAnsi" w:cstheme="majorHAnsi"/>
          <w:b/>
          <w:szCs w:val="22"/>
          <w:lang w:eastAsia="sl-SI"/>
        </w:rPr>
        <w:t xml:space="preserve">Uporaba kriterijev: </w:t>
      </w:r>
    </w:p>
    <w:p w14:paraId="53BD863C" w14:textId="77777777" w:rsidR="007D2EAC" w:rsidRDefault="00CD28A5" w:rsidP="007D2EAC">
      <w:pPr>
        <w:spacing w:after="0"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>Največje možno število točk je 1</w:t>
      </w:r>
      <w:r w:rsidR="00A51FED" w:rsidRPr="00A51FED">
        <w:rPr>
          <w:rFonts w:asciiTheme="majorHAnsi" w:hAnsiTheme="majorHAnsi" w:cstheme="majorHAnsi"/>
          <w:szCs w:val="22"/>
          <w:lang w:eastAsia="sl-SI"/>
        </w:rPr>
        <w:t>00</w:t>
      </w:r>
      <w:r w:rsidRPr="00A51FED">
        <w:rPr>
          <w:rFonts w:asciiTheme="majorHAnsi" w:hAnsiTheme="majorHAnsi" w:cstheme="majorHAnsi"/>
          <w:szCs w:val="22"/>
          <w:lang w:eastAsia="sl-SI"/>
        </w:rPr>
        <w:t xml:space="preserve">. </w:t>
      </w:r>
    </w:p>
    <w:p w14:paraId="63947A1C" w14:textId="4D1C5A35" w:rsidR="007D2EAC" w:rsidRPr="00842546" w:rsidRDefault="007D2EAC" w:rsidP="007D2EAC">
      <w:pPr>
        <w:spacing w:after="0"/>
        <w:rPr>
          <w:rFonts w:ascii="Times New Roman" w:eastAsia="Times New Roman" w:hAnsi="Times New Roman" w:cs="Times New Roman"/>
          <w:lang w:eastAsia="sl-SI"/>
        </w:rPr>
      </w:pPr>
      <w:r w:rsidRPr="00842546">
        <w:rPr>
          <w:rFonts w:ascii="Times New Roman" w:eastAsia="Times New Roman" w:hAnsi="Times New Roman" w:cs="Times New Roman"/>
          <w:lang w:eastAsia="sl-SI"/>
        </w:rPr>
        <w:t>Prijavitelji bodo razvrščeni glede na pridobljeno število točk, vendar morajo za uvrstitev na prednostno listo A (umet</w:t>
      </w:r>
      <w:r>
        <w:rPr>
          <w:rFonts w:ascii="Times New Roman" w:eastAsia="Times New Roman" w:hAnsi="Times New Roman" w:cs="Times New Roman"/>
          <w:lang w:eastAsia="sl-SI"/>
        </w:rPr>
        <w:t>niški ateljeji) doseči najmanj 55</w:t>
      </w:r>
      <w:r w:rsidRPr="00842546">
        <w:rPr>
          <w:rFonts w:ascii="Times New Roman" w:eastAsia="Times New Roman" w:hAnsi="Times New Roman" w:cs="Times New Roman"/>
          <w:lang w:eastAsia="sl-SI"/>
        </w:rPr>
        <w:t xml:space="preserve"> točk.  Prednostna lista A (umetniški ateljeji) bo objavljena na spletni strani </w:t>
      </w:r>
      <w:hyperlink r:id="rId11" w:history="1">
        <w:r w:rsidRPr="00842546">
          <w:rPr>
            <w:rFonts w:ascii="Times New Roman" w:eastAsia="Times New Roman" w:hAnsi="Times New Roman" w:cs="Times New Roman"/>
            <w:lang w:eastAsia="sl-SI"/>
          </w:rPr>
          <w:t>www.ljubljana.si</w:t>
        </w:r>
      </w:hyperlink>
      <w:r w:rsidRPr="00842546">
        <w:rPr>
          <w:rFonts w:ascii="Times New Roman" w:eastAsia="Times New Roman" w:hAnsi="Times New Roman" w:cs="Times New Roman"/>
          <w:lang w:eastAsia="sl-SI"/>
        </w:rPr>
        <w:t>. Veljala bo do preklica oz. objave novega razpisa.</w:t>
      </w:r>
    </w:p>
    <w:p w14:paraId="0416EAE8" w14:textId="48A1004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</w:p>
    <w:p w14:paraId="7E3E77BB" w14:textId="176FEA0D" w:rsidR="00CD28A5" w:rsidRDefault="00CD28A5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</w:p>
    <w:p w14:paraId="50213F79" w14:textId="771AE798" w:rsidR="007D2EAC" w:rsidRPr="007D2EAC" w:rsidRDefault="00890E04" w:rsidP="007D2EA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</w:rPr>
        <w:t xml:space="preserve">4. </w:t>
      </w:r>
      <w:r w:rsidR="007D2EAC" w:rsidRPr="007D2EAC">
        <w:rPr>
          <w:rFonts w:ascii="Times New Roman" w:hAnsi="Times New Roman" w:cs="Times New Roman"/>
          <w:b/>
          <w:bCs/>
        </w:rPr>
        <w:t>Izjava o izpolnjevanju pogojev za prijavo na javni razpis za ugotavljanje javnega interesa pri oddaji umetniških ateljejev in</w:t>
      </w:r>
      <w:r w:rsidR="007D2EAC" w:rsidRPr="007D2EAC">
        <w:rPr>
          <w:rFonts w:ascii="Times New Roman" w:hAnsi="Times New Roman" w:cs="Times New Roman"/>
          <w:b/>
          <w:color w:val="000000"/>
        </w:rPr>
        <w:t xml:space="preserve"> </w:t>
      </w:r>
      <w:r w:rsidR="007D2EAC" w:rsidRPr="007D2EAC">
        <w:rPr>
          <w:rFonts w:ascii="Times New Roman" w:hAnsi="Times New Roman" w:cs="Times New Roman"/>
          <w:b/>
          <w:bCs/>
        </w:rPr>
        <w:t>oddaji prostorov v uporabo  za kulturno dejavnost</w:t>
      </w:r>
    </w:p>
    <w:p w14:paraId="268CD8CE" w14:textId="77777777" w:rsidR="007D2EAC" w:rsidRPr="005C2D32" w:rsidRDefault="007D2EAC" w:rsidP="007D2EAC">
      <w:pPr>
        <w:pStyle w:val="Odstavekseznama"/>
        <w:rPr>
          <w:rFonts w:ascii="Times New Roman" w:hAnsi="Times New Roman" w:cs="Times New Roman"/>
          <w:color w:val="000000"/>
        </w:rPr>
      </w:pPr>
    </w:p>
    <w:p w14:paraId="04661422" w14:textId="77777777" w:rsidR="007D2EAC" w:rsidRPr="005C2D32" w:rsidRDefault="007D2EAC" w:rsidP="007D2EAC">
      <w:pPr>
        <w:pStyle w:val="Odstavekseznama"/>
        <w:numPr>
          <w:ilvl w:val="0"/>
          <w:numId w:val="18"/>
        </w:numPr>
        <w:spacing w:after="0" w:line="240" w:lineRule="auto"/>
        <w:ind w:left="720"/>
        <w:rPr>
          <w:rFonts w:ascii="Times New Roman" w:hAnsi="Times New Roman" w:cs="Times New Roman"/>
        </w:rPr>
      </w:pPr>
      <w:r w:rsidRPr="005C2D32">
        <w:rPr>
          <w:rFonts w:ascii="Times New Roman" w:hAnsi="Times New Roman" w:cs="Times New Roman"/>
        </w:rPr>
        <w:t xml:space="preserve">Izjavljam, da svojo dejavnost izvajam v Ljubljani </w:t>
      </w:r>
    </w:p>
    <w:p w14:paraId="5B1EFFCB" w14:textId="77777777" w:rsidR="007D2EAC" w:rsidRPr="005C2D32" w:rsidRDefault="007D2EAC" w:rsidP="007D2EAC">
      <w:pPr>
        <w:pStyle w:val="Odstavekseznama"/>
        <w:numPr>
          <w:ilvl w:val="0"/>
          <w:numId w:val="18"/>
        </w:numPr>
        <w:spacing w:after="0" w:line="240" w:lineRule="auto"/>
        <w:ind w:left="720"/>
        <w:rPr>
          <w:rFonts w:ascii="Times New Roman" w:hAnsi="Times New Roman" w:cs="Times New Roman"/>
        </w:rPr>
      </w:pPr>
      <w:r w:rsidRPr="005C2D32">
        <w:rPr>
          <w:rFonts w:ascii="Times New Roman" w:hAnsi="Times New Roman" w:cs="Times New Roman"/>
        </w:rPr>
        <w:t>Izjavljam, da nisem lastnica/-k prostorov v Mestni občini Ljubljana, v katerih lahko izvajam svojo dejavnost</w:t>
      </w:r>
    </w:p>
    <w:p w14:paraId="4F47E55D" w14:textId="77777777" w:rsidR="007D2EAC" w:rsidRDefault="007D2EAC" w:rsidP="007D2EAC">
      <w:pPr>
        <w:pStyle w:val="Odstavekseznama"/>
        <w:numPr>
          <w:ilvl w:val="0"/>
          <w:numId w:val="18"/>
        </w:numPr>
        <w:spacing w:after="0" w:line="240" w:lineRule="auto"/>
        <w:ind w:left="720"/>
        <w:rPr>
          <w:rFonts w:ascii="Times New Roman" w:hAnsi="Times New Roman" w:cs="Times New Roman"/>
        </w:rPr>
      </w:pPr>
      <w:r w:rsidRPr="005C2D32">
        <w:rPr>
          <w:rFonts w:ascii="Times New Roman" w:hAnsi="Times New Roman" w:cs="Times New Roman"/>
        </w:rPr>
        <w:t>Izjavljam</w:t>
      </w:r>
      <w:r>
        <w:rPr>
          <w:rFonts w:ascii="Times New Roman" w:hAnsi="Times New Roman" w:cs="Times New Roman"/>
        </w:rPr>
        <w:t>,</w:t>
      </w:r>
      <w:r w:rsidRPr="005C2D32">
        <w:rPr>
          <w:rFonts w:ascii="Times New Roman" w:hAnsi="Times New Roman" w:cs="Times New Roman"/>
        </w:rPr>
        <w:t xml:space="preserve"> da nimam v brezplačni uporabi prostorov v lasti Mestne občine Ljubljana</w:t>
      </w:r>
    </w:p>
    <w:p w14:paraId="1436F9BA" w14:textId="77777777" w:rsidR="007D2EAC" w:rsidRPr="005C2D32" w:rsidRDefault="007D2EAC" w:rsidP="007D2EAC">
      <w:pPr>
        <w:pStyle w:val="Odstavekseznama"/>
        <w:numPr>
          <w:ilvl w:val="0"/>
          <w:numId w:val="18"/>
        </w:num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Izjavljam, da se strinjam s pogoji, kriteriji in vsebino razpisne dokumentacije</w:t>
      </w:r>
    </w:p>
    <w:p w14:paraId="3D64691D" w14:textId="77777777" w:rsidR="007D2EAC" w:rsidRPr="00A51FED" w:rsidRDefault="007D2EAC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</w:p>
    <w:p w14:paraId="3D843CA4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b/>
          <w:szCs w:val="22"/>
          <w:lang w:eastAsia="sl-SI"/>
        </w:rPr>
      </w:pPr>
    </w:p>
    <w:p w14:paraId="15173539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szCs w:val="22"/>
        </w:rPr>
      </w:pPr>
      <w:r w:rsidRPr="00A51FED">
        <w:rPr>
          <w:rFonts w:asciiTheme="majorHAnsi" w:hAnsiTheme="majorHAnsi" w:cstheme="majorHAnsi"/>
          <w:szCs w:val="22"/>
        </w:rPr>
        <w:t>Potrjujem, da so vsi navedeni podatki pravilni in jih je na zahtevo MOL mogoče preveriti.</w:t>
      </w:r>
    </w:p>
    <w:p w14:paraId="366196C9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58E27702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</w:p>
    <w:p w14:paraId="02FC6757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>Datum:                                                                                                     Podpis:</w:t>
      </w:r>
    </w:p>
    <w:p w14:paraId="28151F64" w14:textId="7AECBD96" w:rsidR="00CD28A5" w:rsidRDefault="00CD28A5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</w:p>
    <w:p w14:paraId="67322BEF" w14:textId="0ACC6730" w:rsidR="00C6135C" w:rsidRDefault="00C6135C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</w:p>
    <w:p w14:paraId="5E9F5D79" w14:textId="22D1DE46" w:rsidR="00C6135C" w:rsidRDefault="00C6135C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</w:p>
    <w:p w14:paraId="6848EBCF" w14:textId="77777777" w:rsidR="00C6135C" w:rsidRPr="00A51FED" w:rsidRDefault="00C6135C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</w:p>
    <w:p w14:paraId="4D620E4E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szCs w:val="22"/>
        </w:rPr>
      </w:pPr>
      <w:r w:rsidRPr="00A51FED">
        <w:rPr>
          <w:rFonts w:asciiTheme="majorHAnsi" w:hAnsiTheme="majorHAnsi" w:cstheme="majorHAnsi"/>
          <w:szCs w:val="22"/>
        </w:rPr>
        <w:t>____________________________________________________________________________</w:t>
      </w:r>
    </w:p>
    <w:p w14:paraId="45CBA20C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 xml:space="preserve">Vloga mora vsebovati: </w:t>
      </w:r>
    </w:p>
    <w:p w14:paraId="30148CCA" w14:textId="77777777" w:rsidR="00CD28A5" w:rsidRPr="00A51FED" w:rsidRDefault="00CD28A5" w:rsidP="006A713C">
      <w:pPr>
        <w:numPr>
          <w:ilvl w:val="0"/>
          <w:numId w:val="15"/>
        </w:num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>V celoti izpolnjen in podpisan prijavni obrazec.</w:t>
      </w:r>
    </w:p>
    <w:p w14:paraId="1F69E07A" w14:textId="77777777" w:rsidR="00CD28A5" w:rsidRPr="00A51FED" w:rsidRDefault="00CD28A5" w:rsidP="006A713C">
      <w:pPr>
        <w:numPr>
          <w:ilvl w:val="0"/>
          <w:numId w:val="15"/>
        </w:num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>Dokazila, iz katerih je razvidno izpolnjevanje kriterijev: nagrade, razstave, udeležbe na pomembnejših umetniških dogodkih, dokazila o mednarodnih rezidencah, dokazila o mednarodnih štipendijah, dokazila o delih v javnih zbirkah in izvirnosti avtorskih del, … .</w:t>
      </w:r>
    </w:p>
    <w:p w14:paraId="3BD5598C" w14:textId="77777777" w:rsidR="00CD28A5" w:rsidRPr="00A51FED" w:rsidRDefault="00CD28A5" w:rsidP="006A713C">
      <w:pPr>
        <w:pStyle w:val="Odstavekseznama"/>
        <w:numPr>
          <w:ilvl w:val="0"/>
          <w:numId w:val="15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l-SI"/>
        </w:rPr>
      </w:pPr>
      <w:r w:rsidRPr="00A51FED">
        <w:rPr>
          <w:rFonts w:asciiTheme="majorHAnsi" w:eastAsia="Times New Roman" w:hAnsiTheme="majorHAnsi" w:cstheme="majorHAnsi"/>
          <w:lang w:eastAsia="sl-SI"/>
        </w:rPr>
        <w:t>Fotokopija diplome na področju likovne/vizualne umetnosti oziroma dokazilo o vpisu</w:t>
      </w:r>
    </w:p>
    <w:p w14:paraId="02D936AA" w14:textId="77777777" w:rsidR="00CD28A5" w:rsidRPr="00A51FED" w:rsidRDefault="00CD28A5" w:rsidP="006A713C">
      <w:pPr>
        <w:spacing w:after="0"/>
        <w:contextualSpacing/>
        <w:jc w:val="both"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 xml:space="preserve">          v razvid samozaposlenih na področju kulture pri Ministrstvu za kulturo s poklicem slikar, kipar,</w:t>
      </w:r>
    </w:p>
    <w:p w14:paraId="6212D353" w14:textId="77777777" w:rsidR="00CD28A5" w:rsidRPr="00A51FED" w:rsidRDefault="00CD28A5" w:rsidP="006A713C">
      <w:pPr>
        <w:spacing w:after="0"/>
        <w:contextualSpacing/>
        <w:jc w:val="both"/>
        <w:rPr>
          <w:rFonts w:asciiTheme="majorHAnsi" w:hAnsiTheme="majorHAnsi" w:cstheme="majorHAnsi"/>
          <w:szCs w:val="22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 xml:space="preserve">          ilustrator, fotograf, grafik, </w:t>
      </w:r>
      <w:proofErr w:type="spellStart"/>
      <w:r w:rsidRPr="00A51FED">
        <w:rPr>
          <w:rFonts w:asciiTheme="majorHAnsi" w:hAnsiTheme="majorHAnsi" w:cstheme="majorHAnsi"/>
          <w:szCs w:val="22"/>
          <w:lang w:eastAsia="sl-SI"/>
        </w:rPr>
        <w:t>intermedijski</w:t>
      </w:r>
      <w:proofErr w:type="spellEnd"/>
      <w:r w:rsidRPr="00A51FED">
        <w:rPr>
          <w:rFonts w:asciiTheme="majorHAnsi" w:hAnsiTheme="majorHAnsi" w:cstheme="majorHAnsi"/>
          <w:szCs w:val="22"/>
          <w:lang w:eastAsia="sl-SI"/>
        </w:rPr>
        <w:t xml:space="preserve"> umetnik.</w:t>
      </w:r>
      <w:r w:rsidRPr="00A51FED">
        <w:rPr>
          <w:rFonts w:asciiTheme="majorHAnsi" w:hAnsiTheme="majorHAnsi" w:cstheme="majorHAnsi"/>
          <w:b/>
          <w:szCs w:val="22"/>
          <w:lang w:eastAsia="sl-SI"/>
        </w:rPr>
        <w:t xml:space="preserve"> </w:t>
      </w:r>
    </w:p>
    <w:p w14:paraId="3AFB0C41" w14:textId="77777777" w:rsidR="00A10416" w:rsidRPr="00A51FED" w:rsidRDefault="00A10416" w:rsidP="006A713C">
      <w:pPr>
        <w:spacing w:after="0"/>
        <w:contextualSpacing/>
        <w:rPr>
          <w:rFonts w:asciiTheme="majorHAnsi" w:hAnsiTheme="majorHAnsi" w:cstheme="majorHAnsi"/>
          <w:szCs w:val="22"/>
        </w:rPr>
      </w:pPr>
    </w:p>
    <w:sectPr w:rsidR="00A10416" w:rsidRPr="00A51FED" w:rsidSect="00140417">
      <w:headerReference w:type="default" r:id="rId12"/>
      <w:headerReference w:type="first" r:id="rId13"/>
      <w:footerReference w:type="first" r:id="rId14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DBDC8" w14:textId="77777777" w:rsidR="002A60C5" w:rsidRDefault="002A60C5" w:rsidP="00AE28DE">
      <w:pPr>
        <w:spacing w:after="0"/>
      </w:pPr>
      <w:r>
        <w:separator/>
      </w:r>
    </w:p>
  </w:endnote>
  <w:endnote w:type="continuationSeparator" w:id="0">
    <w:p w14:paraId="11B387C7" w14:textId="77777777" w:rsidR="002A60C5" w:rsidRDefault="002A60C5" w:rsidP="00AE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B4CF9" w14:textId="77777777"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58FFE4FE" wp14:editId="6C00D81C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776FA354" wp14:editId="10D9C2C8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0D12307A" wp14:editId="0DDA662E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42678" w14:textId="77777777" w:rsidR="002A60C5" w:rsidRDefault="002A60C5" w:rsidP="00AE28DE">
      <w:pPr>
        <w:spacing w:after="0"/>
      </w:pPr>
      <w:r>
        <w:separator/>
      </w:r>
    </w:p>
  </w:footnote>
  <w:footnote w:type="continuationSeparator" w:id="0">
    <w:p w14:paraId="5C1D827A" w14:textId="77777777" w:rsidR="002A60C5" w:rsidRDefault="002A60C5" w:rsidP="00AE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E2766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075EE" w14:textId="77777777"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2C53F1B8" wp14:editId="751F2E36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490DC5" w14:textId="77777777"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0CFBB409" wp14:editId="2F368102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B3C01"/>
    <w:multiLevelType w:val="hybridMultilevel"/>
    <w:tmpl w:val="397C9D1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1A5DF4"/>
    <w:multiLevelType w:val="hybridMultilevel"/>
    <w:tmpl w:val="37365FFA"/>
    <w:lvl w:ilvl="0" w:tplc="7C08B7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D5FCD"/>
    <w:multiLevelType w:val="hybridMultilevel"/>
    <w:tmpl w:val="0AC6AC62"/>
    <w:lvl w:ilvl="0" w:tplc="1CA2FE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F0F4C"/>
    <w:multiLevelType w:val="hybridMultilevel"/>
    <w:tmpl w:val="18DAC3D6"/>
    <w:lvl w:ilvl="0" w:tplc="7B84E8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3A4260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BA278C"/>
    <w:multiLevelType w:val="hybridMultilevel"/>
    <w:tmpl w:val="D2E096D8"/>
    <w:lvl w:ilvl="0" w:tplc="1CA2FE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96407"/>
    <w:multiLevelType w:val="hybridMultilevel"/>
    <w:tmpl w:val="44BAE028"/>
    <w:lvl w:ilvl="0" w:tplc="0424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58EC0BF4"/>
    <w:multiLevelType w:val="hybridMultilevel"/>
    <w:tmpl w:val="0DE8CF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D3899"/>
    <w:multiLevelType w:val="hybridMultilevel"/>
    <w:tmpl w:val="E4E4C108"/>
    <w:lvl w:ilvl="0" w:tplc="1CAC4D92">
      <w:start w:val="2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CA7817"/>
    <w:multiLevelType w:val="hybridMultilevel"/>
    <w:tmpl w:val="90C66188"/>
    <w:lvl w:ilvl="0" w:tplc="1CA2FE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9D111F"/>
    <w:multiLevelType w:val="hybridMultilevel"/>
    <w:tmpl w:val="ED86DA6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0610306"/>
    <w:multiLevelType w:val="hybridMultilevel"/>
    <w:tmpl w:val="57EA1EE4"/>
    <w:lvl w:ilvl="0" w:tplc="7368C4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20"/>
  </w:num>
  <w:num w:numId="12">
    <w:abstractNumId w:val="1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5"/>
  </w:num>
  <w:num w:numId="16">
    <w:abstractNumId w:val="16"/>
  </w:num>
  <w:num w:numId="17">
    <w:abstractNumId w:val="18"/>
  </w:num>
  <w:num w:numId="18">
    <w:abstractNumId w:val="19"/>
  </w:num>
  <w:num w:numId="19">
    <w:abstractNumId w:val="11"/>
  </w:num>
  <w:num w:numId="20">
    <w:abstractNumId w:val="10"/>
  </w:num>
  <w:num w:numId="21">
    <w:abstractNumId w:val="1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43"/>
    <w:rsid w:val="00006C04"/>
    <w:rsid w:val="000134A5"/>
    <w:rsid w:val="00014448"/>
    <w:rsid w:val="000735E5"/>
    <w:rsid w:val="00090BD3"/>
    <w:rsid w:val="00095BF4"/>
    <w:rsid w:val="000B1CA2"/>
    <w:rsid w:val="000B3153"/>
    <w:rsid w:val="0011174F"/>
    <w:rsid w:val="00133A8B"/>
    <w:rsid w:val="00140417"/>
    <w:rsid w:val="00161AAF"/>
    <w:rsid w:val="00171DDC"/>
    <w:rsid w:val="001A2AE3"/>
    <w:rsid w:val="001E1D96"/>
    <w:rsid w:val="0021055C"/>
    <w:rsid w:val="00285DED"/>
    <w:rsid w:val="002A60C5"/>
    <w:rsid w:val="002E00D7"/>
    <w:rsid w:val="002E214F"/>
    <w:rsid w:val="003053E5"/>
    <w:rsid w:val="0031006E"/>
    <w:rsid w:val="00314DA6"/>
    <w:rsid w:val="00372D2B"/>
    <w:rsid w:val="003D0C1C"/>
    <w:rsid w:val="003E278F"/>
    <w:rsid w:val="003E509D"/>
    <w:rsid w:val="004061E0"/>
    <w:rsid w:val="0042651B"/>
    <w:rsid w:val="004703A1"/>
    <w:rsid w:val="004A765C"/>
    <w:rsid w:val="004D4527"/>
    <w:rsid w:val="004D6629"/>
    <w:rsid w:val="004E56C9"/>
    <w:rsid w:val="004F3710"/>
    <w:rsid w:val="005230DA"/>
    <w:rsid w:val="00536721"/>
    <w:rsid w:val="0054196D"/>
    <w:rsid w:val="00560532"/>
    <w:rsid w:val="0056130C"/>
    <w:rsid w:val="005658EB"/>
    <w:rsid w:val="005A3769"/>
    <w:rsid w:val="005B2921"/>
    <w:rsid w:val="00600B67"/>
    <w:rsid w:val="00630F21"/>
    <w:rsid w:val="0065630E"/>
    <w:rsid w:val="00665D25"/>
    <w:rsid w:val="0066693D"/>
    <w:rsid w:val="00671AA7"/>
    <w:rsid w:val="00672732"/>
    <w:rsid w:val="0068288E"/>
    <w:rsid w:val="00692321"/>
    <w:rsid w:val="00696043"/>
    <w:rsid w:val="00696AF0"/>
    <w:rsid w:val="006A2CA4"/>
    <w:rsid w:val="006A713C"/>
    <w:rsid w:val="006E686B"/>
    <w:rsid w:val="006F69F5"/>
    <w:rsid w:val="006F6E19"/>
    <w:rsid w:val="006F706A"/>
    <w:rsid w:val="00700E4F"/>
    <w:rsid w:val="0072348C"/>
    <w:rsid w:val="00743B6B"/>
    <w:rsid w:val="00777742"/>
    <w:rsid w:val="007B1D7A"/>
    <w:rsid w:val="007B528D"/>
    <w:rsid w:val="007B6578"/>
    <w:rsid w:val="007B7740"/>
    <w:rsid w:val="007C5129"/>
    <w:rsid w:val="007D2EAC"/>
    <w:rsid w:val="007E7F19"/>
    <w:rsid w:val="007F15D8"/>
    <w:rsid w:val="007F4833"/>
    <w:rsid w:val="00807CDD"/>
    <w:rsid w:val="008538D6"/>
    <w:rsid w:val="00860068"/>
    <w:rsid w:val="00890E04"/>
    <w:rsid w:val="008D288B"/>
    <w:rsid w:val="008F3155"/>
    <w:rsid w:val="00953FCA"/>
    <w:rsid w:val="00983597"/>
    <w:rsid w:val="009A1141"/>
    <w:rsid w:val="009A7A91"/>
    <w:rsid w:val="009C29A1"/>
    <w:rsid w:val="009E3508"/>
    <w:rsid w:val="009F122B"/>
    <w:rsid w:val="00A01CE2"/>
    <w:rsid w:val="00A10416"/>
    <w:rsid w:val="00A2142C"/>
    <w:rsid w:val="00A51FED"/>
    <w:rsid w:val="00A55952"/>
    <w:rsid w:val="00AA05CD"/>
    <w:rsid w:val="00AC4DB9"/>
    <w:rsid w:val="00AE17D0"/>
    <w:rsid w:val="00AE28DE"/>
    <w:rsid w:val="00AF6154"/>
    <w:rsid w:val="00AF7F5E"/>
    <w:rsid w:val="00B40A69"/>
    <w:rsid w:val="00B412D8"/>
    <w:rsid w:val="00B7710A"/>
    <w:rsid w:val="00BC1424"/>
    <w:rsid w:val="00BC56F7"/>
    <w:rsid w:val="00BE6B55"/>
    <w:rsid w:val="00BF12E5"/>
    <w:rsid w:val="00C352EC"/>
    <w:rsid w:val="00C6135C"/>
    <w:rsid w:val="00C66166"/>
    <w:rsid w:val="00C70939"/>
    <w:rsid w:val="00C73098"/>
    <w:rsid w:val="00CB0D2B"/>
    <w:rsid w:val="00CB76D1"/>
    <w:rsid w:val="00CD28A5"/>
    <w:rsid w:val="00D045F5"/>
    <w:rsid w:val="00D74E16"/>
    <w:rsid w:val="00D97F3B"/>
    <w:rsid w:val="00DA6F49"/>
    <w:rsid w:val="00DB28C1"/>
    <w:rsid w:val="00E15AA4"/>
    <w:rsid w:val="00E540C5"/>
    <w:rsid w:val="00EB3D77"/>
    <w:rsid w:val="00EC5607"/>
    <w:rsid w:val="00F07B08"/>
    <w:rsid w:val="00F3060B"/>
    <w:rsid w:val="00F51DEE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BC640"/>
  <w15:chartTrackingRefBased/>
  <w15:docId w15:val="{70CB2191-DB7E-4C15-8402-639320C8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B6578"/>
    <w:pPr>
      <w:spacing w:after="220"/>
    </w:pPr>
    <w:rPr>
      <w:rFonts w:ascii="Times" w:hAnsi="Times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ascii="Times New Roman" w:eastAsiaTheme="majorEastAsia" w:hAnsi="Times New Roman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B77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B7740"/>
    <w:rPr>
      <w:rFonts w:asciiTheme="majorHAnsi" w:eastAsiaTheme="majorEastAsia" w:hAnsiTheme="majorHAnsi" w:cstheme="majorBidi"/>
      <w:color w:val="2F5496" w:themeColor="accent1" w:themeShade="BF"/>
      <w:sz w:val="22"/>
    </w:rPr>
  </w:style>
  <w:style w:type="paragraph" w:styleId="Odstavekseznama">
    <w:name w:val="List Paragraph"/>
    <w:basedOn w:val="Navaden"/>
    <w:uiPriority w:val="34"/>
    <w:qFormat/>
    <w:rsid w:val="00CD28A5"/>
    <w:pPr>
      <w:spacing w:after="200" w:line="276" w:lineRule="auto"/>
      <w:ind w:left="720"/>
      <w:contextualSpacing/>
    </w:pPr>
    <w:rPr>
      <w:rFonts w:asciiTheme="minorHAnsi" w:hAnsiTheme="minorHAnsi"/>
      <w:szCs w:val="22"/>
    </w:rPr>
  </w:style>
  <w:style w:type="table" w:styleId="Tabelamrea">
    <w:name w:val="Table Grid"/>
    <w:basedOn w:val="Navadnatabela"/>
    <w:uiPriority w:val="39"/>
    <w:rsid w:val="00CD28A5"/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9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jubljana.s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2534C3-6CC1-4964-BF1F-2C9E73D9D9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D45B6F-BF26-4344-AFC6-9354C23E601F}">
  <ds:schemaRefs>
    <ds:schemaRef ds:uri="f84e652a-0d05-45c8-865c-d460bc23617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058DC6A-6976-4957-ACF4-CD098F567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C528E7-CC30-46A8-A107-A2B1F86F0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1160</Words>
  <Characters>6615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Saša Ogrizek</cp:lastModifiedBy>
  <cp:revision>8</cp:revision>
  <cp:lastPrinted>2022-09-22T10:07:00Z</cp:lastPrinted>
  <dcterms:created xsi:type="dcterms:W3CDTF">2023-11-16T13:39:00Z</dcterms:created>
  <dcterms:modified xsi:type="dcterms:W3CDTF">2025-06-10T06:59:00Z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