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64E0" w:rsidRPr="009064E0" w:rsidRDefault="009064E0" w:rsidP="009064E0">
      <w:pPr>
        <w:rPr>
          <w:rFonts w:ascii="Times New Roman" w:hAnsi="Times New Roman"/>
          <w:b/>
        </w:rPr>
      </w:pPr>
      <w:r w:rsidRPr="009064E0">
        <w:rPr>
          <w:rFonts w:ascii="Times New Roman" w:hAnsi="Times New Roman"/>
          <w:b/>
        </w:rPr>
        <w:t>Priloga zapisnika 4. seje Odbora za varstvo okolja - EU projekt AMIIGA</w:t>
      </w:r>
    </w:p>
    <w:p w:rsidR="009064E0" w:rsidRDefault="009064E0" w:rsidP="009064E0"/>
    <w:p w:rsidR="009064E0" w:rsidRDefault="009064E0" w:rsidP="009064E0"/>
    <w:p w:rsidR="009064E0" w:rsidRPr="009064E0" w:rsidRDefault="009064E0" w:rsidP="0094583D">
      <w:pPr>
        <w:jc w:val="both"/>
        <w:rPr>
          <w:rFonts w:ascii="Times New Roman" w:hAnsi="Times New Roman"/>
        </w:rPr>
      </w:pPr>
      <w:r w:rsidRPr="009064E0">
        <w:rPr>
          <w:rFonts w:ascii="Times New Roman" w:hAnsi="Times New Roman"/>
        </w:rPr>
        <w:t>Dr. Brigita Jamnik (JP VOKA SNAGA) in mag. Joerg Prestor (Geološki zavod Slovenije) sta članom Odbora za varstvo okolja MS MOL predstavila EU projekt AMIIGA. V okviru tega projekta je bil za MOL in občino Ig pripravljen sodoben načrt z vrsto konkretnih ukrepov za obvladovanje onesnaženj podzemne vode. Ukrepi so namenjeni stalno novim prihajajočih sintetičnim organskim onesnaževalom, v prvi vrsti pa ogroženosti zaradi starih bremen, predvsem z desetilatrazinom na Brestu in šestvalentnim kromom na območju Stegne-Hrastje. Z izvedbo teh ukrepov se bo kakovost virov pitne vode dolgoročno ohranjala in izboljšala, poleg tega pa bodo vse obstoječe vodarne, kljub vedno zahtevnejšim okoljskim standardom in pritiskom na prostor, lahko dolgoročno ohranile svojo polno funkcionalnost in varnost oskrbe.</w:t>
      </w:r>
    </w:p>
    <w:p w:rsidR="009064E0" w:rsidRPr="009064E0" w:rsidRDefault="009064E0" w:rsidP="0094583D">
      <w:pPr>
        <w:jc w:val="both"/>
        <w:rPr>
          <w:rFonts w:ascii="Times New Roman" w:hAnsi="Times New Roman"/>
        </w:rPr>
      </w:pPr>
    </w:p>
    <w:p w:rsidR="009064E0" w:rsidRPr="009064E0" w:rsidRDefault="009064E0" w:rsidP="0094583D">
      <w:pPr>
        <w:jc w:val="both"/>
        <w:rPr>
          <w:rFonts w:ascii="Times New Roman" w:hAnsi="Times New Roman"/>
        </w:rPr>
      </w:pPr>
      <w:r w:rsidRPr="009064E0">
        <w:rPr>
          <w:rFonts w:ascii="Times New Roman" w:hAnsi="Times New Roman"/>
        </w:rPr>
        <w:t>Projekt je sofinanciran iz programa Interreg Srednja Evropa. V njem sodelujeta tudi MOL in občina Ig kot pridružena partnerja.</w:t>
      </w:r>
    </w:p>
    <w:p w:rsidR="009064E0" w:rsidRPr="009064E0" w:rsidRDefault="009064E0" w:rsidP="0094583D">
      <w:pPr>
        <w:jc w:val="both"/>
        <w:rPr>
          <w:rFonts w:ascii="Times New Roman" w:hAnsi="Times New Roman"/>
        </w:rPr>
      </w:pPr>
    </w:p>
    <w:p w:rsidR="009064E0" w:rsidRPr="009064E0" w:rsidRDefault="009064E0" w:rsidP="0094583D">
      <w:pPr>
        <w:jc w:val="both"/>
        <w:rPr>
          <w:rFonts w:ascii="Times New Roman" w:hAnsi="Times New Roman"/>
        </w:rPr>
      </w:pPr>
      <w:r w:rsidRPr="009064E0">
        <w:rPr>
          <w:rFonts w:ascii="Times New Roman" w:hAnsi="Times New Roman"/>
        </w:rPr>
        <w:t xml:space="preserve">Člani Odbora so poudarili pomen kakovosti vira pitne vode za mesto Ljubljana in pozdravili predlog ukrepov. Izrazili so tudi potrebo, da se razvojno in raziskovalno delo v naslednjih fazah nadaljuje s konkretno realizacijo ukrepov, za kar so potrebna finančna sredstva. Podan je bil predlog, da se na nivoju pristojnih služb MU preveri možnost vključitve predlaganih remediacijskih in sanacijskih ukrepov v investicijske projekte, ki so financirani iz kohezijskih sredstev. </w:t>
      </w:r>
    </w:p>
    <w:p w:rsidR="00301F39" w:rsidRDefault="00301F39" w:rsidP="0094583D">
      <w:pPr>
        <w:jc w:val="both"/>
      </w:pPr>
    </w:p>
    <w:sectPr w:rsidR="00301F39" w:rsidSect="00301F3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064E0"/>
    <w:rsid w:val="000B367A"/>
    <w:rsid w:val="00301F39"/>
    <w:rsid w:val="00347D1C"/>
    <w:rsid w:val="003C1404"/>
    <w:rsid w:val="003C3B20"/>
    <w:rsid w:val="00510322"/>
    <w:rsid w:val="005A43B5"/>
    <w:rsid w:val="00630F33"/>
    <w:rsid w:val="00717E90"/>
    <w:rsid w:val="009064E0"/>
    <w:rsid w:val="0094583D"/>
    <w:rsid w:val="00C42D36"/>
    <w:rsid w:val="00C46E23"/>
    <w:rsid w:val="00D81C1B"/>
    <w:rsid w:val="00E5361D"/>
    <w:rsid w:val="00E72374"/>
    <w:rsid w:val="00EA4CB5"/>
    <w:rsid w:val="00F2190B"/>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9064E0"/>
    <w:pPr>
      <w:spacing w:after="0" w:line="240" w:lineRule="auto"/>
    </w:pPr>
    <w:rPr>
      <w:rFonts w:ascii="Calibri" w:hAnsi="Calibri" w:cs="Times New Roman"/>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04659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220</Words>
  <Characters>1258</Characters>
  <Application>Microsoft Office Word</Application>
  <DocSecurity>0</DocSecurity>
  <Lines>10</Lines>
  <Paragraphs>2</Paragraphs>
  <ScaleCrop>false</ScaleCrop>
  <Company>Mestna občina Ljubljana</Company>
  <LinksUpToDate>false</LinksUpToDate>
  <CharactersWithSpaces>1476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bucar</dc:creator>
  <cp:lastModifiedBy>bucar</cp:lastModifiedBy>
  <cp:revision>2</cp:revision>
  <cp:lastPrinted>2019-07-22T10:38:00Z</cp:lastPrinted>
  <dcterms:created xsi:type="dcterms:W3CDTF">2019-07-22T10:40:00Z</dcterms:created>
  <dcterms:modified xsi:type="dcterms:W3CDTF">2019-07-22T10:40:00Z</dcterms:modified>
</cp:coreProperties>
</file>