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197F66" w14:textId="77777777" w:rsidR="0082333C" w:rsidRPr="00DB6262" w:rsidRDefault="0082333C" w:rsidP="00DB23BB">
      <w:pPr>
        <w:rPr>
          <w:i w:val="0"/>
          <w:sz w:val="22"/>
          <w:szCs w:val="22"/>
        </w:rPr>
        <w:sectPr w:rsidR="0082333C" w:rsidRPr="00DB6262" w:rsidSect="00DB0FF7">
          <w:footerReference w:type="default" r:id="rId8"/>
          <w:pgSz w:w="11906" w:h="16838"/>
          <w:pgMar w:top="1417" w:right="1417" w:bottom="1417" w:left="1417" w:header="709" w:footer="709" w:gutter="0"/>
          <w:cols w:space="708"/>
          <w:rtlGutter/>
          <w:docGrid w:linePitch="360"/>
        </w:sectPr>
      </w:pPr>
    </w:p>
    <w:p w14:paraId="08393E54"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lastRenderedPageBreak/>
        <w:t>PRILOGA 1</w:t>
      </w:r>
    </w:p>
    <w:p w14:paraId="1718E0EE"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383562">
      <w:pPr>
        <w:pStyle w:val="Glava"/>
        <w:tabs>
          <w:tab w:val="clear" w:pos="4536"/>
        </w:tabs>
        <w:jc w:val="both"/>
        <w:rPr>
          <w:i w:val="0"/>
          <w:sz w:val="22"/>
          <w:szCs w:val="22"/>
        </w:rPr>
      </w:pPr>
    </w:p>
    <w:p w14:paraId="4889DC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383562">
      <w:pPr>
        <w:pStyle w:val="Glava"/>
        <w:tabs>
          <w:tab w:val="clear" w:pos="4536"/>
        </w:tabs>
        <w:jc w:val="both"/>
        <w:rPr>
          <w:i w:val="0"/>
          <w:sz w:val="10"/>
          <w:szCs w:val="10"/>
        </w:rPr>
      </w:pPr>
    </w:p>
    <w:p w14:paraId="20037076"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383562">
      <w:pPr>
        <w:tabs>
          <w:tab w:val="right" w:pos="9072"/>
        </w:tabs>
        <w:rPr>
          <w:sz w:val="10"/>
          <w:szCs w:val="10"/>
        </w:rPr>
      </w:pPr>
    </w:p>
    <w:p w14:paraId="35883AD4"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383562">
      <w:pPr>
        <w:pStyle w:val="Glava"/>
        <w:tabs>
          <w:tab w:val="clear" w:pos="4536"/>
        </w:tabs>
        <w:jc w:val="both"/>
        <w:rPr>
          <w:i w:val="0"/>
          <w:sz w:val="10"/>
          <w:szCs w:val="10"/>
        </w:rPr>
      </w:pPr>
    </w:p>
    <w:p w14:paraId="7AC111AD" w14:textId="3AF4250E" w:rsidR="00383562" w:rsidRPr="00DB6262" w:rsidRDefault="00383562" w:rsidP="00383562">
      <w:pPr>
        <w:pStyle w:val="Glava"/>
        <w:tabs>
          <w:tab w:val="clear" w:pos="4536"/>
        </w:tabs>
        <w:jc w:val="both"/>
        <w:rPr>
          <w:i w:val="0"/>
          <w:sz w:val="22"/>
          <w:szCs w:val="22"/>
        </w:rPr>
      </w:pPr>
      <w:r w:rsidRPr="00DB6262">
        <w:rPr>
          <w:i w:val="0"/>
          <w:sz w:val="22"/>
          <w:szCs w:val="22"/>
        </w:rPr>
        <w:t>se prijavljam</w:t>
      </w:r>
      <w:r w:rsidR="00654E40">
        <w:rPr>
          <w:i w:val="0"/>
          <w:sz w:val="22"/>
          <w:szCs w:val="22"/>
        </w:rPr>
        <w:t xml:space="preserve"> na razpis za izbiro dobavitelja</w:t>
      </w:r>
      <w:r w:rsidRPr="00DB6262">
        <w:rPr>
          <w:i w:val="0"/>
          <w:sz w:val="22"/>
          <w:szCs w:val="22"/>
        </w:rPr>
        <w:t xml:space="preserve"> za javno naročilo »</w:t>
      </w:r>
      <w:r w:rsidR="00002B9A" w:rsidRPr="00DB23BB">
        <w:rPr>
          <w:b/>
          <w:i w:val="0"/>
          <w:sz w:val="22"/>
          <w:szCs w:val="22"/>
        </w:rPr>
        <w:t>Nakup izolirnih dihalnih aparatov</w:t>
      </w:r>
      <w:r w:rsidR="00654E40">
        <w:rPr>
          <w:i w:val="0"/>
          <w:sz w:val="22"/>
          <w:szCs w:val="22"/>
        </w:rPr>
        <w:t>«</w:t>
      </w:r>
    </w:p>
    <w:p w14:paraId="5BD00E82" w14:textId="77777777" w:rsidR="00383562" w:rsidRPr="00DB6262" w:rsidRDefault="00383562" w:rsidP="00383562">
      <w:pPr>
        <w:pStyle w:val="Glava"/>
        <w:tabs>
          <w:tab w:val="clear" w:pos="4536"/>
        </w:tabs>
        <w:jc w:val="both"/>
        <w:rPr>
          <w:i w:val="0"/>
          <w:sz w:val="22"/>
          <w:szCs w:val="22"/>
        </w:rPr>
      </w:pPr>
    </w:p>
    <w:p w14:paraId="57C98A62" w14:textId="3BCFA260"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 xml:space="preserve">Odgovorna oseba za podpis </w:t>
      </w:r>
      <w:r w:rsidR="00654E40">
        <w:rPr>
          <w:i w:val="0"/>
          <w:sz w:val="22"/>
          <w:szCs w:val="22"/>
        </w:rPr>
        <w:t>pogodbe</w:t>
      </w:r>
      <w:r w:rsidRPr="00DB6262">
        <w:rPr>
          <w:i w:val="0"/>
          <w:sz w:val="22"/>
          <w:szCs w:val="22"/>
        </w:rPr>
        <w:t xml:space="preserve"> in funkcija:</w:t>
      </w:r>
    </w:p>
    <w:p w14:paraId="69CEC6CA" w14:textId="77777777" w:rsidR="00383562" w:rsidRPr="00DB6262" w:rsidRDefault="00383562" w:rsidP="00383562">
      <w:pPr>
        <w:pStyle w:val="Glava"/>
        <w:tabs>
          <w:tab w:val="clear" w:pos="4536"/>
        </w:tabs>
        <w:jc w:val="both"/>
        <w:rPr>
          <w:i w:val="0"/>
          <w:sz w:val="10"/>
          <w:szCs w:val="10"/>
        </w:rPr>
      </w:pPr>
    </w:p>
    <w:p w14:paraId="3CAD108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383562">
      <w:pPr>
        <w:pStyle w:val="Glava"/>
        <w:tabs>
          <w:tab w:val="clear" w:pos="4536"/>
        </w:tabs>
        <w:jc w:val="both"/>
        <w:rPr>
          <w:i w:val="0"/>
          <w:sz w:val="22"/>
          <w:szCs w:val="22"/>
        </w:rPr>
      </w:pPr>
    </w:p>
    <w:p w14:paraId="5AFBCEA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DB6262">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DB6262">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DB6262">
            <w:pPr>
              <w:pStyle w:val="Glava"/>
              <w:tabs>
                <w:tab w:val="clear" w:pos="4536"/>
              </w:tabs>
              <w:jc w:val="both"/>
              <w:rPr>
                <w:i w:val="0"/>
                <w:sz w:val="22"/>
                <w:szCs w:val="22"/>
              </w:rPr>
            </w:pPr>
          </w:p>
        </w:tc>
      </w:tr>
    </w:tbl>
    <w:p w14:paraId="0FC62E4E" w14:textId="77777777" w:rsidR="00383562" w:rsidRPr="00DB6262" w:rsidRDefault="00383562" w:rsidP="00383562">
      <w:pPr>
        <w:pStyle w:val="Glava"/>
        <w:tabs>
          <w:tab w:val="clear" w:pos="4536"/>
        </w:tabs>
        <w:jc w:val="both"/>
        <w:rPr>
          <w:i w:val="0"/>
          <w:sz w:val="22"/>
          <w:szCs w:val="22"/>
        </w:rPr>
      </w:pPr>
    </w:p>
    <w:p w14:paraId="40EB1E62" w14:textId="0F73F0E0"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 xml:space="preserve">Podatki osebe, ki bo pooblaščeni predstavnik </w:t>
      </w:r>
      <w:r w:rsidR="00654E40">
        <w:rPr>
          <w:i w:val="0"/>
          <w:sz w:val="22"/>
          <w:szCs w:val="22"/>
        </w:rPr>
        <w:t>ponudnika v pogodbi (skrbnik pogodbe)</w:t>
      </w:r>
      <w:r w:rsidRPr="00DB6262">
        <w:rPr>
          <w:i w:val="0"/>
          <w:sz w:val="22"/>
          <w:szCs w:val="22"/>
        </w:rPr>
        <w:t>:</w:t>
      </w:r>
    </w:p>
    <w:p w14:paraId="16F96A5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DB6262">
            <w:pPr>
              <w:pStyle w:val="Glava"/>
              <w:tabs>
                <w:tab w:val="clear" w:pos="4536"/>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DB6262">
            <w:pPr>
              <w:pStyle w:val="Glava"/>
              <w:tabs>
                <w:tab w:val="clear" w:pos="4536"/>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DB6262">
            <w:pPr>
              <w:pStyle w:val="Glava"/>
              <w:tabs>
                <w:tab w:val="clear" w:pos="4536"/>
              </w:tabs>
              <w:jc w:val="both"/>
              <w:rPr>
                <w:i w:val="0"/>
                <w:sz w:val="22"/>
                <w:szCs w:val="22"/>
              </w:rPr>
            </w:pPr>
          </w:p>
        </w:tc>
      </w:tr>
    </w:tbl>
    <w:p w14:paraId="67D6EC18" w14:textId="77777777" w:rsidR="00383562" w:rsidRPr="00DB6262" w:rsidRDefault="00383562" w:rsidP="00383562">
      <w:pPr>
        <w:pStyle w:val="Glava"/>
        <w:tabs>
          <w:tab w:val="clear" w:pos="4536"/>
        </w:tabs>
        <w:jc w:val="both"/>
        <w:rPr>
          <w:i w:val="0"/>
          <w:sz w:val="22"/>
          <w:szCs w:val="22"/>
        </w:rPr>
      </w:pPr>
    </w:p>
    <w:p w14:paraId="0C87A4A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383562">
      <w:pPr>
        <w:pStyle w:val="Glava"/>
        <w:tabs>
          <w:tab w:val="clear" w:pos="4536"/>
        </w:tabs>
        <w:jc w:val="both"/>
        <w:rPr>
          <w:i w:val="0"/>
          <w:sz w:val="22"/>
          <w:szCs w:val="22"/>
        </w:rPr>
      </w:pPr>
    </w:p>
    <w:p w14:paraId="4DB21CD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383562">
      <w:pPr>
        <w:pStyle w:val="Glava"/>
        <w:tabs>
          <w:tab w:val="clear" w:pos="4536"/>
        </w:tabs>
        <w:rPr>
          <w:i w:val="0"/>
          <w:sz w:val="22"/>
          <w:szCs w:val="22"/>
        </w:rPr>
      </w:pPr>
    </w:p>
    <w:p w14:paraId="7A7566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383562">
      <w:pPr>
        <w:pStyle w:val="Odstavekseznama"/>
        <w:tabs>
          <w:tab w:val="right" w:pos="9072"/>
        </w:tabs>
        <w:ind w:left="0"/>
        <w:rPr>
          <w:i w:val="0"/>
          <w:sz w:val="22"/>
          <w:szCs w:val="22"/>
        </w:rPr>
      </w:pPr>
    </w:p>
    <w:p w14:paraId="316C75A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383562">
      <w:pPr>
        <w:pStyle w:val="Glava"/>
        <w:tabs>
          <w:tab w:val="clear" w:pos="4536"/>
          <w:tab w:val="clear" w:pos="9072"/>
        </w:tabs>
        <w:ind w:right="502"/>
        <w:jc w:val="both"/>
        <w:rPr>
          <w:i w:val="0"/>
          <w:sz w:val="22"/>
          <w:szCs w:val="22"/>
        </w:rPr>
      </w:pPr>
    </w:p>
    <w:p w14:paraId="6EAA6FFC"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1B96F795" w14:textId="77777777" w:rsidR="00383562" w:rsidRPr="00DB6262" w:rsidRDefault="00383562" w:rsidP="00383562">
      <w:pPr>
        <w:pStyle w:val="Glava"/>
        <w:tabs>
          <w:tab w:val="clear" w:pos="4536"/>
          <w:tab w:val="left" w:pos="284"/>
        </w:tabs>
        <w:jc w:val="both"/>
        <w:rPr>
          <w:i w:val="0"/>
          <w:sz w:val="22"/>
          <w:szCs w:val="22"/>
        </w:rPr>
      </w:pPr>
    </w:p>
    <w:p w14:paraId="09A4CB4D"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1217F6FB" w14:textId="0C3D6176"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3C6AC2E4"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66C37825"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73E5230B"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DB6262">
            <w:pPr>
              <w:pStyle w:val="Glava"/>
              <w:tabs>
                <w:tab w:val="clear" w:pos="4536"/>
                <w:tab w:val="clear" w:pos="9072"/>
              </w:tabs>
              <w:ind w:right="-2"/>
              <w:rPr>
                <w:i w:val="0"/>
                <w:sz w:val="22"/>
                <w:szCs w:val="22"/>
              </w:rPr>
            </w:pPr>
          </w:p>
        </w:tc>
      </w:tr>
    </w:tbl>
    <w:p w14:paraId="5663E43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DB6262">
            <w:pPr>
              <w:pStyle w:val="Glava"/>
              <w:tabs>
                <w:tab w:val="clear" w:pos="4536"/>
                <w:tab w:val="clear" w:pos="9072"/>
              </w:tabs>
              <w:ind w:right="-2"/>
              <w:rPr>
                <w:i w:val="0"/>
                <w:sz w:val="22"/>
                <w:szCs w:val="22"/>
              </w:rPr>
            </w:pPr>
          </w:p>
        </w:tc>
      </w:tr>
    </w:tbl>
    <w:p w14:paraId="6D44601C" w14:textId="77777777" w:rsidR="00383562" w:rsidRPr="00DB6262" w:rsidRDefault="00383562" w:rsidP="00383562">
      <w:pPr>
        <w:pStyle w:val="Glava"/>
        <w:tabs>
          <w:tab w:val="clear" w:pos="4536"/>
          <w:tab w:val="clear" w:pos="9072"/>
        </w:tabs>
        <w:ind w:right="-2"/>
        <w:jc w:val="both"/>
        <w:rPr>
          <w:i w:val="0"/>
          <w:sz w:val="22"/>
          <w:szCs w:val="22"/>
        </w:rPr>
      </w:pPr>
    </w:p>
    <w:p w14:paraId="73280AF4" w14:textId="77777777" w:rsidR="00383562" w:rsidRPr="00DB6262" w:rsidRDefault="00383562" w:rsidP="00383562">
      <w:pPr>
        <w:pStyle w:val="Glava"/>
        <w:tabs>
          <w:tab w:val="clear" w:pos="4536"/>
          <w:tab w:val="clear" w:pos="9072"/>
        </w:tabs>
        <w:ind w:right="-2"/>
        <w:jc w:val="both"/>
        <w:rPr>
          <w:i w:val="0"/>
          <w:sz w:val="22"/>
          <w:szCs w:val="22"/>
        </w:rPr>
      </w:pPr>
    </w:p>
    <w:p w14:paraId="62392B59"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4640E726"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42F07346" w14:textId="00108DF9" w:rsidR="00383562" w:rsidRPr="00DB6262" w:rsidRDefault="00002B9A" w:rsidP="00383562">
      <w:pPr>
        <w:pStyle w:val="Glava"/>
        <w:tabs>
          <w:tab w:val="clear" w:pos="4536"/>
          <w:tab w:val="clear" w:pos="9072"/>
        </w:tabs>
        <w:ind w:right="-2"/>
        <w:jc w:val="center"/>
        <w:rPr>
          <w:i w:val="0"/>
          <w:sz w:val="22"/>
          <w:szCs w:val="22"/>
        </w:rPr>
      </w:pPr>
      <w:r>
        <w:rPr>
          <w:b/>
          <w:i w:val="0"/>
          <w:sz w:val="22"/>
          <w:szCs w:val="22"/>
        </w:rPr>
        <w:t>NAKUP IZOLIRNIH DIHALNIH APARATOV</w:t>
      </w:r>
    </w:p>
    <w:p w14:paraId="1D830F6F" w14:textId="77777777" w:rsidR="00383562" w:rsidRPr="00DB6262" w:rsidRDefault="00383562" w:rsidP="00383562">
      <w:pPr>
        <w:pStyle w:val="Glava"/>
        <w:tabs>
          <w:tab w:val="clear" w:pos="4536"/>
          <w:tab w:val="clear" w:pos="9072"/>
        </w:tabs>
        <w:jc w:val="both"/>
        <w:rPr>
          <w:i w:val="0"/>
          <w:sz w:val="22"/>
          <w:szCs w:val="22"/>
        </w:rPr>
      </w:pPr>
    </w:p>
    <w:p w14:paraId="47F3E858" w14:textId="77777777" w:rsidR="00383562" w:rsidRPr="00DB6262" w:rsidRDefault="00383562" w:rsidP="00383562">
      <w:pPr>
        <w:pStyle w:val="Glava"/>
        <w:tabs>
          <w:tab w:val="clear" w:pos="4536"/>
          <w:tab w:val="clear" w:pos="9072"/>
        </w:tabs>
        <w:jc w:val="both"/>
        <w:rPr>
          <w:i w:val="0"/>
          <w:sz w:val="22"/>
          <w:szCs w:val="22"/>
        </w:rPr>
      </w:pPr>
    </w:p>
    <w:p w14:paraId="5BC01324" w14:textId="6429A3E3" w:rsidR="00654E40" w:rsidRDefault="00654E40" w:rsidP="00383562">
      <w:pPr>
        <w:pStyle w:val="Glava"/>
        <w:tabs>
          <w:tab w:val="clear" w:pos="4536"/>
          <w:tab w:val="clear" w:pos="9072"/>
        </w:tabs>
        <w:jc w:val="both"/>
        <w:rPr>
          <w:i w:val="0"/>
          <w:sz w:val="22"/>
          <w:szCs w:val="22"/>
        </w:rPr>
      </w:pPr>
    </w:p>
    <w:tbl>
      <w:tblPr>
        <w:tblpPr w:leftFromText="141" w:rightFromText="141" w:vertAnchor="text" w:horzAnchor="margin" w:tblpY="53"/>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7"/>
        <w:gridCol w:w="1457"/>
        <w:gridCol w:w="925"/>
        <w:gridCol w:w="1276"/>
        <w:gridCol w:w="2126"/>
        <w:gridCol w:w="1134"/>
        <w:gridCol w:w="1990"/>
      </w:tblGrid>
      <w:tr w:rsidR="00002B9A" w:rsidRPr="00002B9A" w14:paraId="4D943CC0" w14:textId="77777777" w:rsidTr="00DB23BB">
        <w:trPr>
          <w:trHeight w:val="285"/>
        </w:trPr>
        <w:tc>
          <w:tcPr>
            <w:tcW w:w="1157" w:type="dxa"/>
            <w:shd w:val="clear" w:color="auto" w:fill="auto"/>
            <w:noWrap/>
            <w:hideMark/>
          </w:tcPr>
          <w:p w14:paraId="09B8252F" w14:textId="77777777" w:rsidR="00002B9A" w:rsidRPr="00002B9A" w:rsidRDefault="00002B9A" w:rsidP="00173A92">
            <w:pPr>
              <w:jc w:val="center"/>
              <w:rPr>
                <w:i w:val="0"/>
                <w:color w:val="000000"/>
                <w:sz w:val="22"/>
              </w:rPr>
            </w:pPr>
            <w:r w:rsidRPr="00002B9A">
              <w:rPr>
                <w:i w:val="0"/>
                <w:color w:val="000000"/>
                <w:sz w:val="22"/>
              </w:rPr>
              <w:t>0</w:t>
            </w:r>
          </w:p>
        </w:tc>
        <w:tc>
          <w:tcPr>
            <w:tcW w:w="1457" w:type="dxa"/>
            <w:shd w:val="clear" w:color="auto" w:fill="auto"/>
            <w:hideMark/>
          </w:tcPr>
          <w:p w14:paraId="78772415" w14:textId="77777777" w:rsidR="00002B9A" w:rsidRPr="00002B9A" w:rsidRDefault="00002B9A" w:rsidP="00173A92">
            <w:pPr>
              <w:jc w:val="center"/>
              <w:rPr>
                <w:i w:val="0"/>
                <w:color w:val="000000"/>
                <w:sz w:val="22"/>
              </w:rPr>
            </w:pPr>
            <w:r w:rsidRPr="00002B9A">
              <w:rPr>
                <w:i w:val="0"/>
                <w:color w:val="000000"/>
                <w:sz w:val="22"/>
              </w:rPr>
              <w:t>1</w:t>
            </w:r>
          </w:p>
        </w:tc>
        <w:tc>
          <w:tcPr>
            <w:tcW w:w="925" w:type="dxa"/>
            <w:shd w:val="clear" w:color="auto" w:fill="auto"/>
            <w:noWrap/>
            <w:hideMark/>
          </w:tcPr>
          <w:p w14:paraId="0DB039AF" w14:textId="77777777" w:rsidR="00002B9A" w:rsidRPr="00002B9A" w:rsidRDefault="00002B9A" w:rsidP="00173A92">
            <w:pPr>
              <w:jc w:val="center"/>
              <w:rPr>
                <w:i w:val="0"/>
                <w:color w:val="000000"/>
                <w:sz w:val="22"/>
              </w:rPr>
            </w:pPr>
            <w:r w:rsidRPr="00002B9A">
              <w:rPr>
                <w:i w:val="0"/>
                <w:color w:val="000000"/>
                <w:sz w:val="22"/>
              </w:rPr>
              <w:t>2</w:t>
            </w:r>
          </w:p>
        </w:tc>
        <w:tc>
          <w:tcPr>
            <w:tcW w:w="1276" w:type="dxa"/>
            <w:shd w:val="clear" w:color="auto" w:fill="auto"/>
            <w:noWrap/>
            <w:hideMark/>
          </w:tcPr>
          <w:p w14:paraId="3CA1B263" w14:textId="77777777" w:rsidR="00002B9A" w:rsidRPr="00002B9A" w:rsidRDefault="00002B9A" w:rsidP="00173A92">
            <w:pPr>
              <w:jc w:val="center"/>
              <w:rPr>
                <w:i w:val="0"/>
                <w:color w:val="000000"/>
                <w:sz w:val="22"/>
              </w:rPr>
            </w:pPr>
            <w:r w:rsidRPr="00002B9A">
              <w:rPr>
                <w:i w:val="0"/>
                <w:color w:val="000000"/>
                <w:sz w:val="22"/>
              </w:rPr>
              <w:t>3</w:t>
            </w:r>
          </w:p>
        </w:tc>
        <w:tc>
          <w:tcPr>
            <w:tcW w:w="2126" w:type="dxa"/>
            <w:shd w:val="clear" w:color="auto" w:fill="auto"/>
            <w:noWrap/>
            <w:hideMark/>
          </w:tcPr>
          <w:p w14:paraId="22454234" w14:textId="77777777" w:rsidR="00002B9A" w:rsidRPr="00002B9A" w:rsidRDefault="00002B9A" w:rsidP="00173A92">
            <w:pPr>
              <w:jc w:val="right"/>
              <w:rPr>
                <w:i w:val="0"/>
                <w:color w:val="000000"/>
                <w:sz w:val="22"/>
              </w:rPr>
            </w:pPr>
            <w:r w:rsidRPr="00002B9A">
              <w:rPr>
                <w:i w:val="0"/>
                <w:color w:val="000000"/>
                <w:sz w:val="22"/>
              </w:rPr>
              <w:t>4=2*3</w:t>
            </w:r>
          </w:p>
        </w:tc>
        <w:tc>
          <w:tcPr>
            <w:tcW w:w="1134" w:type="dxa"/>
            <w:shd w:val="clear" w:color="auto" w:fill="auto"/>
            <w:noWrap/>
            <w:hideMark/>
          </w:tcPr>
          <w:p w14:paraId="56098E3F" w14:textId="7B399561" w:rsidR="00002B9A" w:rsidRPr="00002B9A" w:rsidRDefault="00002B9A" w:rsidP="00A10214">
            <w:pPr>
              <w:jc w:val="center"/>
              <w:rPr>
                <w:i w:val="0"/>
                <w:color w:val="000000"/>
                <w:sz w:val="22"/>
              </w:rPr>
            </w:pPr>
            <w:r w:rsidRPr="00002B9A">
              <w:rPr>
                <w:i w:val="0"/>
                <w:color w:val="000000"/>
                <w:sz w:val="22"/>
              </w:rPr>
              <w:t>5=4*0,</w:t>
            </w:r>
            <w:r w:rsidR="00A10214">
              <w:rPr>
                <w:i w:val="0"/>
                <w:color w:val="000000"/>
                <w:sz w:val="22"/>
              </w:rPr>
              <w:t>05</w:t>
            </w:r>
          </w:p>
        </w:tc>
        <w:tc>
          <w:tcPr>
            <w:tcW w:w="1990" w:type="dxa"/>
            <w:shd w:val="clear" w:color="auto" w:fill="auto"/>
            <w:noWrap/>
            <w:hideMark/>
          </w:tcPr>
          <w:p w14:paraId="47A2DA0F" w14:textId="77777777" w:rsidR="00002B9A" w:rsidRPr="00002B9A" w:rsidRDefault="00002B9A" w:rsidP="00173A92">
            <w:pPr>
              <w:jc w:val="right"/>
              <w:rPr>
                <w:i w:val="0"/>
                <w:color w:val="000000"/>
                <w:sz w:val="22"/>
              </w:rPr>
            </w:pPr>
            <w:r w:rsidRPr="00002B9A">
              <w:rPr>
                <w:i w:val="0"/>
                <w:color w:val="000000"/>
                <w:sz w:val="22"/>
              </w:rPr>
              <w:t>6=4+5</w:t>
            </w:r>
          </w:p>
        </w:tc>
      </w:tr>
      <w:tr w:rsidR="00002B9A" w:rsidRPr="00002B9A" w14:paraId="04286930" w14:textId="77777777" w:rsidTr="00DB23BB">
        <w:trPr>
          <w:trHeight w:val="570"/>
        </w:trPr>
        <w:tc>
          <w:tcPr>
            <w:tcW w:w="1157" w:type="dxa"/>
            <w:shd w:val="clear" w:color="auto" w:fill="auto"/>
            <w:hideMark/>
          </w:tcPr>
          <w:p w14:paraId="1DE5A663" w14:textId="53A704B7" w:rsidR="00002B9A" w:rsidRPr="00002B9A" w:rsidRDefault="00002B9A" w:rsidP="00173A92">
            <w:pPr>
              <w:jc w:val="center"/>
              <w:rPr>
                <w:i w:val="0"/>
                <w:color w:val="000000"/>
                <w:sz w:val="22"/>
              </w:rPr>
            </w:pPr>
            <w:r w:rsidRPr="00002B9A">
              <w:rPr>
                <w:i w:val="0"/>
                <w:color w:val="000000"/>
                <w:sz w:val="22"/>
              </w:rPr>
              <w:t>Zaporedna</w:t>
            </w:r>
          </w:p>
          <w:p w14:paraId="4AEB80A5" w14:textId="2AF1EB89" w:rsidR="00002B9A" w:rsidRPr="00002B9A" w:rsidRDefault="00002B9A" w:rsidP="00173A92">
            <w:pPr>
              <w:jc w:val="center"/>
              <w:rPr>
                <w:i w:val="0"/>
                <w:color w:val="000000"/>
                <w:sz w:val="22"/>
              </w:rPr>
            </w:pPr>
            <w:r w:rsidRPr="00002B9A">
              <w:rPr>
                <w:i w:val="0"/>
                <w:color w:val="000000"/>
                <w:sz w:val="22"/>
              </w:rPr>
              <w:t>št.:</w:t>
            </w:r>
          </w:p>
        </w:tc>
        <w:tc>
          <w:tcPr>
            <w:tcW w:w="1457" w:type="dxa"/>
            <w:shd w:val="clear" w:color="auto" w:fill="auto"/>
            <w:hideMark/>
          </w:tcPr>
          <w:p w14:paraId="47B30D30" w14:textId="77777777" w:rsidR="00002B9A" w:rsidRPr="00002B9A" w:rsidRDefault="00002B9A" w:rsidP="00173A92">
            <w:pPr>
              <w:jc w:val="center"/>
              <w:rPr>
                <w:i w:val="0"/>
                <w:color w:val="000000"/>
                <w:sz w:val="22"/>
              </w:rPr>
            </w:pPr>
            <w:r w:rsidRPr="00002B9A">
              <w:rPr>
                <w:i w:val="0"/>
                <w:color w:val="000000"/>
                <w:sz w:val="22"/>
              </w:rPr>
              <w:t xml:space="preserve">Naziv </w:t>
            </w:r>
          </w:p>
        </w:tc>
        <w:tc>
          <w:tcPr>
            <w:tcW w:w="925" w:type="dxa"/>
            <w:shd w:val="clear" w:color="auto" w:fill="auto"/>
            <w:hideMark/>
          </w:tcPr>
          <w:p w14:paraId="3B0DBCB6" w14:textId="77777777" w:rsidR="00002B9A" w:rsidRPr="00002B9A" w:rsidRDefault="00002B9A" w:rsidP="00173A92">
            <w:pPr>
              <w:jc w:val="center"/>
              <w:rPr>
                <w:i w:val="0"/>
                <w:color w:val="000000"/>
                <w:sz w:val="22"/>
              </w:rPr>
            </w:pPr>
            <w:r w:rsidRPr="00002B9A">
              <w:rPr>
                <w:i w:val="0"/>
                <w:color w:val="000000"/>
                <w:sz w:val="22"/>
              </w:rPr>
              <w:t>količina</w:t>
            </w:r>
          </w:p>
        </w:tc>
        <w:tc>
          <w:tcPr>
            <w:tcW w:w="1276" w:type="dxa"/>
            <w:shd w:val="clear" w:color="auto" w:fill="auto"/>
            <w:hideMark/>
          </w:tcPr>
          <w:p w14:paraId="190D5688" w14:textId="77777777" w:rsidR="00002B9A" w:rsidRPr="00002B9A" w:rsidRDefault="00002B9A" w:rsidP="00173A92">
            <w:pPr>
              <w:jc w:val="center"/>
              <w:rPr>
                <w:i w:val="0"/>
                <w:color w:val="000000"/>
                <w:sz w:val="22"/>
              </w:rPr>
            </w:pPr>
            <w:r w:rsidRPr="00002B9A">
              <w:rPr>
                <w:i w:val="0"/>
                <w:color w:val="000000"/>
                <w:sz w:val="22"/>
              </w:rPr>
              <w:t>cena v EUR brez DDV/kos</w:t>
            </w:r>
          </w:p>
        </w:tc>
        <w:tc>
          <w:tcPr>
            <w:tcW w:w="2126" w:type="dxa"/>
            <w:shd w:val="clear" w:color="auto" w:fill="auto"/>
            <w:hideMark/>
          </w:tcPr>
          <w:p w14:paraId="2FBD4CAA" w14:textId="77777777" w:rsidR="00002B9A" w:rsidRPr="00002B9A" w:rsidRDefault="00002B9A" w:rsidP="00173A92">
            <w:pPr>
              <w:jc w:val="center"/>
              <w:rPr>
                <w:i w:val="0"/>
                <w:color w:val="000000"/>
                <w:sz w:val="22"/>
              </w:rPr>
            </w:pPr>
            <w:r w:rsidRPr="00002B9A">
              <w:rPr>
                <w:i w:val="0"/>
                <w:color w:val="000000"/>
                <w:sz w:val="22"/>
              </w:rPr>
              <w:t>skupna cena v EUR brez DDV</w:t>
            </w:r>
          </w:p>
        </w:tc>
        <w:tc>
          <w:tcPr>
            <w:tcW w:w="1134" w:type="dxa"/>
            <w:shd w:val="clear" w:color="auto" w:fill="auto"/>
            <w:hideMark/>
          </w:tcPr>
          <w:p w14:paraId="0C32E483" w14:textId="77777777" w:rsidR="00002B9A" w:rsidRPr="00002B9A" w:rsidRDefault="00002B9A" w:rsidP="00173A92">
            <w:pPr>
              <w:jc w:val="center"/>
              <w:rPr>
                <w:i w:val="0"/>
                <w:color w:val="000000"/>
                <w:sz w:val="22"/>
              </w:rPr>
            </w:pPr>
            <w:r w:rsidRPr="00002B9A">
              <w:rPr>
                <w:i w:val="0"/>
                <w:color w:val="000000"/>
                <w:sz w:val="22"/>
              </w:rPr>
              <w:t>znesek DDV</w:t>
            </w:r>
          </w:p>
        </w:tc>
        <w:tc>
          <w:tcPr>
            <w:tcW w:w="1990" w:type="dxa"/>
            <w:shd w:val="clear" w:color="auto" w:fill="auto"/>
            <w:hideMark/>
          </w:tcPr>
          <w:p w14:paraId="17752566" w14:textId="77777777" w:rsidR="00002B9A" w:rsidRPr="00002B9A" w:rsidRDefault="00002B9A" w:rsidP="00173A92">
            <w:pPr>
              <w:jc w:val="center"/>
              <w:rPr>
                <w:i w:val="0"/>
                <w:color w:val="000000"/>
                <w:sz w:val="22"/>
              </w:rPr>
            </w:pPr>
            <w:r w:rsidRPr="00002B9A">
              <w:rPr>
                <w:i w:val="0"/>
                <w:color w:val="000000"/>
                <w:sz w:val="22"/>
              </w:rPr>
              <w:t>Skupna cena v EUR z DDV</w:t>
            </w:r>
          </w:p>
        </w:tc>
      </w:tr>
      <w:tr w:rsidR="00002B9A" w:rsidRPr="00002B9A" w14:paraId="2F21368E" w14:textId="77777777" w:rsidTr="00DB23BB">
        <w:trPr>
          <w:trHeight w:val="845"/>
        </w:trPr>
        <w:tc>
          <w:tcPr>
            <w:tcW w:w="1157" w:type="dxa"/>
            <w:shd w:val="clear" w:color="auto" w:fill="auto"/>
            <w:hideMark/>
          </w:tcPr>
          <w:p w14:paraId="1D581395" w14:textId="77777777" w:rsidR="00002B9A" w:rsidRPr="00002B9A" w:rsidRDefault="00002B9A" w:rsidP="00173A92">
            <w:pPr>
              <w:jc w:val="center"/>
              <w:rPr>
                <w:i w:val="0"/>
                <w:color w:val="000000"/>
                <w:sz w:val="22"/>
              </w:rPr>
            </w:pPr>
            <w:r w:rsidRPr="00002B9A">
              <w:rPr>
                <w:i w:val="0"/>
                <w:color w:val="000000"/>
                <w:sz w:val="22"/>
              </w:rPr>
              <w:t>01.</w:t>
            </w:r>
          </w:p>
        </w:tc>
        <w:tc>
          <w:tcPr>
            <w:tcW w:w="1457" w:type="dxa"/>
            <w:shd w:val="clear" w:color="auto" w:fill="auto"/>
            <w:hideMark/>
          </w:tcPr>
          <w:p w14:paraId="56F3F6FF" w14:textId="77777777" w:rsidR="00002B9A" w:rsidRPr="00002B9A" w:rsidRDefault="00002B9A" w:rsidP="00173A92">
            <w:pPr>
              <w:rPr>
                <w:i w:val="0"/>
                <w:color w:val="000000"/>
                <w:sz w:val="22"/>
              </w:rPr>
            </w:pPr>
            <w:r w:rsidRPr="00002B9A">
              <w:rPr>
                <w:i w:val="0"/>
                <w:color w:val="000000"/>
                <w:sz w:val="22"/>
              </w:rPr>
              <w:t>Izolirni dihalni aparat (hrbtišče + pljučni avtomat)</w:t>
            </w:r>
          </w:p>
        </w:tc>
        <w:tc>
          <w:tcPr>
            <w:tcW w:w="925" w:type="dxa"/>
            <w:shd w:val="clear" w:color="auto" w:fill="auto"/>
            <w:hideMark/>
          </w:tcPr>
          <w:p w14:paraId="6857737E" w14:textId="77777777" w:rsidR="00002B9A" w:rsidRPr="00002B9A" w:rsidRDefault="00002B9A" w:rsidP="00173A92">
            <w:pPr>
              <w:rPr>
                <w:i w:val="0"/>
                <w:color w:val="000000"/>
                <w:sz w:val="22"/>
              </w:rPr>
            </w:pPr>
            <w:r w:rsidRPr="00002B9A">
              <w:rPr>
                <w:i w:val="0"/>
                <w:color w:val="000000"/>
                <w:sz w:val="22"/>
              </w:rPr>
              <w:t>42</w:t>
            </w:r>
          </w:p>
        </w:tc>
        <w:tc>
          <w:tcPr>
            <w:tcW w:w="1276" w:type="dxa"/>
            <w:shd w:val="clear" w:color="auto" w:fill="auto"/>
          </w:tcPr>
          <w:p w14:paraId="7DF6A753" w14:textId="77777777" w:rsidR="00002B9A" w:rsidRPr="00002B9A" w:rsidRDefault="00002B9A" w:rsidP="00173A92">
            <w:pPr>
              <w:jc w:val="right"/>
              <w:rPr>
                <w:i w:val="0"/>
                <w:color w:val="000000"/>
                <w:sz w:val="22"/>
              </w:rPr>
            </w:pPr>
          </w:p>
        </w:tc>
        <w:tc>
          <w:tcPr>
            <w:tcW w:w="2126" w:type="dxa"/>
            <w:shd w:val="clear" w:color="auto" w:fill="auto"/>
          </w:tcPr>
          <w:p w14:paraId="7A7E1356" w14:textId="77777777" w:rsidR="00002B9A" w:rsidRPr="00002B9A" w:rsidRDefault="00002B9A" w:rsidP="00173A92">
            <w:pPr>
              <w:jc w:val="right"/>
              <w:rPr>
                <w:i w:val="0"/>
                <w:color w:val="000000"/>
                <w:sz w:val="22"/>
              </w:rPr>
            </w:pPr>
          </w:p>
        </w:tc>
        <w:tc>
          <w:tcPr>
            <w:tcW w:w="1134" w:type="dxa"/>
            <w:shd w:val="clear" w:color="auto" w:fill="auto"/>
          </w:tcPr>
          <w:p w14:paraId="51B8B191" w14:textId="77777777" w:rsidR="00002B9A" w:rsidRPr="00002B9A" w:rsidRDefault="00002B9A" w:rsidP="00173A92">
            <w:pPr>
              <w:rPr>
                <w:i w:val="0"/>
                <w:color w:val="000000"/>
                <w:sz w:val="22"/>
              </w:rPr>
            </w:pPr>
          </w:p>
        </w:tc>
        <w:tc>
          <w:tcPr>
            <w:tcW w:w="1990" w:type="dxa"/>
            <w:shd w:val="clear" w:color="auto" w:fill="auto"/>
          </w:tcPr>
          <w:p w14:paraId="3580F419" w14:textId="77777777" w:rsidR="00002B9A" w:rsidRPr="00002B9A" w:rsidRDefault="00002B9A" w:rsidP="00173A92">
            <w:pPr>
              <w:jc w:val="right"/>
              <w:rPr>
                <w:i w:val="0"/>
                <w:color w:val="000000"/>
                <w:sz w:val="22"/>
              </w:rPr>
            </w:pPr>
          </w:p>
        </w:tc>
      </w:tr>
      <w:tr w:rsidR="00002B9A" w:rsidRPr="00002B9A" w14:paraId="36D351EC" w14:textId="77777777" w:rsidTr="00DB23BB">
        <w:trPr>
          <w:trHeight w:val="845"/>
        </w:trPr>
        <w:tc>
          <w:tcPr>
            <w:tcW w:w="1157" w:type="dxa"/>
            <w:shd w:val="clear" w:color="auto" w:fill="auto"/>
          </w:tcPr>
          <w:p w14:paraId="2836A667" w14:textId="77777777" w:rsidR="00002B9A" w:rsidRPr="00002B9A" w:rsidRDefault="00002B9A" w:rsidP="00173A92">
            <w:pPr>
              <w:jc w:val="center"/>
              <w:rPr>
                <w:i w:val="0"/>
                <w:color w:val="000000"/>
                <w:sz w:val="22"/>
              </w:rPr>
            </w:pPr>
            <w:r w:rsidRPr="00002B9A">
              <w:rPr>
                <w:i w:val="0"/>
                <w:color w:val="000000"/>
                <w:sz w:val="22"/>
              </w:rPr>
              <w:t>02.</w:t>
            </w:r>
          </w:p>
        </w:tc>
        <w:tc>
          <w:tcPr>
            <w:tcW w:w="1457" w:type="dxa"/>
            <w:shd w:val="clear" w:color="auto" w:fill="auto"/>
          </w:tcPr>
          <w:p w14:paraId="539A7577" w14:textId="77777777" w:rsidR="00002B9A" w:rsidRPr="00002B9A" w:rsidRDefault="00002B9A" w:rsidP="00173A92">
            <w:pPr>
              <w:rPr>
                <w:i w:val="0"/>
                <w:color w:val="000000"/>
                <w:sz w:val="22"/>
              </w:rPr>
            </w:pPr>
            <w:r w:rsidRPr="00002B9A">
              <w:rPr>
                <w:i w:val="0"/>
                <w:color w:val="000000"/>
                <w:sz w:val="22"/>
              </w:rPr>
              <w:t>Celo-obrazna maska dihalnega aparata</w:t>
            </w:r>
          </w:p>
        </w:tc>
        <w:tc>
          <w:tcPr>
            <w:tcW w:w="925" w:type="dxa"/>
            <w:shd w:val="clear" w:color="auto" w:fill="auto"/>
          </w:tcPr>
          <w:p w14:paraId="67992AF9" w14:textId="77777777" w:rsidR="00002B9A" w:rsidRPr="00002B9A" w:rsidRDefault="00002B9A" w:rsidP="00173A92">
            <w:pPr>
              <w:rPr>
                <w:i w:val="0"/>
                <w:color w:val="000000"/>
                <w:sz w:val="22"/>
              </w:rPr>
            </w:pPr>
            <w:r w:rsidRPr="00002B9A">
              <w:rPr>
                <w:i w:val="0"/>
                <w:color w:val="000000"/>
                <w:sz w:val="22"/>
              </w:rPr>
              <w:t>100</w:t>
            </w:r>
          </w:p>
        </w:tc>
        <w:tc>
          <w:tcPr>
            <w:tcW w:w="1276" w:type="dxa"/>
            <w:shd w:val="clear" w:color="auto" w:fill="auto"/>
          </w:tcPr>
          <w:p w14:paraId="7A127D00" w14:textId="77777777" w:rsidR="00002B9A" w:rsidRPr="00002B9A" w:rsidRDefault="00002B9A" w:rsidP="00173A92">
            <w:pPr>
              <w:jc w:val="right"/>
              <w:rPr>
                <w:i w:val="0"/>
                <w:color w:val="000000"/>
                <w:sz w:val="22"/>
              </w:rPr>
            </w:pPr>
          </w:p>
        </w:tc>
        <w:tc>
          <w:tcPr>
            <w:tcW w:w="2126" w:type="dxa"/>
            <w:tcBorders>
              <w:bottom w:val="double" w:sz="4" w:space="0" w:color="auto"/>
            </w:tcBorders>
            <w:shd w:val="clear" w:color="auto" w:fill="auto"/>
          </w:tcPr>
          <w:p w14:paraId="32527471" w14:textId="77777777" w:rsidR="00002B9A" w:rsidRPr="00002B9A" w:rsidRDefault="00002B9A" w:rsidP="00173A92">
            <w:pPr>
              <w:jc w:val="right"/>
              <w:rPr>
                <w:i w:val="0"/>
                <w:color w:val="000000"/>
                <w:sz w:val="22"/>
              </w:rPr>
            </w:pPr>
          </w:p>
        </w:tc>
        <w:tc>
          <w:tcPr>
            <w:tcW w:w="1134" w:type="dxa"/>
            <w:tcBorders>
              <w:bottom w:val="double" w:sz="4" w:space="0" w:color="auto"/>
            </w:tcBorders>
            <w:shd w:val="clear" w:color="auto" w:fill="auto"/>
          </w:tcPr>
          <w:p w14:paraId="2049EE3E" w14:textId="77777777" w:rsidR="00002B9A" w:rsidRPr="00002B9A" w:rsidRDefault="00002B9A" w:rsidP="00173A92">
            <w:pPr>
              <w:rPr>
                <w:i w:val="0"/>
                <w:color w:val="000000"/>
                <w:sz w:val="22"/>
              </w:rPr>
            </w:pPr>
          </w:p>
        </w:tc>
        <w:tc>
          <w:tcPr>
            <w:tcW w:w="1990" w:type="dxa"/>
            <w:tcBorders>
              <w:bottom w:val="double" w:sz="4" w:space="0" w:color="auto"/>
            </w:tcBorders>
            <w:shd w:val="clear" w:color="auto" w:fill="auto"/>
          </w:tcPr>
          <w:p w14:paraId="4F45762C" w14:textId="77777777" w:rsidR="00002B9A" w:rsidRPr="00002B9A" w:rsidRDefault="00002B9A" w:rsidP="00173A92">
            <w:pPr>
              <w:jc w:val="right"/>
              <w:rPr>
                <w:i w:val="0"/>
                <w:color w:val="000000"/>
                <w:sz w:val="22"/>
              </w:rPr>
            </w:pPr>
          </w:p>
        </w:tc>
      </w:tr>
      <w:tr w:rsidR="001E5A9C" w:rsidRPr="00002B9A" w14:paraId="2128D5D6" w14:textId="77777777" w:rsidTr="00DB23BB">
        <w:trPr>
          <w:trHeight w:val="845"/>
        </w:trPr>
        <w:tc>
          <w:tcPr>
            <w:tcW w:w="4815" w:type="dxa"/>
            <w:gridSpan w:val="4"/>
            <w:shd w:val="clear" w:color="auto" w:fill="auto"/>
            <w:vAlign w:val="center"/>
          </w:tcPr>
          <w:p w14:paraId="55B14BB5" w14:textId="5406EF2A" w:rsidR="001E5A9C" w:rsidRPr="00DB23BB" w:rsidRDefault="001E5A9C" w:rsidP="00DB23BB">
            <w:pPr>
              <w:jc w:val="right"/>
              <w:rPr>
                <w:b/>
                <w:i w:val="0"/>
                <w:color w:val="000000"/>
                <w:sz w:val="22"/>
              </w:rPr>
            </w:pPr>
            <w:r w:rsidRPr="00DB23BB">
              <w:rPr>
                <w:b/>
                <w:i w:val="0"/>
                <w:color w:val="000000"/>
                <w:sz w:val="22"/>
              </w:rPr>
              <w:t>SKUPNA PONUDBENA VREDNOST</w:t>
            </w:r>
            <w:r>
              <w:rPr>
                <w:b/>
                <w:i w:val="0"/>
                <w:color w:val="000000"/>
                <w:sz w:val="22"/>
              </w:rPr>
              <w:t>:</w:t>
            </w:r>
          </w:p>
        </w:tc>
        <w:tc>
          <w:tcPr>
            <w:tcW w:w="2126" w:type="dxa"/>
            <w:tcBorders>
              <w:top w:val="double" w:sz="4" w:space="0" w:color="auto"/>
            </w:tcBorders>
            <w:shd w:val="clear" w:color="auto" w:fill="auto"/>
          </w:tcPr>
          <w:p w14:paraId="0DB24FF9" w14:textId="77777777" w:rsidR="001E5A9C" w:rsidRPr="00002B9A" w:rsidRDefault="001E5A9C" w:rsidP="00173A92">
            <w:pPr>
              <w:jc w:val="right"/>
              <w:rPr>
                <w:i w:val="0"/>
                <w:color w:val="000000"/>
                <w:sz w:val="22"/>
              </w:rPr>
            </w:pPr>
          </w:p>
        </w:tc>
        <w:tc>
          <w:tcPr>
            <w:tcW w:w="1134" w:type="dxa"/>
            <w:tcBorders>
              <w:top w:val="double" w:sz="4" w:space="0" w:color="auto"/>
            </w:tcBorders>
            <w:shd w:val="clear" w:color="auto" w:fill="auto"/>
          </w:tcPr>
          <w:p w14:paraId="0CB2C88B" w14:textId="77777777" w:rsidR="001E5A9C" w:rsidRPr="00002B9A" w:rsidRDefault="001E5A9C" w:rsidP="00173A92">
            <w:pPr>
              <w:rPr>
                <w:i w:val="0"/>
                <w:color w:val="000000"/>
                <w:sz w:val="22"/>
              </w:rPr>
            </w:pPr>
          </w:p>
        </w:tc>
        <w:tc>
          <w:tcPr>
            <w:tcW w:w="1990" w:type="dxa"/>
            <w:tcBorders>
              <w:top w:val="double" w:sz="4" w:space="0" w:color="auto"/>
            </w:tcBorders>
            <w:shd w:val="clear" w:color="auto" w:fill="auto"/>
          </w:tcPr>
          <w:p w14:paraId="41C4421B" w14:textId="77777777" w:rsidR="001E5A9C" w:rsidRPr="00002B9A" w:rsidRDefault="001E5A9C" w:rsidP="00173A92">
            <w:pPr>
              <w:jc w:val="right"/>
              <w:rPr>
                <w:i w:val="0"/>
                <w:color w:val="000000"/>
                <w:sz w:val="22"/>
              </w:rPr>
            </w:pPr>
          </w:p>
        </w:tc>
      </w:tr>
    </w:tbl>
    <w:p w14:paraId="2C8119BA" w14:textId="551761B2" w:rsidR="00654E40" w:rsidRDefault="00654E40" w:rsidP="00383562">
      <w:pPr>
        <w:pStyle w:val="Glava"/>
        <w:tabs>
          <w:tab w:val="clear" w:pos="4536"/>
          <w:tab w:val="clear" w:pos="9072"/>
        </w:tabs>
        <w:jc w:val="both"/>
        <w:rPr>
          <w:i w:val="0"/>
          <w:sz w:val="22"/>
          <w:szCs w:val="22"/>
        </w:rPr>
      </w:pPr>
    </w:p>
    <w:p w14:paraId="7D0BC5F9" w14:textId="77777777" w:rsidR="00654E40" w:rsidRPr="00DB6262" w:rsidRDefault="00654E40" w:rsidP="00383562">
      <w:pPr>
        <w:pStyle w:val="Glava"/>
        <w:tabs>
          <w:tab w:val="clear" w:pos="4536"/>
          <w:tab w:val="clear" w:pos="9072"/>
        </w:tabs>
        <w:jc w:val="both"/>
        <w:rPr>
          <w:i w:val="0"/>
          <w:sz w:val="22"/>
          <w:szCs w:val="22"/>
        </w:rPr>
      </w:pPr>
    </w:p>
    <w:p w14:paraId="667F32E6" w14:textId="4C6EB817" w:rsidR="002976A9" w:rsidRPr="00A10214" w:rsidRDefault="00A10214" w:rsidP="00383562">
      <w:pPr>
        <w:ind w:right="-2"/>
        <w:jc w:val="both"/>
        <w:rPr>
          <w:b/>
          <w:i w:val="0"/>
          <w:sz w:val="22"/>
          <w:szCs w:val="22"/>
        </w:rPr>
      </w:pPr>
      <w:r w:rsidRPr="00A10214">
        <w:rPr>
          <w:b/>
          <w:i w:val="0"/>
          <w:sz w:val="22"/>
          <w:szCs w:val="22"/>
        </w:rPr>
        <w:t>Ponudnik navede ceno v EUR brez DDV na kos (stolpec 3) na dve (2) decimalni mesti.</w:t>
      </w:r>
    </w:p>
    <w:p w14:paraId="031C6180" w14:textId="77777777" w:rsidR="002976A9" w:rsidRDefault="002976A9" w:rsidP="00383562">
      <w:pPr>
        <w:ind w:right="-2"/>
        <w:jc w:val="both"/>
        <w:rPr>
          <w:i w:val="0"/>
          <w:sz w:val="22"/>
          <w:szCs w:val="22"/>
        </w:rPr>
      </w:pPr>
    </w:p>
    <w:p w14:paraId="60869109" w14:textId="7E964919"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383562">
      <w:pPr>
        <w:pStyle w:val="Glava"/>
        <w:tabs>
          <w:tab w:val="clear" w:pos="4536"/>
          <w:tab w:val="clear" w:pos="9072"/>
        </w:tabs>
        <w:ind w:right="-2"/>
        <w:jc w:val="both"/>
        <w:rPr>
          <w:i w:val="0"/>
          <w:sz w:val="22"/>
          <w:szCs w:val="22"/>
        </w:rPr>
      </w:pPr>
    </w:p>
    <w:p w14:paraId="60DBB1AA"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673BAC6F" w14:textId="0B3C4067" w:rsidR="00383562" w:rsidRPr="00DB6262" w:rsidRDefault="00383562" w:rsidP="00383562">
      <w:pPr>
        <w:ind w:right="-2"/>
        <w:jc w:val="both"/>
        <w:rPr>
          <w:b/>
          <w:i w:val="0"/>
          <w:sz w:val="22"/>
          <w:szCs w:val="22"/>
        </w:rPr>
      </w:pPr>
      <w:r w:rsidRPr="00DB6262">
        <w:rPr>
          <w:b/>
          <w:i w:val="0"/>
          <w:sz w:val="22"/>
          <w:szCs w:val="22"/>
        </w:rPr>
        <w:t>Obrazec bo javno dostopen ob javnem odpiranju ponudb, ki poteka elektronsko.</w:t>
      </w:r>
    </w:p>
    <w:p w14:paraId="77530AD1" w14:textId="77777777" w:rsidR="00383562" w:rsidRPr="00DB6262" w:rsidRDefault="00383562" w:rsidP="00383562">
      <w:pPr>
        <w:pStyle w:val="Glava"/>
        <w:tabs>
          <w:tab w:val="clear" w:pos="4536"/>
          <w:tab w:val="clear" w:pos="9072"/>
        </w:tabs>
        <w:ind w:right="-2"/>
        <w:jc w:val="both"/>
        <w:rPr>
          <w:i w:val="0"/>
          <w:sz w:val="22"/>
          <w:szCs w:val="22"/>
        </w:rPr>
      </w:pPr>
    </w:p>
    <w:p w14:paraId="47D2F4BA" w14:textId="77777777" w:rsidR="00383562" w:rsidRPr="00DB6262" w:rsidRDefault="00383562" w:rsidP="00383562">
      <w:pPr>
        <w:pStyle w:val="Glava"/>
        <w:tabs>
          <w:tab w:val="clear" w:pos="4536"/>
          <w:tab w:val="clear" w:pos="9072"/>
        </w:tabs>
        <w:ind w:right="-2"/>
        <w:jc w:val="both"/>
        <w:rPr>
          <w:i w:val="0"/>
          <w:sz w:val="22"/>
          <w:szCs w:val="22"/>
        </w:rPr>
      </w:pPr>
    </w:p>
    <w:p w14:paraId="030366B4"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3487C6C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57E1B3C2" w14:textId="77777777" w:rsidR="00383562" w:rsidRPr="00DB6262" w:rsidRDefault="00383562" w:rsidP="00383562">
      <w:pPr>
        <w:pStyle w:val="Glava"/>
        <w:tabs>
          <w:tab w:val="clear" w:pos="4536"/>
          <w:tab w:val="clear" w:pos="9072"/>
        </w:tabs>
        <w:jc w:val="both"/>
        <w:rPr>
          <w:i w:val="0"/>
          <w:sz w:val="22"/>
          <w:szCs w:val="22"/>
        </w:rPr>
      </w:pPr>
    </w:p>
    <w:p w14:paraId="08BA06CD" w14:textId="77777777" w:rsidR="00383562" w:rsidRPr="00DB6262" w:rsidRDefault="00383562">
      <w:pPr>
        <w:rPr>
          <w:i w:val="0"/>
          <w:sz w:val="22"/>
          <w:szCs w:val="22"/>
        </w:rPr>
      </w:pPr>
      <w:r w:rsidRPr="00DB6262">
        <w:rPr>
          <w:i w:val="0"/>
          <w:sz w:val="22"/>
          <w:szCs w:val="22"/>
        </w:rPr>
        <w:br w:type="page"/>
      </w:r>
    </w:p>
    <w:p w14:paraId="1F89D75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14:paraId="0617C3CF" w14:textId="77777777" w:rsidR="00383562" w:rsidRPr="00DB6262" w:rsidRDefault="00383562" w:rsidP="00383562">
      <w:pPr>
        <w:pStyle w:val="Glava"/>
        <w:tabs>
          <w:tab w:val="clear" w:pos="4536"/>
          <w:tab w:val="clear" w:pos="9072"/>
        </w:tabs>
        <w:rPr>
          <w:i w:val="0"/>
          <w:sz w:val="22"/>
          <w:szCs w:val="22"/>
        </w:rPr>
      </w:pPr>
    </w:p>
    <w:p w14:paraId="58BF9871" w14:textId="77777777" w:rsidR="00C93642" w:rsidRPr="00DB6262" w:rsidRDefault="00C93642" w:rsidP="00383562">
      <w:pPr>
        <w:pStyle w:val="Glava"/>
        <w:tabs>
          <w:tab w:val="clear" w:pos="4536"/>
          <w:tab w:val="clear" w:pos="9072"/>
        </w:tabs>
        <w:rPr>
          <w:i w:val="0"/>
          <w:sz w:val="22"/>
          <w:szCs w:val="22"/>
        </w:rPr>
      </w:pPr>
    </w:p>
    <w:p w14:paraId="4948026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383562">
      <w:pPr>
        <w:pStyle w:val="Glava"/>
        <w:tabs>
          <w:tab w:val="clear" w:pos="4536"/>
          <w:tab w:val="clear" w:pos="9072"/>
        </w:tabs>
        <w:rPr>
          <w:i w:val="0"/>
          <w:sz w:val="22"/>
          <w:szCs w:val="22"/>
        </w:rPr>
      </w:pPr>
    </w:p>
    <w:p w14:paraId="43A1D9B4" w14:textId="77777777" w:rsidR="00383562" w:rsidRPr="00DB6262" w:rsidRDefault="00383562" w:rsidP="00383562">
      <w:pPr>
        <w:pStyle w:val="Glava"/>
        <w:tabs>
          <w:tab w:val="clear" w:pos="4536"/>
          <w:tab w:val="clear" w:pos="9072"/>
        </w:tabs>
        <w:jc w:val="both"/>
        <w:rPr>
          <w:i w:val="0"/>
          <w:sz w:val="22"/>
          <w:szCs w:val="22"/>
        </w:rPr>
      </w:pPr>
    </w:p>
    <w:p w14:paraId="3329A41C" w14:textId="5CF80D94" w:rsidR="003835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332DD01E" w14:textId="2D70F841" w:rsidR="00421BCC" w:rsidRDefault="00421BCC" w:rsidP="00383562">
      <w:pPr>
        <w:pStyle w:val="Glava"/>
        <w:tabs>
          <w:tab w:val="clear" w:pos="4536"/>
          <w:tab w:val="clear" w:pos="9072"/>
        </w:tabs>
        <w:jc w:val="both"/>
        <w:rPr>
          <w:i w:val="0"/>
          <w:sz w:val="22"/>
          <w:szCs w:val="22"/>
        </w:rPr>
      </w:pPr>
    </w:p>
    <w:p w14:paraId="7F6AD5E8" w14:textId="77777777" w:rsidR="00421BCC" w:rsidRPr="0022119A" w:rsidRDefault="00421BCC" w:rsidP="00421BCC">
      <w:pPr>
        <w:pStyle w:val="Glava"/>
        <w:tabs>
          <w:tab w:val="clear" w:pos="4536"/>
          <w:tab w:val="clear" w:pos="9072"/>
        </w:tabs>
        <w:jc w:val="both"/>
        <w:rPr>
          <w:b/>
          <w:i w:val="0"/>
          <w:szCs w:val="24"/>
        </w:rPr>
      </w:pPr>
      <w:r w:rsidRPr="00C61226">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61F093CD" w14:textId="77777777" w:rsidR="00421BCC" w:rsidRPr="00DB6262" w:rsidRDefault="00421BCC" w:rsidP="00383562">
      <w:pPr>
        <w:pStyle w:val="Glava"/>
        <w:tabs>
          <w:tab w:val="clear" w:pos="4536"/>
          <w:tab w:val="clear" w:pos="9072"/>
        </w:tabs>
        <w:jc w:val="both"/>
        <w:rPr>
          <w:i w:val="0"/>
          <w:sz w:val="22"/>
          <w:szCs w:val="22"/>
        </w:rPr>
      </w:pPr>
    </w:p>
    <w:p w14:paraId="5F899837" w14:textId="77777777" w:rsidR="00383562" w:rsidRPr="00DB6262" w:rsidRDefault="00383562" w:rsidP="00383562">
      <w:pPr>
        <w:pStyle w:val="Glava"/>
        <w:tabs>
          <w:tab w:val="clear" w:pos="4536"/>
          <w:tab w:val="clear" w:pos="9072"/>
        </w:tabs>
        <w:jc w:val="both"/>
        <w:rPr>
          <w:i w:val="0"/>
          <w:sz w:val="22"/>
          <w:szCs w:val="22"/>
        </w:rPr>
      </w:pPr>
    </w:p>
    <w:p w14:paraId="3CA17236"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CD1C88">
      <w:pPr>
        <w:rPr>
          <w:b/>
          <w:i w:val="0"/>
          <w:sz w:val="22"/>
          <w:szCs w:val="22"/>
        </w:rPr>
      </w:pPr>
    </w:p>
    <w:p w14:paraId="18A7619A" w14:textId="1DA176D3"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68581E92" w14:textId="77777777" w:rsidR="006E4B7E" w:rsidRPr="00DB6262" w:rsidRDefault="004A7BAD" w:rsidP="00CD1C88">
      <w:pPr>
        <w:jc w:val="right"/>
        <w:rPr>
          <w:b/>
          <w:i w:val="0"/>
          <w:sz w:val="22"/>
          <w:szCs w:val="22"/>
        </w:rPr>
      </w:pPr>
      <w:r w:rsidRPr="00DB6262">
        <w:rPr>
          <w:b/>
          <w:i w:val="0"/>
          <w:sz w:val="22"/>
          <w:szCs w:val="22"/>
        </w:rPr>
        <w:lastRenderedPageBreak/>
        <w:t>PRILOGA 4</w:t>
      </w:r>
    </w:p>
    <w:p w14:paraId="1799A7C6" w14:textId="77777777" w:rsidR="00C24829" w:rsidRPr="00DB6262" w:rsidRDefault="00C24829" w:rsidP="00383562">
      <w:pPr>
        <w:rPr>
          <w:i w:val="0"/>
          <w:sz w:val="22"/>
          <w:szCs w:val="22"/>
        </w:rPr>
      </w:pPr>
    </w:p>
    <w:p w14:paraId="7CC61D82" w14:textId="77777777" w:rsidR="00C93642" w:rsidRPr="00DB6262" w:rsidRDefault="00C93642" w:rsidP="00383562">
      <w:pPr>
        <w:rPr>
          <w:i w:val="0"/>
          <w:sz w:val="22"/>
          <w:szCs w:val="22"/>
        </w:rPr>
      </w:pPr>
    </w:p>
    <w:p w14:paraId="3924C1DF" w14:textId="77777777" w:rsidR="00A10214" w:rsidRDefault="00A10214" w:rsidP="00A10214">
      <w:pPr>
        <w:jc w:val="center"/>
        <w:rPr>
          <w:b/>
          <w:i w:val="0"/>
          <w:szCs w:val="22"/>
        </w:rPr>
      </w:pPr>
      <w:r>
        <w:rPr>
          <w:b/>
          <w:i w:val="0"/>
          <w:szCs w:val="22"/>
        </w:rPr>
        <w:t>KATALOG PONUJENIH ARTIKLOV</w:t>
      </w:r>
    </w:p>
    <w:p w14:paraId="516138F3" w14:textId="77777777" w:rsidR="00A10214" w:rsidRDefault="00A10214" w:rsidP="00A10214">
      <w:pPr>
        <w:jc w:val="center"/>
        <w:rPr>
          <w:b/>
          <w:i w:val="0"/>
          <w:szCs w:val="22"/>
        </w:rPr>
      </w:pPr>
    </w:p>
    <w:p w14:paraId="1E68C1ED" w14:textId="77777777" w:rsidR="00A10214" w:rsidRDefault="00A10214" w:rsidP="00A10214">
      <w:pPr>
        <w:jc w:val="both"/>
        <w:rPr>
          <w:i w:val="0"/>
          <w:sz w:val="22"/>
          <w:szCs w:val="22"/>
        </w:rPr>
      </w:pPr>
      <w:r w:rsidRPr="00AC05C0">
        <w:rPr>
          <w:i w:val="0"/>
          <w:sz w:val="22"/>
          <w:szCs w:val="22"/>
        </w:rPr>
        <w:t xml:space="preserve">Gospodarski subjekt predloži katalog vseh ponujenih </w:t>
      </w:r>
      <w:r>
        <w:rPr>
          <w:i w:val="0"/>
          <w:sz w:val="22"/>
          <w:szCs w:val="22"/>
        </w:rPr>
        <w:t>artiklov</w:t>
      </w:r>
      <w:r w:rsidRPr="00AC05C0">
        <w:rPr>
          <w:i w:val="0"/>
          <w:sz w:val="22"/>
          <w:szCs w:val="22"/>
        </w:rPr>
        <w:t xml:space="preserve">. </w:t>
      </w:r>
    </w:p>
    <w:p w14:paraId="33E470F9" w14:textId="77777777" w:rsidR="00A10214" w:rsidRDefault="00A10214" w:rsidP="00A10214">
      <w:pPr>
        <w:jc w:val="both"/>
        <w:rPr>
          <w:i w:val="0"/>
          <w:sz w:val="22"/>
          <w:szCs w:val="22"/>
        </w:rPr>
      </w:pPr>
    </w:p>
    <w:p w14:paraId="5DCECC0F" w14:textId="5AA32E11" w:rsidR="00A10214" w:rsidRDefault="00A10214" w:rsidP="00A10214">
      <w:pPr>
        <w:jc w:val="both"/>
        <w:rPr>
          <w:i w:val="0"/>
          <w:sz w:val="22"/>
          <w:szCs w:val="22"/>
        </w:rPr>
      </w:pPr>
      <w:r w:rsidRPr="00AC05C0">
        <w:rPr>
          <w:i w:val="0"/>
          <w:sz w:val="22"/>
          <w:szCs w:val="22"/>
        </w:rPr>
        <w:t xml:space="preserve">Vsak </w:t>
      </w:r>
      <w:r>
        <w:rPr>
          <w:i w:val="0"/>
          <w:sz w:val="22"/>
          <w:szCs w:val="22"/>
        </w:rPr>
        <w:t xml:space="preserve">del ponujene opreme posebej </w:t>
      </w:r>
      <w:r w:rsidRPr="00E3085B">
        <w:rPr>
          <w:i w:val="0"/>
          <w:sz w:val="22"/>
          <w:szCs w:val="22"/>
        </w:rPr>
        <w:t>(</w:t>
      </w:r>
      <w:r w:rsidR="00483598">
        <w:rPr>
          <w:i w:val="0"/>
          <w:sz w:val="22"/>
          <w:szCs w:val="22"/>
        </w:rPr>
        <w:t xml:space="preserve">maska, pljučni regulator, nosilno ogrodje – </w:t>
      </w:r>
      <w:r w:rsidR="00483598" w:rsidRPr="00E3085B">
        <w:rPr>
          <w:i w:val="0"/>
          <w:sz w:val="22"/>
          <w:szCs w:val="22"/>
        </w:rPr>
        <w:t>hrbtišče</w:t>
      </w:r>
      <w:r w:rsidR="00483598">
        <w:rPr>
          <w:i w:val="0"/>
          <w:sz w:val="22"/>
          <w:szCs w:val="22"/>
        </w:rPr>
        <w:t>, reducirni ventil in pnevmatski sistem, pljučni regulator</w:t>
      </w:r>
      <w:r w:rsidRPr="00E3085B">
        <w:rPr>
          <w:i w:val="0"/>
          <w:sz w:val="22"/>
          <w:szCs w:val="22"/>
        </w:rPr>
        <w:t xml:space="preserve">) </w:t>
      </w:r>
      <w:r>
        <w:rPr>
          <w:i w:val="0"/>
          <w:sz w:val="22"/>
          <w:szCs w:val="22"/>
        </w:rPr>
        <w:t xml:space="preserve">mora biti predstavljen </w:t>
      </w:r>
      <w:r w:rsidRPr="00AC05C0">
        <w:rPr>
          <w:i w:val="0"/>
          <w:sz w:val="22"/>
          <w:szCs w:val="22"/>
        </w:rPr>
        <w:t>skladno s spodnjim primerom:</w:t>
      </w:r>
    </w:p>
    <w:p w14:paraId="61773FDA" w14:textId="77777777" w:rsidR="00A10214" w:rsidRPr="00AC05C0" w:rsidRDefault="00A10214" w:rsidP="00A10214">
      <w:pPr>
        <w:jc w:val="both"/>
        <w:rPr>
          <w:i w:val="0"/>
          <w:sz w:val="22"/>
          <w:szCs w:val="22"/>
        </w:rPr>
      </w:pPr>
    </w:p>
    <w:tbl>
      <w:tblPr>
        <w:tblStyle w:val="Tabelamrea"/>
        <w:tblW w:w="9067" w:type="dxa"/>
        <w:tblLook w:val="04A0" w:firstRow="1" w:lastRow="0" w:firstColumn="1" w:lastColumn="0" w:noHBand="0" w:noVBand="1"/>
      </w:tblPr>
      <w:tblGrid>
        <w:gridCol w:w="464"/>
        <w:gridCol w:w="1559"/>
        <w:gridCol w:w="7044"/>
      </w:tblGrid>
      <w:tr w:rsidR="00A10214" w:rsidRPr="00AC05C0" w14:paraId="0DEE3525" w14:textId="77777777" w:rsidTr="00DB23BB">
        <w:tc>
          <w:tcPr>
            <w:tcW w:w="464" w:type="dxa"/>
          </w:tcPr>
          <w:p w14:paraId="36D97752" w14:textId="77777777" w:rsidR="00A10214" w:rsidRPr="00AC05C0" w:rsidRDefault="00A10214" w:rsidP="00483598">
            <w:pPr>
              <w:jc w:val="both"/>
              <w:rPr>
                <w:i w:val="0"/>
                <w:sz w:val="22"/>
                <w:szCs w:val="22"/>
              </w:rPr>
            </w:pPr>
            <w:r>
              <w:rPr>
                <w:i w:val="0"/>
                <w:sz w:val="22"/>
                <w:szCs w:val="22"/>
              </w:rPr>
              <w:t>1</w:t>
            </w:r>
            <w:r w:rsidRPr="00AC05C0">
              <w:rPr>
                <w:i w:val="0"/>
                <w:sz w:val="22"/>
                <w:szCs w:val="22"/>
              </w:rPr>
              <w:t>.</w:t>
            </w:r>
          </w:p>
        </w:tc>
        <w:tc>
          <w:tcPr>
            <w:tcW w:w="1559" w:type="dxa"/>
          </w:tcPr>
          <w:p w14:paraId="4FC3588F" w14:textId="77777777" w:rsidR="00A10214" w:rsidRPr="00AC05C0" w:rsidRDefault="00A10214" w:rsidP="00483598">
            <w:pPr>
              <w:jc w:val="both"/>
              <w:rPr>
                <w:i w:val="0"/>
                <w:sz w:val="22"/>
                <w:szCs w:val="22"/>
              </w:rPr>
            </w:pPr>
            <w:r w:rsidRPr="00AC05C0">
              <w:rPr>
                <w:i w:val="0"/>
                <w:sz w:val="22"/>
                <w:szCs w:val="22"/>
              </w:rPr>
              <w:t>Naziv artikla (ime izdelka)</w:t>
            </w:r>
          </w:p>
        </w:tc>
        <w:tc>
          <w:tcPr>
            <w:tcW w:w="7044" w:type="dxa"/>
          </w:tcPr>
          <w:p w14:paraId="142942A3" w14:textId="77777777" w:rsidR="00A10214" w:rsidRPr="00AC05C0" w:rsidRDefault="00A10214" w:rsidP="00483598">
            <w:pPr>
              <w:jc w:val="both"/>
              <w:rPr>
                <w:i w:val="0"/>
                <w:sz w:val="22"/>
                <w:szCs w:val="22"/>
              </w:rPr>
            </w:pPr>
          </w:p>
        </w:tc>
      </w:tr>
      <w:tr w:rsidR="00A10214" w:rsidRPr="00AC05C0" w14:paraId="36DE4988" w14:textId="77777777" w:rsidTr="00DB23BB">
        <w:tc>
          <w:tcPr>
            <w:tcW w:w="464" w:type="dxa"/>
          </w:tcPr>
          <w:p w14:paraId="06797C53" w14:textId="77777777" w:rsidR="00A10214" w:rsidRPr="00AC05C0" w:rsidRDefault="00A10214" w:rsidP="00483598">
            <w:pPr>
              <w:jc w:val="both"/>
              <w:rPr>
                <w:i w:val="0"/>
                <w:sz w:val="22"/>
                <w:szCs w:val="22"/>
              </w:rPr>
            </w:pPr>
            <w:r>
              <w:rPr>
                <w:i w:val="0"/>
                <w:sz w:val="22"/>
                <w:szCs w:val="22"/>
              </w:rPr>
              <w:t>2</w:t>
            </w:r>
            <w:r w:rsidRPr="00AC05C0">
              <w:rPr>
                <w:i w:val="0"/>
                <w:sz w:val="22"/>
                <w:szCs w:val="22"/>
              </w:rPr>
              <w:t>.</w:t>
            </w:r>
          </w:p>
        </w:tc>
        <w:tc>
          <w:tcPr>
            <w:tcW w:w="1559" w:type="dxa"/>
          </w:tcPr>
          <w:p w14:paraId="7DA3323F" w14:textId="77777777" w:rsidR="00A10214" w:rsidRPr="00AC05C0" w:rsidRDefault="00A10214" w:rsidP="00483598">
            <w:pPr>
              <w:jc w:val="both"/>
              <w:rPr>
                <w:i w:val="0"/>
                <w:sz w:val="22"/>
                <w:szCs w:val="22"/>
              </w:rPr>
            </w:pPr>
            <w:r>
              <w:rPr>
                <w:i w:val="0"/>
                <w:sz w:val="22"/>
                <w:szCs w:val="22"/>
              </w:rPr>
              <w:t>Tip artikla</w:t>
            </w:r>
          </w:p>
        </w:tc>
        <w:tc>
          <w:tcPr>
            <w:tcW w:w="7044" w:type="dxa"/>
          </w:tcPr>
          <w:p w14:paraId="78CBA0A1" w14:textId="77777777" w:rsidR="00A10214" w:rsidRPr="00AC05C0" w:rsidRDefault="00A10214" w:rsidP="00483598">
            <w:pPr>
              <w:jc w:val="both"/>
              <w:rPr>
                <w:i w:val="0"/>
                <w:sz w:val="22"/>
                <w:szCs w:val="22"/>
              </w:rPr>
            </w:pPr>
          </w:p>
        </w:tc>
      </w:tr>
      <w:tr w:rsidR="00A10214" w:rsidRPr="00AC05C0" w14:paraId="6FDDEBF2" w14:textId="77777777" w:rsidTr="00DB23BB">
        <w:tc>
          <w:tcPr>
            <w:tcW w:w="464" w:type="dxa"/>
          </w:tcPr>
          <w:p w14:paraId="08B7C8CA" w14:textId="77777777" w:rsidR="00A10214" w:rsidRPr="00AC05C0" w:rsidRDefault="00A10214" w:rsidP="00483598">
            <w:pPr>
              <w:jc w:val="both"/>
              <w:rPr>
                <w:i w:val="0"/>
                <w:sz w:val="22"/>
                <w:szCs w:val="22"/>
              </w:rPr>
            </w:pPr>
            <w:r>
              <w:rPr>
                <w:i w:val="0"/>
                <w:sz w:val="22"/>
                <w:szCs w:val="22"/>
              </w:rPr>
              <w:t>3</w:t>
            </w:r>
            <w:r w:rsidRPr="00AC05C0">
              <w:rPr>
                <w:i w:val="0"/>
                <w:sz w:val="22"/>
                <w:szCs w:val="22"/>
              </w:rPr>
              <w:t>.</w:t>
            </w:r>
          </w:p>
        </w:tc>
        <w:tc>
          <w:tcPr>
            <w:tcW w:w="1559" w:type="dxa"/>
          </w:tcPr>
          <w:p w14:paraId="0D9EB3D2" w14:textId="77777777" w:rsidR="00A10214" w:rsidRPr="00AC05C0" w:rsidRDefault="00A10214" w:rsidP="00483598">
            <w:pPr>
              <w:jc w:val="both"/>
              <w:rPr>
                <w:i w:val="0"/>
                <w:sz w:val="22"/>
                <w:szCs w:val="22"/>
              </w:rPr>
            </w:pPr>
            <w:r>
              <w:rPr>
                <w:i w:val="0"/>
                <w:sz w:val="22"/>
                <w:szCs w:val="22"/>
              </w:rPr>
              <w:t>Kataloška številka</w:t>
            </w:r>
          </w:p>
        </w:tc>
        <w:tc>
          <w:tcPr>
            <w:tcW w:w="7044" w:type="dxa"/>
          </w:tcPr>
          <w:p w14:paraId="1C6528E0" w14:textId="77777777" w:rsidR="00A10214" w:rsidRPr="00AC05C0" w:rsidRDefault="00A10214" w:rsidP="00483598">
            <w:pPr>
              <w:jc w:val="both"/>
              <w:rPr>
                <w:i w:val="0"/>
                <w:sz w:val="22"/>
                <w:szCs w:val="22"/>
              </w:rPr>
            </w:pPr>
          </w:p>
        </w:tc>
      </w:tr>
      <w:tr w:rsidR="00A10214" w:rsidRPr="00AC05C0" w14:paraId="5717CEB2" w14:textId="77777777" w:rsidTr="00DB23BB">
        <w:tc>
          <w:tcPr>
            <w:tcW w:w="464" w:type="dxa"/>
          </w:tcPr>
          <w:p w14:paraId="2FB18333" w14:textId="77777777" w:rsidR="00A10214" w:rsidRPr="00AC05C0" w:rsidRDefault="00A10214" w:rsidP="00483598">
            <w:pPr>
              <w:jc w:val="both"/>
              <w:rPr>
                <w:i w:val="0"/>
                <w:sz w:val="22"/>
                <w:szCs w:val="22"/>
              </w:rPr>
            </w:pPr>
            <w:r>
              <w:rPr>
                <w:i w:val="0"/>
                <w:sz w:val="22"/>
                <w:szCs w:val="22"/>
              </w:rPr>
              <w:t>4.</w:t>
            </w:r>
          </w:p>
        </w:tc>
        <w:tc>
          <w:tcPr>
            <w:tcW w:w="1559" w:type="dxa"/>
          </w:tcPr>
          <w:p w14:paraId="4802FEBD" w14:textId="77777777" w:rsidR="00A10214" w:rsidRDefault="00A10214" w:rsidP="00483598">
            <w:pPr>
              <w:jc w:val="both"/>
              <w:rPr>
                <w:i w:val="0"/>
                <w:sz w:val="22"/>
                <w:szCs w:val="22"/>
              </w:rPr>
            </w:pPr>
            <w:r>
              <w:rPr>
                <w:i w:val="0"/>
                <w:sz w:val="22"/>
                <w:szCs w:val="22"/>
              </w:rPr>
              <w:t>Naziv proizvajalca (v kolikor to ni ponudnik)</w:t>
            </w:r>
          </w:p>
        </w:tc>
        <w:tc>
          <w:tcPr>
            <w:tcW w:w="7044" w:type="dxa"/>
          </w:tcPr>
          <w:p w14:paraId="35F36FE1" w14:textId="77777777" w:rsidR="00A10214" w:rsidRPr="00AC05C0" w:rsidRDefault="00A10214" w:rsidP="00483598">
            <w:pPr>
              <w:jc w:val="both"/>
              <w:rPr>
                <w:i w:val="0"/>
                <w:sz w:val="22"/>
                <w:szCs w:val="22"/>
              </w:rPr>
            </w:pPr>
          </w:p>
        </w:tc>
      </w:tr>
      <w:tr w:rsidR="00A10214" w:rsidRPr="00AC05C0" w14:paraId="04D7CFC9" w14:textId="77777777" w:rsidTr="00DB23BB">
        <w:tc>
          <w:tcPr>
            <w:tcW w:w="464" w:type="dxa"/>
          </w:tcPr>
          <w:p w14:paraId="47617933" w14:textId="77777777" w:rsidR="00A10214" w:rsidRPr="00AC05C0" w:rsidRDefault="00A10214" w:rsidP="00483598">
            <w:pPr>
              <w:jc w:val="both"/>
              <w:rPr>
                <w:i w:val="0"/>
                <w:sz w:val="22"/>
                <w:szCs w:val="22"/>
              </w:rPr>
            </w:pPr>
            <w:r>
              <w:rPr>
                <w:i w:val="0"/>
                <w:sz w:val="22"/>
                <w:szCs w:val="22"/>
              </w:rPr>
              <w:t>5</w:t>
            </w:r>
            <w:r w:rsidRPr="00AC05C0">
              <w:rPr>
                <w:i w:val="0"/>
                <w:sz w:val="22"/>
                <w:szCs w:val="22"/>
              </w:rPr>
              <w:t>.</w:t>
            </w:r>
          </w:p>
        </w:tc>
        <w:tc>
          <w:tcPr>
            <w:tcW w:w="1559" w:type="dxa"/>
          </w:tcPr>
          <w:p w14:paraId="01738102" w14:textId="77777777" w:rsidR="00A10214" w:rsidRPr="00AC05C0" w:rsidRDefault="00A10214" w:rsidP="00483598">
            <w:pPr>
              <w:jc w:val="both"/>
              <w:rPr>
                <w:i w:val="0"/>
                <w:sz w:val="22"/>
                <w:szCs w:val="22"/>
              </w:rPr>
            </w:pPr>
            <w:r>
              <w:rPr>
                <w:i w:val="0"/>
                <w:sz w:val="22"/>
                <w:szCs w:val="22"/>
              </w:rPr>
              <w:t>Tehnični opis izdelka</w:t>
            </w:r>
          </w:p>
        </w:tc>
        <w:tc>
          <w:tcPr>
            <w:tcW w:w="7044" w:type="dxa"/>
          </w:tcPr>
          <w:p w14:paraId="4728D748" w14:textId="77777777" w:rsidR="00A10214" w:rsidRPr="00AC05C0" w:rsidRDefault="00A10214" w:rsidP="00483598">
            <w:pPr>
              <w:jc w:val="both"/>
              <w:rPr>
                <w:b/>
                <w:i w:val="0"/>
                <w:sz w:val="22"/>
                <w:szCs w:val="22"/>
              </w:rPr>
            </w:pPr>
          </w:p>
        </w:tc>
      </w:tr>
    </w:tbl>
    <w:p w14:paraId="664AFCCD" w14:textId="77777777" w:rsidR="00A10214" w:rsidRPr="00AC05C0" w:rsidRDefault="00A10214" w:rsidP="00A10214">
      <w:pPr>
        <w:jc w:val="both"/>
        <w:rPr>
          <w:i w:val="0"/>
          <w:sz w:val="22"/>
          <w:szCs w:val="22"/>
        </w:rPr>
      </w:pPr>
    </w:p>
    <w:p w14:paraId="65D139CF" w14:textId="1A9AA6EB" w:rsidR="00A10214" w:rsidRDefault="00A10214" w:rsidP="00A10214">
      <w:pPr>
        <w:jc w:val="both"/>
        <w:rPr>
          <w:i w:val="0"/>
          <w:sz w:val="22"/>
          <w:szCs w:val="22"/>
        </w:rPr>
      </w:pPr>
      <w:r>
        <w:rPr>
          <w:i w:val="0"/>
          <w:sz w:val="22"/>
          <w:szCs w:val="22"/>
        </w:rPr>
        <w:t xml:space="preserve">Gospodarski subjekt predloži tudi </w:t>
      </w:r>
      <w:proofErr w:type="spellStart"/>
      <w:r>
        <w:rPr>
          <w:i w:val="0"/>
          <w:sz w:val="22"/>
          <w:szCs w:val="22"/>
        </w:rPr>
        <w:t>prospektni</w:t>
      </w:r>
      <w:proofErr w:type="spellEnd"/>
      <w:r>
        <w:rPr>
          <w:i w:val="0"/>
          <w:sz w:val="22"/>
          <w:szCs w:val="22"/>
        </w:rPr>
        <w:t xml:space="preserve"> material. </w:t>
      </w:r>
    </w:p>
    <w:p w14:paraId="3A02412A" w14:textId="51A45AC0" w:rsidR="00A10214" w:rsidRDefault="00A10214" w:rsidP="00A10214">
      <w:pPr>
        <w:jc w:val="both"/>
        <w:rPr>
          <w:i w:val="0"/>
          <w:sz w:val="22"/>
          <w:szCs w:val="22"/>
        </w:rPr>
      </w:pPr>
    </w:p>
    <w:p w14:paraId="110473E9" w14:textId="77777777" w:rsidR="00A10214" w:rsidRDefault="00A10214" w:rsidP="00A10214">
      <w:pPr>
        <w:jc w:val="both"/>
        <w:rPr>
          <w:i w:val="0"/>
          <w:sz w:val="22"/>
          <w:szCs w:val="22"/>
        </w:rPr>
      </w:pPr>
      <w:r w:rsidRPr="00AC05C0">
        <w:rPr>
          <w:i w:val="0"/>
          <w:sz w:val="22"/>
          <w:szCs w:val="22"/>
        </w:rPr>
        <w:t>Gospodarski subjekt katalog ponujenih artiklov v .</w:t>
      </w:r>
      <w:proofErr w:type="spellStart"/>
      <w:r w:rsidRPr="00AC05C0">
        <w:rPr>
          <w:i w:val="0"/>
          <w:sz w:val="22"/>
          <w:szCs w:val="22"/>
        </w:rPr>
        <w:t>pdf</w:t>
      </w:r>
      <w:proofErr w:type="spellEnd"/>
      <w:r w:rsidRPr="00AC05C0">
        <w:rPr>
          <w:i w:val="0"/>
          <w:sz w:val="22"/>
          <w:szCs w:val="22"/>
        </w:rPr>
        <w:t xml:space="preserve"> datoteki naloži v sistem e-JN, pod predmetno objavo, v razdelek »Druge priloge«.</w:t>
      </w:r>
    </w:p>
    <w:p w14:paraId="293A63E0" w14:textId="77777777" w:rsidR="00A10214" w:rsidRDefault="00A10214" w:rsidP="00A10214">
      <w:pPr>
        <w:jc w:val="both"/>
        <w:rPr>
          <w:i w:val="0"/>
          <w:sz w:val="22"/>
          <w:szCs w:val="22"/>
        </w:rPr>
      </w:pPr>
    </w:p>
    <w:p w14:paraId="26A3A546" w14:textId="77777777" w:rsidR="00A10214" w:rsidRDefault="00A10214" w:rsidP="00A10214">
      <w:pPr>
        <w:jc w:val="both"/>
        <w:rPr>
          <w:i w:val="0"/>
          <w:sz w:val="22"/>
          <w:szCs w:val="22"/>
        </w:rPr>
      </w:pPr>
    </w:p>
    <w:p w14:paraId="34693EE4" w14:textId="77777777" w:rsidR="00A10214" w:rsidRDefault="00A10214" w:rsidP="00A10214">
      <w:pPr>
        <w:jc w:val="center"/>
        <w:rPr>
          <w:b/>
          <w:i w:val="0"/>
          <w:sz w:val="22"/>
          <w:szCs w:val="22"/>
        </w:rPr>
      </w:pPr>
    </w:p>
    <w:p w14:paraId="04F2AAE5" w14:textId="77777777" w:rsidR="00A10214" w:rsidRDefault="00A10214" w:rsidP="00A10214">
      <w:pPr>
        <w:jc w:val="center"/>
        <w:rPr>
          <w:b/>
          <w:i w:val="0"/>
          <w:sz w:val="22"/>
          <w:szCs w:val="22"/>
        </w:rPr>
      </w:pPr>
    </w:p>
    <w:p w14:paraId="30AD375F" w14:textId="77777777" w:rsidR="00A10214" w:rsidRDefault="00A10214" w:rsidP="00A10214">
      <w:pPr>
        <w:jc w:val="center"/>
        <w:rPr>
          <w:b/>
          <w:i w:val="0"/>
          <w:sz w:val="22"/>
          <w:szCs w:val="22"/>
        </w:rPr>
      </w:pPr>
    </w:p>
    <w:p w14:paraId="5B7A7BCC" w14:textId="77777777" w:rsidR="00A10214" w:rsidRDefault="00A10214" w:rsidP="00A10214">
      <w:pPr>
        <w:jc w:val="center"/>
        <w:rPr>
          <w:b/>
          <w:i w:val="0"/>
          <w:sz w:val="22"/>
          <w:szCs w:val="22"/>
        </w:rPr>
      </w:pPr>
    </w:p>
    <w:p w14:paraId="5659A2E2" w14:textId="77777777" w:rsidR="00A10214" w:rsidRDefault="00A10214" w:rsidP="00A10214">
      <w:pPr>
        <w:jc w:val="center"/>
        <w:rPr>
          <w:b/>
          <w:i w:val="0"/>
          <w:sz w:val="22"/>
          <w:szCs w:val="22"/>
        </w:rPr>
      </w:pPr>
    </w:p>
    <w:p w14:paraId="48F0DA05" w14:textId="77777777" w:rsidR="00A10214" w:rsidRDefault="00A10214" w:rsidP="00A10214">
      <w:pPr>
        <w:jc w:val="center"/>
        <w:rPr>
          <w:b/>
          <w:i w:val="0"/>
          <w:sz w:val="22"/>
          <w:szCs w:val="22"/>
        </w:rPr>
      </w:pPr>
    </w:p>
    <w:p w14:paraId="653D8A29" w14:textId="77777777" w:rsidR="00A10214" w:rsidRDefault="00A10214" w:rsidP="00A10214">
      <w:pPr>
        <w:jc w:val="center"/>
        <w:rPr>
          <w:b/>
          <w:i w:val="0"/>
          <w:sz w:val="22"/>
          <w:szCs w:val="22"/>
        </w:rPr>
      </w:pPr>
    </w:p>
    <w:p w14:paraId="77D53EE5" w14:textId="77777777" w:rsidR="00A10214" w:rsidRDefault="00A10214" w:rsidP="00A10214">
      <w:pPr>
        <w:jc w:val="center"/>
        <w:rPr>
          <w:b/>
          <w:i w:val="0"/>
          <w:sz w:val="22"/>
          <w:szCs w:val="22"/>
        </w:rPr>
      </w:pPr>
    </w:p>
    <w:p w14:paraId="3CD7ECAA" w14:textId="77777777" w:rsidR="00A10214" w:rsidRDefault="00A10214" w:rsidP="00A10214">
      <w:pPr>
        <w:jc w:val="center"/>
        <w:rPr>
          <w:b/>
          <w:i w:val="0"/>
          <w:sz w:val="22"/>
          <w:szCs w:val="22"/>
        </w:rPr>
      </w:pPr>
    </w:p>
    <w:p w14:paraId="18A7AA56" w14:textId="77777777" w:rsidR="00A10214" w:rsidRDefault="00A10214" w:rsidP="00A10214">
      <w:pPr>
        <w:jc w:val="center"/>
        <w:rPr>
          <w:b/>
          <w:i w:val="0"/>
          <w:sz w:val="22"/>
          <w:szCs w:val="22"/>
        </w:rPr>
      </w:pPr>
    </w:p>
    <w:p w14:paraId="59D379F6" w14:textId="77777777" w:rsidR="00A10214" w:rsidRDefault="00A10214" w:rsidP="00A10214">
      <w:pPr>
        <w:jc w:val="center"/>
        <w:rPr>
          <w:b/>
          <w:i w:val="0"/>
          <w:sz w:val="22"/>
          <w:szCs w:val="22"/>
        </w:rPr>
      </w:pPr>
    </w:p>
    <w:p w14:paraId="6F7CC84B" w14:textId="77777777" w:rsidR="00A10214" w:rsidRDefault="00A10214" w:rsidP="00A10214">
      <w:pPr>
        <w:jc w:val="center"/>
        <w:rPr>
          <w:b/>
          <w:i w:val="0"/>
          <w:sz w:val="22"/>
          <w:szCs w:val="22"/>
        </w:rPr>
      </w:pPr>
    </w:p>
    <w:p w14:paraId="3C3ACE86" w14:textId="77777777" w:rsidR="00A10214" w:rsidRDefault="00A10214" w:rsidP="00A10214">
      <w:pPr>
        <w:jc w:val="center"/>
        <w:rPr>
          <w:b/>
          <w:i w:val="0"/>
          <w:sz w:val="22"/>
          <w:szCs w:val="22"/>
        </w:rPr>
      </w:pPr>
    </w:p>
    <w:p w14:paraId="37F41075" w14:textId="77777777" w:rsidR="00A10214" w:rsidRDefault="00A10214" w:rsidP="00A10214">
      <w:pPr>
        <w:jc w:val="center"/>
        <w:rPr>
          <w:b/>
          <w:i w:val="0"/>
          <w:sz w:val="22"/>
          <w:szCs w:val="22"/>
        </w:rPr>
      </w:pPr>
    </w:p>
    <w:p w14:paraId="195754D7" w14:textId="77777777" w:rsidR="00A10214" w:rsidRDefault="00A10214" w:rsidP="00A10214">
      <w:pPr>
        <w:jc w:val="center"/>
        <w:rPr>
          <w:b/>
          <w:i w:val="0"/>
          <w:sz w:val="22"/>
          <w:szCs w:val="22"/>
        </w:rPr>
      </w:pPr>
    </w:p>
    <w:p w14:paraId="734FB2FF" w14:textId="77777777" w:rsidR="00A10214" w:rsidRDefault="00A10214" w:rsidP="00A10214">
      <w:pPr>
        <w:jc w:val="center"/>
        <w:rPr>
          <w:b/>
          <w:i w:val="0"/>
          <w:sz w:val="22"/>
          <w:szCs w:val="22"/>
        </w:rPr>
      </w:pPr>
    </w:p>
    <w:p w14:paraId="595D92FF" w14:textId="77777777" w:rsidR="00A10214" w:rsidRDefault="00A10214" w:rsidP="00A10214">
      <w:pPr>
        <w:jc w:val="center"/>
        <w:rPr>
          <w:b/>
          <w:i w:val="0"/>
          <w:sz w:val="22"/>
          <w:szCs w:val="22"/>
        </w:rPr>
      </w:pPr>
    </w:p>
    <w:p w14:paraId="613C8530" w14:textId="77777777" w:rsidR="00A10214" w:rsidRDefault="00A10214" w:rsidP="00A10214">
      <w:pPr>
        <w:jc w:val="center"/>
        <w:rPr>
          <w:b/>
          <w:i w:val="0"/>
          <w:sz w:val="22"/>
          <w:szCs w:val="22"/>
        </w:rPr>
      </w:pPr>
    </w:p>
    <w:p w14:paraId="6A792BDC" w14:textId="77777777" w:rsidR="00A10214" w:rsidRDefault="00A10214" w:rsidP="00A10214">
      <w:pPr>
        <w:jc w:val="center"/>
        <w:rPr>
          <w:b/>
          <w:i w:val="0"/>
          <w:sz w:val="22"/>
          <w:szCs w:val="22"/>
        </w:rPr>
      </w:pPr>
    </w:p>
    <w:p w14:paraId="1D894885" w14:textId="77777777" w:rsidR="00A10214" w:rsidRDefault="00A10214" w:rsidP="00A10214">
      <w:pPr>
        <w:jc w:val="center"/>
        <w:rPr>
          <w:b/>
          <w:i w:val="0"/>
          <w:sz w:val="22"/>
          <w:szCs w:val="22"/>
        </w:rPr>
      </w:pPr>
    </w:p>
    <w:p w14:paraId="778935F4" w14:textId="77777777" w:rsidR="00A10214" w:rsidRDefault="00A10214" w:rsidP="00A10214">
      <w:pPr>
        <w:jc w:val="center"/>
        <w:rPr>
          <w:b/>
          <w:i w:val="0"/>
          <w:sz w:val="22"/>
          <w:szCs w:val="22"/>
        </w:rPr>
      </w:pPr>
    </w:p>
    <w:p w14:paraId="5EDB801D" w14:textId="77777777" w:rsidR="00A10214" w:rsidRDefault="00A10214" w:rsidP="00A10214">
      <w:pPr>
        <w:jc w:val="center"/>
        <w:rPr>
          <w:b/>
          <w:i w:val="0"/>
          <w:sz w:val="22"/>
          <w:szCs w:val="22"/>
        </w:rPr>
      </w:pPr>
    </w:p>
    <w:p w14:paraId="6CEBA551" w14:textId="77777777" w:rsidR="00A10214" w:rsidRDefault="00A10214" w:rsidP="00A10214">
      <w:pPr>
        <w:jc w:val="center"/>
        <w:rPr>
          <w:b/>
          <w:i w:val="0"/>
          <w:sz w:val="22"/>
          <w:szCs w:val="22"/>
        </w:rPr>
      </w:pPr>
    </w:p>
    <w:p w14:paraId="5EEDFA2C" w14:textId="77777777" w:rsidR="00A10214" w:rsidRDefault="00A10214" w:rsidP="00A10214">
      <w:pPr>
        <w:jc w:val="center"/>
        <w:rPr>
          <w:b/>
          <w:i w:val="0"/>
          <w:sz w:val="22"/>
          <w:szCs w:val="22"/>
        </w:rPr>
      </w:pPr>
    </w:p>
    <w:p w14:paraId="4E4FD572" w14:textId="77777777" w:rsidR="00A10214" w:rsidRDefault="00A10214" w:rsidP="00A10214">
      <w:pPr>
        <w:jc w:val="center"/>
        <w:rPr>
          <w:b/>
          <w:i w:val="0"/>
          <w:sz w:val="22"/>
          <w:szCs w:val="22"/>
        </w:rPr>
      </w:pPr>
    </w:p>
    <w:p w14:paraId="50FF1726" w14:textId="77777777" w:rsidR="00A10214" w:rsidRDefault="00A10214" w:rsidP="00A10214">
      <w:pPr>
        <w:jc w:val="center"/>
        <w:rPr>
          <w:b/>
          <w:i w:val="0"/>
          <w:sz w:val="22"/>
          <w:szCs w:val="22"/>
        </w:rPr>
      </w:pPr>
    </w:p>
    <w:p w14:paraId="3D62821F" w14:textId="2EC4B57E" w:rsidR="00A10214" w:rsidRDefault="00A10214" w:rsidP="00A10214">
      <w:pPr>
        <w:jc w:val="right"/>
        <w:rPr>
          <w:b/>
          <w:i w:val="0"/>
          <w:sz w:val="22"/>
          <w:szCs w:val="22"/>
        </w:rPr>
      </w:pPr>
      <w:r>
        <w:rPr>
          <w:b/>
          <w:i w:val="0"/>
          <w:sz w:val="22"/>
          <w:szCs w:val="22"/>
        </w:rPr>
        <w:lastRenderedPageBreak/>
        <w:t>PRILOGA 5</w:t>
      </w:r>
    </w:p>
    <w:p w14:paraId="4B737951" w14:textId="7C3E2B28" w:rsidR="00A10214" w:rsidRDefault="00A10214" w:rsidP="00A10214">
      <w:pPr>
        <w:jc w:val="right"/>
        <w:rPr>
          <w:b/>
          <w:i w:val="0"/>
          <w:sz w:val="22"/>
          <w:szCs w:val="22"/>
        </w:rPr>
      </w:pPr>
    </w:p>
    <w:p w14:paraId="780A8A40" w14:textId="79FBF9F9" w:rsidR="00A10214" w:rsidRDefault="00A10214" w:rsidP="00A10214">
      <w:pPr>
        <w:jc w:val="center"/>
        <w:rPr>
          <w:b/>
          <w:i w:val="0"/>
          <w:szCs w:val="22"/>
        </w:rPr>
      </w:pPr>
      <w:r>
        <w:rPr>
          <w:b/>
          <w:i w:val="0"/>
          <w:szCs w:val="22"/>
        </w:rPr>
        <w:t>VZORCI</w:t>
      </w:r>
    </w:p>
    <w:p w14:paraId="52B1ABE2" w14:textId="683AF4D8" w:rsidR="00A10214" w:rsidRDefault="00A10214" w:rsidP="00A10214">
      <w:pPr>
        <w:jc w:val="center"/>
        <w:rPr>
          <w:b/>
          <w:i w:val="0"/>
          <w:szCs w:val="22"/>
        </w:rPr>
      </w:pPr>
    </w:p>
    <w:p w14:paraId="4638AC3C" w14:textId="0ED5CA22" w:rsidR="00A10214" w:rsidRDefault="00A10214" w:rsidP="00A10214">
      <w:pPr>
        <w:jc w:val="both"/>
        <w:rPr>
          <w:i w:val="0"/>
          <w:sz w:val="22"/>
          <w:szCs w:val="22"/>
        </w:rPr>
      </w:pPr>
      <w:r w:rsidRPr="00A10214">
        <w:rPr>
          <w:i w:val="0"/>
          <w:sz w:val="22"/>
          <w:szCs w:val="22"/>
        </w:rPr>
        <w:t xml:space="preserve">Ponudnik za vsako postavko ponujenega blaga v okviru ponudbene dokumentacije predloži vzorec – 1 kos. </w:t>
      </w:r>
      <w:r w:rsidR="00483598" w:rsidRPr="00CB3C1E">
        <w:rPr>
          <w:i w:val="0"/>
          <w:sz w:val="22"/>
          <w:szCs w:val="22"/>
        </w:rPr>
        <w:t>Vzorce bo strokovna komisija analizirala ter preverila, ali ponujeni izdelki ustrezajo razpisanim zahtevam naročnika.</w:t>
      </w:r>
    </w:p>
    <w:p w14:paraId="3AB8358C" w14:textId="77777777" w:rsidR="001E5A9C" w:rsidRPr="00A10214" w:rsidRDefault="001E5A9C" w:rsidP="00A10214">
      <w:pPr>
        <w:jc w:val="both"/>
        <w:rPr>
          <w:i w:val="0"/>
          <w:sz w:val="22"/>
          <w:szCs w:val="22"/>
        </w:rPr>
      </w:pPr>
    </w:p>
    <w:p w14:paraId="1A8D63D8" w14:textId="7793CFBD" w:rsidR="00483598" w:rsidRPr="00CB3C1E" w:rsidRDefault="00483598" w:rsidP="00DB23BB">
      <w:pPr>
        <w:autoSpaceDE w:val="0"/>
        <w:autoSpaceDN w:val="0"/>
        <w:adjustRightInd w:val="0"/>
        <w:spacing w:after="200" w:line="276" w:lineRule="auto"/>
        <w:contextualSpacing/>
        <w:jc w:val="both"/>
        <w:textAlignment w:val="center"/>
        <w:rPr>
          <w:i w:val="0"/>
          <w:sz w:val="22"/>
          <w:szCs w:val="22"/>
        </w:rPr>
      </w:pPr>
      <w:r w:rsidRPr="00CB3C1E">
        <w:rPr>
          <w:i w:val="0"/>
          <w:sz w:val="22"/>
          <w:szCs w:val="22"/>
        </w:rPr>
        <w:t>Vzorci morajo biti novi, z letom proizvodnje 2024</w:t>
      </w:r>
      <w:r w:rsidR="001E5A9C">
        <w:rPr>
          <w:i w:val="0"/>
          <w:sz w:val="22"/>
          <w:szCs w:val="22"/>
        </w:rPr>
        <w:t>.</w:t>
      </w:r>
    </w:p>
    <w:p w14:paraId="07344B2C" w14:textId="77777777" w:rsidR="00A10214" w:rsidRPr="00A10214" w:rsidRDefault="00A10214" w:rsidP="00A10214">
      <w:pPr>
        <w:jc w:val="both"/>
        <w:rPr>
          <w:i w:val="0"/>
          <w:sz w:val="22"/>
          <w:szCs w:val="22"/>
        </w:rPr>
      </w:pPr>
    </w:p>
    <w:p w14:paraId="4A96E936" w14:textId="77777777" w:rsidR="00A10214" w:rsidRDefault="00A10214" w:rsidP="00A10214">
      <w:pPr>
        <w:jc w:val="both"/>
        <w:rPr>
          <w:i w:val="0"/>
          <w:sz w:val="22"/>
          <w:szCs w:val="22"/>
        </w:rPr>
      </w:pPr>
      <w:r w:rsidRPr="00A10214">
        <w:rPr>
          <w:i w:val="0"/>
          <w:sz w:val="22"/>
          <w:szCs w:val="22"/>
        </w:rPr>
        <w:t>Vzorci ponujeneg</w:t>
      </w:r>
      <w:r>
        <w:rPr>
          <w:i w:val="0"/>
          <w:sz w:val="22"/>
          <w:szCs w:val="22"/>
        </w:rPr>
        <w:t>a blaga morajo biti brezplačni.</w:t>
      </w:r>
    </w:p>
    <w:p w14:paraId="3CC76DD2" w14:textId="77777777" w:rsidR="00A10214" w:rsidRDefault="00A10214" w:rsidP="00A10214">
      <w:pPr>
        <w:jc w:val="both"/>
        <w:rPr>
          <w:i w:val="0"/>
          <w:sz w:val="22"/>
          <w:szCs w:val="22"/>
        </w:rPr>
      </w:pPr>
    </w:p>
    <w:p w14:paraId="4D508328" w14:textId="2DE2E6F8" w:rsidR="00A10214" w:rsidRDefault="00A10214" w:rsidP="00A10214">
      <w:pPr>
        <w:jc w:val="both"/>
        <w:rPr>
          <w:b/>
          <w:i w:val="0"/>
          <w:sz w:val="22"/>
          <w:szCs w:val="22"/>
        </w:rPr>
      </w:pPr>
      <w:r w:rsidRPr="00A10214">
        <w:rPr>
          <w:b/>
          <w:i w:val="0"/>
          <w:sz w:val="22"/>
          <w:szCs w:val="22"/>
        </w:rPr>
        <w:t xml:space="preserve">Vzorce ponudnik lahko dostavi vsak delovni dan (od ponedeljka do petka), med 8.00 in 14.00 uro, vendar najkasneje do </w:t>
      </w:r>
      <w:r w:rsidR="001E5A9C">
        <w:rPr>
          <w:b/>
          <w:i w:val="0"/>
          <w:sz w:val="22"/>
          <w:szCs w:val="22"/>
        </w:rPr>
        <w:t>3. 4. 2024,</w:t>
      </w:r>
      <w:r w:rsidR="001E5A9C" w:rsidRPr="00A10214">
        <w:rPr>
          <w:b/>
          <w:i w:val="0"/>
          <w:sz w:val="22"/>
          <w:szCs w:val="22"/>
        </w:rPr>
        <w:t xml:space="preserve"> </w:t>
      </w:r>
      <w:r w:rsidRPr="00A10214">
        <w:rPr>
          <w:b/>
          <w:i w:val="0"/>
          <w:sz w:val="22"/>
          <w:szCs w:val="22"/>
        </w:rPr>
        <w:t xml:space="preserve">do </w:t>
      </w:r>
      <w:r w:rsidR="001E5A9C">
        <w:rPr>
          <w:b/>
          <w:i w:val="0"/>
          <w:sz w:val="22"/>
          <w:szCs w:val="22"/>
        </w:rPr>
        <w:t>12.</w:t>
      </w:r>
      <w:r w:rsidRPr="00A10214">
        <w:rPr>
          <w:b/>
          <w:i w:val="0"/>
          <w:sz w:val="22"/>
          <w:szCs w:val="22"/>
        </w:rPr>
        <w:t xml:space="preserve">00 ure na naslov: Mestna občina Ljubljana, Služba za javna naročila, Dalmatinova 2, 1000 Ljubljana. </w:t>
      </w:r>
    </w:p>
    <w:p w14:paraId="63392A76" w14:textId="77777777" w:rsidR="00A10214" w:rsidRDefault="00A10214" w:rsidP="00A10214">
      <w:pPr>
        <w:jc w:val="both"/>
        <w:rPr>
          <w:b/>
          <w:i w:val="0"/>
          <w:sz w:val="22"/>
          <w:szCs w:val="22"/>
        </w:rPr>
      </w:pPr>
    </w:p>
    <w:p w14:paraId="38CFDF28" w14:textId="693C5A2E" w:rsidR="00A10214" w:rsidRDefault="00A10214" w:rsidP="00A10214">
      <w:pPr>
        <w:jc w:val="both"/>
        <w:rPr>
          <w:i w:val="0"/>
          <w:sz w:val="22"/>
          <w:szCs w:val="22"/>
        </w:rPr>
      </w:pPr>
      <w:r w:rsidRPr="00A10214">
        <w:rPr>
          <w:i w:val="0"/>
          <w:sz w:val="22"/>
          <w:szCs w:val="22"/>
        </w:rPr>
        <w:t>Vzorci so del ponudbene dokumentacije.</w:t>
      </w:r>
      <w:r w:rsidR="001E5A9C">
        <w:rPr>
          <w:i w:val="0"/>
          <w:sz w:val="22"/>
          <w:szCs w:val="22"/>
        </w:rPr>
        <w:t xml:space="preserve"> Na</w:t>
      </w:r>
      <w:r w:rsidR="001E5A9C" w:rsidRPr="001E5A9C">
        <w:rPr>
          <w:i w:val="0"/>
          <w:sz w:val="22"/>
          <w:szCs w:val="22"/>
        </w:rPr>
        <w:t>ročnik bo po končanem postopku</w:t>
      </w:r>
      <w:r w:rsidR="001E5A9C">
        <w:rPr>
          <w:i w:val="0"/>
          <w:sz w:val="22"/>
          <w:szCs w:val="22"/>
        </w:rPr>
        <w:t xml:space="preserve"> oddaje</w:t>
      </w:r>
      <w:r w:rsidR="001E5A9C" w:rsidRPr="001E5A9C">
        <w:rPr>
          <w:i w:val="0"/>
          <w:sz w:val="22"/>
          <w:szCs w:val="22"/>
        </w:rPr>
        <w:t xml:space="preserve"> javnega naročila vzorce vrnil ponudniku.</w:t>
      </w:r>
    </w:p>
    <w:p w14:paraId="5DD3D30A" w14:textId="3457802B" w:rsidR="00A10214" w:rsidRDefault="00A10214" w:rsidP="00A10214">
      <w:pPr>
        <w:jc w:val="both"/>
        <w:rPr>
          <w:i w:val="0"/>
          <w:sz w:val="22"/>
          <w:szCs w:val="22"/>
        </w:rPr>
      </w:pPr>
    </w:p>
    <w:p w14:paraId="1BDCB4D6" w14:textId="7F9D4852" w:rsidR="00A10214" w:rsidRDefault="00A10214" w:rsidP="00A10214">
      <w:pPr>
        <w:jc w:val="both"/>
        <w:rPr>
          <w:i w:val="0"/>
          <w:sz w:val="22"/>
          <w:szCs w:val="22"/>
        </w:rPr>
      </w:pPr>
    </w:p>
    <w:p w14:paraId="4FEC6E2B" w14:textId="56F2952A" w:rsidR="00A10214" w:rsidRDefault="00A10214" w:rsidP="00A10214">
      <w:pPr>
        <w:jc w:val="both"/>
        <w:rPr>
          <w:i w:val="0"/>
          <w:sz w:val="22"/>
          <w:szCs w:val="22"/>
        </w:rPr>
      </w:pPr>
    </w:p>
    <w:p w14:paraId="33515A1B" w14:textId="147F7E3E" w:rsidR="00A10214" w:rsidRDefault="00A10214" w:rsidP="00A10214">
      <w:pPr>
        <w:jc w:val="both"/>
        <w:rPr>
          <w:i w:val="0"/>
          <w:sz w:val="22"/>
          <w:szCs w:val="22"/>
        </w:rPr>
      </w:pPr>
    </w:p>
    <w:p w14:paraId="7A1ADAB3" w14:textId="3E265ADF" w:rsidR="00A10214" w:rsidRDefault="00A10214" w:rsidP="00A10214">
      <w:pPr>
        <w:jc w:val="both"/>
        <w:rPr>
          <w:i w:val="0"/>
          <w:sz w:val="22"/>
          <w:szCs w:val="22"/>
        </w:rPr>
      </w:pPr>
    </w:p>
    <w:p w14:paraId="6078F666" w14:textId="0BFFD5D6" w:rsidR="00A10214" w:rsidRDefault="00A10214" w:rsidP="00A10214">
      <w:pPr>
        <w:jc w:val="both"/>
        <w:rPr>
          <w:i w:val="0"/>
          <w:sz w:val="22"/>
          <w:szCs w:val="22"/>
        </w:rPr>
      </w:pPr>
    </w:p>
    <w:p w14:paraId="70BB229E" w14:textId="76FBFE04" w:rsidR="00A10214" w:rsidRDefault="00A10214" w:rsidP="00A10214">
      <w:pPr>
        <w:jc w:val="both"/>
        <w:rPr>
          <w:i w:val="0"/>
          <w:sz w:val="22"/>
          <w:szCs w:val="22"/>
        </w:rPr>
      </w:pPr>
    </w:p>
    <w:p w14:paraId="3C4CC967" w14:textId="426A7C90" w:rsidR="00A10214" w:rsidRDefault="00A10214" w:rsidP="00A10214">
      <w:pPr>
        <w:jc w:val="both"/>
        <w:rPr>
          <w:i w:val="0"/>
          <w:sz w:val="22"/>
          <w:szCs w:val="22"/>
        </w:rPr>
      </w:pPr>
    </w:p>
    <w:p w14:paraId="0A396E17" w14:textId="7156EB4C" w:rsidR="00A10214" w:rsidRDefault="00A10214" w:rsidP="00A10214">
      <w:pPr>
        <w:jc w:val="both"/>
        <w:rPr>
          <w:i w:val="0"/>
          <w:sz w:val="22"/>
          <w:szCs w:val="22"/>
        </w:rPr>
      </w:pPr>
    </w:p>
    <w:p w14:paraId="2E8DB686" w14:textId="3BBC7623" w:rsidR="00A10214" w:rsidRDefault="00A10214" w:rsidP="00A10214">
      <w:pPr>
        <w:jc w:val="both"/>
        <w:rPr>
          <w:i w:val="0"/>
          <w:sz w:val="22"/>
          <w:szCs w:val="22"/>
        </w:rPr>
      </w:pPr>
    </w:p>
    <w:p w14:paraId="480CF248" w14:textId="145475F9" w:rsidR="00A10214" w:rsidRDefault="00A10214" w:rsidP="00A10214">
      <w:pPr>
        <w:jc w:val="both"/>
        <w:rPr>
          <w:i w:val="0"/>
          <w:sz w:val="22"/>
          <w:szCs w:val="22"/>
        </w:rPr>
      </w:pPr>
    </w:p>
    <w:p w14:paraId="073E80BE" w14:textId="5EDB317C" w:rsidR="00A10214" w:rsidRDefault="00A10214" w:rsidP="00A10214">
      <w:pPr>
        <w:jc w:val="both"/>
        <w:rPr>
          <w:i w:val="0"/>
          <w:sz w:val="22"/>
          <w:szCs w:val="22"/>
        </w:rPr>
      </w:pPr>
    </w:p>
    <w:p w14:paraId="1A064421" w14:textId="1D48745D" w:rsidR="00A10214" w:rsidRDefault="00A10214" w:rsidP="00A10214">
      <w:pPr>
        <w:jc w:val="both"/>
        <w:rPr>
          <w:i w:val="0"/>
          <w:sz w:val="22"/>
          <w:szCs w:val="22"/>
        </w:rPr>
      </w:pPr>
    </w:p>
    <w:p w14:paraId="7FA4D80B" w14:textId="21B322DE" w:rsidR="00A10214" w:rsidRDefault="00A10214" w:rsidP="00A10214">
      <w:pPr>
        <w:jc w:val="both"/>
        <w:rPr>
          <w:i w:val="0"/>
          <w:sz w:val="22"/>
          <w:szCs w:val="22"/>
        </w:rPr>
      </w:pPr>
    </w:p>
    <w:p w14:paraId="704D617B" w14:textId="6A8E050A" w:rsidR="00A10214" w:rsidRDefault="00A10214" w:rsidP="00A10214">
      <w:pPr>
        <w:jc w:val="both"/>
        <w:rPr>
          <w:i w:val="0"/>
          <w:sz w:val="22"/>
          <w:szCs w:val="22"/>
        </w:rPr>
      </w:pPr>
    </w:p>
    <w:p w14:paraId="656434E3" w14:textId="640E0414" w:rsidR="00A10214" w:rsidRDefault="00A10214" w:rsidP="00A10214">
      <w:pPr>
        <w:jc w:val="both"/>
        <w:rPr>
          <w:i w:val="0"/>
          <w:sz w:val="22"/>
          <w:szCs w:val="22"/>
        </w:rPr>
      </w:pPr>
    </w:p>
    <w:p w14:paraId="08BF50EE" w14:textId="4978582B" w:rsidR="00A10214" w:rsidRDefault="00A10214" w:rsidP="00A10214">
      <w:pPr>
        <w:jc w:val="both"/>
        <w:rPr>
          <w:i w:val="0"/>
          <w:sz w:val="22"/>
          <w:szCs w:val="22"/>
        </w:rPr>
      </w:pPr>
    </w:p>
    <w:p w14:paraId="28DB51D9" w14:textId="089C65D9" w:rsidR="00A10214" w:rsidRDefault="00A10214" w:rsidP="00A10214">
      <w:pPr>
        <w:jc w:val="both"/>
        <w:rPr>
          <w:i w:val="0"/>
          <w:sz w:val="22"/>
          <w:szCs w:val="22"/>
        </w:rPr>
      </w:pPr>
    </w:p>
    <w:p w14:paraId="72FBF884" w14:textId="1A15A099" w:rsidR="00A10214" w:rsidRDefault="00A10214" w:rsidP="00A10214">
      <w:pPr>
        <w:jc w:val="both"/>
        <w:rPr>
          <w:i w:val="0"/>
          <w:sz w:val="22"/>
          <w:szCs w:val="22"/>
        </w:rPr>
      </w:pPr>
    </w:p>
    <w:p w14:paraId="4ABEC182" w14:textId="5F534554" w:rsidR="00A10214" w:rsidRDefault="00A10214" w:rsidP="00A10214">
      <w:pPr>
        <w:jc w:val="both"/>
        <w:rPr>
          <w:i w:val="0"/>
          <w:sz w:val="22"/>
          <w:szCs w:val="22"/>
        </w:rPr>
      </w:pPr>
    </w:p>
    <w:p w14:paraId="189793A4" w14:textId="6CEF4F6B" w:rsidR="00A10214" w:rsidRDefault="00A10214" w:rsidP="00A10214">
      <w:pPr>
        <w:jc w:val="both"/>
        <w:rPr>
          <w:i w:val="0"/>
          <w:sz w:val="22"/>
          <w:szCs w:val="22"/>
        </w:rPr>
      </w:pPr>
    </w:p>
    <w:p w14:paraId="33C6BFD2" w14:textId="10FCCF29" w:rsidR="00A10214" w:rsidRDefault="00A10214" w:rsidP="00A10214">
      <w:pPr>
        <w:jc w:val="both"/>
        <w:rPr>
          <w:i w:val="0"/>
          <w:sz w:val="22"/>
          <w:szCs w:val="22"/>
        </w:rPr>
      </w:pPr>
    </w:p>
    <w:p w14:paraId="4DA40AC5" w14:textId="4CF428B4" w:rsidR="00A10214" w:rsidRDefault="00A10214" w:rsidP="00A10214">
      <w:pPr>
        <w:jc w:val="both"/>
        <w:rPr>
          <w:i w:val="0"/>
          <w:sz w:val="22"/>
          <w:szCs w:val="22"/>
        </w:rPr>
      </w:pPr>
    </w:p>
    <w:p w14:paraId="4DCA5349" w14:textId="7F740A8A" w:rsidR="00A10214" w:rsidRDefault="00A10214" w:rsidP="00A10214">
      <w:pPr>
        <w:jc w:val="both"/>
        <w:rPr>
          <w:i w:val="0"/>
          <w:sz w:val="22"/>
          <w:szCs w:val="22"/>
        </w:rPr>
      </w:pPr>
    </w:p>
    <w:p w14:paraId="21C550A3" w14:textId="20B45F9E" w:rsidR="00A10214" w:rsidRDefault="00A10214" w:rsidP="00A10214">
      <w:pPr>
        <w:jc w:val="both"/>
        <w:rPr>
          <w:i w:val="0"/>
          <w:sz w:val="22"/>
          <w:szCs w:val="22"/>
        </w:rPr>
      </w:pPr>
    </w:p>
    <w:p w14:paraId="42C5043E" w14:textId="33CC52F7" w:rsidR="00A10214" w:rsidRDefault="00A10214" w:rsidP="00A10214">
      <w:pPr>
        <w:jc w:val="both"/>
        <w:rPr>
          <w:i w:val="0"/>
          <w:sz w:val="22"/>
          <w:szCs w:val="22"/>
        </w:rPr>
      </w:pPr>
    </w:p>
    <w:p w14:paraId="40978BFF" w14:textId="6D0D2199" w:rsidR="00A10214" w:rsidRDefault="00A10214" w:rsidP="00A10214">
      <w:pPr>
        <w:jc w:val="both"/>
        <w:rPr>
          <w:i w:val="0"/>
          <w:sz w:val="22"/>
          <w:szCs w:val="22"/>
        </w:rPr>
      </w:pPr>
    </w:p>
    <w:p w14:paraId="2BCECCAA" w14:textId="540393F0" w:rsidR="00A10214" w:rsidRDefault="00A10214" w:rsidP="00A10214">
      <w:pPr>
        <w:jc w:val="both"/>
        <w:rPr>
          <w:i w:val="0"/>
          <w:sz w:val="22"/>
          <w:szCs w:val="22"/>
        </w:rPr>
      </w:pPr>
    </w:p>
    <w:p w14:paraId="284F3495" w14:textId="36F32E0D" w:rsidR="00A10214" w:rsidRDefault="00A10214" w:rsidP="00A10214">
      <w:pPr>
        <w:jc w:val="both"/>
        <w:rPr>
          <w:i w:val="0"/>
          <w:sz w:val="22"/>
          <w:szCs w:val="22"/>
        </w:rPr>
      </w:pPr>
    </w:p>
    <w:p w14:paraId="2A3A77D9" w14:textId="4A2934B2" w:rsidR="00A10214" w:rsidRDefault="00A10214" w:rsidP="00A10214">
      <w:pPr>
        <w:jc w:val="both"/>
        <w:rPr>
          <w:i w:val="0"/>
          <w:sz w:val="22"/>
          <w:szCs w:val="22"/>
        </w:rPr>
      </w:pPr>
    </w:p>
    <w:p w14:paraId="29D77239" w14:textId="707ABAFB" w:rsidR="00A10214" w:rsidRDefault="00A10214" w:rsidP="00A10214">
      <w:pPr>
        <w:jc w:val="both"/>
        <w:rPr>
          <w:i w:val="0"/>
          <w:sz w:val="22"/>
          <w:szCs w:val="22"/>
        </w:rPr>
      </w:pPr>
    </w:p>
    <w:p w14:paraId="2F6421D3" w14:textId="5DA0D545" w:rsidR="00A10214" w:rsidRDefault="00A10214" w:rsidP="00A10214">
      <w:pPr>
        <w:jc w:val="both"/>
        <w:rPr>
          <w:i w:val="0"/>
          <w:sz w:val="22"/>
          <w:szCs w:val="22"/>
        </w:rPr>
      </w:pPr>
    </w:p>
    <w:p w14:paraId="7E229CB1" w14:textId="5A51ABB8" w:rsidR="00A10214" w:rsidRDefault="00A10214" w:rsidP="00A10214">
      <w:pPr>
        <w:jc w:val="both"/>
        <w:rPr>
          <w:i w:val="0"/>
          <w:sz w:val="22"/>
          <w:szCs w:val="22"/>
        </w:rPr>
      </w:pPr>
    </w:p>
    <w:p w14:paraId="0A358CE3" w14:textId="09D8F886" w:rsidR="00A10214" w:rsidRDefault="00A10214" w:rsidP="00A10214">
      <w:pPr>
        <w:jc w:val="both"/>
        <w:rPr>
          <w:i w:val="0"/>
          <w:sz w:val="22"/>
          <w:szCs w:val="22"/>
        </w:rPr>
      </w:pPr>
    </w:p>
    <w:p w14:paraId="63C2DECE" w14:textId="416225CC" w:rsidR="00A10214" w:rsidRDefault="00A10214" w:rsidP="00A10214">
      <w:pPr>
        <w:jc w:val="both"/>
        <w:rPr>
          <w:i w:val="0"/>
          <w:sz w:val="22"/>
          <w:szCs w:val="22"/>
        </w:rPr>
      </w:pPr>
    </w:p>
    <w:p w14:paraId="6D50C93D" w14:textId="75E289C6" w:rsidR="00A10214" w:rsidRDefault="00A10214" w:rsidP="00A10214">
      <w:pPr>
        <w:jc w:val="both"/>
        <w:rPr>
          <w:i w:val="0"/>
          <w:sz w:val="22"/>
          <w:szCs w:val="22"/>
        </w:rPr>
      </w:pPr>
    </w:p>
    <w:p w14:paraId="0ECC7ABA" w14:textId="593F788F" w:rsidR="00A10214" w:rsidRDefault="00A10214" w:rsidP="00A10214">
      <w:pPr>
        <w:jc w:val="both"/>
        <w:rPr>
          <w:i w:val="0"/>
          <w:sz w:val="22"/>
          <w:szCs w:val="22"/>
        </w:rPr>
      </w:pPr>
    </w:p>
    <w:p w14:paraId="7300F30B" w14:textId="76163591" w:rsidR="00A10214" w:rsidRDefault="00A10214" w:rsidP="00A10214">
      <w:pPr>
        <w:jc w:val="both"/>
        <w:rPr>
          <w:i w:val="0"/>
          <w:sz w:val="22"/>
          <w:szCs w:val="22"/>
        </w:rPr>
      </w:pPr>
    </w:p>
    <w:p w14:paraId="4D11E1F4" w14:textId="2C48CD5B" w:rsidR="00A10214" w:rsidRDefault="00A10214" w:rsidP="00A10214">
      <w:pPr>
        <w:jc w:val="both"/>
        <w:rPr>
          <w:i w:val="0"/>
          <w:sz w:val="22"/>
          <w:szCs w:val="22"/>
        </w:rPr>
      </w:pPr>
    </w:p>
    <w:p w14:paraId="7FFAF42C" w14:textId="54F2442B" w:rsidR="00A10214" w:rsidRDefault="00A10214" w:rsidP="00A10214">
      <w:pPr>
        <w:jc w:val="both"/>
        <w:rPr>
          <w:i w:val="0"/>
          <w:sz w:val="22"/>
          <w:szCs w:val="22"/>
        </w:rPr>
      </w:pPr>
    </w:p>
    <w:p w14:paraId="6D2DF724" w14:textId="521236B2" w:rsidR="00A10214" w:rsidRDefault="00A10214" w:rsidP="00A10214">
      <w:pPr>
        <w:jc w:val="both"/>
        <w:rPr>
          <w:i w:val="0"/>
          <w:sz w:val="22"/>
          <w:szCs w:val="22"/>
        </w:rPr>
      </w:pPr>
    </w:p>
    <w:p w14:paraId="4A3E20C2" w14:textId="0CBAB9F8" w:rsidR="00A10214" w:rsidRDefault="00A10214" w:rsidP="00A10214">
      <w:pPr>
        <w:jc w:val="right"/>
        <w:rPr>
          <w:b/>
          <w:i w:val="0"/>
          <w:sz w:val="22"/>
          <w:szCs w:val="22"/>
        </w:rPr>
      </w:pPr>
      <w:r>
        <w:rPr>
          <w:b/>
          <w:i w:val="0"/>
          <w:sz w:val="22"/>
          <w:szCs w:val="22"/>
        </w:rPr>
        <w:t>PRILOGA 6</w:t>
      </w:r>
    </w:p>
    <w:p w14:paraId="727D279F" w14:textId="3BCF5850" w:rsidR="00A10214" w:rsidRDefault="00A10214" w:rsidP="00A10214">
      <w:pPr>
        <w:jc w:val="right"/>
        <w:rPr>
          <w:b/>
          <w:i w:val="0"/>
          <w:sz w:val="22"/>
          <w:szCs w:val="22"/>
        </w:rPr>
      </w:pPr>
    </w:p>
    <w:p w14:paraId="1C7BC5FD" w14:textId="03A59BB7" w:rsidR="00A10214" w:rsidRDefault="00A10214" w:rsidP="00A10214">
      <w:pPr>
        <w:jc w:val="right"/>
        <w:rPr>
          <w:b/>
          <w:i w:val="0"/>
          <w:sz w:val="22"/>
          <w:szCs w:val="22"/>
        </w:rPr>
      </w:pPr>
    </w:p>
    <w:p w14:paraId="03536572" w14:textId="42234F42" w:rsidR="00A10214" w:rsidRDefault="00A10214" w:rsidP="00A10214">
      <w:pPr>
        <w:jc w:val="center"/>
        <w:rPr>
          <w:b/>
          <w:i w:val="0"/>
          <w:szCs w:val="22"/>
        </w:rPr>
      </w:pPr>
      <w:r>
        <w:rPr>
          <w:b/>
          <w:i w:val="0"/>
          <w:szCs w:val="22"/>
        </w:rPr>
        <w:t>CERTIFIKATI</w:t>
      </w:r>
    </w:p>
    <w:p w14:paraId="5FA46739" w14:textId="5AF32720" w:rsidR="00A10214" w:rsidRDefault="00A10214" w:rsidP="00A10214">
      <w:pPr>
        <w:jc w:val="center"/>
        <w:rPr>
          <w:b/>
          <w:i w:val="0"/>
          <w:szCs w:val="22"/>
        </w:rPr>
      </w:pPr>
    </w:p>
    <w:p w14:paraId="71DE6D1D" w14:textId="74C38EC8" w:rsidR="00A10214" w:rsidRDefault="00A10214" w:rsidP="00A10214">
      <w:pPr>
        <w:jc w:val="both"/>
        <w:rPr>
          <w:i w:val="0"/>
          <w:sz w:val="22"/>
          <w:szCs w:val="22"/>
        </w:rPr>
      </w:pPr>
      <w:r>
        <w:rPr>
          <w:i w:val="0"/>
          <w:sz w:val="22"/>
          <w:szCs w:val="22"/>
        </w:rPr>
        <w:t>Ponudnik mora predložiti dokazila o tehnični ustreznosti ponujenega blaga, in sicer veljavne certifikate, ki izkazujejo skladnost ponujenih izolirnih dihalnih aparatov in mask z standardi, opredeljenimi v tehničnih specifikacijah (SIST EN 137:2006 CL-</w:t>
      </w:r>
      <w:r w:rsidRPr="00EC78A6">
        <w:rPr>
          <w:i w:val="0"/>
          <w:sz w:val="22"/>
          <w:szCs w:val="22"/>
        </w:rPr>
        <w:t>2 (za gasilsko uporabo)</w:t>
      </w:r>
      <w:r>
        <w:rPr>
          <w:i w:val="0"/>
          <w:sz w:val="22"/>
          <w:szCs w:val="22"/>
        </w:rPr>
        <w:t xml:space="preserve"> </w:t>
      </w:r>
      <w:r w:rsidR="00E50643">
        <w:rPr>
          <w:i w:val="0"/>
          <w:sz w:val="22"/>
          <w:szCs w:val="22"/>
        </w:rPr>
        <w:t xml:space="preserve">in </w:t>
      </w:r>
      <w:r w:rsidRPr="00EC78A6">
        <w:rPr>
          <w:i w:val="0"/>
          <w:sz w:val="22"/>
          <w:szCs w:val="22"/>
        </w:rPr>
        <w:t>SIST EN 136:1998 CL-3</w:t>
      </w:r>
      <w:r>
        <w:rPr>
          <w:i w:val="0"/>
          <w:sz w:val="22"/>
          <w:szCs w:val="22"/>
        </w:rPr>
        <w:t>).</w:t>
      </w:r>
    </w:p>
    <w:p w14:paraId="7D0CF388" w14:textId="77777777" w:rsidR="00A10214" w:rsidRDefault="00A10214" w:rsidP="00A10214">
      <w:pPr>
        <w:jc w:val="both"/>
        <w:rPr>
          <w:i w:val="0"/>
          <w:sz w:val="22"/>
          <w:szCs w:val="22"/>
        </w:rPr>
      </w:pPr>
    </w:p>
    <w:p w14:paraId="74E7AE4D" w14:textId="77777777" w:rsidR="00A10214" w:rsidRDefault="00A10214" w:rsidP="00A10214">
      <w:pPr>
        <w:jc w:val="both"/>
        <w:rPr>
          <w:i w:val="0"/>
          <w:sz w:val="22"/>
          <w:szCs w:val="22"/>
        </w:rPr>
      </w:pPr>
      <w:r w:rsidRPr="00EC78A6">
        <w:rPr>
          <w:i w:val="0"/>
          <w:sz w:val="22"/>
          <w:szCs w:val="22"/>
        </w:rPr>
        <w:t>Gospodarski subjekt katalog ponujenih artiklov v .</w:t>
      </w:r>
      <w:proofErr w:type="spellStart"/>
      <w:r w:rsidRPr="00EC78A6">
        <w:rPr>
          <w:i w:val="0"/>
          <w:sz w:val="22"/>
          <w:szCs w:val="22"/>
        </w:rPr>
        <w:t>pdf</w:t>
      </w:r>
      <w:proofErr w:type="spellEnd"/>
      <w:r w:rsidRPr="00EC78A6">
        <w:rPr>
          <w:i w:val="0"/>
          <w:sz w:val="22"/>
          <w:szCs w:val="22"/>
        </w:rPr>
        <w:t xml:space="preserve"> datoteki naloži v sistem e-JN, pod predmetno objavo, v razdelek »Druge priloge«.</w:t>
      </w:r>
    </w:p>
    <w:p w14:paraId="3D30D81B" w14:textId="77777777" w:rsidR="00A10214" w:rsidRPr="00A10214" w:rsidRDefault="00A10214" w:rsidP="00A10214">
      <w:pPr>
        <w:jc w:val="both"/>
        <w:rPr>
          <w:i w:val="0"/>
          <w:sz w:val="22"/>
          <w:szCs w:val="22"/>
        </w:rPr>
      </w:pPr>
    </w:p>
    <w:p w14:paraId="45236AC5" w14:textId="77777777" w:rsidR="00A10214" w:rsidRDefault="00A10214" w:rsidP="00A10214">
      <w:pPr>
        <w:jc w:val="center"/>
        <w:rPr>
          <w:b/>
          <w:i w:val="0"/>
          <w:sz w:val="22"/>
          <w:szCs w:val="22"/>
        </w:rPr>
      </w:pPr>
    </w:p>
    <w:p w14:paraId="3F69596D" w14:textId="77777777" w:rsidR="00A10214" w:rsidRDefault="00A10214" w:rsidP="00A10214">
      <w:pPr>
        <w:jc w:val="center"/>
        <w:rPr>
          <w:b/>
          <w:i w:val="0"/>
          <w:sz w:val="22"/>
          <w:szCs w:val="22"/>
        </w:rPr>
      </w:pPr>
    </w:p>
    <w:p w14:paraId="072BC934" w14:textId="77777777" w:rsidR="00A10214" w:rsidRDefault="00A10214" w:rsidP="00A10214">
      <w:pPr>
        <w:jc w:val="center"/>
        <w:rPr>
          <w:b/>
          <w:i w:val="0"/>
          <w:sz w:val="22"/>
          <w:szCs w:val="22"/>
        </w:rPr>
      </w:pPr>
    </w:p>
    <w:p w14:paraId="638FCDE1" w14:textId="77777777" w:rsidR="00A10214" w:rsidRDefault="00A10214" w:rsidP="00A10214">
      <w:pPr>
        <w:jc w:val="center"/>
        <w:rPr>
          <w:b/>
          <w:i w:val="0"/>
          <w:sz w:val="22"/>
          <w:szCs w:val="22"/>
        </w:rPr>
      </w:pPr>
    </w:p>
    <w:p w14:paraId="3136E136" w14:textId="6BB39609" w:rsidR="00E81EB7" w:rsidRPr="00DB6262" w:rsidRDefault="00E81EB7" w:rsidP="00A10214">
      <w:pPr>
        <w:jc w:val="center"/>
        <w:rPr>
          <w:b/>
          <w:i w:val="0"/>
          <w:sz w:val="22"/>
          <w:szCs w:val="22"/>
        </w:rPr>
      </w:pPr>
      <w:r w:rsidRPr="00DB6262">
        <w:rPr>
          <w:b/>
          <w:i w:val="0"/>
          <w:sz w:val="22"/>
          <w:szCs w:val="22"/>
        </w:rPr>
        <w:br w:type="page"/>
      </w:r>
    </w:p>
    <w:p w14:paraId="04D89086" w14:textId="77777777" w:rsidR="007530DE" w:rsidRPr="00DB6262" w:rsidRDefault="007530DE" w:rsidP="00CD1C88">
      <w:pPr>
        <w:rPr>
          <w:b/>
          <w:i w:val="0"/>
          <w:sz w:val="22"/>
          <w:szCs w:val="22"/>
        </w:rPr>
      </w:pPr>
    </w:p>
    <w:p w14:paraId="75ED3237" w14:textId="2C062FEA" w:rsidR="00AA718D" w:rsidRPr="00DB6262" w:rsidRDefault="00AA718D" w:rsidP="009F56A9">
      <w:pPr>
        <w:jc w:val="right"/>
        <w:rPr>
          <w:b/>
          <w:i w:val="0"/>
          <w:sz w:val="22"/>
          <w:szCs w:val="22"/>
        </w:rPr>
      </w:pPr>
      <w:r w:rsidRPr="00DB6262">
        <w:rPr>
          <w:b/>
          <w:i w:val="0"/>
          <w:sz w:val="22"/>
          <w:szCs w:val="22"/>
        </w:rPr>
        <w:t xml:space="preserve">PRILOGA </w:t>
      </w:r>
      <w:r w:rsidR="00A10214">
        <w:rPr>
          <w:b/>
          <w:i w:val="0"/>
          <w:sz w:val="22"/>
          <w:szCs w:val="22"/>
        </w:rPr>
        <w:t>7</w:t>
      </w:r>
    </w:p>
    <w:p w14:paraId="27AC5DB2" w14:textId="77777777" w:rsidR="00AA718D" w:rsidRPr="00DB6262" w:rsidRDefault="00AA718D" w:rsidP="009F56A9">
      <w:pPr>
        <w:pStyle w:val="Glava"/>
        <w:tabs>
          <w:tab w:val="clear" w:pos="4536"/>
          <w:tab w:val="clear" w:pos="9072"/>
        </w:tabs>
        <w:jc w:val="right"/>
        <w:rPr>
          <w:i w:val="0"/>
          <w:sz w:val="22"/>
          <w:szCs w:val="22"/>
        </w:rPr>
      </w:pPr>
    </w:p>
    <w:p w14:paraId="1A934DDB" w14:textId="77777777" w:rsidR="00C93642" w:rsidRPr="00DB6262" w:rsidRDefault="00C93642" w:rsidP="00CD1C88">
      <w:pPr>
        <w:pStyle w:val="Glava"/>
        <w:tabs>
          <w:tab w:val="clear" w:pos="4536"/>
          <w:tab w:val="clear" w:pos="9072"/>
        </w:tabs>
        <w:jc w:val="both"/>
        <w:rPr>
          <w:i w:val="0"/>
          <w:sz w:val="22"/>
          <w:szCs w:val="22"/>
        </w:rPr>
      </w:pPr>
    </w:p>
    <w:p w14:paraId="201E9C6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CD1C88">
      <w:pPr>
        <w:pStyle w:val="Glava"/>
        <w:tabs>
          <w:tab w:val="clear" w:pos="4536"/>
          <w:tab w:val="clear" w:pos="9072"/>
        </w:tabs>
        <w:jc w:val="both"/>
        <w:rPr>
          <w:i w:val="0"/>
          <w:sz w:val="22"/>
          <w:szCs w:val="22"/>
        </w:rPr>
      </w:pPr>
    </w:p>
    <w:p w14:paraId="3BEEACA9" w14:textId="77777777" w:rsidR="00AA718D" w:rsidRPr="00DB6262" w:rsidRDefault="00AA718D" w:rsidP="00CD1C88">
      <w:pPr>
        <w:pStyle w:val="Glava"/>
        <w:tabs>
          <w:tab w:val="clear" w:pos="4536"/>
          <w:tab w:val="clear" w:pos="9072"/>
          <w:tab w:val="left" w:pos="10206"/>
        </w:tabs>
        <w:jc w:val="both"/>
        <w:rPr>
          <w:i w:val="0"/>
          <w:sz w:val="22"/>
          <w:szCs w:val="22"/>
        </w:rPr>
      </w:pPr>
    </w:p>
    <w:p w14:paraId="4E629BE5" w14:textId="77381ADD"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 xml:space="preserve">V zvezi z javnim </w:t>
      </w:r>
      <w:r w:rsidRPr="002976A9">
        <w:rPr>
          <w:i w:val="0"/>
          <w:sz w:val="22"/>
          <w:szCs w:val="22"/>
        </w:rPr>
        <w:t>naročilom »</w:t>
      </w:r>
      <w:r w:rsidR="002976A9" w:rsidRPr="002976A9">
        <w:rPr>
          <w:i w:val="0"/>
          <w:sz w:val="22"/>
          <w:szCs w:val="22"/>
        </w:rPr>
        <w:t>Nakup izolirnih dihalnih aparatov</w:t>
      </w:r>
      <w:r w:rsidRPr="002976A9">
        <w:rPr>
          <w:i w:val="0"/>
          <w:sz w:val="22"/>
          <w:szCs w:val="22"/>
        </w:rPr>
        <w:t>«,</w:t>
      </w:r>
      <w:r w:rsidRPr="00DB6262">
        <w:rPr>
          <w:i w:val="0"/>
          <w:sz w:val="22"/>
          <w:szCs w:val="22"/>
        </w:rPr>
        <w:t xml:space="preserve"> izjavljamo, da nastopamo s podizvajalci in sicer v nadaljevanju navajamo udeležbe le-teh:</w:t>
      </w:r>
    </w:p>
    <w:p w14:paraId="38038B7D" w14:textId="77777777" w:rsidR="00AA718D" w:rsidRPr="00DB6262" w:rsidRDefault="00AA718D" w:rsidP="00CD1C88">
      <w:pPr>
        <w:pStyle w:val="Glava"/>
        <w:tabs>
          <w:tab w:val="clear" w:pos="4536"/>
          <w:tab w:val="clear" w:pos="9072"/>
          <w:tab w:val="left" w:pos="10206"/>
        </w:tabs>
        <w:jc w:val="both"/>
        <w:rPr>
          <w:i w:val="0"/>
          <w:sz w:val="22"/>
          <w:szCs w:val="22"/>
        </w:rPr>
      </w:pPr>
    </w:p>
    <w:p w14:paraId="7B0B1871"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DB6262">
            <w:pPr>
              <w:pStyle w:val="Glava"/>
              <w:tabs>
                <w:tab w:val="clear" w:pos="4536"/>
              </w:tabs>
              <w:ind w:right="-2"/>
              <w:jc w:val="both"/>
              <w:rPr>
                <w:i w:val="0"/>
                <w:sz w:val="16"/>
                <w:szCs w:val="16"/>
              </w:rPr>
            </w:pPr>
          </w:p>
        </w:tc>
        <w:tc>
          <w:tcPr>
            <w:tcW w:w="356" w:type="dxa"/>
          </w:tcPr>
          <w:p w14:paraId="3FF3D2FF"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DB6262">
            <w:pPr>
              <w:pStyle w:val="Glava"/>
              <w:tabs>
                <w:tab w:val="clear" w:pos="4536"/>
              </w:tabs>
              <w:ind w:right="-2"/>
              <w:jc w:val="both"/>
              <w:rPr>
                <w:i w:val="0"/>
                <w:sz w:val="16"/>
                <w:szCs w:val="16"/>
              </w:rPr>
            </w:pPr>
          </w:p>
        </w:tc>
        <w:tc>
          <w:tcPr>
            <w:tcW w:w="650" w:type="dxa"/>
          </w:tcPr>
          <w:p w14:paraId="76AB55D1" w14:textId="77777777" w:rsidR="00C93642" w:rsidRPr="00DB6262" w:rsidRDefault="00C93642" w:rsidP="00DB6262">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DB6262">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DB6262">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DB6262">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DB6262">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DB6262">
            <w:pPr>
              <w:pStyle w:val="Glava"/>
              <w:tabs>
                <w:tab w:val="clear" w:pos="4536"/>
              </w:tabs>
              <w:ind w:right="-2"/>
              <w:jc w:val="both"/>
              <w:rPr>
                <w:i w:val="0"/>
                <w:sz w:val="22"/>
                <w:szCs w:val="22"/>
              </w:rPr>
            </w:pPr>
          </w:p>
        </w:tc>
      </w:tr>
    </w:tbl>
    <w:p w14:paraId="514329BD" w14:textId="77777777" w:rsidR="00C93642" w:rsidRPr="00DB6262" w:rsidRDefault="00C93642" w:rsidP="00C93642">
      <w:pPr>
        <w:pStyle w:val="Glava"/>
        <w:tabs>
          <w:tab w:val="clear" w:pos="4536"/>
        </w:tabs>
        <w:ind w:right="-2"/>
        <w:jc w:val="both"/>
        <w:rPr>
          <w:i w:val="0"/>
          <w:sz w:val="10"/>
          <w:szCs w:val="10"/>
        </w:rPr>
      </w:pPr>
    </w:p>
    <w:p w14:paraId="18A52BBA"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DB6262">
            <w:pPr>
              <w:pStyle w:val="Glava"/>
              <w:tabs>
                <w:tab w:val="clear" w:pos="4536"/>
              </w:tabs>
              <w:ind w:right="-2"/>
              <w:jc w:val="both"/>
              <w:rPr>
                <w:i w:val="0"/>
                <w:sz w:val="14"/>
                <w:szCs w:val="14"/>
              </w:rPr>
            </w:pPr>
          </w:p>
          <w:p w14:paraId="35E83A1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DB6262">
            <w:pPr>
              <w:pStyle w:val="Glava"/>
              <w:tabs>
                <w:tab w:val="clear" w:pos="4536"/>
              </w:tabs>
              <w:ind w:right="-2"/>
              <w:jc w:val="both"/>
              <w:rPr>
                <w:i w:val="0"/>
                <w:sz w:val="16"/>
                <w:szCs w:val="16"/>
              </w:rPr>
            </w:pPr>
          </w:p>
        </w:tc>
        <w:tc>
          <w:tcPr>
            <w:tcW w:w="357" w:type="dxa"/>
          </w:tcPr>
          <w:p w14:paraId="201D6E92"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DB6262">
            <w:pPr>
              <w:pStyle w:val="Glava"/>
              <w:tabs>
                <w:tab w:val="clear" w:pos="4536"/>
              </w:tabs>
              <w:ind w:right="-2"/>
              <w:jc w:val="both"/>
              <w:rPr>
                <w:i w:val="0"/>
                <w:sz w:val="16"/>
                <w:szCs w:val="16"/>
              </w:rPr>
            </w:pPr>
          </w:p>
        </w:tc>
        <w:tc>
          <w:tcPr>
            <w:tcW w:w="903" w:type="dxa"/>
          </w:tcPr>
          <w:p w14:paraId="207787E6" w14:textId="77777777" w:rsidR="00C93642" w:rsidRPr="00DB6262" w:rsidRDefault="00C93642" w:rsidP="00DB6262">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DB6262">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DB6262">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DB6262">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DB6262">
            <w:pPr>
              <w:pStyle w:val="Glava"/>
              <w:tabs>
                <w:tab w:val="clear" w:pos="4536"/>
              </w:tabs>
              <w:ind w:right="-2"/>
              <w:jc w:val="both"/>
              <w:rPr>
                <w:i w:val="0"/>
                <w:sz w:val="22"/>
                <w:szCs w:val="22"/>
              </w:rPr>
            </w:pPr>
          </w:p>
        </w:tc>
      </w:tr>
    </w:tbl>
    <w:p w14:paraId="48596243" w14:textId="77777777" w:rsidR="00C93642" w:rsidRPr="00DB6262" w:rsidRDefault="00C93642" w:rsidP="00C93642">
      <w:pPr>
        <w:pStyle w:val="Glava"/>
        <w:tabs>
          <w:tab w:val="clear" w:pos="4536"/>
        </w:tabs>
        <w:ind w:right="-2"/>
        <w:jc w:val="both"/>
        <w:rPr>
          <w:i w:val="0"/>
          <w:sz w:val="10"/>
          <w:szCs w:val="10"/>
        </w:rPr>
      </w:pPr>
    </w:p>
    <w:p w14:paraId="281B894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DB6262">
            <w:pPr>
              <w:pStyle w:val="Glava"/>
              <w:tabs>
                <w:tab w:val="clear" w:pos="4536"/>
              </w:tabs>
              <w:ind w:right="-2"/>
              <w:jc w:val="both"/>
              <w:rPr>
                <w:i w:val="0"/>
                <w:sz w:val="16"/>
                <w:szCs w:val="16"/>
              </w:rPr>
            </w:pPr>
          </w:p>
        </w:tc>
        <w:tc>
          <w:tcPr>
            <w:tcW w:w="357" w:type="dxa"/>
          </w:tcPr>
          <w:p w14:paraId="062565E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DB6262">
            <w:pPr>
              <w:pStyle w:val="Glava"/>
              <w:tabs>
                <w:tab w:val="clear" w:pos="4536"/>
              </w:tabs>
              <w:ind w:right="-2"/>
              <w:jc w:val="both"/>
              <w:rPr>
                <w:i w:val="0"/>
                <w:sz w:val="16"/>
                <w:szCs w:val="16"/>
              </w:rPr>
            </w:pPr>
          </w:p>
        </w:tc>
        <w:tc>
          <w:tcPr>
            <w:tcW w:w="903" w:type="dxa"/>
          </w:tcPr>
          <w:p w14:paraId="215AF0E1" w14:textId="77777777" w:rsidR="00C93642" w:rsidRPr="00DB6262" w:rsidRDefault="00C93642" w:rsidP="00DB6262">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DB6262">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DB6262">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DB6262">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DB6262">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DB6262">
            <w:pPr>
              <w:pStyle w:val="Glava"/>
              <w:tabs>
                <w:tab w:val="clear" w:pos="4536"/>
              </w:tabs>
              <w:ind w:right="-2"/>
              <w:jc w:val="both"/>
              <w:rPr>
                <w:i w:val="0"/>
                <w:sz w:val="22"/>
                <w:szCs w:val="22"/>
              </w:rPr>
            </w:pPr>
          </w:p>
        </w:tc>
      </w:tr>
    </w:tbl>
    <w:p w14:paraId="522CE541" w14:textId="77777777" w:rsidR="00C93642" w:rsidRPr="00DB6262" w:rsidRDefault="00C93642" w:rsidP="00C93642">
      <w:pPr>
        <w:pStyle w:val="Glava"/>
        <w:tabs>
          <w:tab w:val="clear" w:pos="4536"/>
        </w:tabs>
        <w:ind w:right="-2"/>
        <w:jc w:val="both"/>
        <w:rPr>
          <w:i w:val="0"/>
          <w:sz w:val="22"/>
          <w:szCs w:val="22"/>
        </w:rPr>
      </w:pPr>
    </w:p>
    <w:p w14:paraId="1F63D8B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DB6262">
            <w:pPr>
              <w:pStyle w:val="Glava"/>
              <w:tabs>
                <w:tab w:val="clear" w:pos="4536"/>
              </w:tabs>
              <w:ind w:right="-2"/>
              <w:jc w:val="both"/>
              <w:rPr>
                <w:i w:val="0"/>
                <w:sz w:val="22"/>
                <w:szCs w:val="22"/>
              </w:rPr>
            </w:pPr>
          </w:p>
        </w:tc>
      </w:tr>
    </w:tbl>
    <w:p w14:paraId="623EFC92" w14:textId="77777777" w:rsidR="00C93642" w:rsidRPr="00DB6262" w:rsidRDefault="00C93642" w:rsidP="00CD1C88">
      <w:pPr>
        <w:pStyle w:val="Glava"/>
        <w:tabs>
          <w:tab w:val="clear" w:pos="4536"/>
          <w:tab w:val="clear" w:pos="9072"/>
          <w:tab w:val="left" w:pos="10206"/>
        </w:tabs>
        <w:jc w:val="both"/>
        <w:rPr>
          <w:i w:val="0"/>
          <w:sz w:val="22"/>
          <w:szCs w:val="22"/>
        </w:rPr>
      </w:pPr>
    </w:p>
    <w:p w14:paraId="256C6381" w14:textId="77777777" w:rsidR="00C93642" w:rsidRPr="00DB6262" w:rsidRDefault="00C93642" w:rsidP="00CD1C88">
      <w:pPr>
        <w:pStyle w:val="Glava"/>
        <w:tabs>
          <w:tab w:val="clear" w:pos="4536"/>
          <w:tab w:val="clear" w:pos="9072"/>
          <w:tab w:val="left" w:pos="10206"/>
        </w:tabs>
        <w:jc w:val="both"/>
        <w:rPr>
          <w:i w:val="0"/>
          <w:sz w:val="22"/>
          <w:szCs w:val="22"/>
        </w:rPr>
      </w:pPr>
    </w:p>
    <w:p w14:paraId="4A32060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C1D52C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CD1C88">
      <w:pPr>
        <w:rPr>
          <w:b/>
          <w:i w:val="0"/>
          <w:sz w:val="20"/>
        </w:rPr>
      </w:pPr>
      <w:r w:rsidRPr="00DB6262">
        <w:rPr>
          <w:b/>
          <w:i w:val="0"/>
          <w:sz w:val="20"/>
        </w:rPr>
        <w:br w:type="page"/>
      </w:r>
    </w:p>
    <w:p w14:paraId="5D32654E" w14:textId="0B164952"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A10214">
        <w:rPr>
          <w:b/>
          <w:i w:val="0"/>
          <w:sz w:val="22"/>
          <w:szCs w:val="22"/>
        </w:rPr>
        <w:t>8</w:t>
      </w:r>
      <w:r w:rsidRPr="00DB6262">
        <w:rPr>
          <w:b/>
          <w:i w:val="0"/>
          <w:sz w:val="22"/>
          <w:szCs w:val="22"/>
        </w:rPr>
        <w:t xml:space="preserve"> </w:t>
      </w:r>
    </w:p>
    <w:p w14:paraId="71655300"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DB6262">
            <w:pPr>
              <w:pStyle w:val="Glava"/>
              <w:tabs>
                <w:tab w:val="clear" w:pos="4536"/>
                <w:tab w:val="clear" w:pos="9072"/>
              </w:tabs>
              <w:ind w:right="-2"/>
              <w:jc w:val="both"/>
              <w:rPr>
                <w:i w:val="0"/>
                <w:sz w:val="22"/>
                <w:szCs w:val="22"/>
              </w:rPr>
            </w:pPr>
          </w:p>
        </w:tc>
      </w:tr>
    </w:tbl>
    <w:p w14:paraId="52648AF9" w14:textId="77777777" w:rsidR="00AA718D" w:rsidRPr="00DB6262" w:rsidRDefault="00AA718D" w:rsidP="00CD1C88">
      <w:pPr>
        <w:pStyle w:val="Glava"/>
        <w:tabs>
          <w:tab w:val="clear" w:pos="4536"/>
          <w:tab w:val="clear" w:pos="9072"/>
        </w:tabs>
        <w:jc w:val="both"/>
        <w:rPr>
          <w:i w:val="0"/>
          <w:sz w:val="22"/>
          <w:szCs w:val="22"/>
        </w:rPr>
      </w:pPr>
    </w:p>
    <w:p w14:paraId="763454E9" w14:textId="77777777" w:rsidR="00AA718D" w:rsidRPr="00DB6262" w:rsidRDefault="00AA718D" w:rsidP="00CD1C88">
      <w:pPr>
        <w:pStyle w:val="Glava"/>
        <w:tabs>
          <w:tab w:val="clear" w:pos="4536"/>
          <w:tab w:val="clear" w:pos="9072"/>
        </w:tabs>
        <w:jc w:val="both"/>
        <w:rPr>
          <w:i w:val="0"/>
          <w:sz w:val="22"/>
          <w:szCs w:val="22"/>
        </w:rPr>
      </w:pPr>
    </w:p>
    <w:p w14:paraId="50AA6268"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CD1C88">
      <w:pPr>
        <w:pStyle w:val="Glava"/>
        <w:tabs>
          <w:tab w:val="clear" w:pos="4536"/>
          <w:tab w:val="clear" w:pos="9072"/>
        </w:tabs>
        <w:jc w:val="center"/>
        <w:rPr>
          <w:b/>
          <w:i w:val="0"/>
          <w:szCs w:val="24"/>
        </w:rPr>
      </w:pPr>
    </w:p>
    <w:p w14:paraId="6EBD0045" w14:textId="77777777" w:rsidR="00AA718D" w:rsidRPr="00DB6262" w:rsidRDefault="00AA718D" w:rsidP="00CD1C88">
      <w:pPr>
        <w:pStyle w:val="Glava"/>
        <w:tabs>
          <w:tab w:val="clear" w:pos="4536"/>
          <w:tab w:val="clear" w:pos="9072"/>
        </w:tabs>
        <w:jc w:val="center"/>
        <w:rPr>
          <w:b/>
          <w:i w:val="0"/>
          <w:szCs w:val="24"/>
        </w:rPr>
      </w:pPr>
    </w:p>
    <w:p w14:paraId="63C05611" w14:textId="18E364F7"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xml:space="preserve">) izrecno zahtevamo, da za javno </w:t>
      </w:r>
      <w:r w:rsidRPr="002976A9">
        <w:rPr>
          <w:i w:val="0"/>
          <w:sz w:val="22"/>
          <w:szCs w:val="22"/>
        </w:rPr>
        <w:t>naročilo »</w:t>
      </w:r>
      <w:r w:rsidR="002976A9" w:rsidRPr="002976A9">
        <w:rPr>
          <w:i w:val="0"/>
          <w:sz w:val="22"/>
          <w:szCs w:val="22"/>
        </w:rPr>
        <w:t>Nakup izolirnih dihalnih aparatov</w:t>
      </w:r>
      <w:r w:rsidRPr="002976A9">
        <w:rPr>
          <w:i w:val="0"/>
          <w:sz w:val="22"/>
          <w:szCs w:val="22"/>
        </w:rPr>
        <w:t>« naročnik</w:t>
      </w:r>
      <w:r w:rsidRPr="00DB6262">
        <w:rPr>
          <w:i w:val="0"/>
          <w:sz w:val="22"/>
          <w:szCs w:val="22"/>
        </w:rPr>
        <w:t xml:space="preserve"> za opravljene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14:paraId="64B2C5E1" w14:textId="77777777" w:rsidR="00C718B0" w:rsidRPr="00DB6262" w:rsidRDefault="00C718B0" w:rsidP="00CD1C88">
      <w:pPr>
        <w:pStyle w:val="Glava"/>
        <w:tabs>
          <w:tab w:val="clear" w:pos="4536"/>
          <w:tab w:val="clear" w:pos="9072"/>
        </w:tabs>
        <w:jc w:val="both"/>
        <w:rPr>
          <w:i w:val="0"/>
          <w:sz w:val="22"/>
          <w:szCs w:val="22"/>
        </w:rPr>
      </w:pPr>
    </w:p>
    <w:p w14:paraId="395E44AC" w14:textId="77777777" w:rsidR="004C3F47" w:rsidRPr="00DB6262" w:rsidRDefault="004C3F47" w:rsidP="00CD1C88">
      <w:pPr>
        <w:pStyle w:val="Glava"/>
        <w:tabs>
          <w:tab w:val="clear" w:pos="4536"/>
          <w:tab w:val="clear" w:pos="9072"/>
        </w:tabs>
        <w:jc w:val="both"/>
        <w:rPr>
          <w:i w:val="0"/>
          <w:sz w:val="22"/>
          <w:szCs w:val="22"/>
        </w:rPr>
      </w:pPr>
    </w:p>
    <w:p w14:paraId="707D3E97" w14:textId="77777777" w:rsidR="004C3F47" w:rsidRPr="00DB6262" w:rsidRDefault="004C3F47" w:rsidP="00CD1C88">
      <w:pPr>
        <w:pStyle w:val="Glava"/>
        <w:tabs>
          <w:tab w:val="clear" w:pos="4536"/>
          <w:tab w:val="clear" w:pos="9072"/>
        </w:tabs>
        <w:jc w:val="both"/>
        <w:rPr>
          <w:i w:val="0"/>
          <w:sz w:val="22"/>
          <w:szCs w:val="22"/>
        </w:rPr>
      </w:pPr>
    </w:p>
    <w:p w14:paraId="0FD72B55" w14:textId="77777777" w:rsidR="004C3F47" w:rsidRPr="00DB6262" w:rsidRDefault="004C3F47" w:rsidP="00CD1C88">
      <w:pPr>
        <w:pStyle w:val="Glava"/>
        <w:tabs>
          <w:tab w:val="clear" w:pos="4536"/>
          <w:tab w:val="clear" w:pos="9072"/>
        </w:tabs>
        <w:jc w:val="both"/>
        <w:rPr>
          <w:i w:val="0"/>
          <w:sz w:val="22"/>
          <w:szCs w:val="22"/>
        </w:rPr>
      </w:pPr>
    </w:p>
    <w:p w14:paraId="4CA614C0"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CD1C88">
      <w:pPr>
        <w:pStyle w:val="Glava"/>
        <w:tabs>
          <w:tab w:val="clear" w:pos="4536"/>
          <w:tab w:val="clear" w:pos="9072"/>
        </w:tabs>
        <w:jc w:val="both"/>
        <w:rPr>
          <w:i w:val="0"/>
          <w:sz w:val="22"/>
          <w:szCs w:val="22"/>
        </w:rPr>
      </w:pPr>
    </w:p>
    <w:p w14:paraId="5D3F9273" w14:textId="77777777" w:rsidR="00AA718D" w:rsidRPr="00DB6262" w:rsidRDefault="00AA718D" w:rsidP="00CD1C88">
      <w:pPr>
        <w:pStyle w:val="Glava"/>
        <w:tabs>
          <w:tab w:val="clear" w:pos="4536"/>
          <w:tab w:val="clear" w:pos="9072"/>
        </w:tabs>
        <w:jc w:val="both"/>
        <w:rPr>
          <w:i w:val="0"/>
          <w:sz w:val="22"/>
          <w:szCs w:val="22"/>
        </w:rPr>
      </w:pPr>
    </w:p>
    <w:p w14:paraId="6AE22EF9" w14:textId="77777777" w:rsidR="003757C0" w:rsidRPr="00DB6262" w:rsidRDefault="003757C0" w:rsidP="00CD1C88">
      <w:pPr>
        <w:pStyle w:val="Glava"/>
        <w:tabs>
          <w:tab w:val="clear" w:pos="4536"/>
          <w:tab w:val="clear" w:pos="9072"/>
        </w:tabs>
        <w:jc w:val="both"/>
        <w:rPr>
          <w:i w:val="0"/>
          <w:sz w:val="22"/>
          <w:szCs w:val="22"/>
        </w:rPr>
      </w:pPr>
    </w:p>
    <w:p w14:paraId="02310790" w14:textId="77777777" w:rsidR="003757C0" w:rsidRPr="00DB6262" w:rsidRDefault="003757C0" w:rsidP="00CD1C88">
      <w:pPr>
        <w:pStyle w:val="Glava"/>
        <w:tabs>
          <w:tab w:val="clear" w:pos="4536"/>
          <w:tab w:val="clear" w:pos="9072"/>
        </w:tabs>
        <w:jc w:val="both"/>
        <w:rPr>
          <w:i w:val="0"/>
          <w:sz w:val="22"/>
          <w:szCs w:val="22"/>
        </w:rPr>
      </w:pPr>
    </w:p>
    <w:p w14:paraId="2DFBD197"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CD1C88">
      <w:pPr>
        <w:autoSpaceDE w:val="0"/>
        <w:autoSpaceDN w:val="0"/>
        <w:adjustRightInd w:val="0"/>
        <w:rPr>
          <w:i w:val="0"/>
          <w:sz w:val="22"/>
          <w:szCs w:val="22"/>
        </w:rPr>
      </w:pPr>
    </w:p>
    <w:p w14:paraId="2D7BA83B"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5E3223" w14:textId="25BCBBD1"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CD1C88">
      <w:pPr>
        <w:jc w:val="both"/>
        <w:rPr>
          <w:i w:val="0"/>
          <w:sz w:val="22"/>
          <w:szCs w:val="22"/>
        </w:rPr>
      </w:pPr>
    </w:p>
    <w:p w14:paraId="013CC19A"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DB6262">
            <w:pPr>
              <w:ind w:right="-2"/>
              <w:jc w:val="both"/>
              <w:rPr>
                <w:i w:val="0"/>
                <w:sz w:val="22"/>
                <w:szCs w:val="22"/>
                <w:highlight w:val="cyan"/>
              </w:rPr>
            </w:pPr>
          </w:p>
        </w:tc>
        <w:tc>
          <w:tcPr>
            <w:tcW w:w="711" w:type="dxa"/>
          </w:tcPr>
          <w:p w14:paraId="1E07D38A" w14:textId="77777777" w:rsidR="00C93642" w:rsidRPr="00DB6262" w:rsidRDefault="00C93642" w:rsidP="00DB6262">
            <w:pPr>
              <w:ind w:right="-2"/>
              <w:jc w:val="both"/>
              <w:rPr>
                <w:i w:val="0"/>
                <w:sz w:val="22"/>
                <w:szCs w:val="22"/>
                <w:highlight w:val="cyan"/>
              </w:rPr>
            </w:pPr>
          </w:p>
        </w:tc>
        <w:tc>
          <w:tcPr>
            <w:tcW w:w="1560" w:type="dxa"/>
          </w:tcPr>
          <w:p w14:paraId="2D4B1AD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DB6262">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DB6262">
            <w:pPr>
              <w:ind w:right="-2"/>
              <w:jc w:val="both"/>
              <w:rPr>
                <w:i w:val="0"/>
                <w:sz w:val="16"/>
                <w:szCs w:val="16"/>
                <w:highlight w:val="cyan"/>
              </w:rPr>
            </w:pPr>
          </w:p>
        </w:tc>
        <w:tc>
          <w:tcPr>
            <w:tcW w:w="711" w:type="dxa"/>
          </w:tcPr>
          <w:p w14:paraId="39722125" w14:textId="77777777" w:rsidR="00C93642" w:rsidRPr="00DB6262" w:rsidRDefault="00C93642" w:rsidP="00DB6262">
            <w:pPr>
              <w:ind w:right="-2"/>
              <w:jc w:val="both"/>
              <w:rPr>
                <w:i w:val="0"/>
                <w:sz w:val="16"/>
                <w:szCs w:val="16"/>
                <w:highlight w:val="cyan"/>
              </w:rPr>
            </w:pPr>
          </w:p>
        </w:tc>
        <w:tc>
          <w:tcPr>
            <w:tcW w:w="1560" w:type="dxa"/>
          </w:tcPr>
          <w:p w14:paraId="6A6E6517"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DB6262">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DB6262">
            <w:pPr>
              <w:ind w:right="-2"/>
              <w:jc w:val="both"/>
              <w:rPr>
                <w:i w:val="0"/>
                <w:sz w:val="22"/>
                <w:szCs w:val="22"/>
                <w:highlight w:val="cyan"/>
              </w:rPr>
            </w:pPr>
          </w:p>
        </w:tc>
        <w:tc>
          <w:tcPr>
            <w:tcW w:w="1780" w:type="dxa"/>
          </w:tcPr>
          <w:p w14:paraId="553337EB" w14:textId="77777777" w:rsidR="00C93642" w:rsidRPr="00DB6262" w:rsidRDefault="00C93642" w:rsidP="00DB6262">
            <w:pPr>
              <w:ind w:right="-2"/>
              <w:jc w:val="both"/>
              <w:rPr>
                <w:i w:val="0"/>
                <w:sz w:val="22"/>
                <w:szCs w:val="22"/>
                <w:highlight w:val="cyan"/>
              </w:rPr>
            </w:pPr>
          </w:p>
        </w:tc>
        <w:tc>
          <w:tcPr>
            <w:tcW w:w="711" w:type="dxa"/>
          </w:tcPr>
          <w:p w14:paraId="28F50A6A" w14:textId="77777777" w:rsidR="00C93642" w:rsidRPr="00DB6262" w:rsidRDefault="00C93642" w:rsidP="00DB6262">
            <w:pPr>
              <w:ind w:right="-2"/>
              <w:jc w:val="both"/>
              <w:rPr>
                <w:i w:val="0"/>
                <w:sz w:val="22"/>
                <w:szCs w:val="22"/>
                <w:highlight w:val="cyan"/>
              </w:rPr>
            </w:pPr>
          </w:p>
        </w:tc>
        <w:tc>
          <w:tcPr>
            <w:tcW w:w="1560" w:type="dxa"/>
          </w:tcPr>
          <w:p w14:paraId="5B9D4864"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DB6262">
            <w:pPr>
              <w:ind w:right="-2"/>
              <w:jc w:val="both"/>
              <w:rPr>
                <w:i w:val="0"/>
                <w:sz w:val="22"/>
                <w:szCs w:val="22"/>
              </w:rPr>
            </w:pPr>
          </w:p>
        </w:tc>
      </w:tr>
    </w:tbl>
    <w:p w14:paraId="3AF8CFEE" w14:textId="77777777" w:rsidR="003757C0" w:rsidRPr="00DB6262" w:rsidRDefault="003757C0" w:rsidP="00CD1C88">
      <w:pPr>
        <w:jc w:val="both"/>
        <w:rPr>
          <w:i w:val="0"/>
          <w:sz w:val="22"/>
          <w:szCs w:val="22"/>
        </w:rPr>
      </w:pPr>
    </w:p>
    <w:p w14:paraId="764DA53D" w14:textId="77777777" w:rsidR="003757C0" w:rsidRPr="00DB6262" w:rsidRDefault="003757C0" w:rsidP="00CD1C88">
      <w:pPr>
        <w:jc w:val="both"/>
        <w:rPr>
          <w:i w:val="0"/>
          <w:sz w:val="22"/>
          <w:szCs w:val="22"/>
        </w:rPr>
      </w:pPr>
    </w:p>
    <w:p w14:paraId="1BC915D1" w14:textId="77777777" w:rsidR="003757C0" w:rsidRPr="00DB6262" w:rsidRDefault="003757C0" w:rsidP="00CD1C88">
      <w:pPr>
        <w:jc w:val="both"/>
        <w:rPr>
          <w:i w:val="0"/>
          <w:sz w:val="22"/>
          <w:szCs w:val="22"/>
        </w:rPr>
      </w:pPr>
    </w:p>
    <w:p w14:paraId="0C56A1C2" w14:textId="77777777" w:rsidR="003757C0" w:rsidRPr="00DB6262" w:rsidRDefault="003757C0" w:rsidP="00CD1C88">
      <w:pPr>
        <w:jc w:val="both"/>
        <w:rPr>
          <w:i w:val="0"/>
          <w:sz w:val="22"/>
          <w:szCs w:val="22"/>
        </w:rPr>
      </w:pPr>
    </w:p>
    <w:p w14:paraId="7288571B" w14:textId="77777777" w:rsidR="003757C0" w:rsidRPr="00DB6262" w:rsidRDefault="003757C0" w:rsidP="00CD1C88">
      <w:pPr>
        <w:jc w:val="both"/>
        <w:rPr>
          <w:i w:val="0"/>
          <w:sz w:val="22"/>
          <w:szCs w:val="22"/>
        </w:rPr>
      </w:pPr>
    </w:p>
    <w:p w14:paraId="73829985" w14:textId="77777777" w:rsidR="00AA718D" w:rsidRPr="00DB6262" w:rsidRDefault="00AA718D" w:rsidP="00CD1C88">
      <w:pPr>
        <w:pStyle w:val="Glava"/>
        <w:tabs>
          <w:tab w:val="clear" w:pos="4536"/>
          <w:tab w:val="clear" w:pos="9072"/>
        </w:tabs>
        <w:jc w:val="both"/>
        <w:rPr>
          <w:i w:val="0"/>
          <w:sz w:val="22"/>
          <w:szCs w:val="22"/>
        </w:rPr>
      </w:pPr>
    </w:p>
    <w:p w14:paraId="7448871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D7450DC" w14:textId="2DB7ADE8"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7A975F24"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718F08B0" w14:textId="77777777" w:rsidR="00C93642" w:rsidRPr="00DB6262" w:rsidRDefault="00C93642">
      <w:pPr>
        <w:rPr>
          <w:i w:val="0"/>
          <w:sz w:val="22"/>
          <w:szCs w:val="22"/>
        </w:rPr>
      </w:pPr>
      <w:r w:rsidRPr="00DB6262">
        <w:rPr>
          <w:i w:val="0"/>
          <w:sz w:val="22"/>
          <w:szCs w:val="22"/>
        </w:rPr>
        <w:br w:type="page"/>
      </w:r>
    </w:p>
    <w:p w14:paraId="174D4D16" w14:textId="69C6556D"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A10214">
        <w:rPr>
          <w:b/>
          <w:i w:val="0"/>
          <w:sz w:val="22"/>
          <w:szCs w:val="22"/>
        </w:rPr>
        <w:t>9</w:t>
      </w:r>
    </w:p>
    <w:p w14:paraId="0B93164B" w14:textId="77777777" w:rsidR="00065CC6" w:rsidRPr="00DB6262" w:rsidRDefault="00065CC6" w:rsidP="00C93642">
      <w:pPr>
        <w:pStyle w:val="Glava"/>
        <w:tabs>
          <w:tab w:val="clear" w:pos="4536"/>
          <w:tab w:val="clear" w:pos="9072"/>
        </w:tabs>
        <w:rPr>
          <w:i w:val="0"/>
          <w:sz w:val="22"/>
          <w:szCs w:val="22"/>
        </w:rPr>
      </w:pPr>
    </w:p>
    <w:p w14:paraId="24CAF1CC" w14:textId="77777777" w:rsidR="00E00175" w:rsidRPr="00DB6262" w:rsidRDefault="00E00175" w:rsidP="00C93642">
      <w:pPr>
        <w:pStyle w:val="Glava"/>
        <w:tabs>
          <w:tab w:val="clear" w:pos="4536"/>
          <w:tab w:val="clear" w:pos="9072"/>
        </w:tabs>
        <w:rPr>
          <w:i w:val="0"/>
          <w:sz w:val="22"/>
          <w:szCs w:val="22"/>
        </w:rPr>
      </w:pPr>
    </w:p>
    <w:p w14:paraId="18AADB9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C93642">
      <w:pPr>
        <w:pStyle w:val="Glava"/>
        <w:tabs>
          <w:tab w:val="clear" w:pos="4536"/>
          <w:tab w:val="clear" w:pos="9072"/>
        </w:tabs>
        <w:rPr>
          <w:i w:val="0"/>
          <w:sz w:val="22"/>
          <w:szCs w:val="22"/>
        </w:rPr>
      </w:pPr>
    </w:p>
    <w:p w14:paraId="0E584588"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A10214" w14:paraId="528B6820" w14:textId="77777777" w:rsidTr="00C93642">
        <w:trPr>
          <w:jc w:val="center"/>
        </w:trPr>
        <w:tc>
          <w:tcPr>
            <w:tcW w:w="2180" w:type="dxa"/>
          </w:tcPr>
          <w:p w14:paraId="6B7020EF" w14:textId="77777777" w:rsidR="00E00175" w:rsidRPr="00A10214" w:rsidRDefault="00E00175" w:rsidP="00C93642">
            <w:pPr>
              <w:pStyle w:val="Glava"/>
              <w:tabs>
                <w:tab w:val="clear" w:pos="4536"/>
                <w:tab w:val="clear" w:pos="9072"/>
              </w:tabs>
              <w:rPr>
                <w:i w:val="0"/>
                <w:sz w:val="22"/>
                <w:szCs w:val="22"/>
              </w:rPr>
            </w:pPr>
            <w:r w:rsidRPr="00A10214">
              <w:rPr>
                <w:i w:val="0"/>
                <w:sz w:val="22"/>
                <w:szCs w:val="22"/>
              </w:rPr>
              <w:t>POSAMIČNO</w:t>
            </w:r>
          </w:p>
          <w:p w14:paraId="47AC694F" w14:textId="77777777" w:rsidR="00E00175" w:rsidRPr="00A10214" w:rsidRDefault="00E00175" w:rsidP="00C93642">
            <w:pPr>
              <w:pStyle w:val="Glava"/>
              <w:tabs>
                <w:tab w:val="clear" w:pos="4536"/>
                <w:tab w:val="clear" w:pos="9072"/>
              </w:tabs>
              <w:rPr>
                <w:i w:val="0"/>
                <w:sz w:val="22"/>
                <w:szCs w:val="22"/>
              </w:rPr>
            </w:pPr>
            <w:r w:rsidRPr="00A10214">
              <w:rPr>
                <w:i w:val="0"/>
                <w:sz w:val="22"/>
                <w:szCs w:val="22"/>
              </w:rPr>
              <w:t>(vsak gospodarski subjekt)</w:t>
            </w:r>
          </w:p>
        </w:tc>
        <w:tc>
          <w:tcPr>
            <w:tcW w:w="6042" w:type="dxa"/>
            <w:vAlign w:val="center"/>
          </w:tcPr>
          <w:p w14:paraId="3C50D889" w14:textId="77777777" w:rsidR="00E831E9" w:rsidRPr="00A10214" w:rsidRDefault="00E831E9" w:rsidP="00304F74">
            <w:pPr>
              <w:pStyle w:val="Glava"/>
              <w:numPr>
                <w:ilvl w:val="0"/>
                <w:numId w:val="51"/>
              </w:numPr>
              <w:tabs>
                <w:tab w:val="clear" w:pos="4536"/>
                <w:tab w:val="clear" w:pos="9072"/>
              </w:tabs>
              <w:ind w:left="436"/>
              <w:rPr>
                <w:i w:val="0"/>
                <w:sz w:val="22"/>
                <w:szCs w:val="22"/>
              </w:rPr>
            </w:pPr>
            <w:r w:rsidRPr="00A10214">
              <w:rPr>
                <w:i w:val="0"/>
                <w:sz w:val="22"/>
                <w:szCs w:val="22"/>
              </w:rPr>
              <w:t>Prijavni obrazec (Priloga 1)</w:t>
            </w:r>
          </w:p>
          <w:p w14:paraId="048FDBA3" w14:textId="77777777" w:rsidR="00E00175" w:rsidRPr="00A10214" w:rsidRDefault="00E831E9" w:rsidP="00304F74">
            <w:pPr>
              <w:pStyle w:val="Glava"/>
              <w:numPr>
                <w:ilvl w:val="0"/>
                <w:numId w:val="51"/>
              </w:numPr>
              <w:tabs>
                <w:tab w:val="clear" w:pos="4536"/>
                <w:tab w:val="clear" w:pos="9072"/>
              </w:tabs>
              <w:ind w:left="436"/>
              <w:rPr>
                <w:i w:val="0"/>
                <w:sz w:val="22"/>
                <w:szCs w:val="22"/>
              </w:rPr>
            </w:pPr>
            <w:r w:rsidRPr="00A10214">
              <w:rPr>
                <w:i w:val="0"/>
                <w:sz w:val="22"/>
                <w:szCs w:val="22"/>
              </w:rPr>
              <w:t>ESPD (P</w:t>
            </w:r>
            <w:r w:rsidR="00E00175" w:rsidRPr="00A10214">
              <w:rPr>
                <w:i w:val="0"/>
                <w:sz w:val="22"/>
                <w:szCs w:val="22"/>
              </w:rPr>
              <w:t xml:space="preserve">riloga </w:t>
            </w:r>
            <w:r w:rsidRPr="00A10214">
              <w:rPr>
                <w:i w:val="0"/>
                <w:sz w:val="22"/>
                <w:szCs w:val="22"/>
              </w:rPr>
              <w:t>3</w:t>
            </w:r>
            <w:r w:rsidR="00E00175" w:rsidRPr="00A10214">
              <w:rPr>
                <w:i w:val="0"/>
                <w:sz w:val="22"/>
                <w:szCs w:val="22"/>
              </w:rPr>
              <w:t>)</w:t>
            </w:r>
          </w:p>
          <w:p w14:paraId="612808E6" w14:textId="1BE58292" w:rsidR="008A3700" w:rsidRPr="00A10214" w:rsidRDefault="008A3700" w:rsidP="00304F74">
            <w:pPr>
              <w:pStyle w:val="Glava"/>
              <w:numPr>
                <w:ilvl w:val="0"/>
                <w:numId w:val="51"/>
              </w:numPr>
              <w:tabs>
                <w:tab w:val="clear" w:pos="9072"/>
              </w:tabs>
              <w:ind w:left="436"/>
              <w:jc w:val="both"/>
              <w:rPr>
                <w:i w:val="0"/>
                <w:sz w:val="22"/>
                <w:szCs w:val="22"/>
              </w:rPr>
            </w:pPr>
            <w:r w:rsidRPr="00A10214">
              <w:rPr>
                <w:i w:val="0"/>
                <w:sz w:val="22"/>
                <w:szCs w:val="22"/>
              </w:rPr>
              <w:t xml:space="preserve">Izjava fizične osebe oziroma odgovorne osebe poslovnega subjekta o nepovezanosti s funkcionarjem ali njegovim družinskim članom (Priloga </w:t>
            </w:r>
            <w:r w:rsidR="00A10214" w:rsidRPr="00A10214">
              <w:rPr>
                <w:i w:val="0"/>
                <w:sz w:val="22"/>
                <w:szCs w:val="22"/>
              </w:rPr>
              <w:t>10</w:t>
            </w:r>
            <w:r w:rsidRPr="00A10214">
              <w:rPr>
                <w:i w:val="0"/>
                <w:sz w:val="22"/>
                <w:szCs w:val="22"/>
              </w:rPr>
              <w:t>)</w:t>
            </w:r>
          </w:p>
          <w:p w14:paraId="57EA4CA6" w14:textId="77777777" w:rsidR="008A3700" w:rsidRPr="00A10214" w:rsidRDefault="008A3700" w:rsidP="00CD1C88">
            <w:pPr>
              <w:pStyle w:val="Glava"/>
              <w:tabs>
                <w:tab w:val="clear" w:pos="4536"/>
                <w:tab w:val="clear" w:pos="9072"/>
              </w:tabs>
              <w:rPr>
                <w:i w:val="0"/>
                <w:sz w:val="22"/>
                <w:szCs w:val="22"/>
              </w:rPr>
            </w:pPr>
          </w:p>
        </w:tc>
      </w:tr>
      <w:tr w:rsidR="00DB6262" w:rsidRPr="00A10214" w14:paraId="223D02FD" w14:textId="77777777" w:rsidTr="00C93642">
        <w:trPr>
          <w:jc w:val="center"/>
        </w:trPr>
        <w:tc>
          <w:tcPr>
            <w:tcW w:w="2180" w:type="dxa"/>
          </w:tcPr>
          <w:p w14:paraId="49267C13" w14:textId="77777777" w:rsidR="00E00175" w:rsidRPr="00A10214" w:rsidRDefault="00E00175" w:rsidP="00C93642">
            <w:pPr>
              <w:pStyle w:val="Glava"/>
              <w:tabs>
                <w:tab w:val="clear" w:pos="4536"/>
                <w:tab w:val="clear" w:pos="9072"/>
              </w:tabs>
              <w:rPr>
                <w:i w:val="0"/>
                <w:sz w:val="22"/>
                <w:szCs w:val="22"/>
              </w:rPr>
            </w:pPr>
          </w:p>
        </w:tc>
        <w:tc>
          <w:tcPr>
            <w:tcW w:w="6042" w:type="dxa"/>
          </w:tcPr>
          <w:p w14:paraId="6472C6AF" w14:textId="77777777" w:rsidR="00E00175" w:rsidRPr="00A10214" w:rsidRDefault="00E00175" w:rsidP="00CD1C88">
            <w:pPr>
              <w:pStyle w:val="Glava"/>
              <w:tabs>
                <w:tab w:val="clear" w:pos="4536"/>
                <w:tab w:val="clear" w:pos="9072"/>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A10214" w:rsidRDefault="00E00175" w:rsidP="00C93642">
            <w:pPr>
              <w:pStyle w:val="Glava"/>
              <w:tabs>
                <w:tab w:val="clear" w:pos="4536"/>
                <w:tab w:val="clear" w:pos="9072"/>
              </w:tabs>
              <w:rPr>
                <w:i w:val="0"/>
                <w:sz w:val="22"/>
                <w:szCs w:val="22"/>
              </w:rPr>
            </w:pPr>
            <w:r w:rsidRPr="00A10214">
              <w:rPr>
                <w:i w:val="0"/>
                <w:sz w:val="22"/>
                <w:szCs w:val="22"/>
              </w:rPr>
              <w:t>SKUPNO</w:t>
            </w:r>
          </w:p>
          <w:p w14:paraId="6DA29ACD" w14:textId="77777777" w:rsidR="00E00175" w:rsidRPr="00A10214" w:rsidRDefault="00E00175" w:rsidP="00C93642">
            <w:pPr>
              <w:pStyle w:val="Glava"/>
              <w:tabs>
                <w:tab w:val="clear" w:pos="4536"/>
                <w:tab w:val="clear" w:pos="9072"/>
              </w:tabs>
              <w:rPr>
                <w:i w:val="0"/>
                <w:sz w:val="22"/>
                <w:szCs w:val="22"/>
              </w:rPr>
            </w:pPr>
            <w:r w:rsidRPr="00A10214">
              <w:rPr>
                <w:i w:val="0"/>
                <w:sz w:val="22"/>
                <w:szCs w:val="22"/>
              </w:rPr>
              <w:t>(vsi gospodarski subjekti)</w:t>
            </w:r>
          </w:p>
        </w:tc>
        <w:tc>
          <w:tcPr>
            <w:tcW w:w="6042" w:type="dxa"/>
            <w:vAlign w:val="center"/>
          </w:tcPr>
          <w:p w14:paraId="0644E3E9" w14:textId="77777777" w:rsidR="00A10214" w:rsidRPr="00A10214" w:rsidRDefault="00E00175" w:rsidP="00A10214">
            <w:pPr>
              <w:pStyle w:val="Glava"/>
              <w:numPr>
                <w:ilvl w:val="0"/>
                <w:numId w:val="51"/>
              </w:numPr>
              <w:tabs>
                <w:tab w:val="clear" w:pos="4536"/>
                <w:tab w:val="clear" w:pos="9072"/>
              </w:tabs>
              <w:ind w:left="436"/>
              <w:rPr>
                <w:i w:val="0"/>
                <w:sz w:val="22"/>
                <w:szCs w:val="22"/>
              </w:rPr>
            </w:pPr>
            <w:r w:rsidRPr="00A10214">
              <w:rPr>
                <w:i w:val="0"/>
                <w:sz w:val="22"/>
                <w:szCs w:val="22"/>
              </w:rPr>
              <w:t xml:space="preserve">Predračun (Priloga </w:t>
            </w:r>
            <w:r w:rsidR="00E831E9" w:rsidRPr="00A10214">
              <w:rPr>
                <w:i w:val="0"/>
                <w:sz w:val="22"/>
                <w:szCs w:val="22"/>
              </w:rPr>
              <w:t>2</w:t>
            </w:r>
            <w:r w:rsidRPr="00A10214">
              <w:rPr>
                <w:i w:val="0"/>
                <w:sz w:val="22"/>
                <w:szCs w:val="22"/>
              </w:rPr>
              <w:t xml:space="preserve">) </w:t>
            </w:r>
          </w:p>
          <w:p w14:paraId="2D52790B" w14:textId="1A9D59B2" w:rsidR="00E00175" w:rsidRPr="00A10214" w:rsidRDefault="00E00175" w:rsidP="00A10214">
            <w:pPr>
              <w:pStyle w:val="Glava"/>
              <w:numPr>
                <w:ilvl w:val="0"/>
                <w:numId w:val="51"/>
              </w:numPr>
              <w:tabs>
                <w:tab w:val="clear" w:pos="4536"/>
                <w:tab w:val="clear" w:pos="9072"/>
              </w:tabs>
              <w:ind w:left="436"/>
              <w:rPr>
                <w:i w:val="0"/>
                <w:sz w:val="22"/>
                <w:szCs w:val="22"/>
              </w:rPr>
            </w:pPr>
            <w:r w:rsidRPr="00A10214">
              <w:rPr>
                <w:i w:val="0"/>
                <w:sz w:val="22"/>
                <w:szCs w:val="22"/>
              </w:rPr>
              <w:t>Podizvajalci</w:t>
            </w:r>
            <w:r w:rsidR="00537151" w:rsidRPr="00A10214">
              <w:rPr>
                <w:i w:val="0"/>
                <w:sz w:val="22"/>
                <w:szCs w:val="22"/>
              </w:rPr>
              <w:t xml:space="preserve"> (P</w:t>
            </w:r>
            <w:r w:rsidR="00E831E9" w:rsidRPr="00A10214">
              <w:rPr>
                <w:i w:val="0"/>
                <w:sz w:val="22"/>
                <w:szCs w:val="22"/>
              </w:rPr>
              <w:t xml:space="preserve">rilogi </w:t>
            </w:r>
            <w:r w:rsidR="00A10214" w:rsidRPr="00A10214">
              <w:rPr>
                <w:i w:val="0"/>
                <w:sz w:val="22"/>
                <w:szCs w:val="22"/>
              </w:rPr>
              <w:t>7</w:t>
            </w:r>
            <w:r w:rsidR="00E831E9" w:rsidRPr="00A10214">
              <w:rPr>
                <w:i w:val="0"/>
                <w:sz w:val="22"/>
                <w:szCs w:val="22"/>
              </w:rPr>
              <w:t xml:space="preserve"> in </w:t>
            </w:r>
            <w:r w:rsidR="00A10214" w:rsidRPr="00A10214">
              <w:rPr>
                <w:i w:val="0"/>
                <w:sz w:val="22"/>
                <w:szCs w:val="22"/>
              </w:rPr>
              <w:t>8</w:t>
            </w:r>
            <w:r w:rsidRPr="00A10214">
              <w:rPr>
                <w:i w:val="0"/>
                <w:sz w:val="22"/>
                <w:szCs w:val="22"/>
              </w:rPr>
              <w:t>)</w:t>
            </w:r>
          </w:p>
        </w:tc>
      </w:tr>
    </w:tbl>
    <w:p w14:paraId="56F680B0" w14:textId="77777777" w:rsidR="00E00175" w:rsidRPr="00DB6262" w:rsidRDefault="00E00175" w:rsidP="00CD1C88">
      <w:pPr>
        <w:jc w:val="both"/>
        <w:rPr>
          <w:i w:val="0"/>
          <w:sz w:val="22"/>
          <w:szCs w:val="22"/>
        </w:rPr>
      </w:pPr>
    </w:p>
    <w:p w14:paraId="49B3C936" w14:textId="77777777" w:rsidR="00E00175" w:rsidRPr="00DB6262" w:rsidRDefault="00E00175" w:rsidP="00CD1C88">
      <w:pPr>
        <w:pStyle w:val="Glava"/>
        <w:tabs>
          <w:tab w:val="clear" w:pos="4536"/>
          <w:tab w:val="clear" w:pos="9072"/>
        </w:tabs>
        <w:jc w:val="center"/>
        <w:rPr>
          <w:b/>
          <w:i w:val="0"/>
          <w:sz w:val="28"/>
          <w:szCs w:val="28"/>
        </w:rPr>
      </w:pPr>
    </w:p>
    <w:p w14:paraId="113AFE54" w14:textId="77777777" w:rsidR="00E00175" w:rsidRPr="00DB6262" w:rsidRDefault="00E00175" w:rsidP="00CD1C88">
      <w:pPr>
        <w:rPr>
          <w:b/>
          <w:i w:val="0"/>
          <w:sz w:val="28"/>
          <w:szCs w:val="28"/>
        </w:rPr>
      </w:pPr>
      <w:r w:rsidRPr="00DB6262">
        <w:rPr>
          <w:b/>
          <w:i w:val="0"/>
          <w:sz w:val="28"/>
          <w:szCs w:val="28"/>
        </w:rPr>
        <w:br w:type="page"/>
      </w:r>
    </w:p>
    <w:p w14:paraId="4E28D0DE" w14:textId="2932C6C1"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A10214">
        <w:rPr>
          <w:b/>
          <w:i w:val="0"/>
          <w:sz w:val="22"/>
          <w:szCs w:val="22"/>
        </w:rPr>
        <w:t>10</w:t>
      </w:r>
    </w:p>
    <w:p w14:paraId="0EE1C472" w14:textId="77777777" w:rsidR="00D463BF" w:rsidRPr="00DB6262" w:rsidRDefault="00D463BF" w:rsidP="00DB6262">
      <w:pPr>
        <w:pStyle w:val="Glava"/>
        <w:tabs>
          <w:tab w:val="clear" w:pos="4536"/>
          <w:tab w:val="clear" w:pos="9072"/>
        </w:tabs>
        <w:rPr>
          <w:i w:val="0"/>
          <w:sz w:val="22"/>
          <w:szCs w:val="22"/>
        </w:rPr>
      </w:pPr>
    </w:p>
    <w:p w14:paraId="0639FD32"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CD1C88">
      <w:pPr>
        <w:jc w:val="both"/>
        <w:rPr>
          <w:i w:val="0"/>
          <w:sz w:val="22"/>
          <w:szCs w:val="22"/>
        </w:rPr>
      </w:pPr>
    </w:p>
    <w:p w14:paraId="64461773" w14:textId="77777777" w:rsidR="00696BD4" w:rsidRPr="00DB6262" w:rsidRDefault="00696BD4" w:rsidP="00CD1C88">
      <w:pPr>
        <w:jc w:val="center"/>
        <w:rPr>
          <w:i w:val="0"/>
          <w:sz w:val="22"/>
          <w:szCs w:val="22"/>
        </w:rPr>
      </w:pPr>
      <w:r w:rsidRPr="00DB6262">
        <w:rPr>
          <w:i w:val="0"/>
          <w:sz w:val="22"/>
          <w:szCs w:val="22"/>
        </w:rPr>
        <w:t>odgovorna oseba poslovnega subjekta</w:t>
      </w:r>
    </w:p>
    <w:p w14:paraId="6FFE8CF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DB6262">
            <w:pPr>
              <w:ind w:right="-2"/>
              <w:jc w:val="both"/>
              <w:rPr>
                <w:i w:val="0"/>
                <w:sz w:val="22"/>
                <w:szCs w:val="22"/>
              </w:rPr>
            </w:pPr>
          </w:p>
          <w:p w14:paraId="67094B54" w14:textId="77777777" w:rsidR="008C2E5B" w:rsidRPr="00DB6262" w:rsidRDefault="008C2E5B" w:rsidP="00DB6262">
            <w:pPr>
              <w:ind w:right="-2"/>
              <w:jc w:val="both"/>
              <w:rPr>
                <w:i w:val="0"/>
                <w:sz w:val="22"/>
                <w:szCs w:val="22"/>
              </w:rPr>
            </w:pPr>
          </w:p>
          <w:p w14:paraId="6A9BD32B" w14:textId="77777777" w:rsidR="008C2E5B" w:rsidRPr="00DB6262" w:rsidRDefault="008C2E5B" w:rsidP="00DB6262">
            <w:pPr>
              <w:ind w:right="-2"/>
              <w:jc w:val="both"/>
              <w:rPr>
                <w:i w:val="0"/>
                <w:sz w:val="22"/>
                <w:szCs w:val="22"/>
              </w:rPr>
            </w:pPr>
          </w:p>
          <w:p w14:paraId="770109E9" w14:textId="77777777" w:rsidR="008C2E5B" w:rsidRPr="00DB6262" w:rsidRDefault="008C2E5B" w:rsidP="00DB6262">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DB6262">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DB6262">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DB6262">
            <w:pPr>
              <w:ind w:right="-2"/>
              <w:jc w:val="both"/>
              <w:rPr>
                <w:i w:val="0"/>
                <w:sz w:val="22"/>
                <w:szCs w:val="22"/>
              </w:rPr>
            </w:pPr>
          </w:p>
        </w:tc>
      </w:tr>
    </w:tbl>
    <w:p w14:paraId="2CA84DFC" w14:textId="77777777" w:rsidR="00696BD4" w:rsidRPr="00DB6262" w:rsidRDefault="00696BD4" w:rsidP="00CD1C88">
      <w:pPr>
        <w:rPr>
          <w:i w:val="0"/>
          <w:sz w:val="22"/>
          <w:szCs w:val="22"/>
        </w:rPr>
      </w:pPr>
    </w:p>
    <w:p w14:paraId="4FC49809" w14:textId="77777777" w:rsidR="00696BD4" w:rsidRPr="00DB6262" w:rsidRDefault="00696BD4" w:rsidP="00CD1C88">
      <w:pPr>
        <w:rPr>
          <w:i w:val="0"/>
          <w:sz w:val="22"/>
          <w:szCs w:val="22"/>
        </w:rPr>
      </w:pPr>
    </w:p>
    <w:p w14:paraId="440962CB" w14:textId="77777777" w:rsidR="00696BD4" w:rsidRPr="00DB6262" w:rsidRDefault="00696BD4" w:rsidP="00CD1C88">
      <w:pPr>
        <w:rPr>
          <w:i w:val="0"/>
          <w:sz w:val="22"/>
          <w:szCs w:val="22"/>
        </w:rPr>
      </w:pPr>
      <w:r w:rsidRPr="00DB6262">
        <w:rPr>
          <w:i w:val="0"/>
          <w:sz w:val="22"/>
          <w:szCs w:val="22"/>
        </w:rPr>
        <w:t>podajam naslednjo</w:t>
      </w:r>
    </w:p>
    <w:p w14:paraId="371FD133" w14:textId="77777777" w:rsidR="00696BD4" w:rsidRPr="00DB6262" w:rsidRDefault="00696BD4" w:rsidP="00CD1C88">
      <w:pPr>
        <w:rPr>
          <w:i w:val="0"/>
          <w:sz w:val="22"/>
          <w:szCs w:val="22"/>
        </w:rPr>
      </w:pPr>
    </w:p>
    <w:p w14:paraId="5AA967FE" w14:textId="77777777" w:rsidR="00696BD4" w:rsidRPr="00DB6262" w:rsidRDefault="00696BD4" w:rsidP="00CD1C88">
      <w:pPr>
        <w:rPr>
          <w:sz w:val="22"/>
          <w:szCs w:val="22"/>
        </w:rPr>
      </w:pPr>
    </w:p>
    <w:p w14:paraId="30076CA4" w14:textId="77777777" w:rsidR="00696BD4" w:rsidRPr="00DB6262" w:rsidRDefault="00696BD4" w:rsidP="00CD1C88">
      <w:pPr>
        <w:jc w:val="center"/>
        <w:rPr>
          <w:b/>
          <w:i w:val="0"/>
          <w:sz w:val="22"/>
          <w:szCs w:val="22"/>
        </w:rPr>
      </w:pPr>
      <w:r w:rsidRPr="00DB6262">
        <w:rPr>
          <w:b/>
          <w:i w:val="0"/>
          <w:sz w:val="22"/>
          <w:szCs w:val="22"/>
        </w:rPr>
        <w:t>IZJAVO</w:t>
      </w:r>
    </w:p>
    <w:p w14:paraId="27DFA29A"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CD1C88">
      <w:pPr>
        <w:jc w:val="both"/>
        <w:rPr>
          <w:i w:val="0"/>
          <w:sz w:val="22"/>
          <w:szCs w:val="22"/>
        </w:rPr>
      </w:pPr>
    </w:p>
    <w:p w14:paraId="54F7A03D" w14:textId="77777777" w:rsidR="008C2E5B" w:rsidRPr="00DB6262" w:rsidRDefault="008C2E5B" w:rsidP="00CD1C88">
      <w:pPr>
        <w:jc w:val="both"/>
        <w:rPr>
          <w:i w:val="0"/>
          <w:sz w:val="22"/>
          <w:szCs w:val="22"/>
        </w:rPr>
      </w:pPr>
    </w:p>
    <w:p w14:paraId="3ACB1D7A"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DB6262">
            <w:pPr>
              <w:tabs>
                <w:tab w:val="right" w:pos="9072"/>
              </w:tabs>
              <w:rPr>
                <w:sz w:val="22"/>
                <w:szCs w:val="22"/>
              </w:rPr>
            </w:pPr>
          </w:p>
        </w:tc>
      </w:tr>
    </w:tbl>
    <w:p w14:paraId="4E7EA02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8C2E5B">
      <w:pPr>
        <w:tabs>
          <w:tab w:val="right" w:pos="9072"/>
        </w:tabs>
        <w:rPr>
          <w:i w:val="0"/>
          <w:sz w:val="22"/>
          <w:szCs w:val="22"/>
        </w:rPr>
      </w:pPr>
    </w:p>
    <w:p w14:paraId="4D70C8D0" w14:textId="77777777" w:rsidR="008C2E5B" w:rsidRPr="00DB6262" w:rsidRDefault="008C2E5B" w:rsidP="00304F74">
      <w:pPr>
        <w:pStyle w:val="Odstavekseznama"/>
        <w:numPr>
          <w:ilvl w:val="0"/>
          <w:numId w:val="52"/>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304F74">
      <w:pPr>
        <w:pStyle w:val="Odstavekseznama"/>
        <w:numPr>
          <w:ilvl w:val="0"/>
          <w:numId w:val="52"/>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8C2E5B">
      <w:pPr>
        <w:tabs>
          <w:tab w:val="right" w:pos="9072"/>
        </w:tabs>
        <w:rPr>
          <w:i w:val="0"/>
          <w:sz w:val="22"/>
          <w:szCs w:val="22"/>
        </w:rPr>
      </w:pPr>
    </w:p>
    <w:p w14:paraId="0BA6012B"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DB6262">
            <w:pPr>
              <w:tabs>
                <w:tab w:val="right" w:pos="9072"/>
              </w:tabs>
              <w:jc w:val="both"/>
              <w:rPr>
                <w:i w:val="0"/>
                <w:sz w:val="22"/>
                <w:szCs w:val="22"/>
              </w:rPr>
            </w:pPr>
          </w:p>
        </w:tc>
        <w:tc>
          <w:tcPr>
            <w:tcW w:w="2567" w:type="dxa"/>
          </w:tcPr>
          <w:p w14:paraId="41598A28"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DB6262">
            <w:pPr>
              <w:tabs>
                <w:tab w:val="right" w:pos="9072"/>
              </w:tabs>
              <w:jc w:val="both"/>
              <w:rPr>
                <w:i w:val="0"/>
                <w:sz w:val="22"/>
                <w:szCs w:val="22"/>
              </w:rPr>
            </w:pPr>
          </w:p>
        </w:tc>
      </w:tr>
    </w:tbl>
    <w:p w14:paraId="6EDE00EF" w14:textId="77777777" w:rsidR="008C2E5B" w:rsidRPr="00DB6262" w:rsidRDefault="008C2E5B" w:rsidP="008C2E5B">
      <w:pPr>
        <w:tabs>
          <w:tab w:val="right" w:pos="9072"/>
        </w:tabs>
        <w:rPr>
          <w:i w:val="0"/>
          <w:sz w:val="22"/>
          <w:szCs w:val="22"/>
        </w:rPr>
      </w:pPr>
    </w:p>
    <w:p w14:paraId="55D6D43F" w14:textId="77777777" w:rsidR="008C2E5B" w:rsidRPr="00DB6262" w:rsidRDefault="008C2E5B" w:rsidP="008C2E5B">
      <w:pPr>
        <w:tabs>
          <w:tab w:val="right" w:pos="9072"/>
        </w:tabs>
        <w:rPr>
          <w:i w:val="0"/>
          <w:sz w:val="22"/>
          <w:szCs w:val="22"/>
        </w:rPr>
      </w:pPr>
    </w:p>
    <w:p w14:paraId="2D9965CE" w14:textId="77777777" w:rsidR="008C2E5B" w:rsidRPr="00DB6262" w:rsidRDefault="008C2E5B" w:rsidP="00CD1C88">
      <w:pPr>
        <w:jc w:val="both"/>
        <w:rPr>
          <w:i w:val="0"/>
          <w:sz w:val="22"/>
          <w:szCs w:val="22"/>
        </w:rPr>
      </w:pPr>
    </w:p>
    <w:p w14:paraId="70E35F68" w14:textId="77777777" w:rsidR="00696BD4" w:rsidRPr="00DB6262" w:rsidRDefault="00696BD4" w:rsidP="008C2E5B">
      <w:pPr>
        <w:rPr>
          <w:sz w:val="22"/>
          <w:szCs w:val="22"/>
        </w:rPr>
      </w:pPr>
    </w:p>
    <w:p w14:paraId="5DD0153C" w14:textId="77777777" w:rsidR="00696BD4" w:rsidRPr="00DB6262" w:rsidRDefault="00696BD4" w:rsidP="008C2E5B">
      <w:pPr>
        <w:rPr>
          <w:sz w:val="22"/>
          <w:szCs w:val="22"/>
        </w:rPr>
      </w:pPr>
    </w:p>
    <w:p w14:paraId="12CB93C3"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9" w:history="1">
        <w:r w:rsidRPr="00DB6262">
          <w:rPr>
            <w:rStyle w:val="Hiperpovezava"/>
            <w:color w:val="auto"/>
            <w:sz w:val="22"/>
            <w:szCs w:val="22"/>
          </w:rPr>
          <w:t>https://www.ljubljana.si/sl/mestni-svet/mestni-svet-mol/</w:t>
        </w:r>
      </w:hyperlink>
      <w:r w:rsidRPr="00DB6262">
        <w:rPr>
          <w:sz w:val="22"/>
          <w:szCs w:val="22"/>
        </w:rPr>
        <w:t xml:space="preserve">, </w:t>
      </w:r>
      <w:hyperlink r:id="rId10" w:history="1">
        <w:r w:rsidRPr="00DB6262">
          <w:rPr>
            <w:rStyle w:val="Hiperpovezava"/>
            <w:color w:val="auto"/>
            <w:sz w:val="22"/>
            <w:szCs w:val="22"/>
          </w:rPr>
          <w:t>https://www.ljubljana.si/sl/mestna-obcina/zupan/</w:t>
        </w:r>
      </w:hyperlink>
    </w:p>
    <w:p w14:paraId="6FD55846" w14:textId="77777777" w:rsidR="00696BD4" w:rsidRPr="00DB6262" w:rsidRDefault="00696BD4" w:rsidP="00CD1C88">
      <w:pPr>
        <w:rPr>
          <w:i w:val="0"/>
          <w:sz w:val="22"/>
          <w:szCs w:val="22"/>
        </w:rPr>
      </w:pPr>
    </w:p>
    <w:p w14:paraId="66A8582F" w14:textId="77777777" w:rsidR="0082333C" w:rsidRPr="00DB6262" w:rsidRDefault="0082333C" w:rsidP="00CD1C88">
      <w:pPr>
        <w:pStyle w:val="Glava"/>
        <w:tabs>
          <w:tab w:val="clear" w:pos="4536"/>
          <w:tab w:val="clear" w:pos="9072"/>
        </w:tabs>
        <w:jc w:val="both"/>
        <w:rPr>
          <w:i w:val="0"/>
          <w:sz w:val="22"/>
          <w:szCs w:val="22"/>
        </w:rPr>
      </w:pPr>
    </w:p>
    <w:p w14:paraId="634BEC7F" w14:textId="77777777" w:rsidR="00A611BE" w:rsidRPr="00DB6262" w:rsidRDefault="00A611BE" w:rsidP="00CD1C88">
      <w:pPr>
        <w:jc w:val="both"/>
        <w:rPr>
          <w:i w:val="0"/>
          <w:sz w:val="22"/>
          <w:szCs w:val="22"/>
        </w:rPr>
      </w:pPr>
      <w:r w:rsidRPr="00DB6262">
        <w:rPr>
          <w:i w:val="0"/>
          <w:sz w:val="22"/>
          <w:szCs w:val="22"/>
        </w:rPr>
        <w:t>NAVODILO:</w:t>
      </w:r>
    </w:p>
    <w:p w14:paraId="72BCB3C7" w14:textId="4E36C4AD" w:rsidR="0082333C"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p w14:paraId="2623FF09" w14:textId="16EF5ADE" w:rsidR="00164224" w:rsidRDefault="00164224" w:rsidP="00CD1C88">
      <w:pPr>
        <w:jc w:val="both"/>
        <w:rPr>
          <w:i w:val="0"/>
          <w:sz w:val="22"/>
          <w:szCs w:val="22"/>
        </w:rPr>
      </w:pPr>
      <w:bookmarkStart w:id="0" w:name="_GoBack"/>
      <w:bookmarkEnd w:id="0"/>
    </w:p>
    <w:sectPr w:rsidR="00164224" w:rsidSect="00DB0FF7">
      <w:type w:val="continuous"/>
      <w:pgSz w:w="11906" w:h="16838"/>
      <w:pgMar w:top="1417" w:right="1417" w:bottom="1417" w:left="1417" w:header="709" w:footer="709" w:gutter="0"/>
      <w:cols w:space="708"/>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FBD5F4" w16cid:durableId="280F7453"/>
  <w16cid:commentId w16cid:paraId="746F8FEB" w16cid:durableId="29478F87"/>
  <w16cid:commentId w16cid:paraId="25C4A4B3" w16cid:durableId="280F745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A49EA6" w14:textId="77777777" w:rsidR="000C3154" w:rsidRDefault="000C3154">
      <w:r>
        <w:separator/>
      </w:r>
    </w:p>
  </w:endnote>
  <w:endnote w:type="continuationSeparator" w:id="0">
    <w:p w14:paraId="1762DBF4" w14:textId="77777777" w:rsidR="000C3154" w:rsidRDefault="000C3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23599" w14:textId="07C13CC3" w:rsidR="000C3154" w:rsidRPr="00CD1C88" w:rsidRDefault="000C3154"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D66130">
      <w:rPr>
        <w:rStyle w:val="tevilkastrani"/>
        <w:i w:val="0"/>
        <w:noProof/>
        <w:sz w:val="18"/>
        <w:szCs w:val="18"/>
      </w:rPr>
      <w:t>8</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D66130">
      <w:rPr>
        <w:rStyle w:val="tevilkastrani"/>
        <w:i w:val="0"/>
        <w:noProof/>
        <w:sz w:val="18"/>
        <w:szCs w:val="18"/>
      </w:rPr>
      <w:t>10</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67247" w14:textId="77777777" w:rsidR="000C3154" w:rsidRDefault="000C3154">
      <w:r>
        <w:separator/>
      </w:r>
    </w:p>
  </w:footnote>
  <w:footnote w:type="continuationSeparator" w:id="0">
    <w:p w14:paraId="5E9D8E54" w14:textId="77777777" w:rsidR="000C3154" w:rsidRDefault="000C31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97E486B"/>
    <w:multiLevelType w:val="hybridMultilevel"/>
    <w:tmpl w:val="FD0E8D06"/>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2711EA3"/>
    <w:multiLevelType w:val="hybridMultilevel"/>
    <w:tmpl w:val="01BE24C0"/>
    <w:lvl w:ilvl="0" w:tplc="FF062522">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28D6DBF"/>
    <w:multiLevelType w:val="hybridMultilevel"/>
    <w:tmpl w:val="0BD2C334"/>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0" w15:restartNumberingAfterBreak="0">
    <w:nsid w:val="136125C9"/>
    <w:multiLevelType w:val="hybridMultilevel"/>
    <w:tmpl w:val="B9302008"/>
    <w:lvl w:ilvl="0" w:tplc="41023954">
      <w:numFmt w:val="bullet"/>
      <w:lvlText w:val="-"/>
      <w:lvlJc w:val="left"/>
      <w:pPr>
        <w:ind w:left="720" w:hanging="360"/>
      </w:pPr>
      <w:rPr>
        <w:rFonts w:ascii="Times New Roman" w:eastAsia="Calibri" w:hAnsi="Times New Roman" w:cs="Times New Roman"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1E57344A"/>
    <w:multiLevelType w:val="hybridMultilevel"/>
    <w:tmpl w:val="1DA6D154"/>
    <w:lvl w:ilvl="0" w:tplc="04240001">
      <w:start w:val="1"/>
      <w:numFmt w:val="bullet"/>
      <w:lvlText w:val=""/>
      <w:lvlJc w:val="left"/>
      <w:pPr>
        <w:ind w:left="768" w:hanging="360"/>
      </w:pPr>
      <w:rPr>
        <w:rFonts w:ascii="Symbol" w:hAnsi="Symbol" w:hint="default"/>
      </w:rPr>
    </w:lvl>
    <w:lvl w:ilvl="1" w:tplc="04240003" w:tentative="1">
      <w:start w:val="1"/>
      <w:numFmt w:val="bullet"/>
      <w:lvlText w:val="o"/>
      <w:lvlJc w:val="left"/>
      <w:pPr>
        <w:ind w:left="1488" w:hanging="360"/>
      </w:pPr>
      <w:rPr>
        <w:rFonts w:ascii="Courier New" w:hAnsi="Courier New" w:cs="Courier New" w:hint="default"/>
      </w:rPr>
    </w:lvl>
    <w:lvl w:ilvl="2" w:tplc="04240005" w:tentative="1">
      <w:start w:val="1"/>
      <w:numFmt w:val="bullet"/>
      <w:lvlText w:val=""/>
      <w:lvlJc w:val="left"/>
      <w:pPr>
        <w:ind w:left="2208" w:hanging="360"/>
      </w:pPr>
      <w:rPr>
        <w:rFonts w:ascii="Wingdings" w:hAnsi="Wingdings" w:hint="default"/>
      </w:rPr>
    </w:lvl>
    <w:lvl w:ilvl="3" w:tplc="04240001" w:tentative="1">
      <w:start w:val="1"/>
      <w:numFmt w:val="bullet"/>
      <w:lvlText w:val=""/>
      <w:lvlJc w:val="left"/>
      <w:pPr>
        <w:ind w:left="2928" w:hanging="360"/>
      </w:pPr>
      <w:rPr>
        <w:rFonts w:ascii="Symbol" w:hAnsi="Symbol" w:hint="default"/>
      </w:rPr>
    </w:lvl>
    <w:lvl w:ilvl="4" w:tplc="04240003" w:tentative="1">
      <w:start w:val="1"/>
      <w:numFmt w:val="bullet"/>
      <w:lvlText w:val="o"/>
      <w:lvlJc w:val="left"/>
      <w:pPr>
        <w:ind w:left="3648" w:hanging="360"/>
      </w:pPr>
      <w:rPr>
        <w:rFonts w:ascii="Courier New" w:hAnsi="Courier New" w:cs="Courier New" w:hint="default"/>
      </w:rPr>
    </w:lvl>
    <w:lvl w:ilvl="5" w:tplc="04240005" w:tentative="1">
      <w:start w:val="1"/>
      <w:numFmt w:val="bullet"/>
      <w:lvlText w:val=""/>
      <w:lvlJc w:val="left"/>
      <w:pPr>
        <w:ind w:left="4368" w:hanging="360"/>
      </w:pPr>
      <w:rPr>
        <w:rFonts w:ascii="Wingdings" w:hAnsi="Wingdings" w:hint="default"/>
      </w:rPr>
    </w:lvl>
    <w:lvl w:ilvl="6" w:tplc="04240001" w:tentative="1">
      <w:start w:val="1"/>
      <w:numFmt w:val="bullet"/>
      <w:lvlText w:val=""/>
      <w:lvlJc w:val="left"/>
      <w:pPr>
        <w:ind w:left="5088" w:hanging="360"/>
      </w:pPr>
      <w:rPr>
        <w:rFonts w:ascii="Symbol" w:hAnsi="Symbol" w:hint="default"/>
      </w:rPr>
    </w:lvl>
    <w:lvl w:ilvl="7" w:tplc="04240003" w:tentative="1">
      <w:start w:val="1"/>
      <w:numFmt w:val="bullet"/>
      <w:lvlText w:val="o"/>
      <w:lvlJc w:val="left"/>
      <w:pPr>
        <w:ind w:left="5808" w:hanging="360"/>
      </w:pPr>
      <w:rPr>
        <w:rFonts w:ascii="Courier New" w:hAnsi="Courier New" w:cs="Courier New" w:hint="default"/>
      </w:rPr>
    </w:lvl>
    <w:lvl w:ilvl="8" w:tplc="04240005" w:tentative="1">
      <w:start w:val="1"/>
      <w:numFmt w:val="bullet"/>
      <w:lvlText w:val=""/>
      <w:lvlJc w:val="left"/>
      <w:pPr>
        <w:ind w:left="6528" w:hanging="360"/>
      </w:pPr>
      <w:rPr>
        <w:rFonts w:ascii="Wingdings" w:hAnsi="Wingdings" w:hint="default"/>
      </w:rPr>
    </w:lvl>
  </w:abstractNum>
  <w:abstractNum w:abstractNumId="14" w15:restartNumberingAfterBreak="0">
    <w:nsid w:val="1FAB24BD"/>
    <w:multiLevelType w:val="hybridMultilevel"/>
    <w:tmpl w:val="3BE8C1F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9" w15:restartNumberingAfterBreak="0">
    <w:nsid w:val="263C7B31"/>
    <w:multiLevelType w:val="hybridMultilevel"/>
    <w:tmpl w:val="854E8F14"/>
    <w:lvl w:ilvl="0" w:tplc="0424000F">
      <w:start w:val="1"/>
      <w:numFmt w:val="decimal"/>
      <w:lvlText w:val="%1."/>
      <w:lvlJc w:val="left"/>
      <w:pPr>
        <w:ind w:left="426" w:hanging="360"/>
      </w:pPr>
      <w:rPr>
        <w:rFonts w:hint="default"/>
      </w:rPr>
    </w:lvl>
    <w:lvl w:ilvl="1" w:tplc="04240019" w:tentative="1">
      <w:start w:val="1"/>
      <w:numFmt w:val="lowerLetter"/>
      <w:lvlText w:val="%2."/>
      <w:lvlJc w:val="left"/>
      <w:pPr>
        <w:ind w:left="1146" w:hanging="360"/>
      </w:pPr>
    </w:lvl>
    <w:lvl w:ilvl="2" w:tplc="0424001B" w:tentative="1">
      <w:start w:val="1"/>
      <w:numFmt w:val="lowerRoman"/>
      <w:lvlText w:val="%3."/>
      <w:lvlJc w:val="right"/>
      <w:pPr>
        <w:ind w:left="1866" w:hanging="180"/>
      </w:pPr>
    </w:lvl>
    <w:lvl w:ilvl="3" w:tplc="0424000F" w:tentative="1">
      <w:start w:val="1"/>
      <w:numFmt w:val="decimal"/>
      <w:lvlText w:val="%4."/>
      <w:lvlJc w:val="left"/>
      <w:pPr>
        <w:ind w:left="2586" w:hanging="360"/>
      </w:pPr>
    </w:lvl>
    <w:lvl w:ilvl="4" w:tplc="04240019" w:tentative="1">
      <w:start w:val="1"/>
      <w:numFmt w:val="lowerLetter"/>
      <w:lvlText w:val="%5."/>
      <w:lvlJc w:val="left"/>
      <w:pPr>
        <w:ind w:left="3306" w:hanging="360"/>
      </w:pPr>
    </w:lvl>
    <w:lvl w:ilvl="5" w:tplc="0424001B" w:tentative="1">
      <w:start w:val="1"/>
      <w:numFmt w:val="lowerRoman"/>
      <w:lvlText w:val="%6."/>
      <w:lvlJc w:val="right"/>
      <w:pPr>
        <w:ind w:left="4026" w:hanging="180"/>
      </w:pPr>
    </w:lvl>
    <w:lvl w:ilvl="6" w:tplc="0424000F" w:tentative="1">
      <w:start w:val="1"/>
      <w:numFmt w:val="decimal"/>
      <w:lvlText w:val="%7."/>
      <w:lvlJc w:val="left"/>
      <w:pPr>
        <w:ind w:left="4746" w:hanging="360"/>
      </w:pPr>
    </w:lvl>
    <w:lvl w:ilvl="7" w:tplc="04240019" w:tentative="1">
      <w:start w:val="1"/>
      <w:numFmt w:val="lowerLetter"/>
      <w:lvlText w:val="%8."/>
      <w:lvlJc w:val="left"/>
      <w:pPr>
        <w:ind w:left="5466" w:hanging="360"/>
      </w:pPr>
    </w:lvl>
    <w:lvl w:ilvl="8" w:tplc="0424001B" w:tentative="1">
      <w:start w:val="1"/>
      <w:numFmt w:val="lowerRoman"/>
      <w:lvlText w:val="%9."/>
      <w:lvlJc w:val="right"/>
      <w:pPr>
        <w:ind w:left="6186" w:hanging="180"/>
      </w:pPr>
    </w:lvl>
  </w:abstractNum>
  <w:abstractNum w:abstractNumId="20" w15:restartNumberingAfterBreak="0">
    <w:nsid w:val="29AC7328"/>
    <w:multiLevelType w:val="hybridMultilevel"/>
    <w:tmpl w:val="139EEE46"/>
    <w:lvl w:ilvl="0" w:tplc="C930F454">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2B755188"/>
    <w:multiLevelType w:val="hybridMultilevel"/>
    <w:tmpl w:val="31DA0574"/>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DA54D40"/>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06F5125"/>
    <w:multiLevelType w:val="hybridMultilevel"/>
    <w:tmpl w:val="AE44EA54"/>
    <w:lvl w:ilvl="0" w:tplc="04240001">
      <w:start w:val="1"/>
      <w:numFmt w:val="bullet"/>
      <w:lvlText w:val=""/>
      <w:lvlJc w:val="left"/>
      <w:pPr>
        <w:ind w:left="768" w:hanging="360"/>
      </w:pPr>
      <w:rPr>
        <w:rFonts w:ascii="Symbol" w:hAnsi="Symbol" w:hint="default"/>
      </w:rPr>
    </w:lvl>
    <w:lvl w:ilvl="1" w:tplc="04240003" w:tentative="1">
      <w:start w:val="1"/>
      <w:numFmt w:val="bullet"/>
      <w:lvlText w:val="o"/>
      <w:lvlJc w:val="left"/>
      <w:pPr>
        <w:ind w:left="1488" w:hanging="360"/>
      </w:pPr>
      <w:rPr>
        <w:rFonts w:ascii="Courier New" w:hAnsi="Courier New" w:cs="Courier New" w:hint="default"/>
      </w:rPr>
    </w:lvl>
    <w:lvl w:ilvl="2" w:tplc="04240005" w:tentative="1">
      <w:start w:val="1"/>
      <w:numFmt w:val="bullet"/>
      <w:lvlText w:val=""/>
      <w:lvlJc w:val="left"/>
      <w:pPr>
        <w:ind w:left="2208" w:hanging="360"/>
      </w:pPr>
      <w:rPr>
        <w:rFonts w:ascii="Wingdings" w:hAnsi="Wingdings" w:hint="default"/>
      </w:rPr>
    </w:lvl>
    <w:lvl w:ilvl="3" w:tplc="04240001" w:tentative="1">
      <w:start w:val="1"/>
      <w:numFmt w:val="bullet"/>
      <w:lvlText w:val=""/>
      <w:lvlJc w:val="left"/>
      <w:pPr>
        <w:ind w:left="2928" w:hanging="360"/>
      </w:pPr>
      <w:rPr>
        <w:rFonts w:ascii="Symbol" w:hAnsi="Symbol" w:hint="default"/>
      </w:rPr>
    </w:lvl>
    <w:lvl w:ilvl="4" w:tplc="04240003" w:tentative="1">
      <w:start w:val="1"/>
      <w:numFmt w:val="bullet"/>
      <w:lvlText w:val="o"/>
      <w:lvlJc w:val="left"/>
      <w:pPr>
        <w:ind w:left="3648" w:hanging="360"/>
      </w:pPr>
      <w:rPr>
        <w:rFonts w:ascii="Courier New" w:hAnsi="Courier New" w:cs="Courier New" w:hint="default"/>
      </w:rPr>
    </w:lvl>
    <w:lvl w:ilvl="5" w:tplc="04240005" w:tentative="1">
      <w:start w:val="1"/>
      <w:numFmt w:val="bullet"/>
      <w:lvlText w:val=""/>
      <w:lvlJc w:val="left"/>
      <w:pPr>
        <w:ind w:left="4368" w:hanging="360"/>
      </w:pPr>
      <w:rPr>
        <w:rFonts w:ascii="Wingdings" w:hAnsi="Wingdings" w:hint="default"/>
      </w:rPr>
    </w:lvl>
    <w:lvl w:ilvl="6" w:tplc="04240001" w:tentative="1">
      <w:start w:val="1"/>
      <w:numFmt w:val="bullet"/>
      <w:lvlText w:val=""/>
      <w:lvlJc w:val="left"/>
      <w:pPr>
        <w:ind w:left="5088" w:hanging="360"/>
      </w:pPr>
      <w:rPr>
        <w:rFonts w:ascii="Symbol" w:hAnsi="Symbol" w:hint="default"/>
      </w:rPr>
    </w:lvl>
    <w:lvl w:ilvl="7" w:tplc="04240003" w:tentative="1">
      <w:start w:val="1"/>
      <w:numFmt w:val="bullet"/>
      <w:lvlText w:val="o"/>
      <w:lvlJc w:val="left"/>
      <w:pPr>
        <w:ind w:left="5808" w:hanging="360"/>
      </w:pPr>
      <w:rPr>
        <w:rFonts w:ascii="Courier New" w:hAnsi="Courier New" w:cs="Courier New" w:hint="default"/>
      </w:rPr>
    </w:lvl>
    <w:lvl w:ilvl="8" w:tplc="04240005" w:tentative="1">
      <w:start w:val="1"/>
      <w:numFmt w:val="bullet"/>
      <w:lvlText w:val=""/>
      <w:lvlJc w:val="left"/>
      <w:pPr>
        <w:ind w:left="6528" w:hanging="360"/>
      </w:pPr>
      <w:rPr>
        <w:rFonts w:ascii="Wingdings" w:hAnsi="Wingdings" w:hint="default"/>
      </w:rPr>
    </w:lvl>
  </w:abstractNum>
  <w:abstractNum w:abstractNumId="25" w15:restartNumberingAfterBreak="0">
    <w:nsid w:val="30876522"/>
    <w:multiLevelType w:val="hybridMultilevel"/>
    <w:tmpl w:val="4F0E2EF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1" w15:restartNumberingAfterBreak="0">
    <w:nsid w:val="3B631682"/>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C2A63AD"/>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3CF94A36"/>
    <w:multiLevelType w:val="hybridMultilevel"/>
    <w:tmpl w:val="F82447E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37"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43A859B1"/>
    <w:multiLevelType w:val="hybridMultilevel"/>
    <w:tmpl w:val="49189BD2"/>
    <w:lvl w:ilvl="0" w:tplc="2A684728">
      <w:start w:val="19"/>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43F43970"/>
    <w:multiLevelType w:val="hybridMultilevel"/>
    <w:tmpl w:val="CF5C8EB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46270243"/>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466C6997"/>
    <w:multiLevelType w:val="hybridMultilevel"/>
    <w:tmpl w:val="E7707B4A"/>
    <w:lvl w:ilvl="0" w:tplc="40382864">
      <w:start w:val="1"/>
      <w:numFmt w:val="decimal"/>
      <w:lvlText w:val="%1."/>
      <w:lvlJc w:val="left"/>
      <w:pPr>
        <w:ind w:left="720" w:hanging="360"/>
      </w:pPr>
      <w:rPr>
        <w:rFonts w:hint="default"/>
        <w:color w:val="404040" w:themeColor="text1" w:themeTint="BF"/>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4DB90772"/>
    <w:multiLevelType w:val="hybridMultilevel"/>
    <w:tmpl w:val="48BA5E9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7"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50"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522D4F70"/>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62" w15:restartNumberingAfterBreak="0">
    <w:nsid w:val="70CB72F8"/>
    <w:multiLevelType w:val="hybridMultilevel"/>
    <w:tmpl w:val="854E8F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3"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4"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66" w15:restartNumberingAfterBreak="0">
    <w:nsid w:val="74B63E97"/>
    <w:multiLevelType w:val="multilevel"/>
    <w:tmpl w:val="AABC79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7"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8" w15:restartNumberingAfterBreak="0">
    <w:nsid w:val="77793FB0"/>
    <w:multiLevelType w:val="hybridMultilevel"/>
    <w:tmpl w:val="176CE9A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9" w15:restartNumberingAfterBreak="0">
    <w:nsid w:val="7CF63B0D"/>
    <w:multiLevelType w:val="hybridMultilevel"/>
    <w:tmpl w:val="4F26F46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0" w15:restartNumberingAfterBreak="0">
    <w:nsid w:val="7F065F04"/>
    <w:multiLevelType w:val="hybridMultilevel"/>
    <w:tmpl w:val="E5523CB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5"/>
  </w:num>
  <w:num w:numId="2">
    <w:abstractNumId w:val="49"/>
  </w:num>
  <w:num w:numId="3">
    <w:abstractNumId w:val="36"/>
  </w:num>
  <w:num w:numId="4">
    <w:abstractNumId w:val="46"/>
  </w:num>
  <w:num w:numId="5">
    <w:abstractNumId w:val="65"/>
  </w:num>
  <w:num w:numId="6">
    <w:abstractNumId w:val="0"/>
  </w:num>
  <w:num w:numId="7">
    <w:abstractNumId w:val="61"/>
  </w:num>
  <w:num w:numId="8">
    <w:abstractNumId w:val="28"/>
  </w:num>
  <w:num w:numId="9">
    <w:abstractNumId w:val="6"/>
  </w:num>
  <w:num w:numId="10">
    <w:abstractNumId w:val="18"/>
  </w:num>
  <w:num w:numId="11">
    <w:abstractNumId w:val="39"/>
  </w:num>
  <w:num w:numId="12">
    <w:abstractNumId w:val="14"/>
  </w:num>
  <w:num w:numId="13">
    <w:abstractNumId w:val="64"/>
  </w:num>
  <w:num w:numId="14">
    <w:abstractNumId w:val="63"/>
  </w:num>
  <w:num w:numId="15">
    <w:abstractNumId w:val="26"/>
  </w:num>
  <w:num w:numId="16">
    <w:abstractNumId w:val="41"/>
  </w:num>
  <w:num w:numId="17">
    <w:abstractNumId w:val="3"/>
  </w:num>
  <w:num w:numId="18">
    <w:abstractNumId w:val="15"/>
  </w:num>
  <w:num w:numId="19">
    <w:abstractNumId w:val="33"/>
  </w:num>
  <w:num w:numId="20">
    <w:abstractNumId w:val="2"/>
  </w:num>
  <w:num w:numId="21">
    <w:abstractNumId w:val="20"/>
  </w:num>
  <w:num w:numId="22">
    <w:abstractNumId w:val="17"/>
  </w:num>
  <w:num w:numId="23">
    <w:abstractNumId w:val="50"/>
  </w:num>
  <w:num w:numId="24">
    <w:abstractNumId w:val="16"/>
  </w:num>
  <w:num w:numId="25">
    <w:abstractNumId w:val="11"/>
  </w:num>
  <w:num w:numId="26">
    <w:abstractNumId w:val="59"/>
  </w:num>
  <w:num w:numId="27">
    <w:abstractNumId w:val="27"/>
  </w:num>
  <w:num w:numId="28">
    <w:abstractNumId w:val="55"/>
  </w:num>
  <w:num w:numId="29">
    <w:abstractNumId w:val="45"/>
  </w:num>
  <w:num w:numId="30">
    <w:abstractNumId w:val="69"/>
  </w:num>
  <w:num w:numId="31">
    <w:abstractNumId w:val="21"/>
  </w:num>
  <w:num w:numId="32">
    <w:abstractNumId w:val="44"/>
  </w:num>
  <w:num w:numId="33">
    <w:abstractNumId w:val="58"/>
  </w:num>
  <w:num w:numId="34">
    <w:abstractNumId w:val="51"/>
  </w:num>
  <w:num w:numId="35">
    <w:abstractNumId w:val="34"/>
  </w:num>
  <w:num w:numId="36">
    <w:abstractNumId w:val="67"/>
  </w:num>
  <w:num w:numId="37">
    <w:abstractNumId w:val="37"/>
  </w:num>
  <w:num w:numId="38">
    <w:abstractNumId w:val="52"/>
  </w:num>
  <w:num w:numId="39">
    <w:abstractNumId w:val="40"/>
  </w:num>
  <w:num w:numId="40">
    <w:abstractNumId w:val="62"/>
  </w:num>
  <w:num w:numId="41">
    <w:abstractNumId w:val="22"/>
  </w:num>
  <w:num w:numId="42">
    <w:abstractNumId w:val="60"/>
  </w:num>
  <w:num w:numId="43">
    <w:abstractNumId w:val="54"/>
  </w:num>
  <w:num w:numId="44">
    <w:abstractNumId w:val="23"/>
  </w:num>
  <w:num w:numId="45">
    <w:abstractNumId w:val="7"/>
  </w:num>
  <w:num w:numId="46">
    <w:abstractNumId w:val="43"/>
  </w:num>
  <w:num w:numId="47">
    <w:abstractNumId w:val="47"/>
  </w:num>
  <w:num w:numId="48">
    <w:abstractNumId w:val="57"/>
  </w:num>
  <w:num w:numId="49">
    <w:abstractNumId w:val="56"/>
  </w:num>
  <w:num w:numId="50">
    <w:abstractNumId w:val="25"/>
  </w:num>
  <w:num w:numId="51">
    <w:abstractNumId w:val="1"/>
  </w:num>
  <w:num w:numId="52">
    <w:abstractNumId w:val="48"/>
  </w:num>
  <w:num w:numId="53">
    <w:abstractNumId w:val="19"/>
  </w:num>
  <w:num w:numId="54">
    <w:abstractNumId w:val="8"/>
  </w:num>
  <w:num w:numId="55">
    <w:abstractNumId w:val="30"/>
  </w:num>
  <w:num w:numId="56">
    <w:abstractNumId w:val="12"/>
  </w:num>
  <w:num w:numId="57">
    <w:abstractNumId w:val="66"/>
  </w:num>
  <w:num w:numId="5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2"/>
  </w:num>
  <w:num w:numId="61">
    <w:abstractNumId w:val="10"/>
  </w:num>
  <w:num w:numId="62">
    <w:abstractNumId w:val="31"/>
  </w:num>
  <w:num w:numId="63">
    <w:abstractNumId w:val="29"/>
  </w:num>
  <w:num w:numId="64">
    <w:abstractNumId w:val="53"/>
  </w:num>
  <w:num w:numId="65">
    <w:abstractNumId w:val="70"/>
  </w:num>
  <w:num w:numId="66">
    <w:abstractNumId w:val="4"/>
  </w:num>
  <w:num w:numId="67">
    <w:abstractNumId w:val="35"/>
  </w:num>
  <w:num w:numId="68">
    <w:abstractNumId w:val="9"/>
  </w:num>
  <w:num w:numId="69">
    <w:abstractNumId w:val="42"/>
  </w:num>
  <w:num w:numId="70">
    <w:abstractNumId w:val="24"/>
  </w:num>
  <w:num w:numId="71">
    <w:abstractNumId w:val="13"/>
  </w:num>
  <w:num w:numId="72">
    <w:abstractNumId w:val="68"/>
  </w:num>
  <w:num w:numId="73">
    <w:abstractNumId w:val="38"/>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02B"/>
    <w:rsid w:val="000019AD"/>
    <w:rsid w:val="00002751"/>
    <w:rsid w:val="00002B9A"/>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673AD"/>
    <w:rsid w:val="00071101"/>
    <w:rsid w:val="00071339"/>
    <w:rsid w:val="00073240"/>
    <w:rsid w:val="00074F2A"/>
    <w:rsid w:val="00075E6C"/>
    <w:rsid w:val="00076A4D"/>
    <w:rsid w:val="000774F5"/>
    <w:rsid w:val="00077BCD"/>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154"/>
    <w:rsid w:val="000C33F1"/>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1A4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DDC"/>
    <w:rsid w:val="001062ED"/>
    <w:rsid w:val="001063FC"/>
    <w:rsid w:val="00106764"/>
    <w:rsid w:val="00107FA9"/>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224"/>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3A92"/>
    <w:rsid w:val="00174F7F"/>
    <w:rsid w:val="00176EE2"/>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4D78"/>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5A9C"/>
    <w:rsid w:val="001E63A9"/>
    <w:rsid w:val="001F0BB9"/>
    <w:rsid w:val="001F12CB"/>
    <w:rsid w:val="001F197F"/>
    <w:rsid w:val="001F1B1F"/>
    <w:rsid w:val="001F2271"/>
    <w:rsid w:val="001F276C"/>
    <w:rsid w:val="001F3F40"/>
    <w:rsid w:val="001F6DA1"/>
    <w:rsid w:val="002003E4"/>
    <w:rsid w:val="00203758"/>
    <w:rsid w:val="00205770"/>
    <w:rsid w:val="0020626A"/>
    <w:rsid w:val="002063F0"/>
    <w:rsid w:val="00207474"/>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127"/>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A64"/>
    <w:rsid w:val="00294FC7"/>
    <w:rsid w:val="00295A21"/>
    <w:rsid w:val="00295D29"/>
    <w:rsid w:val="00295FFF"/>
    <w:rsid w:val="002972BC"/>
    <w:rsid w:val="00297323"/>
    <w:rsid w:val="002976A9"/>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1E0A"/>
    <w:rsid w:val="00312F68"/>
    <w:rsid w:val="0031310C"/>
    <w:rsid w:val="0031322E"/>
    <w:rsid w:val="00313CAA"/>
    <w:rsid w:val="00315691"/>
    <w:rsid w:val="003166B1"/>
    <w:rsid w:val="003169D9"/>
    <w:rsid w:val="003175A6"/>
    <w:rsid w:val="00317F59"/>
    <w:rsid w:val="00320DF3"/>
    <w:rsid w:val="0032177B"/>
    <w:rsid w:val="00321E1D"/>
    <w:rsid w:val="003223C3"/>
    <w:rsid w:val="00324126"/>
    <w:rsid w:val="00324EA4"/>
    <w:rsid w:val="00326194"/>
    <w:rsid w:val="00326D5C"/>
    <w:rsid w:val="00330973"/>
    <w:rsid w:val="0033175B"/>
    <w:rsid w:val="00331863"/>
    <w:rsid w:val="003330CB"/>
    <w:rsid w:val="00333D07"/>
    <w:rsid w:val="00334E32"/>
    <w:rsid w:val="003368FA"/>
    <w:rsid w:val="0034017B"/>
    <w:rsid w:val="003401B9"/>
    <w:rsid w:val="00342145"/>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918"/>
    <w:rsid w:val="00381A21"/>
    <w:rsid w:val="00382CC8"/>
    <w:rsid w:val="00383562"/>
    <w:rsid w:val="00383706"/>
    <w:rsid w:val="003838C1"/>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5CA2"/>
    <w:rsid w:val="003B636C"/>
    <w:rsid w:val="003B6AE6"/>
    <w:rsid w:val="003B71A0"/>
    <w:rsid w:val="003C114A"/>
    <w:rsid w:val="003C2731"/>
    <w:rsid w:val="003C27FA"/>
    <w:rsid w:val="003C47E6"/>
    <w:rsid w:val="003C4DD6"/>
    <w:rsid w:val="003C52DD"/>
    <w:rsid w:val="003C5E63"/>
    <w:rsid w:val="003C65E1"/>
    <w:rsid w:val="003C7A56"/>
    <w:rsid w:val="003C7D0A"/>
    <w:rsid w:val="003D0233"/>
    <w:rsid w:val="003D0F01"/>
    <w:rsid w:val="003D1102"/>
    <w:rsid w:val="003D1285"/>
    <w:rsid w:val="003D23BE"/>
    <w:rsid w:val="003D2E24"/>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E7B99"/>
    <w:rsid w:val="003F0E04"/>
    <w:rsid w:val="003F0E83"/>
    <w:rsid w:val="003F3413"/>
    <w:rsid w:val="003F3FD4"/>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2D88"/>
    <w:rsid w:val="00412F13"/>
    <w:rsid w:val="00413B33"/>
    <w:rsid w:val="00417373"/>
    <w:rsid w:val="004208C4"/>
    <w:rsid w:val="00421116"/>
    <w:rsid w:val="00421475"/>
    <w:rsid w:val="00421BCC"/>
    <w:rsid w:val="00421EC3"/>
    <w:rsid w:val="00423E67"/>
    <w:rsid w:val="004240D1"/>
    <w:rsid w:val="0042570D"/>
    <w:rsid w:val="004257FD"/>
    <w:rsid w:val="004275F0"/>
    <w:rsid w:val="00427CE0"/>
    <w:rsid w:val="004300E3"/>
    <w:rsid w:val="004314DD"/>
    <w:rsid w:val="0043189F"/>
    <w:rsid w:val="00431B75"/>
    <w:rsid w:val="00433477"/>
    <w:rsid w:val="004344A4"/>
    <w:rsid w:val="00434A99"/>
    <w:rsid w:val="004365C7"/>
    <w:rsid w:val="00436694"/>
    <w:rsid w:val="00437FBD"/>
    <w:rsid w:val="0044189A"/>
    <w:rsid w:val="00441BD3"/>
    <w:rsid w:val="00441D78"/>
    <w:rsid w:val="004426BA"/>
    <w:rsid w:val="00442B11"/>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598"/>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97F04"/>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5FF7"/>
    <w:rsid w:val="004B79EE"/>
    <w:rsid w:val="004B7A4F"/>
    <w:rsid w:val="004C00C9"/>
    <w:rsid w:val="004C0D34"/>
    <w:rsid w:val="004C2E75"/>
    <w:rsid w:val="004C2FDC"/>
    <w:rsid w:val="004C3480"/>
    <w:rsid w:val="004C3BB1"/>
    <w:rsid w:val="004C3F47"/>
    <w:rsid w:val="004C5D6B"/>
    <w:rsid w:val="004C5D74"/>
    <w:rsid w:val="004D00E9"/>
    <w:rsid w:val="004D2B81"/>
    <w:rsid w:val="004D373E"/>
    <w:rsid w:val="004D39EA"/>
    <w:rsid w:val="004D4AB6"/>
    <w:rsid w:val="004D59E8"/>
    <w:rsid w:val="004D5A57"/>
    <w:rsid w:val="004D6C50"/>
    <w:rsid w:val="004D7D51"/>
    <w:rsid w:val="004E0435"/>
    <w:rsid w:val="004E0660"/>
    <w:rsid w:val="004E088A"/>
    <w:rsid w:val="004E1343"/>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1B94"/>
    <w:rsid w:val="00503010"/>
    <w:rsid w:val="00503378"/>
    <w:rsid w:val="00503651"/>
    <w:rsid w:val="00503D08"/>
    <w:rsid w:val="00504928"/>
    <w:rsid w:val="0050637F"/>
    <w:rsid w:val="0050712A"/>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47139"/>
    <w:rsid w:val="00550857"/>
    <w:rsid w:val="005538F8"/>
    <w:rsid w:val="00554AAA"/>
    <w:rsid w:val="005566AA"/>
    <w:rsid w:val="005568EB"/>
    <w:rsid w:val="00556FA0"/>
    <w:rsid w:val="00557571"/>
    <w:rsid w:val="00557631"/>
    <w:rsid w:val="005578B8"/>
    <w:rsid w:val="00557DC6"/>
    <w:rsid w:val="00560EC3"/>
    <w:rsid w:val="00561EBF"/>
    <w:rsid w:val="0056394D"/>
    <w:rsid w:val="00563FE4"/>
    <w:rsid w:val="00564259"/>
    <w:rsid w:val="00566443"/>
    <w:rsid w:val="00566B94"/>
    <w:rsid w:val="00567969"/>
    <w:rsid w:val="00567B67"/>
    <w:rsid w:val="0057192D"/>
    <w:rsid w:val="00572314"/>
    <w:rsid w:val="00572B72"/>
    <w:rsid w:val="0057375C"/>
    <w:rsid w:val="0057443B"/>
    <w:rsid w:val="005750A9"/>
    <w:rsid w:val="005754B8"/>
    <w:rsid w:val="0057626C"/>
    <w:rsid w:val="00583E91"/>
    <w:rsid w:val="005845FB"/>
    <w:rsid w:val="00585BAA"/>
    <w:rsid w:val="005869B8"/>
    <w:rsid w:val="0058741A"/>
    <w:rsid w:val="0058791D"/>
    <w:rsid w:val="00587BE0"/>
    <w:rsid w:val="00587C0D"/>
    <w:rsid w:val="0059060B"/>
    <w:rsid w:val="00590690"/>
    <w:rsid w:val="00590A4B"/>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37A"/>
    <w:rsid w:val="005A6447"/>
    <w:rsid w:val="005A69EE"/>
    <w:rsid w:val="005A75AD"/>
    <w:rsid w:val="005A7B9A"/>
    <w:rsid w:val="005B0757"/>
    <w:rsid w:val="005B1825"/>
    <w:rsid w:val="005B2F55"/>
    <w:rsid w:val="005B3197"/>
    <w:rsid w:val="005B355E"/>
    <w:rsid w:val="005B36C5"/>
    <w:rsid w:val="005B4AE7"/>
    <w:rsid w:val="005B5278"/>
    <w:rsid w:val="005C0F59"/>
    <w:rsid w:val="005C1E50"/>
    <w:rsid w:val="005C2CEA"/>
    <w:rsid w:val="005C393D"/>
    <w:rsid w:val="005C3E29"/>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1AA3"/>
    <w:rsid w:val="00642A83"/>
    <w:rsid w:val="00642DB4"/>
    <w:rsid w:val="00645CA9"/>
    <w:rsid w:val="00646743"/>
    <w:rsid w:val="00647926"/>
    <w:rsid w:val="006505B6"/>
    <w:rsid w:val="0065075E"/>
    <w:rsid w:val="00651A29"/>
    <w:rsid w:val="006537C7"/>
    <w:rsid w:val="00653C2A"/>
    <w:rsid w:val="006547E0"/>
    <w:rsid w:val="00654859"/>
    <w:rsid w:val="00654E40"/>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5EAE"/>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716"/>
    <w:rsid w:val="00703CD2"/>
    <w:rsid w:val="00703DEC"/>
    <w:rsid w:val="0070528E"/>
    <w:rsid w:val="0070633D"/>
    <w:rsid w:val="00707390"/>
    <w:rsid w:val="00711750"/>
    <w:rsid w:val="007121C6"/>
    <w:rsid w:val="00712C92"/>
    <w:rsid w:val="00713507"/>
    <w:rsid w:val="00713E03"/>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B0AF3"/>
    <w:rsid w:val="007B2904"/>
    <w:rsid w:val="007B6A59"/>
    <w:rsid w:val="007B72BB"/>
    <w:rsid w:val="007B78F0"/>
    <w:rsid w:val="007C1CE0"/>
    <w:rsid w:val="007C1ED6"/>
    <w:rsid w:val="007C699B"/>
    <w:rsid w:val="007C6F17"/>
    <w:rsid w:val="007D0149"/>
    <w:rsid w:val="007D477B"/>
    <w:rsid w:val="007D4B9A"/>
    <w:rsid w:val="007D587D"/>
    <w:rsid w:val="007D5D2F"/>
    <w:rsid w:val="007D73C9"/>
    <w:rsid w:val="007E0764"/>
    <w:rsid w:val="007E1E30"/>
    <w:rsid w:val="007E20F1"/>
    <w:rsid w:val="007E3E68"/>
    <w:rsid w:val="007E4208"/>
    <w:rsid w:val="007E4B76"/>
    <w:rsid w:val="007E56A4"/>
    <w:rsid w:val="007E58B6"/>
    <w:rsid w:val="007E5AE2"/>
    <w:rsid w:val="007E6954"/>
    <w:rsid w:val="007E7DDB"/>
    <w:rsid w:val="007F038B"/>
    <w:rsid w:val="007F03AB"/>
    <w:rsid w:val="007F050D"/>
    <w:rsid w:val="007F073A"/>
    <w:rsid w:val="007F07C6"/>
    <w:rsid w:val="007F110E"/>
    <w:rsid w:val="007F23AD"/>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6B51"/>
    <w:rsid w:val="00806DFA"/>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2B15"/>
    <w:rsid w:val="00852C74"/>
    <w:rsid w:val="0085635B"/>
    <w:rsid w:val="008577A3"/>
    <w:rsid w:val="008600D9"/>
    <w:rsid w:val="008601F3"/>
    <w:rsid w:val="00860E4D"/>
    <w:rsid w:val="00861BEB"/>
    <w:rsid w:val="00861CD1"/>
    <w:rsid w:val="00861CFE"/>
    <w:rsid w:val="008629A1"/>
    <w:rsid w:val="00863572"/>
    <w:rsid w:val="008645F2"/>
    <w:rsid w:val="00864817"/>
    <w:rsid w:val="00864F5F"/>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6B"/>
    <w:rsid w:val="008A449D"/>
    <w:rsid w:val="008A46AE"/>
    <w:rsid w:val="008A499E"/>
    <w:rsid w:val="008A4DA4"/>
    <w:rsid w:val="008A662D"/>
    <w:rsid w:val="008A6F9D"/>
    <w:rsid w:val="008A7764"/>
    <w:rsid w:val="008B0462"/>
    <w:rsid w:val="008B0745"/>
    <w:rsid w:val="008B13BC"/>
    <w:rsid w:val="008B1EBE"/>
    <w:rsid w:val="008B273B"/>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522A"/>
    <w:rsid w:val="008D6147"/>
    <w:rsid w:val="008E0064"/>
    <w:rsid w:val="008E2719"/>
    <w:rsid w:val="008E3183"/>
    <w:rsid w:val="008E396A"/>
    <w:rsid w:val="008E3D1E"/>
    <w:rsid w:val="008E3ED8"/>
    <w:rsid w:val="008E4297"/>
    <w:rsid w:val="008E48C2"/>
    <w:rsid w:val="008E674A"/>
    <w:rsid w:val="008E77C2"/>
    <w:rsid w:val="008E7B90"/>
    <w:rsid w:val="008F0188"/>
    <w:rsid w:val="008F3ADE"/>
    <w:rsid w:val="008F45BC"/>
    <w:rsid w:val="008F4CE0"/>
    <w:rsid w:val="008F4D14"/>
    <w:rsid w:val="008F5108"/>
    <w:rsid w:val="008F5B3B"/>
    <w:rsid w:val="008F63E2"/>
    <w:rsid w:val="008F71A0"/>
    <w:rsid w:val="0090094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0E88"/>
    <w:rsid w:val="00973969"/>
    <w:rsid w:val="009767CB"/>
    <w:rsid w:val="00976956"/>
    <w:rsid w:val="00976C76"/>
    <w:rsid w:val="00977184"/>
    <w:rsid w:val="009808B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4DD5"/>
    <w:rsid w:val="009B52E3"/>
    <w:rsid w:val="009B55F6"/>
    <w:rsid w:val="009B5A8A"/>
    <w:rsid w:val="009B73DB"/>
    <w:rsid w:val="009B79D5"/>
    <w:rsid w:val="009B7D78"/>
    <w:rsid w:val="009C07A4"/>
    <w:rsid w:val="009C10D7"/>
    <w:rsid w:val="009C2056"/>
    <w:rsid w:val="009C702D"/>
    <w:rsid w:val="009C70C2"/>
    <w:rsid w:val="009C7423"/>
    <w:rsid w:val="009C79DB"/>
    <w:rsid w:val="009D06E2"/>
    <w:rsid w:val="009D225C"/>
    <w:rsid w:val="009D36E5"/>
    <w:rsid w:val="009D3FAF"/>
    <w:rsid w:val="009D5EF3"/>
    <w:rsid w:val="009D6063"/>
    <w:rsid w:val="009D6626"/>
    <w:rsid w:val="009D6DDA"/>
    <w:rsid w:val="009D7082"/>
    <w:rsid w:val="009D76E8"/>
    <w:rsid w:val="009D7F85"/>
    <w:rsid w:val="009E16DA"/>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56A9"/>
    <w:rsid w:val="009F6785"/>
    <w:rsid w:val="009F6BE4"/>
    <w:rsid w:val="009F7944"/>
    <w:rsid w:val="00A00C8C"/>
    <w:rsid w:val="00A00CDB"/>
    <w:rsid w:val="00A01901"/>
    <w:rsid w:val="00A02E0C"/>
    <w:rsid w:val="00A03C1E"/>
    <w:rsid w:val="00A04682"/>
    <w:rsid w:val="00A06305"/>
    <w:rsid w:val="00A063AC"/>
    <w:rsid w:val="00A10214"/>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1386"/>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37B10"/>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0879"/>
    <w:rsid w:val="00AA1E74"/>
    <w:rsid w:val="00AA382B"/>
    <w:rsid w:val="00AA43C9"/>
    <w:rsid w:val="00AA444D"/>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5C0"/>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500D"/>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37DE7"/>
    <w:rsid w:val="00B408CC"/>
    <w:rsid w:val="00B408D5"/>
    <w:rsid w:val="00B413DD"/>
    <w:rsid w:val="00B41656"/>
    <w:rsid w:val="00B42C9E"/>
    <w:rsid w:val="00B44AD7"/>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27D5"/>
    <w:rsid w:val="00B943BA"/>
    <w:rsid w:val="00B950CF"/>
    <w:rsid w:val="00B95169"/>
    <w:rsid w:val="00B953CE"/>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249E"/>
    <w:rsid w:val="00BB39D3"/>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5D38"/>
    <w:rsid w:val="00BD7475"/>
    <w:rsid w:val="00BE26C1"/>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7B0"/>
    <w:rsid w:val="00C50BDC"/>
    <w:rsid w:val="00C51512"/>
    <w:rsid w:val="00C54869"/>
    <w:rsid w:val="00C559CB"/>
    <w:rsid w:val="00C567A2"/>
    <w:rsid w:val="00C57307"/>
    <w:rsid w:val="00C57D45"/>
    <w:rsid w:val="00C57F4A"/>
    <w:rsid w:val="00C57F84"/>
    <w:rsid w:val="00C6015C"/>
    <w:rsid w:val="00C61130"/>
    <w:rsid w:val="00C61226"/>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36D6"/>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5564"/>
    <w:rsid w:val="00CB5B0D"/>
    <w:rsid w:val="00CB7AC7"/>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40E4"/>
    <w:rsid w:val="00CE5696"/>
    <w:rsid w:val="00CE5FC1"/>
    <w:rsid w:val="00CE6585"/>
    <w:rsid w:val="00CE6B11"/>
    <w:rsid w:val="00CE6F9E"/>
    <w:rsid w:val="00CF06CA"/>
    <w:rsid w:val="00CF0E5E"/>
    <w:rsid w:val="00CF1F07"/>
    <w:rsid w:val="00CF225F"/>
    <w:rsid w:val="00CF333A"/>
    <w:rsid w:val="00CF38D0"/>
    <w:rsid w:val="00CF3A05"/>
    <w:rsid w:val="00CF4198"/>
    <w:rsid w:val="00CF41E7"/>
    <w:rsid w:val="00CF4870"/>
    <w:rsid w:val="00CF52B8"/>
    <w:rsid w:val="00D004F5"/>
    <w:rsid w:val="00D00D09"/>
    <w:rsid w:val="00D00D57"/>
    <w:rsid w:val="00D00D74"/>
    <w:rsid w:val="00D01ABD"/>
    <w:rsid w:val="00D02D37"/>
    <w:rsid w:val="00D02D69"/>
    <w:rsid w:val="00D02F4D"/>
    <w:rsid w:val="00D03B16"/>
    <w:rsid w:val="00D0468B"/>
    <w:rsid w:val="00D0529F"/>
    <w:rsid w:val="00D07B88"/>
    <w:rsid w:val="00D100D1"/>
    <w:rsid w:val="00D122AC"/>
    <w:rsid w:val="00D1312C"/>
    <w:rsid w:val="00D13263"/>
    <w:rsid w:val="00D13605"/>
    <w:rsid w:val="00D13CE0"/>
    <w:rsid w:val="00D20DA3"/>
    <w:rsid w:val="00D21769"/>
    <w:rsid w:val="00D22125"/>
    <w:rsid w:val="00D22D0A"/>
    <w:rsid w:val="00D23FEA"/>
    <w:rsid w:val="00D2466C"/>
    <w:rsid w:val="00D2497B"/>
    <w:rsid w:val="00D24CD0"/>
    <w:rsid w:val="00D251E7"/>
    <w:rsid w:val="00D25A68"/>
    <w:rsid w:val="00D260EE"/>
    <w:rsid w:val="00D2620D"/>
    <w:rsid w:val="00D27293"/>
    <w:rsid w:val="00D30526"/>
    <w:rsid w:val="00D31419"/>
    <w:rsid w:val="00D31D05"/>
    <w:rsid w:val="00D31E92"/>
    <w:rsid w:val="00D349B6"/>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08"/>
    <w:rsid w:val="00D46648"/>
    <w:rsid w:val="00D46FC4"/>
    <w:rsid w:val="00D470D3"/>
    <w:rsid w:val="00D475F6"/>
    <w:rsid w:val="00D47A6C"/>
    <w:rsid w:val="00D47D69"/>
    <w:rsid w:val="00D50B0D"/>
    <w:rsid w:val="00D51369"/>
    <w:rsid w:val="00D51414"/>
    <w:rsid w:val="00D52B1C"/>
    <w:rsid w:val="00D532D6"/>
    <w:rsid w:val="00D5448B"/>
    <w:rsid w:val="00D6364C"/>
    <w:rsid w:val="00D63C65"/>
    <w:rsid w:val="00D64C94"/>
    <w:rsid w:val="00D66130"/>
    <w:rsid w:val="00D66934"/>
    <w:rsid w:val="00D67008"/>
    <w:rsid w:val="00D671C4"/>
    <w:rsid w:val="00D67EE9"/>
    <w:rsid w:val="00D708FA"/>
    <w:rsid w:val="00D7158C"/>
    <w:rsid w:val="00D71FB3"/>
    <w:rsid w:val="00D7256D"/>
    <w:rsid w:val="00D72E1A"/>
    <w:rsid w:val="00D7388D"/>
    <w:rsid w:val="00D74093"/>
    <w:rsid w:val="00D74C7C"/>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2C0D"/>
    <w:rsid w:val="00D93C66"/>
    <w:rsid w:val="00D93CBE"/>
    <w:rsid w:val="00D948BB"/>
    <w:rsid w:val="00D95472"/>
    <w:rsid w:val="00D9600D"/>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23BB"/>
    <w:rsid w:val="00DB3B7A"/>
    <w:rsid w:val="00DB4935"/>
    <w:rsid w:val="00DB6262"/>
    <w:rsid w:val="00DB653A"/>
    <w:rsid w:val="00DB658F"/>
    <w:rsid w:val="00DB6CF6"/>
    <w:rsid w:val="00DB7B10"/>
    <w:rsid w:val="00DC027E"/>
    <w:rsid w:val="00DC1099"/>
    <w:rsid w:val="00DC115B"/>
    <w:rsid w:val="00DC1198"/>
    <w:rsid w:val="00DC1FA5"/>
    <w:rsid w:val="00DC26F3"/>
    <w:rsid w:val="00DC35D0"/>
    <w:rsid w:val="00DC38E1"/>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85B"/>
    <w:rsid w:val="00E30AB6"/>
    <w:rsid w:val="00E3190F"/>
    <w:rsid w:val="00E31954"/>
    <w:rsid w:val="00E3250E"/>
    <w:rsid w:val="00E34F7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0643"/>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045F"/>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398A"/>
    <w:rsid w:val="00EC556A"/>
    <w:rsid w:val="00EC6674"/>
    <w:rsid w:val="00EC78A6"/>
    <w:rsid w:val="00ED0081"/>
    <w:rsid w:val="00ED141F"/>
    <w:rsid w:val="00ED1893"/>
    <w:rsid w:val="00ED1B4C"/>
    <w:rsid w:val="00ED3CCC"/>
    <w:rsid w:val="00ED4DDE"/>
    <w:rsid w:val="00ED4F55"/>
    <w:rsid w:val="00ED595E"/>
    <w:rsid w:val="00ED634E"/>
    <w:rsid w:val="00ED6EAE"/>
    <w:rsid w:val="00EE0248"/>
    <w:rsid w:val="00EE1B25"/>
    <w:rsid w:val="00EE2A40"/>
    <w:rsid w:val="00EE3FAF"/>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436A"/>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3213"/>
    <w:rsid w:val="00F453E7"/>
    <w:rsid w:val="00F45667"/>
    <w:rsid w:val="00F45B09"/>
    <w:rsid w:val="00F464B5"/>
    <w:rsid w:val="00F46599"/>
    <w:rsid w:val="00F465CF"/>
    <w:rsid w:val="00F47052"/>
    <w:rsid w:val="00F507D5"/>
    <w:rsid w:val="00F50D90"/>
    <w:rsid w:val="00F521E9"/>
    <w:rsid w:val="00F54FF6"/>
    <w:rsid w:val="00F57833"/>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D5F"/>
    <w:rsid w:val="00F85170"/>
    <w:rsid w:val="00F8570C"/>
    <w:rsid w:val="00F9087A"/>
    <w:rsid w:val="00F91DF6"/>
    <w:rsid w:val="00F92861"/>
    <w:rsid w:val="00F92EAF"/>
    <w:rsid w:val="00F935BE"/>
    <w:rsid w:val="00F952D4"/>
    <w:rsid w:val="00F95C9E"/>
    <w:rsid w:val="00F97946"/>
    <w:rsid w:val="00F97B11"/>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B6FB8"/>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485"/>
    <w:rsid w:val="00FE1CB6"/>
    <w:rsid w:val="00FE23F1"/>
    <w:rsid w:val="00FE2719"/>
    <w:rsid w:val="00FE338B"/>
    <w:rsid w:val="00FE3F04"/>
    <w:rsid w:val="00FE547E"/>
    <w:rsid w:val="00FE676D"/>
    <w:rsid w:val="00FE6FEE"/>
    <w:rsid w:val="00FF0201"/>
    <w:rsid w:val="00FF0285"/>
    <w:rsid w:val="00FF2D85"/>
    <w:rsid w:val="00FF33E7"/>
    <w:rsid w:val="00FF38DC"/>
    <w:rsid w:val="00FF4402"/>
    <w:rsid w:val="00FF5EAA"/>
    <w:rsid w:val="00FF61BC"/>
    <w:rsid w:val="00FF6B1D"/>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 w:type="table" w:customStyle="1" w:styleId="Tabelamrea2">
    <w:name w:val="Tabela – mreža2"/>
    <w:basedOn w:val="Navadnatabela"/>
    <w:next w:val="Tabelamrea"/>
    <w:uiPriority w:val="59"/>
    <w:rsid w:val="00DB23BB"/>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28" Type="http://schemas.microsoft.com/office/2016/09/relationships/commentsIds" Target="commentsId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DFDDA-F3E4-4D27-B5AB-FAAC2CD6B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1183</Words>
  <Characters>8644</Characters>
  <Application>Microsoft Office Word</Application>
  <DocSecurity>0</DocSecurity>
  <Lines>72</Lines>
  <Paragraphs>19</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9808</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Urška Brglez</cp:lastModifiedBy>
  <cp:revision>3</cp:revision>
  <cp:lastPrinted>2024-03-18T12:16:00Z</cp:lastPrinted>
  <dcterms:created xsi:type="dcterms:W3CDTF">2024-03-18T12:33:00Z</dcterms:created>
  <dcterms:modified xsi:type="dcterms:W3CDTF">2024-03-18T12:33:00Z</dcterms:modified>
</cp:coreProperties>
</file>