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BB79D4" w:rsidRPr="00BB79D4">
        <w:rPr>
          <w:b/>
          <w:i w:val="0"/>
          <w:sz w:val="22"/>
          <w:szCs w:val="22"/>
        </w:rPr>
        <w:t>Širitev Leskovškove ceste z navezavo na rekonstruiran AC priključek</w:t>
      </w:r>
      <w:r w:rsidRPr="003F1A18">
        <w:rPr>
          <w:i w:val="0"/>
          <w:sz w:val="22"/>
          <w:szCs w:val="22"/>
        </w:rPr>
        <w:t>«</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rsidTr="002479F4">
        <w:trPr>
          <w:trHeight w:val="496"/>
        </w:trPr>
        <w:tc>
          <w:tcPr>
            <w:tcW w:w="6209" w:type="dxa"/>
            <w:tcBorders>
              <w:top w:val="single" w:sz="4" w:space="0" w:color="auto"/>
            </w:tcBorders>
            <w:vAlign w:val="center"/>
          </w:tcPr>
          <w:p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rsidTr="002479F4">
        <w:trPr>
          <w:trHeight w:val="410"/>
        </w:trPr>
        <w:tc>
          <w:tcPr>
            <w:tcW w:w="6209" w:type="dxa"/>
            <w:vAlign w:val="center"/>
          </w:tcPr>
          <w:p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DB3553" w:rsidRPr="00994C93" w:rsidRDefault="00DB3553" w:rsidP="00DB3553">
            <w:pPr>
              <w:pStyle w:val="Seznam2"/>
              <w:spacing w:line="240" w:lineRule="atLeast"/>
              <w:ind w:left="0" w:firstLine="0"/>
              <w:jc w:val="both"/>
              <w:rPr>
                <w:rFonts w:ascii="Times New Roman" w:hAnsi="Times New Roman"/>
                <w:b/>
                <w:sz w:val="22"/>
                <w:szCs w:val="22"/>
              </w:rPr>
            </w:pPr>
          </w:p>
          <w:p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rsidTr="00531CBB">
        <w:trPr>
          <w:trHeight w:val="417"/>
        </w:trPr>
        <w:tc>
          <w:tcPr>
            <w:tcW w:w="6209" w:type="dxa"/>
            <w:vAlign w:val="center"/>
          </w:tcPr>
          <w:p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2A50C1" w:rsidRPr="00994C93" w:rsidRDefault="002A50C1" w:rsidP="005C4678">
            <w:pPr>
              <w:pStyle w:val="Seznam2"/>
              <w:spacing w:line="240" w:lineRule="atLeast"/>
              <w:ind w:left="0" w:firstLine="0"/>
              <w:jc w:val="both"/>
              <w:rPr>
                <w:rFonts w:ascii="Times New Roman" w:hAnsi="Times New Roman"/>
                <w:b/>
                <w:sz w:val="22"/>
                <w:szCs w:val="22"/>
              </w:rPr>
            </w:pPr>
          </w:p>
          <w:p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Pr>
          <w:i w:val="0"/>
          <w:sz w:val="22"/>
          <w:szCs w:val="22"/>
        </w:rPr>
        <w:t xml:space="preserve">Ponudba velja do vključno </w:t>
      </w:r>
      <w:r w:rsidR="00167AF4">
        <w:rPr>
          <w:i w:val="0"/>
          <w:sz w:val="22"/>
          <w:szCs w:val="22"/>
        </w:rPr>
        <w:t>29. 7. 2022.</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bookmarkStart w:id="0" w:name="_GoBack"/>
      <w:bookmarkEnd w:id="0"/>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B79D4" w:rsidRPr="00BB79D4">
        <w:rPr>
          <w:b/>
          <w:i w:val="0"/>
          <w:sz w:val="22"/>
          <w:szCs w:val="22"/>
        </w:rPr>
        <w:t>Širitev Leskovškove ceste z navezavo na rekonstruiran AC priključek</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783EE4" w:rsidRDefault="00783EE4"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B79D4" w:rsidRPr="00BB79D4">
        <w:rPr>
          <w:b/>
          <w:i w:val="0"/>
          <w:sz w:val="22"/>
          <w:szCs w:val="22"/>
        </w:rPr>
        <w:t>Širitev Leskovškove ceste z navezavo na rekonstruiran AC priključek</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rsidTr="001C0ED6">
        <w:tc>
          <w:tcPr>
            <w:tcW w:w="709" w:type="dxa"/>
          </w:tcPr>
          <w:p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rsidR="001C0ED6" w:rsidRPr="00B42EA8" w:rsidRDefault="001C0ED6" w:rsidP="006C198D">
            <w:pPr>
              <w:pStyle w:val="Glava"/>
              <w:tabs>
                <w:tab w:val="clear" w:pos="4536"/>
                <w:tab w:val="clear" w:pos="9072"/>
              </w:tabs>
              <w:jc w:val="both"/>
              <w:rPr>
                <w:i w:val="0"/>
                <w:sz w:val="22"/>
                <w:szCs w:val="22"/>
              </w:rPr>
            </w:pPr>
          </w:p>
        </w:tc>
      </w:tr>
      <w:tr w:rsidR="001C0ED6" w:rsidRPr="001C0ED6" w:rsidTr="001C0ED6">
        <w:tc>
          <w:tcPr>
            <w:tcW w:w="1701" w:type="dxa"/>
            <w:gridSpan w:val="5"/>
          </w:tcPr>
          <w:p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rsidR="001C0ED6" w:rsidRPr="001C0ED6" w:rsidRDefault="001C0ED6" w:rsidP="006C198D">
            <w:pPr>
              <w:pStyle w:val="Glava"/>
              <w:tabs>
                <w:tab w:val="clear" w:pos="4536"/>
                <w:tab w:val="clear" w:pos="9072"/>
              </w:tabs>
              <w:jc w:val="both"/>
              <w:rPr>
                <w:i w:val="0"/>
                <w:sz w:val="16"/>
                <w:szCs w:val="16"/>
              </w:rPr>
            </w:pPr>
          </w:p>
        </w:tc>
      </w:tr>
      <w:tr w:rsidR="005225D2" w:rsidRPr="00B42EA8" w:rsidTr="001C0ED6">
        <w:tc>
          <w:tcPr>
            <w:tcW w:w="993" w:type="dxa"/>
            <w:gridSpan w:val="2"/>
          </w:tcPr>
          <w:p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E0187">
      <w:pPr>
        <w:pStyle w:val="Glava"/>
        <w:tabs>
          <w:tab w:val="clear" w:pos="4536"/>
          <w:tab w:val="clear" w:pos="9072"/>
        </w:tabs>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B370A9" w:rsidRPr="005E0187" w:rsidRDefault="005225D2" w:rsidP="005E0187">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0A231C" w:rsidRDefault="000A231C" w:rsidP="00AF6863">
      <w:pPr>
        <w:pStyle w:val="Glava"/>
        <w:tabs>
          <w:tab w:val="clear" w:pos="4536"/>
          <w:tab w:val="clear" w:pos="9072"/>
        </w:tabs>
        <w:ind w:left="1080"/>
        <w:jc w:val="right"/>
        <w:rPr>
          <w:b/>
          <w:i w:val="0"/>
          <w:sz w:val="22"/>
          <w:szCs w:val="22"/>
        </w:rPr>
      </w:pPr>
    </w:p>
    <w:p w:rsidR="000A231C" w:rsidRDefault="000A231C" w:rsidP="00AF6863">
      <w:pPr>
        <w:pStyle w:val="Glava"/>
        <w:tabs>
          <w:tab w:val="clear" w:pos="4536"/>
          <w:tab w:val="clear" w:pos="9072"/>
        </w:tabs>
        <w:ind w:left="1080"/>
        <w:jc w:val="right"/>
        <w:rPr>
          <w:b/>
          <w:i w:val="0"/>
          <w:sz w:val="22"/>
          <w:szCs w:val="22"/>
        </w:rPr>
      </w:pPr>
    </w:p>
    <w:p w:rsidR="000A231C" w:rsidRDefault="000A231C" w:rsidP="00AF6863">
      <w:pPr>
        <w:pStyle w:val="Glava"/>
        <w:tabs>
          <w:tab w:val="clear" w:pos="4536"/>
          <w:tab w:val="clear" w:pos="9072"/>
        </w:tabs>
        <w:ind w:left="1080"/>
        <w:jc w:val="right"/>
        <w:rPr>
          <w:b/>
          <w:i w:val="0"/>
          <w:sz w:val="22"/>
          <w:szCs w:val="22"/>
        </w:rPr>
      </w:pPr>
    </w:p>
    <w:p w:rsidR="000A231C" w:rsidRDefault="000A231C"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rsidTr="005B38C7">
        <w:tc>
          <w:tcPr>
            <w:tcW w:w="2181" w:type="dxa"/>
          </w:tcPr>
          <w:p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5B38C7" w:rsidRPr="0079325B" w:rsidRDefault="005B38C7" w:rsidP="005B38C7">
            <w:pPr>
              <w:pStyle w:val="Glava"/>
              <w:tabs>
                <w:tab w:val="clear" w:pos="4536"/>
                <w:tab w:val="clear" w:pos="9072"/>
              </w:tabs>
              <w:jc w:val="both"/>
              <w:rPr>
                <w:i w:val="0"/>
                <w:szCs w:val="24"/>
              </w:rPr>
            </w:pPr>
          </w:p>
        </w:tc>
      </w:tr>
    </w:tbl>
    <w:p w:rsidR="00D71485" w:rsidRDefault="00D71485" w:rsidP="005B38C7">
      <w:pPr>
        <w:pStyle w:val="Glava"/>
        <w:tabs>
          <w:tab w:val="clear" w:pos="4536"/>
          <w:tab w:val="clear" w:pos="9072"/>
        </w:tabs>
        <w:ind w:left="1080"/>
        <w:jc w:val="both"/>
        <w:rPr>
          <w:i w:val="0"/>
          <w:sz w:val="22"/>
          <w:szCs w:val="22"/>
        </w:rPr>
      </w:pPr>
    </w:p>
    <w:p w:rsidR="00496763" w:rsidRDefault="00496763" w:rsidP="005B38C7">
      <w:pPr>
        <w:pStyle w:val="Glava"/>
        <w:tabs>
          <w:tab w:val="clear" w:pos="4536"/>
          <w:tab w:val="clear" w:pos="9072"/>
        </w:tabs>
        <w:ind w:left="1080"/>
        <w:jc w:val="both"/>
        <w:rPr>
          <w:i w:val="0"/>
          <w:sz w:val="22"/>
          <w:szCs w:val="22"/>
        </w:rPr>
      </w:pPr>
    </w:p>
    <w:p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rsidR="00827CF9" w:rsidRPr="0010199B" w:rsidRDefault="00827CF9" w:rsidP="00827CF9">
      <w:pPr>
        <w:ind w:left="1134"/>
        <w:jc w:val="both"/>
        <w:rPr>
          <w:rFonts w:eastAsia="Calibri"/>
          <w:bCs/>
          <w:i w:val="0"/>
          <w:color w:val="000000" w:themeColor="text1"/>
          <w:sz w:val="22"/>
          <w:lang w:eastAsia="en-US"/>
        </w:rPr>
      </w:pPr>
      <w:r w:rsidRPr="0010199B">
        <w:rPr>
          <w:rFonts w:eastAsia="Calibri"/>
          <w:bCs/>
          <w:i w:val="0"/>
          <w:color w:val="000000" w:themeColor="text1"/>
          <w:sz w:val="22"/>
          <w:lang w:eastAsia="en-US"/>
        </w:rPr>
        <w:t>Gospodarski subjekt ali skupina gospodarskih subjektov v okviru skupne prijave, mora izkazati, da je v obdobju od 1.1.2017 izvedel in zaključil :</w:t>
      </w:r>
    </w:p>
    <w:p w:rsidR="00827CF9" w:rsidRPr="0010199B" w:rsidRDefault="00827CF9" w:rsidP="00827CF9">
      <w:pPr>
        <w:ind w:left="1134"/>
        <w:jc w:val="both"/>
        <w:rPr>
          <w:rFonts w:eastAsia="Calibri"/>
          <w:bCs/>
          <w:i w:val="0"/>
          <w:color w:val="000000" w:themeColor="text1"/>
          <w:sz w:val="22"/>
          <w:lang w:eastAsia="en-US"/>
        </w:rPr>
      </w:pPr>
      <w:r w:rsidRPr="0010199B">
        <w:rPr>
          <w:rFonts w:eastAsia="Calibri"/>
          <w:bCs/>
          <w:i w:val="0"/>
          <w:color w:val="000000" w:themeColor="text1"/>
          <w:sz w:val="22"/>
          <w:lang w:eastAsia="en-US"/>
        </w:rPr>
        <w:t>a)</w:t>
      </w:r>
      <w:r w:rsidRPr="0010199B">
        <w:rPr>
          <w:rFonts w:eastAsia="Calibri"/>
          <w:bCs/>
          <w:i w:val="0"/>
          <w:color w:val="000000" w:themeColor="text1"/>
          <w:sz w:val="22"/>
          <w:lang w:eastAsia="en-US"/>
        </w:rPr>
        <w:tab/>
        <w:t>Izgradnjo ali rekonstrukcijo kategorizirane državne ali lokalne ali mestne ceste s pločnikom, cestno razsvetljavo, odvodnjavanjem padavinskih vod, parom avtobusnih postajališč v skupni dolžini vsaj 1000 m,</w:t>
      </w:r>
    </w:p>
    <w:p w:rsidR="00827CF9" w:rsidRPr="0010199B" w:rsidRDefault="00827CF9" w:rsidP="00827CF9">
      <w:pPr>
        <w:ind w:left="1134"/>
        <w:jc w:val="both"/>
        <w:rPr>
          <w:rFonts w:eastAsia="Calibri"/>
          <w:bCs/>
          <w:i w:val="0"/>
          <w:color w:val="000000" w:themeColor="text1"/>
          <w:sz w:val="22"/>
          <w:lang w:eastAsia="en-US"/>
        </w:rPr>
      </w:pPr>
      <w:r w:rsidRPr="0010199B">
        <w:rPr>
          <w:rFonts w:eastAsia="Calibri"/>
          <w:bCs/>
          <w:i w:val="0"/>
          <w:color w:val="000000" w:themeColor="text1"/>
          <w:sz w:val="22"/>
          <w:lang w:eastAsia="en-US"/>
        </w:rPr>
        <w:t>b)</w:t>
      </w:r>
      <w:r w:rsidRPr="0010199B">
        <w:rPr>
          <w:rFonts w:eastAsia="Calibri"/>
          <w:bCs/>
          <w:i w:val="0"/>
          <w:color w:val="000000" w:themeColor="text1"/>
          <w:sz w:val="22"/>
          <w:lang w:eastAsia="en-US"/>
        </w:rPr>
        <w:tab/>
        <w:t>Izgradnja ali rekonstrukcija ali obnova vozišča državne ali lokalne ali mestne štiripasovne ceste pri čemer, mora dolžina referenčnega objekta znašati vsaj 1000 m,</w:t>
      </w:r>
    </w:p>
    <w:p w:rsidR="00827CF9" w:rsidRPr="0010199B" w:rsidRDefault="00827CF9" w:rsidP="00827CF9">
      <w:pPr>
        <w:pStyle w:val="Glava"/>
        <w:tabs>
          <w:tab w:val="clear" w:pos="4536"/>
          <w:tab w:val="clear" w:pos="9072"/>
        </w:tabs>
        <w:ind w:left="1134"/>
        <w:jc w:val="both"/>
        <w:rPr>
          <w:i w:val="0"/>
          <w:sz w:val="22"/>
          <w:szCs w:val="22"/>
        </w:rPr>
      </w:pPr>
      <w:r w:rsidRPr="0010199B">
        <w:rPr>
          <w:rFonts w:eastAsia="Calibri"/>
          <w:bCs/>
          <w:i w:val="0"/>
          <w:color w:val="000000" w:themeColor="text1"/>
          <w:sz w:val="22"/>
          <w:lang w:eastAsia="en-US"/>
        </w:rPr>
        <w:t>c)</w:t>
      </w:r>
      <w:r w:rsidRPr="0010199B">
        <w:rPr>
          <w:rFonts w:eastAsia="Calibri"/>
          <w:bCs/>
          <w:i w:val="0"/>
          <w:color w:val="000000" w:themeColor="text1"/>
          <w:sz w:val="22"/>
          <w:lang w:eastAsia="en-US"/>
        </w:rPr>
        <w:tab/>
        <w:t>izgradnjo ali rekonstrukcijo vsaj dveh rondojev z cestno razsvetljavo z elementi inteligenčne in varčne razsvetljave na zgrajenih državnih ali lokalnih cestah ali parkiriščih, z izdanim uporabnim dovoljenjem.</w:t>
      </w:r>
    </w:p>
    <w:p w:rsidR="00EE06FE" w:rsidRDefault="00EE06FE" w:rsidP="00EE06FE">
      <w:pPr>
        <w:pStyle w:val="Glava"/>
        <w:ind w:left="1080"/>
        <w:jc w:val="both"/>
        <w:rPr>
          <w:i w:val="0"/>
          <w:sz w:val="22"/>
          <w:szCs w:val="22"/>
        </w:rPr>
      </w:pPr>
    </w:p>
    <w:p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rsidTr="002479F4">
        <w:tc>
          <w:tcPr>
            <w:tcW w:w="2039"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rsidTr="002479F4">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7C22DC" w:rsidRPr="0079325B" w:rsidTr="002479F4">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bl>
    <w:p w:rsidR="007C22DC" w:rsidRPr="007C22DC" w:rsidRDefault="007C22DC" w:rsidP="00EE06FE">
      <w:pPr>
        <w:pStyle w:val="Glava"/>
        <w:ind w:left="1080"/>
        <w:jc w:val="both"/>
        <w:rPr>
          <w:i w:val="0"/>
          <w:sz w:val="22"/>
          <w:szCs w:val="22"/>
        </w:rPr>
      </w:pPr>
    </w:p>
    <w:p w:rsidR="00AF0D01" w:rsidRPr="007C22DC" w:rsidRDefault="00AF0D01" w:rsidP="009228D8">
      <w:pPr>
        <w:pStyle w:val="Glava"/>
        <w:ind w:left="1080"/>
        <w:jc w:val="both"/>
        <w:rPr>
          <w:i w:val="0"/>
          <w:sz w:val="22"/>
          <w:szCs w:val="22"/>
        </w:rPr>
      </w:pPr>
    </w:p>
    <w:p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Default="009D5EC1" w:rsidP="00FE3CF1">
      <w:pPr>
        <w:pStyle w:val="Glava"/>
        <w:tabs>
          <w:tab w:val="clear" w:pos="4536"/>
          <w:tab w:val="clear" w:pos="9072"/>
        </w:tabs>
        <w:ind w:left="1080"/>
        <w:jc w:val="both"/>
        <w:rPr>
          <w:i w:val="0"/>
          <w:sz w:val="22"/>
          <w:szCs w:val="22"/>
        </w:rPr>
      </w:pPr>
    </w:p>
    <w:p w:rsidR="00496763" w:rsidRDefault="0049676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000E580C">
        <w:rPr>
          <w:i w:val="0"/>
          <w:sz w:val="22"/>
          <w:szCs w:val="22"/>
        </w:rPr>
        <w:t xml:space="preserve">   </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0C6181" w:rsidRDefault="000C6181" w:rsidP="00FE3CF1">
      <w:pPr>
        <w:pStyle w:val="Glava"/>
        <w:tabs>
          <w:tab w:val="clear" w:pos="4536"/>
          <w:tab w:val="clear" w:pos="9072"/>
        </w:tabs>
        <w:ind w:left="1080"/>
        <w:jc w:val="both"/>
        <w:rPr>
          <w:i w:val="0"/>
          <w:sz w:val="22"/>
          <w:szCs w:val="22"/>
        </w:rPr>
      </w:pPr>
    </w:p>
    <w:p w:rsidR="000C6181" w:rsidRDefault="000C6181" w:rsidP="00FE3CF1">
      <w:pPr>
        <w:pStyle w:val="Glava"/>
        <w:tabs>
          <w:tab w:val="clear" w:pos="4536"/>
          <w:tab w:val="clear" w:pos="9072"/>
        </w:tabs>
        <w:ind w:left="1080"/>
        <w:jc w:val="both"/>
        <w:rPr>
          <w:i w:val="0"/>
          <w:sz w:val="22"/>
          <w:szCs w:val="22"/>
        </w:rPr>
      </w:pPr>
    </w:p>
    <w:p w:rsidR="009D5EC1" w:rsidRDefault="009D5EC1">
      <w:pPr>
        <w:rPr>
          <w:i w:val="0"/>
          <w:sz w:val="22"/>
          <w:szCs w:val="22"/>
        </w:rPr>
      </w:pPr>
      <w:r>
        <w:rPr>
          <w:i w:val="0"/>
          <w:sz w:val="22"/>
          <w:szCs w:val="22"/>
        </w:rPr>
        <w:br w:type="page"/>
      </w:r>
    </w:p>
    <w:p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B4313B" w:rsidRPr="0079325B" w:rsidRDefault="00B4313B" w:rsidP="00B4313B">
      <w:pPr>
        <w:pStyle w:val="Napis"/>
        <w:ind w:left="1080"/>
        <w:jc w:val="left"/>
        <w:rPr>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D8147F" w:rsidRDefault="00B4313B" w:rsidP="00B4313B">
      <w:pPr>
        <w:ind w:left="1080"/>
        <w:rPr>
          <w:i w:val="0"/>
          <w:sz w:val="16"/>
          <w:szCs w:val="16"/>
        </w:rPr>
      </w:pPr>
    </w:p>
    <w:p w:rsidR="00B4313B" w:rsidRDefault="00B4313B" w:rsidP="00B4313B">
      <w:pPr>
        <w:ind w:left="1080"/>
        <w:rPr>
          <w:i w:val="0"/>
          <w:sz w:val="22"/>
          <w:szCs w:val="22"/>
        </w:rPr>
      </w:pPr>
      <w:r w:rsidRPr="00253F35">
        <w:rPr>
          <w:i w:val="0"/>
          <w:sz w:val="22"/>
          <w:szCs w:val="22"/>
        </w:rPr>
        <w:t>za prijavo na javni razpis za »</w:t>
      </w:r>
      <w:r w:rsidR="001E5EF1" w:rsidRPr="001E5EF1">
        <w:rPr>
          <w:b/>
          <w:i w:val="0"/>
          <w:sz w:val="22"/>
          <w:szCs w:val="22"/>
        </w:rPr>
        <w:t>Širitev Leskovškove ceste z navezavo na rekonstruiran AC priključek</w:t>
      </w:r>
      <w:r w:rsidRPr="00253F35">
        <w:rPr>
          <w:i w:val="0"/>
          <w:sz w:val="22"/>
          <w:szCs w:val="22"/>
        </w:rPr>
        <w:t>«</w:t>
      </w:r>
    </w:p>
    <w:p w:rsidR="00B4313B" w:rsidRPr="00144778" w:rsidRDefault="00B4313B" w:rsidP="00B4313B">
      <w:pPr>
        <w:ind w:left="1080"/>
        <w:rPr>
          <w:i w:val="0"/>
          <w:sz w:val="16"/>
          <w:szCs w:val="16"/>
        </w:rPr>
      </w:pPr>
    </w:p>
    <w:p w:rsidR="00B4313B" w:rsidRPr="00021AC4" w:rsidRDefault="00B4313B" w:rsidP="00B4313B">
      <w:pPr>
        <w:ind w:left="1080"/>
        <w:jc w:val="center"/>
        <w:rPr>
          <w:b/>
          <w:i w:val="0"/>
          <w:szCs w:val="24"/>
          <w:u w:val="single"/>
        </w:rPr>
      </w:pPr>
      <w:r w:rsidRPr="00021AC4">
        <w:rPr>
          <w:b/>
          <w:i w:val="0"/>
          <w:szCs w:val="24"/>
          <w:u w:val="single"/>
        </w:rPr>
        <w:t>POTRJUJEMO</w:t>
      </w:r>
    </w:p>
    <w:p w:rsidR="00B4313B" w:rsidRPr="00144778" w:rsidRDefault="00B4313B" w:rsidP="00B4313B">
      <w:pPr>
        <w:ind w:left="1080"/>
        <w:rPr>
          <w:i w:val="0"/>
          <w:sz w:val="16"/>
          <w:szCs w:val="16"/>
          <w:u w:val="single"/>
        </w:rPr>
      </w:pPr>
    </w:p>
    <w:p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rsidTr="00A460E4">
        <w:tc>
          <w:tcPr>
            <w:tcW w:w="8843" w:type="dxa"/>
            <w:tcBorders>
              <w:bottom w:val="single" w:sz="4" w:space="0" w:color="auto"/>
            </w:tcBorders>
          </w:tcPr>
          <w:p w:rsidR="00B4313B" w:rsidRPr="0022154A" w:rsidRDefault="00B4313B" w:rsidP="00A460E4">
            <w:pPr>
              <w:rPr>
                <w:i w:val="0"/>
                <w:sz w:val="22"/>
                <w:szCs w:val="22"/>
              </w:rPr>
            </w:pPr>
          </w:p>
        </w:tc>
      </w:tr>
      <w:tr w:rsidR="00B4313B" w:rsidRPr="00712833" w:rsidTr="00A460E4">
        <w:tc>
          <w:tcPr>
            <w:tcW w:w="8843" w:type="dxa"/>
            <w:vAlign w:val="center"/>
          </w:tcPr>
          <w:p w:rsidR="00B4313B" w:rsidRPr="00712833" w:rsidRDefault="00B4313B" w:rsidP="00A460E4">
            <w:pPr>
              <w:jc w:val="center"/>
              <w:rPr>
                <w:i w:val="0"/>
                <w:sz w:val="16"/>
                <w:szCs w:val="16"/>
              </w:rPr>
            </w:pPr>
            <w:r>
              <w:rPr>
                <w:i w:val="0"/>
                <w:sz w:val="16"/>
                <w:szCs w:val="16"/>
              </w:rPr>
              <w:t>(navede se predmet referenčnega posla)</w:t>
            </w:r>
          </w:p>
        </w:tc>
      </w:tr>
    </w:tbl>
    <w:p w:rsidR="00B4313B" w:rsidRPr="00D8147F" w:rsidRDefault="00B4313B" w:rsidP="00B4313B">
      <w:pPr>
        <w:pStyle w:val="Odstavekseznama"/>
        <w:ind w:left="1056"/>
        <w:jc w:val="both"/>
        <w:rPr>
          <w:bCs/>
          <w:i w:val="0"/>
          <w:sz w:val="16"/>
          <w:szCs w:val="16"/>
        </w:rPr>
      </w:pPr>
    </w:p>
    <w:p w:rsidR="00B4313B" w:rsidRPr="0022154A" w:rsidRDefault="00B4313B" w:rsidP="00B4313B">
      <w:pPr>
        <w:pStyle w:val="Odstavekseznama"/>
        <w:ind w:left="1056"/>
        <w:jc w:val="both"/>
        <w:rPr>
          <w:i w:val="0"/>
          <w:sz w:val="22"/>
          <w:szCs w:val="22"/>
        </w:rPr>
      </w:pPr>
      <w:r w:rsidRPr="0071785D">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rsidTr="00A460E4">
        <w:tc>
          <w:tcPr>
            <w:tcW w:w="2606" w:type="dxa"/>
            <w:vMerge w:val="restart"/>
          </w:tcPr>
          <w:p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rsidR="00B4313B" w:rsidRPr="0022154A" w:rsidRDefault="00B4313B" w:rsidP="00A460E4">
            <w:pPr>
              <w:rPr>
                <w:i w:val="0"/>
                <w:sz w:val="22"/>
                <w:szCs w:val="22"/>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tcBorders>
          </w:tcPr>
          <w:p w:rsidR="00B4313B" w:rsidRPr="0022154A" w:rsidRDefault="00B4313B" w:rsidP="00A460E4">
            <w:pPr>
              <w:rPr>
                <w:i w:val="0"/>
                <w:sz w:val="10"/>
                <w:szCs w:val="10"/>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bottom w:val="single" w:sz="4" w:space="0" w:color="auto"/>
            </w:tcBorders>
          </w:tcPr>
          <w:p w:rsidR="00B4313B" w:rsidRPr="0022154A" w:rsidRDefault="00B4313B" w:rsidP="00A460E4">
            <w:pPr>
              <w:rPr>
                <w:i w:val="0"/>
                <w:sz w:val="10"/>
                <w:szCs w:val="10"/>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bottom w:val="single" w:sz="4" w:space="0" w:color="auto"/>
            </w:tcBorders>
          </w:tcPr>
          <w:p w:rsidR="00B4313B" w:rsidRPr="0022154A" w:rsidRDefault="00B4313B" w:rsidP="00A460E4">
            <w:pPr>
              <w:rPr>
                <w:i w:val="0"/>
                <w:sz w:val="10"/>
                <w:szCs w:val="10"/>
              </w:rPr>
            </w:pPr>
          </w:p>
        </w:tc>
      </w:tr>
      <w:tr w:rsidR="00B4313B" w:rsidRPr="0022154A" w:rsidTr="00A460E4">
        <w:tc>
          <w:tcPr>
            <w:tcW w:w="2606" w:type="dxa"/>
          </w:tcPr>
          <w:p w:rsidR="00B4313B" w:rsidRPr="0022154A" w:rsidRDefault="00B4313B" w:rsidP="00A460E4">
            <w:pPr>
              <w:rPr>
                <w:i w:val="0"/>
                <w:sz w:val="10"/>
                <w:szCs w:val="10"/>
              </w:rPr>
            </w:pPr>
          </w:p>
        </w:tc>
        <w:tc>
          <w:tcPr>
            <w:tcW w:w="6237" w:type="dxa"/>
            <w:tcBorders>
              <w:top w:val="single" w:sz="4" w:space="0" w:color="auto"/>
            </w:tcBorders>
          </w:tcPr>
          <w:p w:rsidR="00B4313B" w:rsidRPr="0022154A" w:rsidRDefault="00B4313B" w:rsidP="00A460E4">
            <w:pPr>
              <w:rPr>
                <w:i w:val="0"/>
                <w:sz w:val="10"/>
                <w:szCs w:val="10"/>
              </w:rPr>
            </w:pPr>
          </w:p>
        </w:tc>
      </w:tr>
      <w:tr w:rsidR="00B4313B" w:rsidRPr="00502857" w:rsidTr="00A460E4">
        <w:tc>
          <w:tcPr>
            <w:tcW w:w="2606" w:type="dxa"/>
          </w:tcPr>
          <w:p w:rsidR="00B4313B" w:rsidRPr="00502857" w:rsidRDefault="00B4313B" w:rsidP="004F21C1">
            <w:pPr>
              <w:rPr>
                <w:i w:val="0"/>
                <w:sz w:val="22"/>
                <w:szCs w:val="22"/>
              </w:rPr>
            </w:pPr>
            <w:r w:rsidRPr="00502857">
              <w:rPr>
                <w:i w:val="0"/>
                <w:sz w:val="22"/>
                <w:szCs w:val="22"/>
              </w:rPr>
              <w:t>Vrednost opravljenih del (v EUR brez DDV):</w:t>
            </w:r>
          </w:p>
        </w:tc>
        <w:tc>
          <w:tcPr>
            <w:tcW w:w="6237"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2606" w:type="dxa"/>
          </w:tcPr>
          <w:p w:rsidR="00B4313B" w:rsidRPr="00502857" w:rsidRDefault="00B4313B" w:rsidP="00A460E4">
            <w:pPr>
              <w:rPr>
                <w:i w:val="0"/>
                <w:sz w:val="10"/>
                <w:szCs w:val="10"/>
              </w:rPr>
            </w:pPr>
          </w:p>
        </w:tc>
        <w:tc>
          <w:tcPr>
            <w:tcW w:w="6237" w:type="dxa"/>
          </w:tcPr>
          <w:p w:rsidR="00B4313B" w:rsidRPr="00502857" w:rsidRDefault="00B4313B" w:rsidP="00A460E4">
            <w:pPr>
              <w:rPr>
                <w:i w:val="0"/>
                <w:sz w:val="10"/>
                <w:szCs w:val="10"/>
              </w:rPr>
            </w:pPr>
          </w:p>
        </w:tc>
      </w:tr>
      <w:tr w:rsidR="00B4313B" w:rsidRPr="00502857" w:rsidTr="00A460E4">
        <w:tc>
          <w:tcPr>
            <w:tcW w:w="2606" w:type="dxa"/>
          </w:tcPr>
          <w:p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2606" w:type="dxa"/>
          </w:tcPr>
          <w:p w:rsidR="00B4313B" w:rsidRPr="00502857" w:rsidRDefault="00B4313B" w:rsidP="00A460E4">
            <w:pPr>
              <w:rPr>
                <w:i w:val="0"/>
                <w:sz w:val="12"/>
                <w:szCs w:val="12"/>
              </w:rPr>
            </w:pPr>
          </w:p>
        </w:tc>
        <w:tc>
          <w:tcPr>
            <w:tcW w:w="6237" w:type="dxa"/>
          </w:tcPr>
          <w:p w:rsidR="00B4313B" w:rsidRPr="00502857" w:rsidRDefault="00B4313B" w:rsidP="00A460E4">
            <w:pPr>
              <w:rPr>
                <w:i w:val="0"/>
                <w:sz w:val="12"/>
                <w:szCs w:val="12"/>
              </w:rPr>
            </w:pPr>
          </w:p>
        </w:tc>
      </w:tr>
      <w:tr w:rsidR="00B4313B" w:rsidRPr="00502857" w:rsidTr="00A460E4">
        <w:tc>
          <w:tcPr>
            <w:tcW w:w="2606" w:type="dxa"/>
          </w:tcPr>
          <w:p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rsidR="00B4313B" w:rsidRPr="00502857" w:rsidRDefault="00B4313B" w:rsidP="00A460E4">
            <w:pPr>
              <w:rPr>
                <w:i w:val="0"/>
                <w:sz w:val="22"/>
                <w:szCs w:val="22"/>
              </w:rPr>
            </w:pPr>
          </w:p>
        </w:tc>
      </w:tr>
    </w:tbl>
    <w:p w:rsidR="00B4313B" w:rsidRPr="00502857" w:rsidRDefault="00B4313B" w:rsidP="00B4313B">
      <w:pPr>
        <w:ind w:left="1080"/>
        <w:rPr>
          <w:i w:val="0"/>
          <w:sz w:val="22"/>
          <w:szCs w:val="22"/>
        </w:rPr>
      </w:pPr>
    </w:p>
    <w:p w:rsidR="001E5EF1" w:rsidRPr="0022154A" w:rsidRDefault="001E5EF1"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Naziv in naslov naročnika: .............................................................................................…………........</w:t>
      </w:r>
    </w:p>
    <w:p w:rsidR="00B4313B" w:rsidRPr="00862B58" w:rsidRDefault="00B4313B" w:rsidP="00B4313B">
      <w:pPr>
        <w:ind w:left="1080"/>
        <w:rPr>
          <w:i w:val="0"/>
          <w:sz w:val="14"/>
          <w:szCs w:val="14"/>
        </w:rPr>
      </w:pPr>
    </w:p>
    <w:p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rsidR="00B4313B"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w:t>
      </w:r>
    </w:p>
    <w:p w:rsidR="00B4313B" w:rsidRPr="00862B58" w:rsidRDefault="00B4313B" w:rsidP="00B4313B">
      <w:pPr>
        <w:ind w:left="1080"/>
        <w:rPr>
          <w:i w:val="0"/>
          <w:sz w:val="14"/>
          <w:szCs w:val="14"/>
        </w:rPr>
      </w:pPr>
    </w:p>
    <w:p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Pr="0022154A"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Kraj:.............................</w:t>
      </w:r>
    </w:p>
    <w:p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B4313B" w:rsidRPr="0022154A" w:rsidRDefault="00B4313B" w:rsidP="00B4313B">
      <w:pPr>
        <w:pStyle w:val="Glava"/>
        <w:tabs>
          <w:tab w:val="clear" w:pos="4536"/>
          <w:tab w:val="clear" w:pos="9072"/>
        </w:tabs>
        <w:ind w:left="1080"/>
        <w:jc w:val="both"/>
        <w:rPr>
          <w:i w:val="0"/>
          <w:sz w:val="22"/>
          <w:szCs w:val="22"/>
        </w:rPr>
      </w:pPr>
    </w:p>
    <w:p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4F21C1" w:rsidRDefault="004F21C1" w:rsidP="007C700D">
      <w:pPr>
        <w:pStyle w:val="Glava"/>
        <w:tabs>
          <w:tab w:val="clear" w:pos="4536"/>
          <w:tab w:val="clear" w:pos="9072"/>
        </w:tabs>
        <w:ind w:left="1080"/>
        <w:jc w:val="right"/>
        <w:rPr>
          <w:b/>
          <w:i w:val="0"/>
          <w:sz w:val="22"/>
          <w:szCs w:val="22"/>
        </w:rPr>
      </w:pPr>
    </w:p>
    <w:p w:rsidR="004F21C1" w:rsidRDefault="004F21C1" w:rsidP="007C700D">
      <w:pPr>
        <w:pStyle w:val="Glava"/>
        <w:tabs>
          <w:tab w:val="clear" w:pos="4536"/>
          <w:tab w:val="clear" w:pos="9072"/>
        </w:tabs>
        <w:ind w:left="1080"/>
        <w:jc w:val="right"/>
        <w:rPr>
          <w:b/>
          <w:i w:val="0"/>
          <w:sz w:val="22"/>
          <w:szCs w:val="22"/>
        </w:rPr>
      </w:pPr>
    </w:p>
    <w:p w:rsidR="004F21C1" w:rsidRDefault="004F21C1" w:rsidP="007C700D">
      <w:pPr>
        <w:pStyle w:val="Glava"/>
        <w:tabs>
          <w:tab w:val="clear" w:pos="4536"/>
          <w:tab w:val="clear" w:pos="9072"/>
        </w:tabs>
        <w:ind w:left="1080"/>
        <w:jc w:val="right"/>
        <w:rPr>
          <w:b/>
          <w:i w:val="0"/>
          <w:sz w:val="22"/>
          <w:szCs w:val="22"/>
        </w:rPr>
      </w:pPr>
    </w:p>
    <w:p w:rsidR="004F21C1" w:rsidRDefault="004F21C1" w:rsidP="007C700D">
      <w:pPr>
        <w:pStyle w:val="Glava"/>
        <w:tabs>
          <w:tab w:val="clear" w:pos="4536"/>
          <w:tab w:val="clear" w:pos="9072"/>
        </w:tabs>
        <w:ind w:left="1080"/>
        <w:jc w:val="right"/>
        <w:rPr>
          <w:b/>
          <w:i w:val="0"/>
          <w:sz w:val="22"/>
          <w:szCs w:val="22"/>
        </w:rPr>
      </w:pPr>
    </w:p>
    <w:p w:rsidR="004F21C1" w:rsidRDefault="004F21C1" w:rsidP="007C700D">
      <w:pPr>
        <w:pStyle w:val="Glava"/>
        <w:tabs>
          <w:tab w:val="clear" w:pos="4536"/>
          <w:tab w:val="clear" w:pos="9072"/>
        </w:tabs>
        <w:ind w:left="1080"/>
        <w:jc w:val="right"/>
        <w:rPr>
          <w:b/>
          <w:i w:val="0"/>
          <w:sz w:val="22"/>
          <w:szCs w:val="22"/>
        </w:rPr>
      </w:pPr>
    </w:p>
    <w:p w:rsidR="00496763" w:rsidRDefault="00496763" w:rsidP="007C700D">
      <w:pPr>
        <w:pStyle w:val="Glava"/>
        <w:tabs>
          <w:tab w:val="clear" w:pos="4536"/>
          <w:tab w:val="clear" w:pos="9072"/>
        </w:tabs>
        <w:ind w:left="1080"/>
        <w:jc w:val="right"/>
        <w:rPr>
          <w:b/>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E161E" w:rsidRPr="0079325B" w:rsidRDefault="00BE161E" w:rsidP="00BE161E">
      <w:pPr>
        <w:ind w:left="1080"/>
        <w:jc w:val="center"/>
        <w:rPr>
          <w:b/>
          <w:i w:val="0"/>
          <w:sz w:val="28"/>
          <w:szCs w:val="28"/>
        </w:rPr>
      </w:pPr>
      <w:r w:rsidRPr="00B856A2">
        <w:rPr>
          <w:b/>
          <w:i w:val="0"/>
          <w:sz w:val="28"/>
          <w:szCs w:val="28"/>
        </w:rPr>
        <w:t>SEZNAM KADROV</w:t>
      </w:r>
    </w:p>
    <w:p w:rsidR="00BE161E" w:rsidRPr="0079325B" w:rsidRDefault="00BE161E" w:rsidP="00BE161E">
      <w:pPr>
        <w:rPr>
          <w:i w:val="0"/>
          <w:sz w:val="22"/>
          <w:szCs w:val="22"/>
        </w:rPr>
      </w:pPr>
    </w:p>
    <w:p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rsidTr="000C49E8">
        <w:tc>
          <w:tcPr>
            <w:tcW w:w="2181" w:type="dxa"/>
          </w:tcPr>
          <w:p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BE161E" w:rsidRPr="0079325B" w:rsidRDefault="00BE161E" w:rsidP="00B12A9B">
            <w:pPr>
              <w:pStyle w:val="Glava"/>
              <w:tabs>
                <w:tab w:val="clear" w:pos="4536"/>
                <w:tab w:val="clear" w:pos="9072"/>
              </w:tabs>
              <w:jc w:val="both"/>
              <w:rPr>
                <w:i w:val="0"/>
                <w:szCs w:val="24"/>
              </w:rPr>
            </w:pPr>
          </w:p>
        </w:tc>
      </w:tr>
    </w:tbl>
    <w:p w:rsidR="00D71485" w:rsidRPr="0079325B" w:rsidRDefault="00D71485" w:rsidP="00BE161E">
      <w:pPr>
        <w:pStyle w:val="Glava"/>
        <w:tabs>
          <w:tab w:val="clear" w:pos="4536"/>
          <w:tab w:val="clear" w:pos="9072"/>
        </w:tabs>
        <w:jc w:val="both"/>
        <w:rPr>
          <w:i w:val="0"/>
          <w:sz w:val="22"/>
          <w:szCs w:val="22"/>
        </w:rPr>
      </w:pPr>
    </w:p>
    <w:p w:rsidR="000C49E8" w:rsidRDefault="000C49E8" w:rsidP="00BE161E">
      <w:pPr>
        <w:pStyle w:val="Glava"/>
        <w:tabs>
          <w:tab w:val="clear" w:pos="4536"/>
          <w:tab w:val="clear" w:pos="9072"/>
        </w:tabs>
        <w:jc w:val="both"/>
        <w:rPr>
          <w:i w:val="0"/>
          <w:sz w:val="22"/>
          <w:szCs w:val="22"/>
        </w:rPr>
      </w:pPr>
    </w:p>
    <w:p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rsidTr="00B4313B">
        <w:tc>
          <w:tcPr>
            <w:tcW w:w="621"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rsidTr="00B4313B">
        <w:tc>
          <w:tcPr>
            <w:tcW w:w="621" w:type="dxa"/>
            <w:shd w:val="clear" w:color="auto" w:fill="D9D9D9" w:themeFill="background1" w:themeFillShade="D9"/>
            <w:vAlign w:val="center"/>
          </w:tcPr>
          <w:p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rsidR="00E77E9A" w:rsidRPr="00502857" w:rsidRDefault="00E77E9A" w:rsidP="00B12A9B">
            <w:pPr>
              <w:pStyle w:val="Glava"/>
              <w:tabs>
                <w:tab w:val="clear" w:pos="4536"/>
                <w:tab w:val="clear" w:pos="9072"/>
              </w:tabs>
              <w:jc w:val="both"/>
              <w:rPr>
                <w:i w:val="0"/>
                <w:sz w:val="22"/>
                <w:szCs w:val="22"/>
              </w:rPr>
            </w:pPr>
          </w:p>
        </w:tc>
        <w:tc>
          <w:tcPr>
            <w:tcW w:w="1842" w:type="dxa"/>
          </w:tcPr>
          <w:p w:rsidR="00E77E9A" w:rsidRPr="00502857" w:rsidRDefault="00E77E9A" w:rsidP="00B12A9B">
            <w:pPr>
              <w:pStyle w:val="Glava"/>
              <w:tabs>
                <w:tab w:val="clear" w:pos="4536"/>
                <w:tab w:val="clear" w:pos="9072"/>
              </w:tabs>
              <w:jc w:val="both"/>
              <w:rPr>
                <w:i w:val="0"/>
                <w:sz w:val="22"/>
                <w:szCs w:val="22"/>
              </w:rPr>
            </w:pPr>
          </w:p>
        </w:tc>
        <w:tc>
          <w:tcPr>
            <w:tcW w:w="1701" w:type="dxa"/>
          </w:tcPr>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tc>
      </w:tr>
      <w:tr w:rsidR="00496763" w:rsidRPr="00502857" w:rsidTr="00B4313B">
        <w:tc>
          <w:tcPr>
            <w:tcW w:w="621" w:type="dxa"/>
            <w:shd w:val="clear" w:color="auto" w:fill="D9D9D9" w:themeFill="background1" w:themeFillShade="D9"/>
            <w:vAlign w:val="center"/>
          </w:tcPr>
          <w:p w:rsidR="00496763" w:rsidRPr="00502857" w:rsidRDefault="00496763" w:rsidP="00B12A9B">
            <w:pPr>
              <w:pStyle w:val="Glava"/>
              <w:tabs>
                <w:tab w:val="clear" w:pos="4536"/>
                <w:tab w:val="clear" w:pos="9072"/>
              </w:tabs>
              <w:jc w:val="center"/>
              <w:rPr>
                <w:i w:val="0"/>
                <w:sz w:val="22"/>
                <w:szCs w:val="22"/>
              </w:rPr>
            </w:pPr>
            <w:r w:rsidRPr="00502857">
              <w:rPr>
                <w:i w:val="0"/>
                <w:sz w:val="22"/>
                <w:szCs w:val="22"/>
              </w:rPr>
              <w:t>2</w:t>
            </w:r>
          </w:p>
        </w:tc>
        <w:tc>
          <w:tcPr>
            <w:tcW w:w="1843" w:type="dxa"/>
            <w:shd w:val="clear" w:color="auto" w:fill="D9D9D9" w:themeFill="background1" w:themeFillShade="D9"/>
            <w:vAlign w:val="center"/>
          </w:tcPr>
          <w:p w:rsidR="00496763" w:rsidRPr="00502857" w:rsidRDefault="00E8462A" w:rsidP="00B12A9B">
            <w:pPr>
              <w:pStyle w:val="Glava"/>
              <w:tabs>
                <w:tab w:val="clear" w:pos="4536"/>
                <w:tab w:val="clear" w:pos="9072"/>
              </w:tabs>
              <w:jc w:val="center"/>
              <w:rPr>
                <w:b/>
                <w:i w:val="0"/>
                <w:sz w:val="22"/>
                <w:szCs w:val="22"/>
              </w:rPr>
            </w:pPr>
            <w:r>
              <w:rPr>
                <w:b/>
                <w:i w:val="0"/>
                <w:sz w:val="22"/>
                <w:szCs w:val="22"/>
              </w:rPr>
              <w:t>VODJA GRADNJE</w:t>
            </w:r>
          </w:p>
        </w:tc>
        <w:tc>
          <w:tcPr>
            <w:tcW w:w="3119" w:type="dxa"/>
          </w:tcPr>
          <w:p w:rsidR="00496763" w:rsidRPr="00502857" w:rsidRDefault="00496763" w:rsidP="00B12A9B">
            <w:pPr>
              <w:pStyle w:val="Glava"/>
              <w:tabs>
                <w:tab w:val="clear" w:pos="4536"/>
                <w:tab w:val="clear" w:pos="9072"/>
              </w:tabs>
              <w:jc w:val="both"/>
              <w:rPr>
                <w:i w:val="0"/>
                <w:sz w:val="22"/>
                <w:szCs w:val="22"/>
              </w:rPr>
            </w:pPr>
          </w:p>
        </w:tc>
        <w:tc>
          <w:tcPr>
            <w:tcW w:w="1842" w:type="dxa"/>
          </w:tcPr>
          <w:p w:rsidR="00496763" w:rsidRPr="00502857" w:rsidRDefault="00496763" w:rsidP="00B12A9B">
            <w:pPr>
              <w:pStyle w:val="Glava"/>
              <w:tabs>
                <w:tab w:val="clear" w:pos="4536"/>
                <w:tab w:val="clear" w:pos="9072"/>
              </w:tabs>
              <w:jc w:val="both"/>
              <w:rPr>
                <w:i w:val="0"/>
                <w:sz w:val="22"/>
                <w:szCs w:val="22"/>
              </w:rPr>
            </w:pPr>
          </w:p>
        </w:tc>
        <w:tc>
          <w:tcPr>
            <w:tcW w:w="1701" w:type="dxa"/>
          </w:tcPr>
          <w:p w:rsidR="00496763" w:rsidRPr="00502857" w:rsidRDefault="00496763" w:rsidP="00B12A9B">
            <w:pPr>
              <w:pStyle w:val="Glava"/>
              <w:tabs>
                <w:tab w:val="clear" w:pos="4536"/>
                <w:tab w:val="clear" w:pos="9072"/>
              </w:tabs>
              <w:jc w:val="both"/>
              <w:rPr>
                <w:i w:val="0"/>
                <w:sz w:val="28"/>
                <w:szCs w:val="28"/>
              </w:rPr>
            </w:pPr>
          </w:p>
        </w:tc>
      </w:tr>
    </w:tbl>
    <w:p w:rsidR="00BE161E" w:rsidRPr="00502857" w:rsidRDefault="00BE161E" w:rsidP="00BE161E">
      <w:pPr>
        <w:pStyle w:val="Glava"/>
        <w:tabs>
          <w:tab w:val="clear" w:pos="4536"/>
          <w:tab w:val="clear" w:pos="9072"/>
        </w:tabs>
        <w:ind w:left="1080"/>
        <w:jc w:val="both"/>
        <w:rPr>
          <w:i w:val="0"/>
          <w:sz w:val="22"/>
          <w:szCs w:val="22"/>
        </w:rPr>
      </w:pPr>
    </w:p>
    <w:p w:rsidR="0043419A" w:rsidRPr="00502857" w:rsidRDefault="0043419A" w:rsidP="00BE161E">
      <w:pPr>
        <w:pStyle w:val="Glava"/>
        <w:tabs>
          <w:tab w:val="clear" w:pos="4536"/>
          <w:tab w:val="clear" w:pos="9072"/>
        </w:tabs>
        <w:ind w:left="1080"/>
        <w:jc w:val="both"/>
        <w:rPr>
          <w:b/>
          <w:i w:val="0"/>
          <w:sz w:val="20"/>
        </w:rPr>
      </w:pPr>
    </w:p>
    <w:p w:rsidR="00981DF0" w:rsidRPr="000E7D49" w:rsidRDefault="00981DF0" w:rsidP="00981DF0">
      <w:pPr>
        <w:pStyle w:val="Glava"/>
        <w:tabs>
          <w:tab w:val="clear" w:pos="4536"/>
          <w:tab w:val="clear" w:pos="9072"/>
        </w:tabs>
        <w:ind w:left="1080"/>
        <w:jc w:val="both"/>
        <w:rPr>
          <w:b/>
          <w:i w:val="0"/>
          <w:sz w:val="22"/>
          <w:szCs w:val="22"/>
        </w:rPr>
      </w:pPr>
      <w:r w:rsidRPr="000E7D49">
        <w:rPr>
          <w:b/>
          <w:i w:val="0"/>
          <w:sz w:val="22"/>
          <w:szCs w:val="22"/>
        </w:rPr>
        <w:t>Referenčn</w:t>
      </w:r>
      <w:r>
        <w:rPr>
          <w:b/>
          <w:i w:val="0"/>
          <w:sz w:val="22"/>
          <w:szCs w:val="22"/>
        </w:rPr>
        <w:t>i</w:t>
      </w:r>
      <w:r w:rsidRPr="000E7D49">
        <w:rPr>
          <w:b/>
          <w:i w:val="0"/>
          <w:sz w:val="22"/>
          <w:szCs w:val="22"/>
        </w:rPr>
        <w:t xml:space="preserve"> posl</w:t>
      </w:r>
      <w:r>
        <w:rPr>
          <w:b/>
          <w:i w:val="0"/>
          <w:sz w:val="22"/>
          <w:szCs w:val="22"/>
        </w:rPr>
        <w:t>i</w:t>
      </w:r>
      <w:r w:rsidRPr="000E7D49">
        <w:rPr>
          <w:b/>
          <w:i w:val="0"/>
          <w:sz w:val="22"/>
          <w:szCs w:val="22"/>
        </w:rPr>
        <w:t xml:space="preserve"> vodje </w:t>
      </w:r>
      <w:r>
        <w:rPr>
          <w:b/>
          <w:i w:val="0"/>
          <w:sz w:val="22"/>
          <w:szCs w:val="22"/>
        </w:rPr>
        <w:t>del</w:t>
      </w:r>
      <w:r w:rsidRPr="000E7D49">
        <w:rPr>
          <w:b/>
          <w:i w:val="0"/>
          <w:sz w:val="22"/>
          <w:szCs w:val="22"/>
        </w:rPr>
        <w:t>:</w:t>
      </w:r>
    </w:p>
    <w:p w:rsidR="00981DF0" w:rsidRPr="000E7D49" w:rsidRDefault="00981DF0" w:rsidP="00981DF0">
      <w:pPr>
        <w:pStyle w:val="Glava"/>
        <w:tabs>
          <w:tab w:val="clear" w:pos="4536"/>
          <w:tab w:val="clear" w:pos="9072"/>
        </w:tabs>
        <w:ind w:left="1080"/>
        <w:jc w:val="both"/>
        <w:rPr>
          <w:i w:val="0"/>
          <w:sz w:val="22"/>
          <w:szCs w:val="22"/>
        </w:rPr>
      </w:pPr>
    </w:p>
    <w:tbl>
      <w:tblPr>
        <w:tblW w:w="909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6"/>
        <w:gridCol w:w="2181"/>
        <w:gridCol w:w="2154"/>
        <w:gridCol w:w="1615"/>
        <w:gridCol w:w="1211"/>
      </w:tblGrid>
      <w:tr w:rsidR="00E420A8" w:rsidRPr="000E7D49" w:rsidTr="00E420A8">
        <w:trPr>
          <w:trHeight w:val="876"/>
        </w:trPr>
        <w:tc>
          <w:tcPr>
            <w:tcW w:w="1936" w:type="dxa"/>
            <w:shd w:val="clear" w:color="auto" w:fill="D9D9D9" w:themeFill="background1" w:themeFillShade="D9"/>
            <w:vAlign w:val="center"/>
          </w:tcPr>
          <w:p w:rsidR="00E420A8" w:rsidRPr="000E7D49" w:rsidRDefault="00E420A8" w:rsidP="002D7C96">
            <w:pPr>
              <w:jc w:val="center"/>
              <w:rPr>
                <w:b/>
                <w:i w:val="0"/>
                <w:color w:val="000000" w:themeColor="text1"/>
                <w:sz w:val="16"/>
                <w:szCs w:val="16"/>
              </w:rPr>
            </w:pPr>
            <w:r w:rsidRPr="000E7D49">
              <w:rPr>
                <w:b/>
                <w:i w:val="0"/>
                <w:color w:val="000000" w:themeColor="text1"/>
                <w:sz w:val="16"/>
                <w:szCs w:val="16"/>
              </w:rPr>
              <w:t>Naziv investitorja oz. naročnika referenčnega posla ter kontaktna oseba naročnika (e-pošta in telefonska številka)</w:t>
            </w:r>
          </w:p>
        </w:tc>
        <w:tc>
          <w:tcPr>
            <w:tcW w:w="2181" w:type="dxa"/>
            <w:shd w:val="clear" w:color="auto" w:fill="D9D9D9" w:themeFill="background1" w:themeFillShade="D9"/>
            <w:vAlign w:val="center"/>
          </w:tcPr>
          <w:p w:rsidR="00E420A8" w:rsidRPr="000E7D49" w:rsidRDefault="00E420A8" w:rsidP="002D7C96">
            <w:pPr>
              <w:jc w:val="center"/>
              <w:rPr>
                <w:b/>
                <w:i w:val="0"/>
                <w:color w:val="000000" w:themeColor="text1"/>
                <w:sz w:val="18"/>
                <w:szCs w:val="18"/>
              </w:rPr>
            </w:pPr>
            <w:r w:rsidRPr="000E7D49">
              <w:rPr>
                <w:b/>
                <w:i w:val="0"/>
                <w:color w:val="000000" w:themeColor="text1"/>
                <w:sz w:val="16"/>
                <w:szCs w:val="16"/>
              </w:rPr>
              <w:t>Predmet referenčnega posla – kratek opis del</w:t>
            </w:r>
          </w:p>
        </w:tc>
        <w:tc>
          <w:tcPr>
            <w:tcW w:w="2154" w:type="dxa"/>
            <w:shd w:val="clear" w:color="auto" w:fill="D9D9D9" w:themeFill="background1" w:themeFillShade="D9"/>
            <w:vAlign w:val="center"/>
          </w:tcPr>
          <w:p w:rsidR="00E420A8" w:rsidRPr="000E7D49" w:rsidRDefault="00E420A8" w:rsidP="002D7C96">
            <w:pPr>
              <w:jc w:val="center"/>
              <w:rPr>
                <w:b/>
                <w:i w:val="0"/>
                <w:color w:val="000000" w:themeColor="text1"/>
                <w:sz w:val="16"/>
                <w:szCs w:val="16"/>
              </w:rPr>
            </w:pPr>
            <w:r w:rsidRPr="000E7D49">
              <w:rPr>
                <w:b/>
                <w:i w:val="0"/>
                <w:color w:val="000000" w:themeColor="text1"/>
                <w:sz w:val="16"/>
                <w:szCs w:val="16"/>
              </w:rPr>
              <w:t>Datum začetka in končanja posla</w:t>
            </w:r>
          </w:p>
        </w:tc>
        <w:tc>
          <w:tcPr>
            <w:tcW w:w="1615" w:type="dxa"/>
            <w:shd w:val="clear" w:color="auto" w:fill="D9D9D9" w:themeFill="background1" w:themeFillShade="D9"/>
            <w:vAlign w:val="center"/>
          </w:tcPr>
          <w:p w:rsidR="00E420A8" w:rsidRPr="000E7D49" w:rsidRDefault="00E420A8" w:rsidP="002D7C96">
            <w:pPr>
              <w:jc w:val="center"/>
              <w:rPr>
                <w:b/>
                <w:i w:val="0"/>
                <w:color w:val="000000" w:themeColor="text1"/>
                <w:sz w:val="16"/>
                <w:szCs w:val="16"/>
              </w:rPr>
            </w:pPr>
            <w:r w:rsidRPr="000E7D49">
              <w:rPr>
                <w:b/>
                <w:i w:val="0"/>
                <w:color w:val="000000" w:themeColor="text1"/>
                <w:sz w:val="16"/>
                <w:szCs w:val="16"/>
              </w:rPr>
              <w:t>Vrednost posla</w:t>
            </w:r>
          </w:p>
          <w:p w:rsidR="00E420A8" w:rsidRPr="000E7D49" w:rsidRDefault="00E420A8" w:rsidP="002D7C96">
            <w:pPr>
              <w:jc w:val="center"/>
              <w:rPr>
                <w:b/>
                <w:i w:val="0"/>
                <w:color w:val="000000" w:themeColor="text1"/>
                <w:sz w:val="18"/>
                <w:szCs w:val="18"/>
              </w:rPr>
            </w:pPr>
            <w:r w:rsidRPr="000E7D49">
              <w:rPr>
                <w:b/>
                <w:i w:val="0"/>
                <w:color w:val="000000" w:themeColor="text1"/>
                <w:sz w:val="16"/>
                <w:szCs w:val="16"/>
              </w:rPr>
              <w:t>v EUR brez DDV</w:t>
            </w:r>
          </w:p>
        </w:tc>
        <w:tc>
          <w:tcPr>
            <w:tcW w:w="1211" w:type="dxa"/>
            <w:shd w:val="clear" w:color="auto" w:fill="D9D9D9" w:themeFill="background1" w:themeFillShade="D9"/>
          </w:tcPr>
          <w:p w:rsidR="00E420A8" w:rsidRDefault="00E420A8" w:rsidP="002D7C96">
            <w:pPr>
              <w:jc w:val="center"/>
              <w:rPr>
                <w:b/>
                <w:i w:val="0"/>
                <w:color w:val="000000" w:themeColor="text1"/>
                <w:sz w:val="16"/>
                <w:szCs w:val="16"/>
              </w:rPr>
            </w:pPr>
          </w:p>
          <w:p w:rsidR="00E420A8" w:rsidRDefault="00E420A8" w:rsidP="002D7C96">
            <w:pPr>
              <w:jc w:val="center"/>
              <w:rPr>
                <w:b/>
                <w:i w:val="0"/>
                <w:color w:val="000000" w:themeColor="text1"/>
                <w:sz w:val="16"/>
                <w:szCs w:val="16"/>
              </w:rPr>
            </w:pPr>
          </w:p>
          <w:p w:rsidR="00E420A8" w:rsidRPr="000E7D49" w:rsidRDefault="00E420A8" w:rsidP="002D7C96">
            <w:pPr>
              <w:jc w:val="center"/>
              <w:rPr>
                <w:b/>
                <w:i w:val="0"/>
                <w:color w:val="000000" w:themeColor="text1"/>
                <w:sz w:val="16"/>
                <w:szCs w:val="16"/>
              </w:rPr>
            </w:pPr>
            <w:r>
              <w:rPr>
                <w:b/>
                <w:i w:val="0"/>
                <w:color w:val="000000" w:themeColor="text1"/>
                <w:sz w:val="16"/>
                <w:szCs w:val="16"/>
              </w:rPr>
              <w:t>Dolžina v m1</w:t>
            </w:r>
          </w:p>
        </w:tc>
      </w:tr>
      <w:tr w:rsidR="00E420A8" w:rsidRPr="000E7D49" w:rsidTr="00E420A8">
        <w:trPr>
          <w:trHeight w:val="920"/>
        </w:trPr>
        <w:tc>
          <w:tcPr>
            <w:tcW w:w="1936" w:type="dxa"/>
          </w:tcPr>
          <w:p w:rsidR="00E420A8" w:rsidRPr="000E7D49" w:rsidRDefault="00E420A8" w:rsidP="002D7C96">
            <w:pPr>
              <w:pStyle w:val="Glava"/>
              <w:tabs>
                <w:tab w:val="clear" w:pos="4536"/>
                <w:tab w:val="clear" w:pos="9072"/>
              </w:tabs>
              <w:jc w:val="both"/>
              <w:rPr>
                <w:i w:val="0"/>
                <w:sz w:val="22"/>
                <w:szCs w:val="22"/>
              </w:rPr>
            </w:pPr>
          </w:p>
        </w:tc>
        <w:tc>
          <w:tcPr>
            <w:tcW w:w="2181" w:type="dxa"/>
          </w:tcPr>
          <w:p w:rsidR="00E420A8" w:rsidRPr="000E7D49" w:rsidRDefault="00E420A8" w:rsidP="002D7C96">
            <w:pPr>
              <w:pStyle w:val="Glava"/>
              <w:tabs>
                <w:tab w:val="clear" w:pos="4536"/>
                <w:tab w:val="clear" w:pos="9072"/>
              </w:tabs>
              <w:jc w:val="both"/>
              <w:rPr>
                <w:i w:val="0"/>
                <w:sz w:val="22"/>
                <w:szCs w:val="22"/>
              </w:rPr>
            </w:pPr>
          </w:p>
        </w:tc>
        <w:tc>
          <w:tcPr>
            <w:tcW w:w="2154" w:type="dxa"/>
          </w:tcPr>
          <w:p w:rsidR="00E420A8" w:rsidRPr="000E7D49" w:rsidRDefault="00E420A8" w:rsidP="002D7C96">
            <w:pPr>
              <w:pStyle w:val="Glava"/>
              <w:tabs>
                <w:tab w:val="clear" w:pos="4536"/>
                <w:tab w:val="clear" w:pos="9072"/>
              </w:tabs>
              <w:jc w:val="both"/>
              <w:rPr>
                <w:i w:val="0"/>
                <w:sz w:val="22"/>
                <w:szCs w:val="22"/>
              </w:rPr>
            </w:pPr>
          </w:p>
        </w:tc>
        <w:tc>
          <w:tcPr>
            <w:tcW w:w="1615" w:type="dxa"/>
          </w:tcPr>
          <w:p w:rsidR="00E420A8" w:rsidRPr="000E7D49" w:rsidRDefault="00E420A8" w:rsidP="002D7C96">
            <w:pPr>
              <w:pStyle w:val="Glava"/>
              <w:tabs>
                <w:tab w:val="clear" w:pos="4536"/>
                <w:tab w:val="clear" w:pos="9072"/>
              </w:tabs>
              <w:jc w:val="both"/>
              <w:rPr>
                <w:i w:val="0"/>
                <w:sz w:val="28"/>
                <w:szCs w:val="28"/>
              </w:rPr>
            </w:pPr>
          </w:p>
          <w:p w:rsidR="00E420A8" w:rsidRPr="000E7D49" w:rsidRDefault="00E420A8" w:rsidP="002D7C96">
            <w:pPr>
              <w:pStyle w:val="Glava"/>
              <w:tabs>
                <w:tab w:val="clear" w:pos="4536"/>
                <w:tab w:val="clear" w:pos="9072"/>
              </w:tabs>
              <w:jc w:val="both"/>
              <w:rPr>
                <w:i w:val="0"/>
                <w:sz w:val="28"/>
                <w:szCs w:val="28"/>
              </w:rPr>
            </w:pPr>
          </w:p>
          <w:p w:rsidR="00E420A8" w:rsidRPr="000E7D49" w:rsidRDefault="00E420A8" w:rsidP="002D7C96">
            <w:pPr>
              <w:pStyle w:val="Glava"/>
              <w:tabs>
                <w:tab w:val="clear" w:pos="4536"/>
                <w:tab w:val="clear" w:pos="9072"/>
              </w:tabs>
              <w:jc w:val="both"/>
              <w:rPr>
                <w:i w:val="0"/>
                <w:sz w:val="28"/>
                <w:szCs w:val="28"/>
              </w:rPr>
            </w:pPr>
          </w:p>
        </w:tc>
        <w:tc>
          <w:tcPr>
            <w:tcW w:w="1211" w:type="dxa"/>
          </w:tcPr>
          <w:p w:rsidR="00E420A8" w:rsidRPr="000E7D49" w:rsidRDefault="00E420A8" w:rsidP="002D7C96">
            <w:pPr>
              <w:pStyle w:val="Glava"/>
              <w:tabs>
                <w:tab w:val="clear" w:pos="4536"/>
                <w:tab w:val="clear" w:pos="9072"/>
              </w:tabs>
              <w:jc w:val="both"/>
              <w:rPr>
                <w:i w:val="0"/>
                <w:sz w:val="28"/>
                <w:szCs w:val="28"/>
              </w:rPr>
            </w:pPr>
          </w:p>
        </w:tc>
      </w:tr>
      <w:tr w:rsidR="00E420A8" w:rsidRPr="000E7D49" w:rsidTr="00E420A8">
        <w:trPr>
          <w:trHeight w:val="920"/>
        </w:trPr>
        <w:tc>
          <w:tcPr>
            <w:tcW w:w="1936" w:type="dxa"/>
          </w:tcPr>
          <w:p w:rsidR="00E420A8" w:rsidRPr="000E7D49" w:rsidRDefault="00E420A8" w:rsidP="002D7C96">
            <w:pPr>
              <w:pStyle w:val="Glava"/>
              <w:tabs>
                <w:tab w:val="clear" w:pos="4536"/>
                <w:tab w:val="clear" w:pos="9072"/>
              </w:tabs>
              <w:jc w:val="both"/>
              <w:rPr>
                <w:i w:val="0"/>
                <w:sz w:val="22"/>
                <w:szCs w:val="22"/>
              </w:rPr>
            </w:pPr>
          </w:p>
        </w:tc>
        <w:tc>
          <w:tcPr>
            <w:tcW w:w="2181" w:type="dxa"/>
          </w:tcPr>
          <w:p w:rsidR="00E420A8" w:rsidRPr="000E7D49" w:rsidRDefault="00E420A8" w:rsidP="002D7C96">
            <w:pPr>
              <w:pStyle w:val="Glava"/>
              <w:tabs>
                <w:tab w:val="clear" w:pos="4536"/>
                <w:tab w:val="clear" w:pos="9072"/>
              </w:tabs>
              <w:jc w:val="both"/>
              <w:rPr>
                <w:i w:val="0"/>
                <w:sz w:val="22"/>
                <w:szCs w:val="22"/>
              </w:rPr>
            </w:pPr>
          </w:p>
        </w:tc>
        <w:tc>
          <w:tcPr>
            <w:tcW w:w="2154" w:type="dxa"/>
          </w:tcPr>
          <w:p w:rsidR="00E420A8" w:rsidRPr="000E7D49" w:rsidRDefault="00E420A8" w:rsidP="002D7C96">
            <w:pPr>
              <w:pStyle w:val="Glava"/>
              <w:tabs>
                <w:tab w:val="clear" w:pos="4536"/>
                <w:tab w:val="clear" w:pos="9072"/>
              </w:tabs>
              <w:jc w:val="both"/>
              <w:rPr>
                <w:i w:val="0"/>
                <w:sz w:val="22"/>
                <w:szCs w:val="22"/>
              </w:rPr>
            </w:pPr>
          </w:p>
        </w:tc>
        <w:tc>
          <w:tcPr>
            <w:tcW w:w="1615" w:type="dxa"/>
          </w:tcPr>
          <w:p w:rsidR="00E420A8" w:rsidRPr="000E7D49" w:rsidRDefault="00E420A8" w:rsidP="002D7C96">
            <w:pPr>
              <w:pStyle w:val="Glava"/>
              <w:tabs>
                <w:tab w:val="clear" w:pos="4536"/>
                <w:tab w:val="clear" w:pos="9072"/>
              </w:tabs>
              <w:jc w:val="both"/>
              <w:rPr>
                <w:i w:val="0"/>
                <w:sz w:val="28"/>
                <w:szCs w:val="28"/>
              </w:rPr>
            </w:pPr>
          </w:p>
          <w:p w:rsidR="00E420A8" w:rsidRPr="000E7D49" w:rsidRDefault="00E420A8" w:rsidP="002D7C96">
            <w:pPr>
              <w:pStyle w:val="Glava"/>
              <w:tabs>
                <w:tab w:val="clear" w:pos="4536"/>
                <w:tab w:val="clear" w:pos="9072"/>
              </w:tabs>
              <w:jc w:val="both"/>
              <w:rPr>
                <w:i w:val="0"/>
                <w:sz w:val="28"/>
                <w:szCs w:val="28"/>
              </w:rPr>
            </w:pPr>
          </w:p>
          <w:p w:rsidR="00E420A8" w:rsidRPr="000E7D49" w:rsidRDefault="00E420A8" w:rsidP="002D7C96">
            <w:pPr>
              <w:pStyle w:val="Glava"/>
              <w:tabs>
                <w:tab w:val="clear" w:pos="4536"/>
                <w:tab w:val="clear" w:pos="9072"/>
              </w:tabs>
              <w:jc w:val="both"/>
              <w:rPr>
                <w:i w:val="0"/>
                <w:sz w:val="28"/>
                <w:szCs w:val="28"/>
              </w:rPr>
            </w:pPr>
          </w:p>
        </w:tc>
        <w:tc>
          <w:tcPr>
            <w:tcW w:w="1211" w:type="dxa"/>
          </w:tcPr>
          <w:p w:rsidR="00E420A8" w:rsidRPr="000E7D49" w:rsidRDefault="00E420A8" w:rsidP="002D7C96">
            <w:pPr>
              <w:pStyle w:val="Glava"/>
              <w:tabs>
                <w:tab w:val="clear" w:pos="4536"/>
                <w:tab w:val="clear" w:pos="9072"/>
              </w:tabs>
              <w:jc w:val="both"/>
              <w:rPr>
                <w:i w:val="0"/>
                <w:sz w:val="28"/>
                <w:szCs w:val="28"/>
              </w:rPr>
            </w:pPr>
          </w:p>
        </w:tc>
      </w:tr>
    </w:tbl>
    <w:p w:rsidR="00981DF0" w:rsidRDefault="00981DF0" w:rsidP="00981DF0">
      <w:pPr>
        <w:pStyle w:val="Glava"/>
        <w:tabs>
          <w:tab w:val="clear" w:pos="4536"/>
          <w:tab w:val="clear" w:pos="9072"/>
        </w:tabs>
        <w:ind w:left="1080"/>
        <w:jc w:val="both"/>
        <w:rPr>
          <w:i w:val="0"/>
          <w:sz w:val="22"/>
          <w:szCs w:val="22"/>
        </w:rPr>
      </w:pPr>
    </w:p>
    <w:p w:rsidR="00981DF0" w:rsidRPr="000E7D49" w:rsidRDefault="00981DF0" w:rsidP="00981DF0">
      <w:pPr>
        <w:pStyle w:val="Glava"/>
        <w:tabs>
          <w:tab w:val="clear" w:pos="4536"/>
          <w:tab w:val="clear" w:pos="9072"/>
        </w:tabs>
        <w:ind w:left="1080"/>
        <w:jc w:val="both"/>
        <w:rPr>
          <w:i w:val="0"/>
          <w:sz w:val="22"/>
          <w:szCs w:val="22"/>
        </w:rPr>
      </w:pPr>
    </w:p>
    <w:p w:rsidR="00981DF0" w:rsidRPr="000E7D49" w:rsidRDefault="00981DF0" w:rsidP="00981DF0">
      <w:pPr>
        <w:pStyle w:val="Glava"/>
        <w:tabs>
          <w:tab w:val="clear" w:pos="4536"/>
          <w:tab w:val="clear" w:pos="9072"/>
        </w:tabs>
        <w:ind w:left="1080"/>
        <w:jc w:val="both"/>
        <w:rPr>
          <w:b/>
          <w:i w:val="0"/>
          <w:sz w:val="22"/>
          <w:szCs w:val="22"/>
        </w:rPr>
      </w:pPr>
      <w:r w:rsidRPr="000E7D49">
        <w:rPr>
          <w:b/>
          <w:i w:val="0"/>
          <w:sz w:val="22"/>
          <w:szCs w:val="22"/>
        </w:rPr>
        <w:t>Referenčn</w:t>
      </w:r>
      <w:r>
        <w:rPr>
          <w:b/>
          <w:i w:val="0"/>
          <w:sz w:val="22"/>
          <w:szCs w:val="22"/>
        </w:rPr>
        <w:t>i</w:t>
      </w:r>
      <w:r w:rsidRPr="000E7D49">
        <w:rPr>
          <w:b/>
          <w:i w:val="0"/>
          <w:sz w:val="22"/>
          <w:szCs w:val="22"/>
        </w:rPr>
        <w:t xml:space="preserve"> pos</w:t>
      </w:r>
      <w:r>
        <w:rPr>
          <w:b/>
          <w:i w:val="0"/>
          <w:sz w:val="22"/>
          <w:szCs w:val="22"/>
        </w:rPr>
        <w:t>li</w:t>
      </w:r>
      <w:r w:rsidRPr="000E7D49">
        <w:rPr>
          <w:b/>
          <w:i w:val="0"/>
          <w:sz w:val="22"/>
          <w:szCs w:val="22"/>
        </w:rPr>
        <w:t xml:space="preserve"> vodje </w:t>
      </w:r>
      <w:r>
        <w:rPr>
          <w:b/>
          <w:i w:val="0"/>
          <w:sz w:val="22"/>
          <w:szCs w:val="22"/>
        </w:rPr>
        <w:t>gradnje</w:t>
      </w:r>
      <w:r w:rsidRPr="000E7D49">
        <w:rPr>
          <w:b/>
          <w:i w:val="0"/>
          <w:sz w:val="22"/>
          <w:szCs w:val="22"/>
        </w:rPr>
        <w:t>:</w:t>
      </w:r>
    </w:p>
    <w:p w:rsidR="00981DF0" w:rsidRPr="000E7D49" w:rsidRDefault="00981DF0" w:rsidP="00981DF0">
      <w:pPr>
        <w:pStyle w:val="Glava"/>
        <w:tabs>
          <w:tab w:val="clear" w:pos="4536"/>
          <w:tab w:val="clear" w:pos="9072"/>
        </w:tabs>
        <w:ind w:left="1080"/>
        <w:jc w:val="both"/>
        <w:rPr>
          <w:i w:val="0"/>
          <w:sz w:val="22"/>
          <w:szCs w:val="22"/>
        </w:rPr>
      </w:pPr>
    </w:p>
    <w:tbl>
      <w:tblPr>
        <w:tblW w:w="903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3"/>
        <w:gridCol w:w="2167"/>
        <w:gridCol w:w="2140"/>
        <w:gridCol w:w="1605"/>
        <w:gridCol w:w="1203"/>
      </w:tblGrid>
      <w:tr w:rsidR="00E420A8" w:rsidRPr="000E7D49" w:rsidTr="00E420A8">
        <w:trPr>
          <w:trHeight w:val="791"/>
        </w:trPr>
        <w:tc>
          <w:tcPr>
            <w:tcW w:w="1923" w:type="dxa"/>
            <w:shd w:val="clear" w:color="auto" w:fill="D9D9D9" w:themeFill="background1" w:themeFillShade="D9"/>
            <w:vAlign w:val="center"/>
          </w:tcPr>
          <w:p w:rsidR="00E420A8" w:rsidRPr="000E7D49" w:rsidRDefault="00E420A8" w:rsidP="00E43ACD">
            <w:pPr>
              <w:jc w:val="center"/>
              <w:rPr>
                <w:b/>
                <w:i w:val="0"/>
                <w:color w:val="000000" w:themeColor="text1"/>
                <w:sz w:val="16"/>
                <w:szCs w:val="16"/>
              </w:rPr>
            </w:pPr>
            <w:r w:rsidRPr="000E7D49">
              <w:rPr>
                <w:b/>
                <w:i w:val="0"/>
                <w:color w:val="000000" w:themeColor="text1"/>
                <w:sz w:val="16"/>
                <w:szCs w:val="16"/>
              </w:rPr>
              <w:t>Naziv investitorja oz. naročnika referenčnega posla ter kontaktna oseba naročnika (e-pošta in telefonska številka)</w:t>
            </w:r>
          </w:p>
        </w:tc>
        <w:tc>
          <w:tcPr>
            <w:tcW w:w="2167" w:type="dxa"/>
            <w:shd w:val="clear" w:color="auto" w:fill="D9D9D9" w:themeFill="background1" w:themeFillShade="D9"/>
            <w:vAlign w:val="center"/>
          </w:tcPr>
          <w:p w:rsidR="00E420A8" w:rsidRPr="000E7D49" w:rsidRDefault="00E420A8" w:rsidP="00E43ACD">
            <w:pPr>
              <w:jc w:val="center"/>
              <w:rPr>
                <w:b/>
                <w:i w:val="0"/>
                <w:color w:val="000000" w:themeColor="text1"/>
                <w:sz w:val="18"/>
                <w:szCs w:val="18"/>
              </w:rPr>
            </w:pPr>
            <w:r w:rsidRPr="000E7D49">
              <w:rPr>
                <w:b/>
                <w:i w:val="0"/>
                <w:color w:val="000000" w:themeColor="text1"/>
                <w:sz w:val="16"/>
                <w:szCs w:val="16"/>
              </w:rPr>
              <w:t>Predmet referenčnega posla – kratek opis del</w:t>
            </w:r>
          </w:p>
        </w:tc>
        <w:tc>
          <w:tcPr>
            <w:tcW w:w="2140" w:type="dxa"/>
            <w:shd w:val="clear" w:color="auto" w:fill="D9D9D9" w:themeFill="background1" w:themeFillShade="D9"/>
            <w:vAlign w:val="center"/>
          </w:tcPr>
          <w:p w:rsidR="00E420A8" w:rsidRPr="000E7D49" w:rsidRDefault="00E420A8" w:rsidP="00E43ACD">
            <w:pPr>
              <w:jc w:val="center"/>
              <w:rPr>
                <w:b/>
                <w:i w:val="0"/>
                <w:color w:val="000000" w:themeColor="text1"/>
                <w:sz w:val="16"/>
                <w:szCs w:val="16"/>
              </w:rPr>
            </w:pPr>
            <w:r w:rsidRPr="000E7D49">
              <w:rPr>
                <w:b/>
                <w:i w:val="0"/>
                <w:color w:val="000000" w:themeColor="text1"/>
                <w:sz w:val="16"/>
                <w:szCs w:val="16"/>
              </w:rPr>
              <w:t>Datum začetka in končanja posla</w:t>
            </w:r>
          </w:p>
        </w:tc>
        <w:tc>
          <w:tcPr>
            <w:tcW w:w="1605" w:type="dxa"/>
            <w:shd w:val="clear" w:color="auto" w:fill="D9D9D9" w:themeFill="background1" w:themeFillShade="D9"/>
            <w:vAlign w:val="center"/>
          </w:tcPr>
          <w:p w:rsidR="00E420A8" w:rsidRPr="000E7D49" w:rsidRDefault="00E420A8" w:rsidP="00E43ACD">
            <w:pPr>
              <w:jc w:val="center"/>
              <w:rPr>
                <w:b/>
                <w:i w:val="0"/>
                <w:color w:val="000000" w:themeColor="text1"/>
                <w:sz w:val="16"/>
                <w:szCs w:val="16"/>
              </w:rPr>
            </w:pPr>
            <w:r w:rsidRPr="000E7D49">
              <w:rPr>
                <w:b/>
                <w:i w:val="0"/>
                <w:color w:val="000000" w:themeColor="text1"/>
                <w:sz w:val="16"/>
                <w:szCs w:val="16"/>
              </w:rPr>
              <w:t>Vrednost posla</w:t>
            </w:r>
          </w:p>
          <w:p w:rsidR="00E420A8" w:rsidRPr="000E7D49" w:rsidRDefault="00E420A8" w:rsidP="00E43ACD">
            <w:pPr>
              <w:jc w:val="center"/>
              <w:rPr>
                <w:b/>
                <w:i w:val="0"/>
                <w:color w:val="000000" w:themeColor="text1"/>
                <w:sz w:val="18"/>
                <w:szCs w:val="18"/>
              </w:rPr>
            </w:pPr>
            <w:r w:rsidRPr="000E7D49">
              <w:rPr>
                <w:b/>
                <w:i w:val="0"/>
                <w:color w:val="000000" w:themeColor="text1"/>
                <w:sz w:val="16"/>
                <w:szCs w:val="16"/>
              </w:rPr>
              <w:t>v EUR brez DDV</w:t>
            </w:r>
          </w:p>
        </w:tc>
        <w:tc>
          <w:tcPr>
            <w:tcW w:w="1203" w:type="dxa"/>
            <w:shd w:val="clear" w:color="auto" w:fill="D9D9D9" w:themeFill="background1" w:themeFillShade="D9"/>
          </w:tcPr>
          <w:p w:rsidR="00E420A8" w:rsidRDefault="00E420A8" w:rsidP="00E43ACD">
            <w:pPr>
              <w:jc w:val="center"/>
              <w:rPr>
                <w:b/>
                <w:i w:val="0"/>
                <w:color w:val="000000" w:themeColor="text1"/>
                <w:sz w:val="16"/>
                <w:szCs w:val="16"/>
              </w:rPr>
            </w:pPr>
          </w:p>
          <w:p w:rsidR="00E420A8" w:rsidRDefault="00E420A8" w:rsidP="00E43ACD">
            <w:pPr>
              <w:jc w:val="center"/>
              <w:rPr>
                <w:b/>
                <w:i w:val="0"/>
                <w:color w:val="000000" w:themeColor="text1"/>
                <w:sz w:val="16"/>
                <w:szCs w:val="16"/>
              </w:rPr>
            </w:pPr>
          </w:p>
          <w:p w:rsidR="00E420A8" w:rsidRPr="000E7D49" w:rsidRDefault="00E420A8" w:rsidP="00E43ACD">
            <w:pPr>
              <w:jc w:val="center"/>
              <w:rPr>
                <w:b/>
                <w:i w:val="0"/>
                <w:color w:val="000000" w:themeColor="text1"/>
                <w:sz w:val="16"/>
                <w:szCs w:val="16"/>
              </w:rPr>
            </w:pPr>
            <w:r>
              <w:rPr>
                <w:b/>
                <w:i w:val="0"/>
                <w:color w:val="000000" w:themeColor="text1"/>
                <w:sz w:val="16"/>
                <w:szCs w:val="16"/>
              </w:rPr>
              <w:t>Dolžina v m1</w:t>
            </w:r>
          </w:p>
        </w:tc>
      </w:tr>
      <w:tr w:rsidR="00E420A8" w:rsidRPr="000E7D49" w:rsidTr="00E420A8">
        <w:trPr>
          <w:trHeight w:val="830"/>
        </w:trPr>
        <w:tc>
          <w:tcPr>
            <w:tcW w:w="1923" w:type="dxa"/>
          </w:tcPr>
          <w:p w:rsidR="00E420A8" w:rsidRPr="000E7D49" w:rsidRDefault="00E420A8" w:rsidP="00E43ACD">
            <w:pPr>
              <w:pStyle w:val="Glava"/>
              <w:tabs>
                <w:tab w:val="clear" w:pos="4536"/>
                <w:tab w:val="clear" w:pos="9072"/>
              </w:tabs>
              <w:jc w:val="both"/>
              <w:rPr>
                <w:i w:val="0"/>
                <w:sz w:val="22"/>
                <w:szCs w:val="22"/>
              </w:rPr>
            </w:pPr>
          </w:p>
        </w:tc>
        <w:tc>
          <w:tcPr>
            <w:tcW w:w="2167" w:type="dxa"/>
          </w:tcPr>
          <w:p w:rsidR="00E420A8" w:rsidRPr="000E7D49" w:rsidRDefault="00E420A8" w:rsidP="00E43ACD">
            <w:pPr>
              <w:pStyle w:val="Glava"/>
              <w:tabs>
                <w:tab w:val="clear" w:pos="4536"/>
                <w:tab w:val="clear" w:pos="9072"/>
              </w:tabs>
              <w:jc w:val="both"/>
              <w:rPr>
                <w:i w:val="0"/>
                <w:sz w:val="22"/>
                <w:szCs w:val="22"/>
              </w:rPr>
            </w:pPr>
          </w:p>
        </w:tc>
        <w:tc>
          <w:tcPr>
            <w:tcW w:w="2140" w:type="dxa"/>
          </w:tcPr>
          <w:p w:rsidR="00E420A8" w:rsidRPr="000E7D49" w:rsidRDefault="00E420A8" w:rsidP="00E43ACD">
            <w:pPr>
              <w:pStyle w:val="Glava"/>
              <w:tabs>
                <w:tab w:val="clear" w:pos="4536"/>
                <w:tab w:val="clear" w:pos="9072"/>
              </w:tabs>
              <w:jc w:val="both"/>
              <w:rPr>
                <w:i w:val="0"/>
                <w:sz w:val="22"/>
                <w:szCs w:val="22"/>
              </w:rPr>
            </w:pPr>
          </w:p>
        </w:tc>
        <w:tc>
          <w:tcPr>
            <w:tcW w:w="1605" w:type="dxa"/>
          </w:tcPr>
          <w:p w:rsidR="00E420A8" w:rsidRPr="000E7D49" w:rsidRDefault="00E420A8" w:rsidP="00E43ACD">
            <w:pPr>
              <w:pStyle w:val="Glava"/>
              <w:tabs>
                <w:tab w:val="clear" w:pos="4536"/>
                <w:tab w:val="clear" w:pos="9072"/>
              </w:tabs>
              <w:jc w:val="both"/>
              <w:rPr>
                <w:i w:val="0"/>
                <w:sz w:val="28"/>
                <w:szCs w:val="28"/>
              </w:rPr>
            </w:pPr>
          </w:p>
          <w:p w:rsidR="00E420A8" w:rsidRPr="000E7D49" w:rsidRDefault="00E420A8" w:rsidP="00E43ACD">
            <w:pPr>
              <w:pStyle w:val="Glava"/>
              <w:tabs>
                <w:tab w:val="clear" w:pos="4536"/>
                <w:tab w:val="clear" w:pos="9072"/>
              </w:tabs>
              <w:jc w:val="both"/>
              <w:rPr>
                <w:i w:val="0"/>
                <w:sz w:val="28"/>
                <w:szCs w:val="28"/>
              </w:rPr>
            </w:pPr>
          </w:p>
          <w:p w:rsidR="00E420A8" w:rsidRPr="000E7D49" w:rsidRDefault="00E420A8" w:rsidP="00E43ACD">
            <w:pPr>
              <w:pStyle w:val="Glava"/>
              <w:tabs>
                <w:tab w:val="clear" w:pos="4536"/>
                <w:tab w:val="clear" w:pos="9072"/>
              </w:tabs>
              <w:jc w:val="both"/>
              <w:rPr>
                <w:i w:val="0"/>
                <w:sz w:val="28"/>
                <w:szCs w:val="28"/>
              </w:rPr>
            </w:pPr>
          </w:p>
        </w:tc>
        <w:tc>
          <w:tcPr>
            <w:tcW w:w="1203" w:type="dxa"/>
          </w:tcPr>
          <w:p w:rsidR="00E420A8" w:rsidRPr="000E7D49" w:rsidRDefault="00E420A8" w:rsidP="00E43ACD">
            <w:pPr>
              <w:pStyle w:val="Glava"/>
              <w:tabs>
                <w:tab w:val="clear" w:pos="4536"/>
                <w:tab w:val="clear" w:pos="9072"/>
              </w:tabs>
              <w:jc w:val="both"/>
              <w:rPr>
                <w:i w:val="0"/>
                <w:sz w:val="28"/>
                <w:szCs w:val="28"/>
              </w:rPr>
            </w:pPr>
          </w:p>
        </w:tc>
      </w:tr>
      <w:tr w:rsidR="00E420A8" w:rsidRPr="000E7D49" w:rsidTr="00E420A8">
        <w:trPr>
          <w:trHeight w:val="830"/>
        </w:trPr>
        <w:tc>
          <w:tcPr>
            <w:tcW w:w="1923" w:type="dxa"/>
          </w:tcPr>
          <w:p w:rsidR="00E420A8" w:rsidRPr="000E7D49" w:rsidRDefault="00E420A8" w:rsidP="00E43ACD">
            <w:pPr>
              <w:pStyle w:val="Glava"/>
              <w:tabs>
                <w:tab w:val="clear" w:pos="4536"/>
                <w:tab w:val="clear" w:pos="9072"/>
              </w:tabs>
              <w:jc w:val="both"/>
              <w:rPr>
                <w:i w:val="0"/>
                <w:sz w:val="22"/>
                <w:szCs w:val="22"/>
              </w:rPr>
            </w:pPr>
          </w:p>
        </w:tc>
        <w:tc>
          <w:tcPr>
            <w:tcW w:w="2167" w:type="dxa"/>
          </w:tcPr>
          <w:p w:rsidR="00E420A8" w:rsidRPr="000E7D49" w:rsidRDefault="00E420A8" w:rsidP="00E43ACD">
            <w:pPr>
              <w:pStyle w:val="Glava"/>
              <w:tabs>
                <w:tab w:val="clear" w:pos="4536"/>
                <w:tab w:val="clear" w:pos="9072"/>
              </w:tabs>
              <w:jc w:val="both"/>
              <w:rPr>
                <w:i w:val="0"/>
                <w:sz w:val="22"/>
                <w:szCs w:val="22"/>
              </w:rPr>
            </w:pPr>
          </w:p>
        </w:tc>
        <w:tc>
          <w:tcPr>
            <w:tcW w:w="2140" w:type="dxa"/>
          </w:tcPr>
          <w:p w:rsidR="00E420A8" w:rsidRPr="000E7D49" w:rsidRDefault="00E420A8" w:rsidP="00E43ACD">
            <w:pPr>
              <w:pStyle w:val="Glava"/>
              <w:tabs>
                <w:tab w:val="clear" w:pos="4536"/>
                <w:tab w:val="clear" w:pos="9072"/>
              </w:tabs>
              <w:jc w:val="both"/>
              <w:rPr>
                <w:i w:val="0"/>
                <w:sz w:val="22"/>
                <w:szCs w:val="22"/>
              </w:rPr>
            </w:pPr>
          </w:p>
        </w:tc>
        <w:tc>
          <w:tcPr>
            <w:tcW w:w="1605" w:type="dxa"/>
          </w:tcPr>
          <w:p w:rsidR="00E420A8" w:rsidRPr="000E7D49" w:rsidRDefault="00E420A8" w:rsidP="00E43ACD">
            <w:pPr>
              <w:pStyle w:val="Glava"/>
              <w:tabs>
                <w:tab w:val="clear" w:pos="4536"/>
                <w:tab w:val="clear" w:pos="9072"/>
              </w:tabs>
              <w:jc w:val="both"/>
              <w:rPr>
                <w:i w:val="0"/>
                <w:sz w:val="28"/>
                <w:szCs w:val="28"/>
              </w:rPr>
            </w:pPr>
          </w:p>
          <w:p w:rsidR="00E420A8" w:rsidRPr="000E7D49" w:rsidRDefault="00E420A8" w:rsidP="00E43ACD">
            <w:pPr>
              <w:pStyle w:val="Glava"/>
              <w:tabs>
                <w:tab w:val="clear" w:pos="4536"/>
                <w:tab w:val="clear" w:pos="9072"/>
              </w:tabs>
              <w:jc w:val="both"/>
              <w:rPr>
                <w:i w:val="0"/>
                <w:sz w:val="28"/>
                <w:szCs w:val="28"/>
              </w:rPr>
            </w:pPr>
          </w:p>
          <w:p w:rsidR="00E420A8" w:rsidRPr="000E7D49" w:rsidRDefault="00E420A8" w:rsidP="00E43ACD">
            <w:pPr>
              <w:pStyle w:val="Glava"/>
              <w:tabs>
                <w:tab w:val="clear" w:pos="4536"/>
                <w:tab w:val="clear" w:pos="9072"/>
              </w:tabs>
              <w:jc w:val="both"/>
              <w:rPr>
                <w:i w:val="0"/>
                <w:sz w:val="28"/>
                <w:szCs w:val="28"/>
              </w:rPr>
            </w:pPr>
          </w:p>
        </w:tc>
        <w:tc>
          <w:tcPr>
            <w:tcW w:w="1203" w:type="dxa"/>
          </w:tcPr>
          <w:p w:rsidR="00E420A8" w:rsidRPr="000E7D49" w:rsidRDefault="00E420A8" w:rsidP="00E43ACD">
            <w:pPr>
              <w:pStyle w:val="Glava"/>
              <w:tabs>
                <w:tab w:val="clear" w:pos="4536"/>
                <w:tab w:val="clear" w:pos="9072"/>
              </w:tabs>
              <w:jc w:val="both"/>
              <w:rPr>
                <w:i w:val="0"/>
                <w:sz w:val="28"/>
                <w:szCs w:val="28"/>
              </w:rPr>
            </w:pPr>
          </w:p>
        </w:tc>
      </w:tr>
    </w:tbl>
    <w:p w:rsidR="00E420A8" w:rsidRDefault="00E420A8" w:rsidP="00E420A8">
      <w:pPr>
        <w:pStyle w:val="Glava"/>
        <w:tabs>
          <w:tab w:val="clear" w:pos="4536"/>
          <w:tab w:val="clear" w:pos="9072"/>
        </w:tabs>
        <w:jc w:val="both"/>
        <w:rPr>
          <w:i w:val="0"/>
          <w:sz w:val="22"/>
          <w:szCs w:val="22"/>
        </w:rPr>
      </w:pPr>
    </w:p>
    <w:p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rsidR="00496763" w:rsidRDefault="00496763" w:rsidP="00BE161E">
      <w:pPr>
        <w:pStyle w:val="Glava"/>
        <w:tabs>
          <w:tab w:val="clear" w:pos="4536"/>
          <w:tab w:val="clear" w:pos="9072"/>
        </w:tabs>
        <w:ind w:left="1080"/>
        <w:jc w:val="both"/>
        <w:rPr>
          <w:i w:val="0"/>
          <w:sz w:val="22"/>
          <w:szCs w:val="22"/>
        </w:rPr>
      </w:pPr>
    </w:p>
    <w:p w:rsidR="002C6A1E" w:rsidRPr="0079325B" w:rsidRDefault="002C6A1E"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00E420A8">
        <w:rPr>
          <w:i w:val="0"/>
          <w:sz w:val="22"/>
          <w:szCs w:val="22"/>
        </w:rPr>
        <w:t xml:space="preserve">   </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00E420A8">
        <w:rPr>
          <w:i w:val="0"/>
          <w:sz w:val="22"/>
          <w:szCs w:val="22"/>
        </w:rPr>
        <w:t xml:space="preserve">         </w:t>
      </w:r>
      <w:r w:rsidRPr="0079325B">
        <w:rPr>
          <w:i w:val="0"/>
          <w:sz w:val="22"/>
          <w:szCs w:val="22"/>
        </w:rPr>
        <w:t>Podpis:</w:t>
      </w:r>
    </w:p>
    <w:p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rsidR="00B4313B" w:rsidRPr="0079325B" w:rsidRDefault="00B4313B" w:rsidP="00B4313B">
      <w:pPr>
        <w:jc w:val="right"/>
        <w:rPr>
          <w:i w:val="0"/>
          <w:sz w:val="22"/>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253F35">
        <w:rPr>
          <w:i w:val="0"/>
          <w:sz w:val="22"/>
          <w:szCs w:val="22"/>
        </w:rPr>
        <w:t>za prijavo na javni razpis za »</w:t>
      </w:r>
      <w:r w:rsidR="001E5EF1" w:rsidRPr="001E5EF1">
        <w:rPr>
          <w:b/>
          <w:i w:val="0"/>
          <w:sz w:val="22"/>
          <w:szCs w:val="22"/>
        </w:rPr>
        <w:t>Širitev Leskovškove ceste z navezavo na rekonstruiran AC priključek</w:t>
      </w:r>
      <w:r w:rsidRPr="00253F35">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center"/>
        <w:rPr>
          <w:b/>
          <w:i w:val="0"/>
          <w:szCs w:val="24"/>
          <w:u w:val="single"/>
        </w:rPr>
      </w:pPr>
      <w:r w:rsidRPr="0079325B">
        <w:rPr>
          <w:b/>
          <w:i w:val="0"/>
          <w:szCs w:val="24"/>
          <w:u w:val="single"/>
        </w:rPr>
        <w:t>POTRJUJEMO</w:t>
      </w:r>
    </w:p>
    <w:p w:rsidR="00B4313B" w:rsidRPr="0079325B" w:rsidRDefault="00B4313B" w:rsidP="00B4313B">
      <w:pPr>
        <w:ind w:left="1080"/>
        <w:rPr>
          <w:i w:val="0"/>
          <w:sz w:val="22"/>
          <w:szCs w:val="22"/>
          <w:u w:val="single"/>
        </w:rPr>
      </w:pPr>
    </w:p>
    <w:p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rsidTr="00A460E4">
        <w:tc>
          <w:tcPr>
            <w:tcW w:w="1316" w:type="dxa"/>
          </w:tcPr>
          <w:p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rsidR="00B4313B" w:rsidRPr="0079325B" w:rsidRDefault="00B4313B" w:rsidP="00A460E4">
            <w:pPr>
              <w:rPr>
                <w:i w:val="0"/>
                <w:sz w:val="22"/>
                <w:szCs w:val="22"/>
              </w:rPr>
            </w:pPr>
          </w:p>
        </w:tc>
        <w:tc>
          <w:tcPr>
            <w:tcW w:w="1339" w:type="dxa"/>
            <w:vAlign w:val="center"/>
          </w:tcPr>
          <w:p w:rsidR="00B4313B" w:rsidRPr="0079325B" w:rsidRDefault="00B4313B" w:rsidP="00A460E4">
            <w:pPr>
              <w:rPr>
                <w:i w:val="0"/>
                <w:sz w:val="16"/>
                <w:szCs w:val="16"/>
              </w:rPr>
            </w:pPr>
            <w:r w:rsidRPr="0079325B">
              <w:rPr>
                <w:i w:val="0"/>
                <w:sz w:val="16"/>
                <w:szCs w:val="16"/>
              </w:rPr>
              <w:t>(ime in priimek)</w:t>
            </w:r>
          </w:p>
        </w:tc>
      </w:tr>
      <w:tr w:rsidR="00B4313B" w:rsidRPr="0079325B" w:rsidTr="00A460E4">
        <w:tc>
          <w:tcPr>
            <w:tcW w:w="4466" w:type="dxa"/>
            <w:gridSpan w:val="3"/>
          </w:tcPr>
          <w:p w:rsidR="00B4313B" w:rsidRPr="0079325B" w:rsidRDefault="00B4313B" w:rsidP="00A460E4">
            <w:pPr>
              <w:rPr>
                <w:i w:val="0"/>
                <w:sz w:val="16"/>
                <w:szCs w:val="16"/>
              </w:rPr>
            </w:pPr>
          </w:p>
        </w:tc>
        <w:tc>
          <w:tcPr>
            <w:tcW w:w="4439" w:type="dxa"/>
            <w:gridSpan w:val="2"/>
          </w:tcPr>
          <w:p w:rsidR="00B4313B" w:rsidRPr="0079325B" w:rsidRDefault="00B4313B" w:rsidP="00A460E4">
            <w:pPr>
              <w:rPr>
                <w:i w:val="0"/>
                <w:sz w:val="16"/>
                <w:szCs w:val="16"/>
              </w:rPr>
            </w:pPr>
          </w:p>
        </w:tc>
      </w:tr>
      <w:tr w:rsidR="00B4313B" w:rsidRPr="00502857" w:rsidTr="00A460E4">
        <w:tc>
          <w:tcPr>
            <w:tcW w:w="8905" w:type="dxa"/>
            <w:gridSpan w:val="5"/>
          </w:tcPr>
          <w:p w:rsidR="00981DF0" w:rsidRDefault="00DC1AE9" w:rsidP="00140BD2">
            <w:pPr>
              <w:numPr>
                <w:ilvl w:val="0"/>
                <w:numId w:val="23"/>
              </w:numPr>
              <w:rPr>
                <w:i w:val="0"/>
                <w:sz w:val="22"/>
                <w:szCs w:val="22"/>
              </w:rPr>
            </w:pPr>
            <w:r w:rsidRPr="003A692F">
              <w:rPr>
                <w:i w:val="0"/>
                <w:sz w:val="22"/>
                <w:szCs w:val="22"/>
              </w:rPr>
              <w:t xml:space="preserve">vodja del </w:t>
            </w:r>
          </w:p>
          <w:p w:rsidR="00981DF0" w:rsidRDefault="00DC1AE9" w:rsidP="00140BD2">
            <w:pPr>
              <w:numPr>
                <w:ilvl w:val="0"/>
                <w:numId w:val="23"/>
              </w:numPr>
              <w:rPr>
                <w:i w:val="0"/>
                <w:sz w:val="22"/>
                <w:szCs w:val="22"/>
              </w:rPr>
            </w:pPr>
            <w:r w:rsidRPr="001E5EF1">
              <w:rPr>
                <w:i w:val="0"/>
                <w:sz w:val="22"/>
                <w:szCs w:val="22"/>
              </w:rPr>
              <w:t>vodja gradnje</w:t>
            </w:r>
            <w:r w:rsidR="001E5EF1">
              <w:rPr>
                <w:i w:val="0"/>
                <w:sz w:val="22"/>
                <w:szCs w:val="22"/>
              </w:rPr>
              <w:t xml:space="preserve"> </w:t>
            </w:r>
          </w:p>
          <w:p w:rsidR="00B4313B" w:rsidRPr="00502857" w:rsidRDefault="00981DF0" w:rsidP="00981DF0">
            <w:pPr>
              <w:rPr>
                <w:i w:val="0"/>
                <w:sz w:val="22"/>
                <w:szCs w:val="22"/>
              </w:rPr>
            </w:pPr>
            <w:r>
              <w:rPr>
                <w:i w:val="0"/>
                <w:sz w:val="22"/>
                <w:szCs w:val="22"/>
              </w:rPr>
              <w:t>(ustrezno obkrožiti</w:t>
            </w:r>
            <w:r w:rsidR="001E5EF1">
              <w:rPr>
                <w:i w:val="0"/>
                <w:sz w:val="22"/>
                <w:szCs w:val="22"/>
              </w:rPr>
              <w:t>)</w:t>
            </w:r>
          </w:p>
        </w:tc>
      </w:tr>
      <w:tr w:rsidR="00B4313B" w:rsidRPr="00502857" w:rsidTr="00A460E4">
        <w:tc>
          <w:tcPr>
            <w:tcW w:w="8905" w:type="dxa"/>
            <w:gridSpan w:val="5"/>
          </w:tcPr>
          <w:p w:rsidR="00B4313B" w:rsidRPr="00502857" w:rsidRDefault="00B4313B" w:rsidP="00A460E4">
            <w:pPr>
              <w:rPr>
                <w:i w:val="0"/>
                <w:sz w:val="22"/>
                <w:szCs w:val="22"/>
              </w:rPr>
            </w:pPr>
          </w:p>
        </w:tc>
      </w:tr>
      <w:tr w:rsidR="00B4313B" w:rsidRPr="00502857" w:rsidTr="00A460E4">
        <w:tc>
          <w:tcPr>
            <w:tcW w:w="2322" w:type="dxa"/>
            <w:gridSpan w:val="2"/>
          </w:tcPr>
          <w:p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rsidR="00B4313B" w:rsidRPr="00502857" w:rsidRDefault="00B4313B" w:rsidP="00A460E4">
            <w:pPr>
              <w:rPr>
                <w:i w:val="0"/>
                <w:sz w:val="16"/>
                <w:szCs w:val="16"/>
              </w:rPr>
            </w:pPr>
          </w:p>
        </w:tc>
      </w:tr>
    </w:tbl>
    <w:p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502857" w:rsidTr="00A460E4">
        <w:tc>
          <w:tcPr>
            <w:tcW w:w="4307" w:type="dxa"/>
            <w:gridSpan w:val="2"/>
          </w:tcPr>
          <w:p w:rsidR="00B4313B" w:rsidRPr="00502857" w:rsidRDefault="00B4313B" w:rsidP="008D0499">
            <w:pPr>
              <w:rPr>
                <w:i w:val="0"/>
                <w:sz w:val="22"/>
                <w:szCs w:val="22"/>
              </w:rPr>
            </w:pPr>
            <w:r w:rsidRPr="00502857">
              <w:rPr>
                <w:i w:val="0"/>
                <w:sz w:val="22"/>
                <w:szCs w:val="22"/>
              </w:rPr>
              <w:t>Vrednost del v EUR brez DDV</w:t>
            </w:r>
            <w:r w:rsidR="00E533FB">
              <w:rPr>
                <w:i w:val="0"/>
                <w:sz w:val="22"/>
                <w:szCs w:val="22"/>
              </w:rPr>
              <w:t>/</w:t>
            </w:r>
            <w:r w:rsidR="008D0499">
              <w:rPr>
                <w:i w:val="0"/>
                <w:sz w:val="22"/>
                <w:szCs w:val="22"/>
              </w:rPr>
              <w:t>dolžina m1</w:t>
            </w:r>
            <w:r w:rsidR="00E533FB">
              <w:rPr>
                <w:i w:val="0"/>
                <w:sz w:val="22"/>
                <w:szCs w:val="22"/>
              </w:rPr>
              <w:t xml:space="preserve"> </w:t>
            </w:r>
            <w:r w:rsidRPr="00502857">
              <w:rPr>
                <w:i w:val="0"/>
                <w:sz w:val="22"/>
                <w:szCs w:val="22"/>
              </w:rPr>
              <w:t>:</w:t>
            </w:r>
          </w:p>
        </w:tc>
        <w:tc>
          <w:tcPr>
            <w:tcW w:w="4536"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tcPr>
          <w:p w:rsidR="00B4313B" w:rsidRPr="00502857" w:rsidRDefault="00B4313B" w:rsidP="00A460E4">
            <w:pPr>
              <w:rPr>
                <w:i w:val="0"/>
                <w:sz w:val="10"/>
                <w:szCs w:val="10"/>
              </w:rPr>
            </w:pPr>
          </w:p>
        </w:tc>
        <w:tc>
          <w:tcPr>
            <w:tcW w:w="6521" w:type="dxa"/>
            <w:gridSpan w:val="2"/>
          </w:tcPr>
          <w:p w:rsidR="00B4313B" w:rsidRPr="00502857" w:rsidRDefault="00B4313B" w:rsidP="00A460E4">
            <w:pPr>
              <w:rPr>
                <w:i w:val="0"/>
                <w:sz w:val="10"/>
                <w:szCs w:val="10"/>
              </w:rPr>
            </w:pPr>
          </w:p>
        </w:tc>
      </w:tr>
      <w:tr w:rsidR="00B4313B" w:rsidRPr="00502857" w:rsidTr="00A460E4">
        <w:tc>
          <w:tcPr>
            <w:tcW w:w="2322" w:type="dxa"/>
          </w:tcPr>
          <w:p w:rsidR="00B4313B" w:rsidRPr="00502857" w:rsidRDefault="00B4313B" w:rsidP="00A460E4">
            <w:pPr>
              <w:rPr>
                <w:i w:val="0"/>
                <w:sz w:val="22"/>
                <w:szCs w:val="22"/>
              </w:rPr>
            </w:pPr>
            <w:r w:rsidRPr="00502857">
              <w:rPr>
                <w:i w:val="0"/>
                <w:sz w:val="22"/>
                <w:szCs w:val="22"/>
              </w:rPr>
              <w:t>Datum začetka posla:</w:t>
            </w:r>
          </w:p>
        </w:tc>
        <w:tc>
          <w:tcPr>
            <w:tcW w:w="6521" w:type="dxa"/>
            <w:gridSpan w:val="2"/>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tcPr>
          <w:p w:rsidR="00B4313B" w:rsidRPr="00502857" w:rsidRDefault="00B4313B" w:rsidP="00A460E4">
            <w:pPr>
              <w:rPr>
                <w:i w:val="0"/>
                <w:sz w:val="16"/>
                <w:szCs w:val="16"/>
              </w:rPr>
            </w:pPr>
          </w:p>
        </w:tc>
        <w:tc>
          <w:tcPr>
            <w:tcW w:w="6521" w:type="dxa"/>
            <w:gridSpan w:val="2"/>
          </w:tcPr>
          <w:p w:rsidR="00B4313B" w:rsidRPr="00502857" w:rsidRDefault="00B4313B" w:rsidP="00A460E4">
            <w:pPr>
              <w:rPr>
                <w:i w:val="0"/>
                <w:sz w:val="16"/>
                <w:szCs w:val="16"/>
              </w:rPr>
            </w:pPr>
          </w:p>
        </w:tc>
      </w:tr>
      <w:tr w:rsidR="00B4313B" w:rsidRPr="00502857" w:rsidTr="00A460E4">
        <w:tc>
          <w:tcPr>
            <w:tcW w:w="2322" w:type="dxa"/>
          </w:tcPr>
          <w:p w:rsidR="00B4313B" w:rsidRPr="00502857" w:rsidRDefault="00B4313B" w:rsidP="00A460E4">
            <w:pPr>
              <w:rPr>
                <w:i w:val="0"/>
                <w:sz w:val="22"/>
                <w:szCs w:val="22"/>
              </w:rPr>
            </w:pPr>
            <w:r w:rsidRPr="00502857">
              <w:rPr>
                <w:i w:val="0"/>
                <w:sz w:val="22"/>
                <w:szCs w:val="22"/>
              </w:rPr>
              <w:t>Datum končanja posla:</w:t>
            </w:r>
          </w:p>
        </w:tc>
        <w:tc>
          <w:tcPr>
            <w:tcW w:w="6521" w:type="dxa"/>
            <w:gridSpan w:val="2"/>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tcPr>
          <w:p w:rsidR="00B4313B" w:rsidRPr="00502857" w:rsidRDefault="00B4313B" w:rsidP="00A460E4">
            <w:pPr>
              <w:rPr>
                <w:i w:val="0"/>
                <w:sz w:val="16"/>
                <w:szCs w:val="16"/>
              </w:rPr>
            </w:pPr>
          </w:p>
        </w:tc>
        <w:tc>
          <w:tcPr>
            <w:tcW w:w="6521" w:type="dxa"/>
            <w:gridSpan w:val="2"/>
            <w:tcBorders>
              <w:top w:val="single" w:sz="4" w:space="0" w:color="auto"/>
            </w:tcBorders>
          </w:tcPr>
          <w:p w:rsidR="00B4313B" w:rsidRPr="00502857" w:rsidRDefault="00B4313B" w:rsidP="00A460E4">
            <w:pPr>
              <w:rPr>
                <w:i w:val="0"/>
                <w:sz w:val="16"/>
                <w:szCs w:val="16"/>
              </w:rPr>
            </w:pPr>
          </w:p>
        </w:tc>
      </w:tr>
    </w:tbl>
    <w:p w:rsidR="00502857" w:rsidRDefault="00502857" w:rsidP="00B4313B">
      <w:pPr>
        <w:ind w:left="1080"/>
        <w:jc w:val="both"/>
        <w:rPr>
          <w:i w:val="0"/>
          <w:sz w:val="22"/>
          <w:szCs w:val="22"/>
        </w:rPr>
      </w:pPr>
    </w:p>
    <w:p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rsidR="00B4313B" w:rsidRPr="00862B58" w:rsidRDefault="00B4313B" w:rsidP="00B4313B">
      <w:pPr>
        <w:ind w:left="1080"/>
        <w:rPr>
          <w:i w:val="0"/>
          <w:sz w:val="16"/>
          <w:szCs w:val="16"/>
        </w:rPr>
      </w:pPr>
    </w:p>
    <w:p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862B58" w:rsidRDefault="00B4313B" w:rsidP="00B4313B">
      <w:pPr>
        <w:ind w:left="1080"/>
        <w:rPr>
          <w:i w:val="0"/>
          <w:sz w:val="16"/>
          <w:szCs w:val="16"/>
        </w:rPr>
      </w:pPr>
    </w:p>
    <w:p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B4313B" w:rsidRDefault="00B4313B" w:rsidP="00B4313B">
      <w:pPr>
        <w:ind w:left="1080"/>
        <w:rPr>
          <w:i w:val="0"/>
          <w:sz w:val="22"/>
          <w:szCs w:val="22"/>
        </w:rPr>
      </w:pP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Kraj:.............................</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496763" w:rsidRDefault="00496763" w:rsidP="00DB3553">
      <w:pPr>
        <w:pStyle w:val="Glava"/>
        <w:tabs>
          <w:tab w:val="clear" w:pos="4536"/>
          <w:tab w:val="clear" w:pos="9072"/>
        </w:tabs>
        <w:jc w:val="right"/>
        <w:rPr>
          <w:b/>
          <w:i w:val="0"/>
          <w:sz w:val="22"/>
          <w:szCs w:val="22"/>
        </w:rPr>
      </w:pPr>
    </w:p>
    <w:p w:rsidR="008D0499" w:rsidRDefault="008D0499" w:rsidP="00DB3553">
      <w:pPr>
        <w:pStyle w:val="Glava"/>
        <w:tabs>
          <w:tab w:val="clear" w:pos="4536"/>
          <w:tab w:val="clear" w:pos="9072"/>
        </w:tabs>
        <w:jc w:val="right"/>
        <w:rPr>
          <w:b/>
          <w:i w:val="0"/>
          <w:sz w:val="22"/>
          <w:szCs w:val="22"/>
        </w:rPr>
      </w:pPr>
    </w:p>
    <w:p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rsidR="00DB3553" w:rsidRPr="00D50D7D" w:rsidRDefault="00DB3553" w:rsidP="00DB3553">
      <w:pPr>
        <w:rPr>
          <w:b/>
          <w:i w:val="0"/>
          <w:color w:val="000000" w:themeColor="text1"/>
          <w:sz w:val="28"/>
          <w:szCs w:val="28"/>
        </w:rPr>
      </w:pPr>
    </w:p>
    <w:p w:rsidR="00DB3553" w:rsidRPr="00D50D7D" w:rsidRDefault="00DB3553" w:rsidP="00DB3553">
      <w:pPr>
        <w:rPr>
          <w:b/>
          <w:i w:val="0"/>
          <w:color w:val="000000" w:themeColor="text1"/>
          <w:sz w:val="28"/>
          <w:szCs w:val="28"/>
        </w:rPr>
      </w:pPr>
    </w:p>
    <w:p w:rsidR="00DB3553" w:rsidRPr="00502857" w:rsidRDefault="00DB3553" w:rsidP="00DB3553">
      <w:pPr>
        <w:ind w:left="1134"/>
        <w:jc w:val="center"/>
        <w:rPr>
          <w:b/>
          <w:i w:val="0"/>
          <w:sz w:val="36"/>
          <w:szCs w:val="36"/>
        </w:rPr>
      </w:pPr>
      <w:r w:rsidRPr="00502857">
        <w:rPr>
          <w:b/>
          <w:i w:val="0"/>
          <w:sz w:val="36"/>
          <w:szCs w:val="36"/>
        </w:rPr>
        <w:t>ZAVAROVANJE ODGOVORNOSTI</w:t>
      </w:r>
    </w:p>
    <w:p w:rsidR="00DB3553" w:rsidRPr="00496763" w:rsidRDefault="00DB3553" w:rsidP="00DB3553">
      <w:pPr>
        <w:ind w:left="1134"/>
        <w:jc w:val="center"/>
        <w:rPr>
          <w:b/>
          <w:i w:val="0"/>
          <w:sz w:val="22"/>
          <w:szCs w:val="22"/>
          <w:highlight w:val="yellow"/>
        </w:rPr>
      </w:pPr>
    </w:p>
    <w:p w:rsidR="00DB3553" w:rsidRPr="00496763" w:rsidRDefault="00DB3553" w:rsidP="00DB3553">
      <w:pPr>
        <w:ind w:left="1134"/>
        <w:jc w:val="center"/>
        <w:rPr>
          <w:b/>
          <w:i w:val="0"/>
          <w:sz w:val="22"/>
          <w:szCs w:val="22"/>
          <w:highlight w:val="yellow"/>
        </w:rPr>
      </w:pPr>
    </w:p>
    <w:p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rsidR="00CE6C87" w:rsidRPr="0022154A" w:rsidRDefault="00CE6C87" w:rsidP="00CE6C87">
      <w:pPr>
        <w:ind w:left="1134"/>
        <w:jc w:val="center"/>
        <w:rPr>
          <w:b/>
          <w:i w:val="0"/>
          <w:color w:val="000000" w:themeColor="text1"/>
          <w:sz w:val="28"/>
          <w:szCs w:val="28"/>
        </w:rPr>
      </w:pPr>
    </w:p>
    <w:p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rsidR="00CE6C87" w:rsidRPr="00254D36" w:rsidRDefault="00CE6C87" w:rsidP="00CE6C87">
      <w:pPr>
        <w:ind w:left="1134"/>
        <w:jc w:val="both"/>
        <w:rPr>
          <w:i w:val="0"/>
          <w:sz w:val="22"/>
          <w:szCs w:val="22"/>
        </w:rPr>
      </w:pPr>
    </w:p>
    <w:p w:rsidR="00CE6C87" w:rsidRPr="00254D36" w:rsidRDefault="00CE6C87" w:rsidP="00CE6C87">
      <w:pPr>
        <w:ind w:left="1134"/>
        <w:jc w:val="both"/>
        <w:rPr>
          <w:i w:val="0"/>
          <w:sz w:val="22"/>
          <w:szCs w:val="22"/>
        </w:rPr>
      </w:pPr>
      <w:r w:rsidRPr="00254D36">
        <w:rPr>
          <w:i w:val="0"/>
          <w:sz w:val="22"/>
          <w:szCs w:val="22"/>
        </w:rPr>
        <w:t>V skladu z javnim naročilom »</w:t>
      </w:r>
      <w:r w:rsidR="00E8462A" w:rsidRPr="00E8462A">
        <w:rPr>
          <w:b/>
          <w:i w:val="0"/>
          <w:sz w:val="22"/>
          <w:szCs w:val="22"/>
        </w:rPr>
        <w:t>Širitev Leskovškove ceste z navezavo na rekonstruiran AC priključek</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80179D">
        <w:rPr>
          <w:i w:val="0"/>
          <w:sz w:val="22"/>
          <w:szCs w:val="22"/>
        </w:rPr>
        <w:t>14.</w:t>
      </w:r>
      <w:r w:rsidRPr="00502857">
        <w:rPr>
          <w:i w:val="0"/>
          <w:sz w:val="22"/>
          <w:szCs w:val="22"/>
        </w:rPr>
        <w:t xml:space="preserve">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rsidR="00CE6C87" w:rsidRPr="00254D36" w:rsidRDefault="00CE6C87" w:rsidP="00CE6C87">
      <w:pPr>
        <w:ind w:left="1134"/>
        <w:rPr>
          <w:b/>
          <w:i w:val="0"/>
          <w:sz w:val="22"/>
          <w:szCs w:val="22"/>
        </w:rPr>
      </w:pP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rsidR="00CE6C87" w:rsidRPr="0022154A" w:rsidRDefault="00CE6C87" w:rsidP="00CE6C87">
      <w:pPr>
        <w:ind w:left="1134"/>
        <w:jc w:val="center"/>
        <w:rPr>
          <w:b/>
          <w:i w:val="0"/>
          <w:color w:val="000000" w:themeColor="text1"/>
          <w:sz w:val="28"/>
          <w:szCs w:val="28"/>
        </w:rPr>
      </w:pPr>
    </w:p>
    <w:p w:rsidR="00CE6C87" w:rsidRPr="0022154A" w:rsidRDefault="00CE6C87" w:rsidP="00CE6C87">
      <w:pPr>
        <w:ind w:left="1134"/>
        <w:jc w:val="center"/>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p>
    <w:p w:rsidR="00B370A9" w:rsidRDefault="00B370A9" w:rsidP="00CE6C87">
      <w:pPr>
        <w:ind w:left="1134"/>
        <w:rPr>
          <w:i w:val="0"/>
          <w:sz w:val="22"/>
          <w:szCs w:val="22"/>
        </w:rPr>
      </w:pPr>
    </w:p>
    <w:p w:rsidR="00B370A9" w:rsidRDefault="00B370A9" w:rsidP="00CE6C87">
      <w:pPr>
        <w:ind w:left="1134"/>
        <w:rPr>
          <w:i w:val="0"/>
          <w:sz w:val="22"/>
          <w:szCs w:val="22"/>
        </w:rPr>
      </w:pPr>
    </w:p>
    <w:p w:rsidR="00B370A9" w:rsidRDefault="00B370A9" w:rsidP="00CE6C87">
      <w:pPr>
        <w:ind w:left="1134"/>
        <w:rPr>
          <w:i w:val="0"/>
          <w:sz w:val="22"/>
          <w:szCs w:val="22"/>
        </w:rPr>
      </w:pPr>
    </w:p>
    <w:p w:rsidR="00B370A9" w:rsidRDefault="00B370A9" w:rsidP="00CE6C87">
      <w:pPr>
        <w:ind w:left="1134"/>
        <w:rPr>
          <w:i w:val="0"/>
          <w:sz w:val="22"/>
          <w:szCs w:val="22"/>
        </w:rPr>
      </w:pPr>
    </w:p>
    <w:p w:rsidR="00B370A9" w:rsidRDefault="00B370A9" w:rsidP="00CE6C87">
      <w:pPr>
        <w:ind w:left="1134"/>
        <w:rPr>
          <w:i w:val="0"/>
          <w:sz w:val="22"/>
          <w:szCs w:val="22"/>
        </w:rPr>
      </w:pPr>
    </w:p>
    <w:p w:rsidR="00B370A9" w:rsidRDefault="00B370A9" w:rsidP="00CE6C87">
      <w:pPr>
        <w:ind w:left="1134"/>
        <w:rPr>
          <w:i w:val="0"/>
          <w:sz w:val="22"/>
          <w:szCs w:val="22"/>
        </w:rPr>
      </w:pPr>
    </w:p>
    <w:p w:rsidR="00CE6C87" w:rsidRDefault="00CE6C87" w:rsidP="00CE6C87">
      <w:pPr>
        <w:ind w:left="1134"/>
        <w:rPr>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E8462A" w:rsidRPr="00E8462A">
        <w:rPr>
          <w:b/>
          <w:i w:val="0"/>
          <w:sz w:val="22"/>
          <w:szCs w:val="22"/>
        </w:rPr>
        <w:t>Širitev Leskovškove ceste z navezavo na rekonstruiran AC priključek</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6E536E" w:rsidRDefault="006E536E" w:rsidP="00B652AC">
      <w:pPr>
        <w:ind w:left="1080"/>
        <w:jc w:val="center"/>
        <w:rPr>
          <w:i w:val="0"/>
          <w:sz w:val="22"/>
          <w:szCs w:val="22"/>
        </w:rPr>
      </w:pPr>
    </w:p>
    <w:p w:rsidR="00B652AC" w:rsidRDefault="00B652AC" w:rsidP="00B652AC">
      <w:pPr>
        <w:ind w:left="1080"/>
        <w:jc w:val="center"/>
        <w:rPr>
          <w:i w:val="0"/>
          <w:sz w:val="22"/>
          <w:szCs w:val="22"/>
        </w:rPr>
      </w:pPr>
    </w:p>
    <w:p w:rsidR="00496763" w:rsidRDefault="00496763" w:rsidP="00FB2342">
      <w:pPr>
        <w:ind w:left="1080"/>
        <w:jc w:val="right"/>
        <w:rPr>
          <w:b/>
          <w:i w:val="0"/>
          <w:sz w:val="22"/>
          <w:szCs w:val="22"/>
        </w:rPr>
      </w:pPr>
    </w:p>
    <w:p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E8462A" w:rsidRPr="00E8462A">
        <w:rPr>
          <w:b/>
          <w:i w:val="0"/>
          <w:sz w:val="22"/>
          <w:szCs w:val="22"/>
        </w:rPr>
        <w:t>Širitev Leskovškove ceste z navezavo na rekonstruiran AC priključek</w:t>
      </w:r>
      <w:r w:rsidRPr="008E486A">
        <w:rPr>
          <w:i w:val="0"/>
          <w:sz w:val="22"/>
          <w:szCs w:val="22"/>
        </w:rPr>
        <w:t xml:space="preserve">« naročnik za opravljena dela, ki smo jih izvedli v zvezi s predmetnim javnim naročilom, izvede neposredna plačila, ob predhodni potrditvi računa s strani izvajalca, na naš </w:t>
      </w:r>
    </w:p>
    <w:p w:rsidR="00621E00" w:rsidRDefault="00621E00" w:rsidP="006761A9">
      <w:pPr>
        <w:pStyle w:val="Glava"/>
        <w:tabs>
          <w:tab w:val="clear" w:pos="4536"/>
          <w:tab w:val="clear" w:pos="9072"/>
        </w:tabs>
        <w:ind w:left="1080"/>
        <w:jc w:val="both"/>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21E00" w:rsidRDefault="00621E00" w:rsidP="006761A9">
      <w:pPr>
        <w:pStyle w:val="Glava"/>
        <w:tabs>
          <w:tab w:val="clear" w:pos="4536"/>
          <w:tab w:val="clear" w:pos="9072"/>
        </w:tabs>
        <w:ind w:left="1080"/>
        <w:jc w:val="both"/>
        <w:rPr>
          <w:i w:val="0"/>
          <w:sz w:val="22"/>
          <w:szCs w:val="22"/>
        </w:rPr>
      </w:pPr>
    </w:p>
    <w:p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FF47F1" w:rsidRDefault="00FF47F1" w:rsidP="00FF47F1">
      <w:pPr>
        <w:ind w:left="1080"/>
        <w:jc w:val="right"/>
        <w:rPr>
          <w:b/>
          <w:i w:val="0"/>
          <w:sz w:val="22"/>
          <w:szCs w:val="22"/>
        </w:rPr>
      </w:pPr>
    </w:p>
    <w:p w:rsidR="00DB3553" w:rsidRDefault="00DB3553"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621E00" w:rsidRDefault="00621E00" w:rsidP="001F1894">
      <w:pPr>
        <w:jc w:val="right"/>
        <w:rPr>
          <w:b/>
          <w:i w:val="0"/>
          <w:sz w:val="22"/>
          <w:szCs w:val="22"/>
        </w:rPr>
      </w:pPr>
    </w:p>
    <w:p w:rsidR="00621E00" w:rsidRDefault="00621E00"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rsidR="00A900C4" w:rsidRPr="00105B38" w:rsidRDefault="00A900C4" w:rsidP="006A0F24">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njegovim družinskim članom (priloga 12)</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rsidR="00C61E45" w:rsidRDefault="00C61E45" w:rsidP="003B1634">
      <w:pPr>
        <w:pStyle w:val="Glava"/>
        <w:tabs>
          <w:tab w:val="clear" w:pos="4536"/>
          <w:tab w:val="clear" w:pos="9072"/>
        </w:tabs>
        <w:jc w:val="right"/>
        <w:rPr>
          <w:b/>
          <w:i w:val="0"/>
          <w:sz w:val="22"/>
          <w:szCs w:val="22"/>
        </w:rPr>
      </w:pPr>
    </w:p>
    <w:p w:rsidR="00C61E45" w:rsidRDefault="00C61E45" w:rsidP="00C61E45">
      <w:pPr>
        <w:pStyle w:val="Glava"/>
        <w:tabs>
          <w:tab w:val="clear" w:pos="4536"/>
          <w:tab w:val="clear" w:pos="9072"/>
        </w:tabs>
        <w:rPr>
          <w:b/>
          <w:i w:val="0"/>
          <w:sz w:val="22"/>
          <w:szCs w:val="22"/>
        </w:rPr>
      </w:pPr>
    </w:p>
    <w:p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C61E45" w:rsidRPr="00C61E45" w:rsidRDefault="00C61E45" w:rsidP="00C61E45">
      <w:pPr>
        <w:ind w:left="1134"/>
        <w:jc w:val="both"/>
        <w:rPr>
          <w:i w:val="0"/>
          <w:sz w:val="22"/>
          <w:szCs w:val="22"/>
        </w:rPr>
      </w:pPr>
    </w:p>
    <w:p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rsidR="00C61E45" w:rsidRPr="00C61E45" w:rsidRDefault="00C61E45" w:rsidP="00C61E45">
      <w:pPr>
        <w:pStyle w:val="Glava"/>
        <w:tabs>
          <w:tab w:val="clear" w:pos="4536"/>
          <w:tab w:val="clear" w:pos="9072"/>
        </w:tabs>
        <w:rPr>
          <w:sz w:val="22"/>
          <w:szCs w:val="22"/>
        </w:rPr>
      </w:pPr>
    </w:p>
    <w:p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rsidTr="00213032">
        <w:trPr>
          <w:trHeight w:val="24"/>
        </w:trPr>
        <w:tc>
          <w:tcPr>
            <w:tcW w:w="2127" w:type="dxa"/>
          </w:tcPr>
          <w:p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61E45" w:rsidRPr="00C61E45" w:rsidRDefault="00C61E45" w:rsidP="00C2709D">
            <w:pPr>
              <w:ind w:right="-57"/>
              <w:jc w:val="both"/>
              <w:rPr>
                <w:sz w:val="22"/>
                <w:szCs w:val="22"/>
              </w:rPr>
            </w:pPr>
          </w:p>
        </w:tc>
      </w:tr>
      <w:tr w:rsidR="00213032" w:rsidRPr="00C61E45" w:rsidTr="00213032">
        <w:trPr>
          <w:trHeight w:val="24"/>
        </w:trPr>
        <w:tc>
          <w:tcPr>
            <w:tcW w:w="2127" w:type="dxa"/>
          </w:tcPr>
          <w:p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rsidR="00213032" w:rsidRPr="00C61E45" w:rsidRDefault="00213032"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61E45" w:rsidRPr="00C61E45" w:rsidRDefault="00C61E45"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61E45" w:rsidRPr="00C61E45" w:rsidRDefault="00C61E45" w:rsidP="00C2709D">
            <w:pPr>
              <w:ind w:right="-57"/>
              <w:jc w:val="both"/>
              <w:rPr>
                <w:sz w:val="22"/>
                <w:szCs w:val="22"/>
              </w:rPr>
            </w:pPr>
          </w:p>
        </w:tc>
      </w:tr>
    </w:tbl>
    <w:p w:rsidR="00C61E45" w:rsidRPr="00C61E45" w:rsidRDefault="00C61E45" w:rsidP="00C61E45">
      <w:pPr>
        <w:pStyle w:val="Glava"/>
        <w:tabs>
          <w:tab w:val="clear" w:pos="4536"/>
          <w:tab w:val="clear" w:pos="9072"/>
        </w:tabs>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1134"/>
        <w:rPr>
          <w:i w:val="0"/>
          <w:sz w:val="22"/>
          <w:szCs w:val="22"/>
        </w:rPr>
      </w:pPr>
      <w:r w:rsidRPr="00C61E45">
        <w:rPr>
          <w:i w:val="0"/>
          <w:sz w:val="22"/>
          <w:szCs w:val="22"/>
        </w:rPr>
        <w:t>podajam naslednjo</w:t>
      </w:r>
    </w:p>
    <w:p w:rsidR="00C61E45" w:rsidRPr="00C61E45" w:rsidRDefault="00C61E45" w:rsidP="00C61E45">
      <w:pPr>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ind w:left="1134"/>
        <w:jc w:val="center"/>
        <w:rPr>
          <w:b/>
          <w:i w:val="0"/>
          <w:sz w:val="22"/>
          <w:szCs w:val="22"/>
        </w:rPr>
      </w:pPr>
      <w:r w:rsidRPr="00C61E45">
        <w:rPr>
          <w:b/>
          <w:i w:val="0"/>
          <w:sz w:val="22"/>
          <w:szCs w:val="22"/>
        </w:rPr>
        <w:t>IZJAVO</w:t>
      </w:r>
    </w:p>
    <w:p w:rsidR="00C61E45" w:rsidRPr="00C61E45" w:rsidRDefault="00C61E45" w:rsidP="00C61E45">
      <w:pPr>
        <w:ind w:left="1134"/>
        <w:jc w:val="center"/>
        <w:rPr>
          <w:b/>
          <w:i w:val="0"/>
          <w:sz w:val="22"/>
          <w:szCs w:val="22"/>
        </w:rPr>
      </w:pPr>
      <w:r w:rsidRPr="00C61E45">
        <w:rPr>
          <w:b/>
          <w:i w:val="0"/>
          <w:sz w:val="22"/>
          <w:szCs w:val="22"/>
        </w:rPr>
        <w:t>ODGOVORNE OSEBE POSLOVNEGA SUBJEKTA</w:t>
      </w:r>
    </w:p>
    <w:p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rsidR="00C61E45" w:rsidRPr="00C61E45" w:rsidRDefault="00C61E45" w:rsidP="00C61E45">
      <w:pPr>
        <w:ind w:left="1134"/>
        <w:jc w:val="both"/>
        <w:rPr>
          <w:i w:val="0"/>
          <w:sz w:val="22"/>
          <w:szCs w:val="22"/>
        </w:rPr>
      </w:pPr>
    </w:p>
    <w:p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4250D2">
        <w:rPr>
          <w:i w:val="0"/>
          <w:sz w:val="18"/>
          <w:szCs w:val="18"/>
        </w:rPr>
        <w:t>(</w:t>
      </w:r>
      <w:r w:rsidR="004250D2" w:rsidRPr="004250D2">
        <w:rPr>
          <w:i w:val="0"/>
          <w:sz w:val="18"/>
          <w:szCs w:val="18"/>
        </w:rPr>
        <w:t>430-2494/2021</w:t>
      </w:r>
      <w:r w:rsidRPr="004250D2">
        <w:rPr>
          <w:i w:val="0"/>
          <w:sz w:val="18"/>
          <w:szCs w:val="18"/>
        </w:rPr>
        <w:t>)</w:t>
      </w: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rsidR="00C61E45" w:rsidRPr="00C61E45" w:rsidRDefault="00C61E45" w:rsidP="00C61E45">
      <w:pPr>
        <w:ind w:left="1134"/>
        <w:jc w:val="right"/>
        <w:rPr>
          <w:i w:val="0"/>
          <w:sz w:val="22"/>
          <w:szCs w:val="22"/>
        </w:rPr>
      </w:pPr>
    </w:p>
    <w:p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61E45" w:rsidRPr="00C61E45" w:rsidRDefault="00C61E45" w:rsidP="00C61E45">
      <w:pPr>
        <w:pStyle w:val="Odstavekseznama"/>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rsidTr="00C2709D">
        <w:tc>
          <w:tcPr>
            <w:tcW w:w="1969" w:type="dxa"/>
          </w:tcPr>
          <w:p w:rsidR="00C61E45" w:rsidRPr="00C61E45" w:rsidRDefault="00C61E45" w:rsidP="00A900C4">
            <w:pPr>
              <w:jc w:val="both"/>
              <w:rPr>
                <w:i w:val="0"/>
                <w:sz w:val="22"/>
                <w:szCs w:val="22"/>
              </w:rPr>
            </w:pPr>
            <w:r w:rsidRPr="00C61E45">
              <w:rPr>
                <w:i w:val="0"/>
                <w:sz w:val="22"/>
                <w:szCs w:val="22"/>
              </w:rPr>
              <w:t>Kraj in datum:</w:t>
            </w:r>
          </w:p>
        </w:tc>
        <w:tc>
          <w:tcPr>
            <w:tcW w:w="3559" w:type="dxa"/>
          </w:tcPr>
          <w:p w:rsidR="00C61E45" w:rsidRPr="00C61E45" w:rsidRDefault="00C61E45" w:rsidP="00A900C4">
            <w:pPr>
              <w:jc w:val="center"/>
              <w:rPr>
                <w:i w:val="0"/>
                <w:sz w:val="22"/>
                <w:szCs w:val="22"/>
              </w:rPr>
            </w:pPr>
            <w:r w:rsidRPr="00C61E45">
              <w:rPr>
                <w:i w:val="0"/>
                <w:sz w:val="22"/>
                <w:szCs w:val="22"/>
              </w:rPr>
              <w:t>Žig</w:t>
            </w:r>
          </w:p>
        </w:tc>
        <w:tc>
          <w:tcPr>
            <w:tcW w:w="3685" w:type="dxa"/>
          </w:tcPr>
          <w:p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rsidTr="00C2709D">
        <w:tc>
          <w:tcPr>
            <w:tcW w:w="1969" w:type="dxa"/>
            <w:tcBorders>
              <w:bottom w:val="single" w:sz="4" w:space="0" w:color="auto"/>
            </w:tcBorders>
          </w:tcPr>
          <w:p w:rsidR="00C61E45" w:rsidRPr="00C61E45" w:rsidRDefault="00C61E45" w:rsidP="00A900C4">
            <w:pPr>
              <w:jc w:val="both"/>
              <w:rPr>
                <w:i w:val="0"/>
                <w:sz w:val="22"/>
                <w:szCs w:val="22"/>
              </w:rPr>
            </w:pPr>
          </w:p>
        </w:tc>
        <w:tc>
          <w:tcPr>
            <w:tcW w:w="3559" w:type="dxa"/>
          </w:tcPr>
          <w:p w:rsidR="00C61E45" w:rsidRPr="00C61E45" w:rsidRDefault="00C61E45" w:rsidP="00A900C4">
            <w:pPr>
              <w:jc w:val="both"/>
              <w:rPr>
                <w:i w:val="0"/>
                <w:sz w:val="22"/>
                <w:szCs w:val="22"/>
              </w:rPr>
            </w:pPr>
          </w:p>
        </w:tc>
        <w:tc>
          <w:tcPr>
            <w:tcW w:w="3685" w:type="dxa"/>
            <w:tcBorders>
              <w:bottom w:val="single" w:sz="4" w:space="0" w:color="auto"/>
            </w:tcBorders>
          </w:tcPr>
          <w:p w:rsidR="00C61E45" w:rsidRPr="00C61E45" w:rsidRDefault="00C61E45" w:rsidP="00A900C4">
            <w:pPr>
              <w:jc w:val="both"/>
              <w:rPr>
                <w:i w:val="0"/>
                <w:sz w:val="22"/>
                <w:szCs w:val="22"/>
              </w:rPr>
            </w:pPr>
          </w:p>
        </w:tc>
      </w:tr>
    </w:tbl>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C61E45" w:rsidRDefault="00C61E45" w:rsidP="00C61E45">
      <w:pPr>
        <w:pStyle w:val="Glava"/>
        <w:tabs>
          <w:tab w:val="clear" w:pos="4536"/>
          <w:tab w:val="clear" w:pos="9072"/>
        </w:tabs>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213032" w:rsidRDefault="00213032" w:rsidP="003B1634">
      <w:pPr>
        <w:pStyle w:val="Glava"/>
        <w:tabs>
          <w:tab w:val="clear" w:pos="4536"/>
          <w:tab w:val="clear" w:pos="9072"/>
        </w:tabs>
        <w:jc w:val="right"/>
        <w:rPr>
          <w:b/>
          <w:i w:val="0"/>
          <w:sz w:val="22"/>
          <w:szCs w:val="22"/>
        </w:rPr>
      </w:pP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DB3553" w:rsidRPr="005E0187" w:rsidRDefault="00DB3553" w:rsidP="00787C83">
      <w:pPr>
        <w:pStyle w:val="Glava"/>
        <w:tabs>
          <w:tab w:val="clear" w:pos="4536"/>
          <w:tab w:val="clear" w:pos="9072"/>
        </w:tabs>
        <w:ind w:left="1134"/>
        <w:jc w:val="both"/>
        <w:rPr>
          <w:i w:val="0"/>
        </w:rPr>
      </w:pPr>
      <w:r>
        <w:rPr>
          <w:i w:val="0"/>
          <w:sz w:val="22"/>
          <w:szCs w:val="22"/>
        </w:rPr>
        <w:t>Popis del</w:t>
      </w:r>
      <w:r w:rsidR="005E0187">
        <w:rPr>
          <w:i w:val="0"/>
        </w:rPr>
        <w:t xml:space="preserve"> </w:t>
      </w:r>
      <w:r w:rsidR="005E0187">
        <w:rPr>
          <w:i w:val="0"/>
          <w:sz w:val="22"/>
          <w:szCs w:val="22"/>
        </w:rPr>
        <w:t>(v prilogi razpisne dokumentacije)</w:t>
      </w:r>
    </w:p>
    <w:p w:rsidR="00DB3553" w:rsidRDefault="00DB3553"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787C83" w:rsidRPr="00787C83" w:rsidRDefault="00B370A9" w:rsidP="00787C83">
      <w:pPr>
        <w:pStyle w:val="Glava"/>
        <w:tabs>
          <w:tab w:val="clear" w:pos="4536"/>
          <w:tab w:val="clear" w:pos="9072"/>
        </w:tabs>
        <w:ind w:left="1134"/>
        <w:jc w:val="both"/>
        <w:rPr>
          <w:i w:val="0"/>
          <w:sz w:val="22"/>
          <w:szCs w:val="22"/>
        </w:rPr>
      </w:pPr>
      <w:r>
        <w:rPr>
          <w:i w:val="0"/>
          <w:sz w:val="22"/>
          <w:szCs w:val="22"/>
        </w:rPr>
        <w:t>Projektna dokumentacija</w:t>
      </w:r>
      <w:r w:rsidR="00B342D6">
        <w:rPr>
          <w:i w:val="0"/>
          <w:sz w:val="22"/>
          <w:szCs w:val="22"/>
        </w:rPr>
        <w:t xml:space="preserve"> (v prilogi razpisne dokumentacije).</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5C0C95" w:rsidRDefault="005C0C95" w:rsidP="003B1634">
      <w:pPr>
        <w:pStyle w:val="Glava"/>
        <w:tabs>
          <w:tab w:val="clear" w:pos="4536"/>
          <w:tab w:val="clear" w:pos="9072"/>
        </w:tabs>
        <w:jc w:val="right"/>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80179D">
        <w:rPr>
          <w:b/>
          <w:i w:val="0"/>
          <w:sz w:val="22"/>
          <w:szCs w:val="22"/>
        </w:rPr>
        <w:lastRenderedPageBreak/>
        <w:t xml:space="preserve">PRILOGA </w:t>
      </w:r>
      <w:r w:rsidR="005C0C95" w:rsidRPr="0080179D">
        <w:rPr>
          <w:b/>
          <w:i w:val="0"/>
          <w:sz w:val="22"/>
          <w:szCs w:val="22"/>
        </w:rPr>
        <w:t>C</w:t>
      </w:r>
    </w:p>
    <w:p w:rsidR="00F33419" w:rsidRDefault="00F33419" w:rsidP="00F33419">
      <w:pPr>
        <w:ind w:left="1134"/>
        <w:jc w:val="both"/>
        <w:rPr>
          <w:b/>
          <w:i w:val="0"/>
          <w:sz w:val="22"/>
          <w:szCs w:val="22"/>
        </w:rPr>
      </w:pPr>
    </w:p>
    <w:p w:rsidR="00F33419" w:rsidRDefault="00F33419" w:rsidP="00F33419">
      <w:pPr>
        <w:ind w:left="1134"/>
        <w:jc w:val="both"/>
        <w:rPr>
          <w:b/>
          <w:i w:val="0"/>
          <w:sz w:val="22"/>
          <w:szCs w:val="22"/>
        </w:rPr>
      </w:pPr>
    </w:p>
    <w:p w:rsidR="00E43ACD" w:rsidRPr="003E622F" w:rsidRDefault="00E43ACD" w:rsidP="003E622F">
      <w:pPr>
        <w:ind w:left="851"/>
        <w:jc w:val="both"/>
        <w:rPr>
          <w:i w:val="0"/>
          <w:sz w:val="22"/>
          <w:szCs w:val="22"/>
        </w:rPr>
      </w:pPr>
      <w:bookmarkStart w:id="1" w:name="_Hlk2055951"/>
      <w:r w:rsidRPr="003E622F">
        <w:rPr>
          <w:b/>
          <w:i w:val="0"/>
          <w:sz w:val="22"/>
          <w:szCs w:val="22"/>
        </w:rPr>
        <w:t>MESTNA OBČINA LJUBLJANA</w:t>
      </w:r>
      <w:r w:rsidRPr="003E622F">
        <w:rPr>
          <w:i w:val="0"/>
          <w:sz w:val="22"/>
          <w:szCs w:val="22"/>
        </w:rPr>
        <w:t>, Mestni trg 1, 1000 Ljubljana, ki jo zastopa župan Zoran Janković,</w:t>
      </w:r>
    </w:p>
    <w:p w:rsidR="00E43ACD" w:rsidRPr="003E622F" w:rsidRDefault="00E43ACD" w:rsidP="003E622F">
      <w:pPr>
        <w:ind w:left="851"/>
        <w:jc w:val="both"/>
        <w:rPr>
          <w:i w:val="0"/>
          <w:sz w:val="22"/>
          <w:szCs w:val="22"/>
        </w:rPr>
      </w:pPr>
      <w:r w:rsidRPr="003E622F">
        <w:rPr>
          <w:i w:val="0"/>
          <w:sz w:val="22"/>
          <w:szCs w:val="22"/>
        </w:rPr>
        <w:t>matična številka: 5874025000,</w:t>
      </w:r>
    </w:p>
    <w:p w:rsidR="00E43ACD" w:rsidRPr="003E622F" w:rsidRDefault="00E43ACD" w:rsidP="003E622F">
      <w:pPr>
        <w:ind w:left="851"/>
        <w:jc w:val="both"/>
        <w:rPr>
          <w:i w:val="0"/>
          <w:sz w:val="22"/>
          <w:szCs w:val="22"/>
        </w:rPr>
      </w:pPr>
      <w:r w:rsidRPr="003E622F">
        <w:rPr>
          <w:i w:val="0"/>
          <w:sz w:val="22"/>
          <w:szCs w:val="22"/>
        </w:rPr>
        <w:t>identifikacijska številka za DDV: SI67593321</w:t>
      </w:r>
    </w:p>
    <w:p w:rsidR="00E43ACD" w:rsidRPr="003E622F" w:rsidRDefault="00E43ACD" w:rsidP="003E622F">
      <w:pPr>
        <w:ind w:left="851"/>
        <w:jc w:val="both"/>
        <w:rPr>
          <w:i w:val="0"/>
          <w:sz w:val="22"/>
          <w:szCs w:val="22"/>
        </w:rPr>
      </w:pPr>
      <w:r w:rsidRPr="003E622F">
        <w:rPr>
          <w:i w:val="0"/>
          <w:sz w:val="22"/>
          <w:szCs w:val="22"/>
        </w:rPr>
        <w:t>(v nadaljevanju: naročnik)</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r w:rsidRPr="003E622F">
        <w:rPr>
          <w:i w:val="0"/>
          <w:sz w:val="22"/>
          <w:szCs w:val="22"/>
        </w:rPr>
        <w:t xml:space="preserve">in </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r w:rsidRPr="003E622F">
        <w:rPr>
          <w:b/>
          <w:i w:val="0"/>
          <w:sz w:val="22"/>
          <w:szCs w:val="22"/>
        </w:rPr>
        <w:t xml:space="preserve">………………………………., </w:t>
      </w:r>
      <w:r w:rsidRPr="003E622F">
        <w:rPr>
          <w:i w:val="0"/>
          <w:sz w:val="22"/>
          <w:szCs w:val="22"/>
        </w:rPr>
        <w:t>…………………, ……………….., ki ga zastopa ………………..</w:t>
      </w:r>
    </w:p>
    <w:p w:rsidR="00E43ACD" w:rsidRPr="003E622F" w:rsidRDefault="00E43ACD" w:rsidP="003E622F">
      <w:pPr>
        <w:ind w:left="851"/>
        <w:jc w:val="both"/>
        <w:rPr>
          <w:i w:val="0"/>
          <w:sz w:val="22"/>
          <w:szCs w:val="22"/>
        </w:rPr>
      </w:pPr>
      <w:r w:rsidRPr="003E622F">
        <w:rPr>
          <w:i w:val="0"/>
          <w:sz w:val="22"/>
          <w:szCs w:val="22"/>
        </w:rPr>
        <w:t>matična številka: ………………………</w:t>
      </w:r>
    </w:p>
    <w:p w:rsidR="00E43ACD" w:rsidRPr="003E622F" w:rsidRDefault="00E43ACD" w:rsidP="003E622F">
      <w:pPr>
        <w:ind w:left="851"/>
        <w:jc w:val="both"/>
        <w:rPr>
          <w:i w:val="0"/>
          <w:sz w:val="22"/>
          <w:szCs w:val="22"/>
        </w:rPr>
      </w:pPr>
      <w:r w:rsidRPr="003E622F">
        <w:rPr>
          <w:i w:val="0"/>
          <w:sz w:val="22"/>
          <w:szCs w:val="22"/>
        </w:rPr>
        <w:t>identifikacijska številka za DDV/davčna številka: ……………………………..</w:t>
      </w:r>
    </w:p>
    <w:p w:rsidR="00E43ACD" w:rsidRPr="003E622F" w:rsidRDefault="00E43ACD" w:rsidP="003E622F">
      <w:pPr>
        <w:ind w:left="851"/>
        <w:jc w:val="both"/>
        <w:rPr>
          <w:i w:val="0"/>
          <w:sz w:val="22"/>
          <w:szCs w:val="22"/>
        </w:rPr>
      </w:pPr>
      <w:r w:rsidRPr="003E622F">
        <w:rPr>
          <w:i w:val="0"/>
          <w:sz w:val="22"/>
          <w:szCs w:val="22"/>
        </w:rPr>
        <w:t>(v nadaljevanju: izvajalec),</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r w:rsidRPr="003E622F">
        <w:rPr>
          <w:i w:val="0"/>
          <w:sz w:val="22"/>
          <w:szCs w:val="22"/>
        </w:rPr>
        <w:t>skleneta naslednjo</w:t>
      </w:r>
    </w:p>
    <w:p w:rsidR="00E43ACD" w:rsidRPr="003E622F" w:rsidRDefault="00E43ACD" w:rsidP="003E622F">
      <w:pPr>
        <w:ind w:left="851" w:firstLine="708"/>
        <w:rPr>
          <w:b/>
          <w:bCs/>
          <w:i w:val="0"/>
          <w:sz w:val="22"/>
          <w:szCs w:val="22"/>
        </w:rPr>
      </w:pPr>
    </w:p>
    <w:p w:rsidR="00E43ACD" w:rsidRPr="003E622F" w:rsidRDefault="00E43ACD" w:rsidP="003E622F">
      <w:pPr>
        <w:ind w:left="851" w:firstLine="708"/>
        <w:rPr>
          <w:b/>
          <w:bCs/>
          <w:i w:val="0"/>
          <w:sz w:val="22"/>
          <w:szCs w:val="22"/>
        </w:rPr>
      </w:pPr>
    </w:p>
    <w:p w:rsidR="00E43ACD" w:rsidRPr="003E622F" w:rsidRDefault="00E43ACD" w:rsidP="003E622F">
      <w:pPr>
        <w:ind w:left="851" w:firstLine="708"/>
        <w:rPr>
          <w:b/>
          <w:bCs/>
          <w:i w:val="0"/>
          <w:sz w:val="22"/>
          <w:szCs w:val="22"/>
        </w:rPr>
      </w:pPr>
      <w:r w:rsidRPr="003E622F">
        <w:rPr>
          <w:b/>
          <w:bCs/>
          <w:i w:val="0"/>
          <w:sz w:val="22"/>
          <w:szCs w:val="22"/>
        </w:rPr>
        <w:t>GRADBENO POGODBO</w:t>
      </w:r>
    </w:p>
    <w:p w:rsidR="00E43ACD" w:rsidRPr="003E622F" w:rsidRDefault="00E43ACD" w:rsidP="003E622F">
      <w:pPr>
        <w:ind w:left="851"/>
        <w:jc w:val="center"/>
        <w:rPr>
          <w:b/>
          <w:bCs/>
          <w:i w:val="0"/>
          <w:sz w:val="22"/>
          <w:szCs w:val="22"/>
        </w:rPr>
      </w:pPr>
      <w:r w:rsidRPr="003E622F">
        <w:rPr>
          <w:b/>
          <w:bCs/>
          <w:i w:val="0"/>
          <w:sz w:val="22"/>
          <w:szCs w:val="22"/>
        </w:rPr>
        <w:t>ZA OBNOVO LESKOVŠKOVE CESTE OD PRIKLJUČKA NA HITRO CESTO H3 DO LETALIŠKE CESTE V LJUBLJANI</w:t>
      </w:r>
    </w:p>
    <w:p w:rsidR="00E43ACD" w:rsidRPr="003E622F" w:rsidRDefault="00E43ACD" w:rsidP="003E622F">
      <w:pPr>
        <w:ind w:left="851"/>
        <w:jc w:val="center"/>
        <w:rPr>
          <w:b/>
          <w:i w:val="0"/>
          <w:sz w:val="22"/>
          <w:szCs w:val="22"/>
        </w:rPr>
      </w:pPr>
    </w:p>
    <w:p w:rsidR="00E43ACD" w:rsidRPr="003E622F" w:rsidRDefault="00E43ACD" w:rsidP="003E622F">
      <w:pPr>
        <w:ind w:left="851"/>
        <w:rPr>
          <w:b/>
          <w:i w:val="0"/>
          <w:sz w:val="22"/>
          <w:szCs w:val="22"/>
        </w:rPr>
      </w:pPr>
    </w:p>
    <w:p w:rsidR="00E43ACD" w:rsidRPr="003E622F" w:rsidRDefault="00E43ACD" w:rsidP="003E622F">
      <w:pPr>
        <w:ind w:left="851"/>
        <w:rPr>
          <w:b/>
          <w:i w:val="0"/>
          <w:sz w:val="22"/>
          <w:szCs w:val="22"/>
        </w:rPr>
      </w:pPr>
      <w:r w:rsidRPr="003E622F">
        <w:rPr>
          <w:b/>
          <w:i w:val="0"/>
          <w:sz w:val="22"/>
          <w:szCs w:val="22"/>
        </w:rPr>
        <w:t>Uvodne določbe</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Pogodbeni stranki ugotavljata, da:</w:t>
      </w:r>
    </w:p>
    <w:p w:rsidR="00E43ACD" w:rsidRPr="003E622F" w:rsidRDefault="00E43ACD" w:rsidP="00BF5BEE">
      <w:pPr>
        <w:numPr>
          <w:ilvl w:val="0"/>
          <w:numId w:val="41"/>
        </w:numPr>
        <w:spacing w:line="264" w:lineRule="auto"/>
        <w:ind w:left="1418" w:hanging="502"/>
        <w:jc w:val="both"/>
        <w:rPr>
          <w:i w:val="0"/>
          <w:sz w:val="22"/>
          <w:szCs w:val="22"/>
        </w:rPr>
      </w:pPr>
      <w:r w:rsidRPr="003E622F">
        <w:rPr>
          <w:i w:val="0"/>
          <w:sz w:val="22"/>
          <w:szCs w:val="22"/>
        </w:rPr>
        <w:t>je bil izvajalec izbran na podlagi izvedenega postopek oddaje naročila male vrednosti (Uradni list RS, št. 91/15,  14/18, 69/19 - Skl. US in 121/21; v nadaljevanju: ZJN-3);</w:t>
      </w:r>
    </w:p>
    <w:p w:rsidR="00E43ACD" w:rsidRPr="003E622F" w:rsidRDefault="00E43ACD" w:rsidP="00BF5BEE">
      <w:pPr>
        <w:numPr>
          <w:ilvl w:val="0"/>
          <w:numId w:val="41"/>
        </w:numPr>
        <w:spacing w:line="264" w:lineRule="auto"/>
        <w:ind w:left="1418" w:hanging="502"/>
        <w:jc w:val="both"/>
        <w:rPr>
          <w:i w:val="0"/>
          <w:sz w:val="22"/>
          <w:szCs w:val="22"/>
        </w:rPr>
      </w:pPr>
      <w:r w:rsidRPr="003E622F">
        <w:rPr>
          <w:i w:val="0"/>
          <w:sz w:val="22"/>
          <w:szCs w:val="22"/>
        </w:rPr>
        <w:t>je bilo obvestilo o javnem naročilu objavljeno na Portalu javnih naročil dne ………… pod številko objave ..............................</w:t>
      </w:r>
    </w:p>
    <w:p w:rsidR="00E43ACD" w:rsidRPr="003E622F" w:rsidRDefault="00E43ACD" w:rsidP="00BF5BEE">
      <w:pPr>
        <w:numPr>
          <w:ilvl w:val="0"/>
          <w:numId w:val="41"/>
        </w:numPr>
        <w:spacing w:line="264" w:lineRule="auto"/>
        <w:ind w:left="1418" w:hanging="502"/>
        <w:jc w:val="both"/>
        <w:rPr>
          <w:i w:val="0"/>
          <w:sz w:val="22"/>
          <w:szCs w:val="22"/>
        </w:rPr>
      </w:pPr>
      <w:r w:rsidRPr="003E622F">
        <w:rPr>
          <w:i w:val="0"/>
          <w:sz w:val="22"/>
          <w:szCs w:val="22"/>
        </w:rPr>
        <w:t>je bil izvajalec izbran kot najugodnejši ponudnik z Odločitvijo o oddaji javnega naročila št. 430-………………………. z dne;</w:t>
      </w:r>
    </w:p>
    <w:p w:rsidR="00E43ACD" w:rsidRPr="003E622F" w:rsidRDefault="00E43ACD" w:rsidP="00BF5BEE">
      <w:pPr>
        <w:pStyle w:val="Odstavekseznama"/>
        <w:numPr>
          <w:ilvl w:val="0"/>
          <w:numId w:val="41"/>
        </w:numPr>
        <w:spacing w:after="120" w:line="264" w:lineRule="auto"/>
        <w:ind w:left="1418" w:hanging="502"/>
        <w:contextualSpacing/>
        <w:jc w:val="both"/>
        <w:rPr>
          <w:i w:val="0"/>
          <w:sz w:val="22"/>
          <w:szCs w:val="22"/>
        </w:rPr>
      </w:pPr>
      <w:r w:rsidRPr="003E622F">
        <w:rPr>
          <w:i w:val="0"/>
          <w:sz w:val="22"/>
          <w:szCs w:val="22"/>
        </w:rPr>
        <w:t>v primeru skupne ponudbe račune izstavlja vodilni partner in predloži vsa finančna zavarovanja po tej pogodbi;</w:t>
      </w:r>
    </w:p>
    <w:p w:rsidR="00E43ACD" w:rsidRPr="003E622F" w:rsidRDefault="00E43ACD" w:rsidP="00BF5BEE">
      <w:pPr>
        <w:pStyle w:val="Odstavekseznama"/>
        <w:numPr>
          <w:ilvl w:val="0"/>
          <w:numId w:val="41"/>
        </w:numPr>
        <w:spacing w:after="120" w:line="264" w:lineRule="auto"/>
        <w:ind w:left="1418" w:hanging="502"/>
        <w:contextualSpacing/>
        <w:rPr>
          <w:i w:val="0"/>
          <w:sz w:val="22"/>
          <w:szCs w:val="22"/>
        </w:rPr>
      </w:pPr>
      <w:r w:rsidRPr="003E622F">
        <w:rPr>
          <w:i w:val="0"/>
          <w:sz w:val="22"/>
          <w:szCs w:val="22"/>
        </w:rPr>
        <w:t>dela se izvajajo kot investicijska vzdrževalna dela in vzdrževalna dela v javno korist v skladu z 18. členom Zakona o cestah (Uradni list RS, št. 109/10, 48/12, 36/14-odl. US, 46/15 in 10/18; v nadaljevanju ZCes-1);</w:t>
      </w:r>
    </w:p>
    <w:p w:rsidR="00E43ACD" w:rsidRPr="003E622F" w:rsidRDefault="00E43ACD" w:rsidP="00BF5BEE">
      <w:pPr>
        <w:pStyle w:val="Odstavekseznama"/>
        <w:numPr>
          <w:ilvl w:val="0"/>
          <w:numId w:val="41"/>
        </w:numPr>
        <w:spacing w:after="120" w:line="264" w:lineRule="auto"/>
        <w:ind w:left="1418" w:hanging="502"/>
        <w:contextualSpacing/>
        <w:jc w:val="both"/>
        <w:rPr>
          <w:i w:val="0"/>
          <w:sz w:val="22"/>
          <w:szCs w:val="22"/>
        </w:rPr>
      </w:pPr>
      <w:r w:rsidRPr="003E622F">
        <w:rPr>
          <w:i w:val="0"/>
          <w:sz w:val="22"/>
          <w:szCs w:val="22"/>
        </w:rPr>
        <w:t>mora izvajalec naročnika sproti obveščati o kakršnikoli spremembi, ki bi lahko privedla do tega, da se pogodbena dela ne bi mogla več izvajati;</w:t>
      </w:r>
    </w:p>
    <w:p w:rsidR="00E43ACD" w:rsidRPr="003E622F" w:rsidRDefault="00E43ACD" w:rsidP="00BF5BEE">
      <w:pPr>
        <w:pStyle w:val="Odstavekseznama"/>
        <w:numPr>
          <w:ilvl w:val="0"/>
          <w:numId w:val="41"/>
        </w:numPr>
        <w:spacing w:line="264" w:lineRule="auto"/>
        <w:ind w:left="1418" w:hanging="502"/>
        <w:contextualSpacing/>
        <w:jc w:val="both"/>
        <w:rPr>
          <w:i w:val="0"/>
          <w:sz w:val="22"/>
          <w:szCs w:val="22"/>
        </w:rPr>
      </w:pPr>
      <w:r w:rsidRPr="003E622F">
        <w:rPr>
          <w:i w:val="0"/>
          <w:sz w:val="22"/>
          <w:szCs w:val="22"/>
        </w:rPr>
        <w:t>ima naročnik predvidena sredstva za plačilo storitev po tej pogodbi za leti 2022 in 2023 v načrtih razvojnih programov občine, v okviru NRP št. 7560-17-0684 UREDITEV CEST NA OBMOČJU BTC IN PRIKLJUČKA LESKOŠKOVE CESTE NA HITRO CESTO H3 V POLNI PRIKLJUČEK IN REKONSTRUKCIJO PRIKLJUČKA LETALIŠKE CEST,  na proračunskih postavkah 045199 Cestni projekti, konto 4204 in 4208.</w:t>
      </w:r>
    </w:p>
    <w:p w:rsidR="00E43ACD" w:rsidRPr="003E622F" w:rsidRDefault="00E43ACD" w:rsidP="003E622F">
      <w:pPr>
        <w:pStyle w:val="Odstavekseznama"/>
        <w:ind w:left="851"/>
        <w:jc w:val="both"/>
        <w:rPr>
          <w:i w:val="0"/>
          <w:sz w:val="22"/>
          <w:szCs w:val="22"/>
        </w:rPr>
      </w:pPr>
    </w:p>
    <w:p w:rsidR="00E43ACD" w:rsidRPr="003E622F" w:rsidRDefault="00E43ACD" w:rsidP="003E622F">
      <w:pPr>
        <w:pStyle w:val="Odstavekseznama"/>
        <w:ind w:left="851"/>
        <w:jc w:val="both"/>
        <w:rPr>
          <w:i w:val="0"/>
          <w:sz w:val="22"/>
          <w:szCs w:val="22"/>
        </w:rPr>
      </w:pPr>
    </w:p>
    <w:p w:rsidR="00E43ACD" w:rsidRPr="003E622F" w:rsidRDefault="00E43ACD" w:rsidP="003E622F">
      <w:pPr>
        <w:ind w:left="851"/>
        <w:jc w:val="center"/>
        <w:rPr>
          <w:b/>
          <w:i w:val="0"/>
          <w:sz w:val="22"/>
          <w:szCs w:val="22"/>
        </w:rPr>
      </w:pPr>
    </w:p>
    <w:p w:rsidR="00E43ACD" w:rsidRPr="003E622F" w:rsidRDefault="00E43ACD" w:rsidP="003E622F">
      <w:pPr>
        <w:ind w:left="851"/>
        <w:rPr>
          <w:b/>
          <w:i w:val="0"/>
          <w:sz w:val="22"/>
          <w:szCs w:val="22"/>
        </w:rPr>
      </w:pPr>
      <w:r w:rsidRPr="003E622F">
        <w:rPr>
          <w:b/>
          <w:i w:val="0"/>
          <w:sz w:val="22"/>
          <w:szCs w:val="22"/>
        </w:rPr>
        <w:t>Predmet pogodbe</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Naročnik s to pogodbo naroča, izvajalec pa prevzema v izvedbo obnovo Leskovškove ceste od priključka na hitro cesto H3 do Letališke ceste v Ljubljani v skladu z projektno dokumentacijo 8723, z januarja 2022, ki ga je izdelal Ljubljanski urbanistični zavod, Ljubljana.</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 xml:space="preserve">Izvajalec se obvezuje, da bo izvršil pogodbena dela v skladu in v obsegu s to pogodbo in z naslednjimi dokumenti: </w:t>
      </w:r>
    </w:p>
    <w:p w:rsidR="00E43ACD" w:rsidRPr="003E622F" w:rsidRDefault="00E43ACD" w:rsidP="00BF5BEE">
      <w:pPr>
        <w:numPr>
          <w:ilvl w:val="0"/>
          <w:numId w:val="37"/>
        </w:numPr>
        <w:spacing w:line="264" w:lineRule="auto"/>
        <w:ind w:left="1276"/>
        <w:jc w:val="both"/>
        <w:rPr>
          <w:i w:val="0"/>
          <w:sz w:val="22"/>
          <w:szCs w:val="22"/>
        </w:rPr>
      </w:pPr>
      <w:r w:rsidRPr="003E622F">
        <w:rPr>
          <w:i w:val="0"/>
          <w:sz w:val="22"/>
          <w:szCs w:val="22"/>
        </w:rPr>
        <w:t>razpisno dokumentacijo naročnika št. 430-……………….. z dne …………….;</w:t>
      </w:r>
    </w:p>
    <w:p w:rsidR="00E43ACD" w:rsidRPr="003E622F" w:rsidRDefault="00E43ACD" w:rsidP="00BF5BEE">
      <w:pPr>
        <w:numPr>
          <w:ilvl w:val="0"/>
          <w:numId w:val="37"/>
        </w:numPr>
        <w:spacing w:line="264" w:lineRule="auto"/>
        <w:ind w:left="1276"/>
        <w:jc w:val="both"/>
        <w:rPr>
          <w:i w:val="0"/>
          <w:sz w:val="22"/>
          <w:szCs w:val="22"/>
        </w:rPr>
      </w:pPr>
      <w:r w:rsidRPr="003E622F">
        <w:rPr>
          <w:i w:val="0"/>
          <w:sz w:val="22"/>
          <w:szCs w:val="22"/>
        </w:rPr>
        <w:t>projektno dokumentacijo 8723, z januarja 2022, ki ga je izdelal Ljubljanski urbanistični zavod, Ljubljana (v nadaljevanju: projektna dokumentacija),</w:t>
      </w:r>
    </w:p>
    <w:p w:rsidR="00E43ACD" w:rsidRPr="003E622F" w:rsidRDefault="00E43ACD" w:rsidP="00BF5BEE">
      <w:pPr>
        <w:numPr>
          <w:ilvl w:val="0"/>
          <w:numId w:val="37"/>
        </w:numPr>
        <w:spacing w:line="264" w:lineRule="auto"/>
        <w:ind w:left="1276"/>
        <w:jc w:val="both"/>
        <w:rPr>
          <w:i w:val="0"/>
          <w:sz w:val="22"/>
          <w:szCs w:val="22"/>
        </w:rPr>
      </w:pPr>
      <w:r w:rsidRPr="003E622F">
        <w:rPr>
          <w:i w:val="0"/>
          <w:sz w:val="22"/>
          <w:szCs w:val="22"/>
        </w:rPr>
        <w:t>ponudbo izvajalca št. 430-………………..z dne ………………… in končno ponudbo št. 430-…………….dogovorjeno na pogajanjih dne  ………………….,</w:t>
      </w:r>
    </w:p>
    <w:p w:rsidR="00E43ACD" w:rsidRPr="003E622F" w:rsidRDefault="00E43ACD" w:rsidP="00BF5BEE">
      <w:pPr>
        <w:numPr>
          <w:ilvl w:val="0"/>
          <w:numId w:val="37"/>
        </w:numPr>
        <w:spacing w:line="264" w:lineRule="auto"/>
        <w:ind w:left="1276"/>
        <w:jc w:val="both"/>
        <w:rPr>
          <w:i w:val="0"/>
          <w:sz w:val="22"/>
          <w:szCs w:val="22"/>
        </w:rPr>
      </w:pPr>
      <w:r w:rsidRPr="003E622F">
        <w:rPr>
          <w:i w:val="0"/>
          <w:sz w:val="22"/>
          <w:szCs w:val="22"/>
        </w:rPr>
        <w:t xml:space="preserve">potrjenim terminskim planom izvedbe pogodbenih del. </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r w:rsidRPr="003E622F">
        <w:rPr>
          <w:i w:val="0"/>
          <w:sz w:val="22"/>
          <w:szCs w:val="22"/>
        </w:rPr>
        <w:t>Izvajalec s podpisom te pogodbe potrjuje, da je v celoti seznanjen z obsegom in zahtevnostjo pogodbenih del, projektno in drugo dokumentacijo ter z lokacijo in objektom, kjer se bodo pogodbena dela izvajala.</w:t>
      </w:r>
    </w:p>
    <w:p w:rsidR="00E43ACD" w:rsidRPr="003E622F" w:rsidRDefault="00E43ACD" w:rsidP="003E622F">
      <w:pPr>
        <w:ind w:left="851"/>
        <w:jc w:val="both"/>
        <w:rPr>
          <w:i w:val="0"/>
          <w:sz w:val="22"/>
          <w:szCs w:val="22"/>
        </w:rPr>
      </w:pPr>
    </w:p>
    <w:p w:rsidR="00E43ACD" w:rsidRPr="003E622F" w:rsidRDefault="00E43ACD" w:rsidP="003E622F">
      <w:pPr>
        <w:ind w:left="851"/>
        <w:rPr>
          <w:b/>
          <w:i w:val="0"/>
          <w:sz w:val="22"/>
          <w:szCs w:val="22"/>
        </w:rPr>
      </w:pPr>
      <w:r w:rsidRPr="003E622F">
        <w:rPr>
          <w:b/>
          <w:i w:val="0"/>
          <w:sz w:val="22"/>
          <w:szCs w:val="22"/>
        </w:rPr>
        <w:t>Cena pogodbenih del</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Cena pogodbenih del (v nadaljevanju:  pogodbena cena) je določena po sistemu »cena na enoto« na osnovi izvajalčevega ponudbenega predračuna št. .....................z dne ……………… (v nadaljevanju: ponudbeni predračun), ki je sestavni del izvajalčeve ponudbe št. ……………….. z dne ……………. (v nadaljevanju: ponudba) in končne ponudbe št. ……………… dogovorjene na pogajanjih dne ………………..(v nadaljevanju: končna ponudba), ter znaša:</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r w:rsidRPr="003E622F">
        <w:rPr>
          <w:i w:val="0"/>
          <w:sz w:val="22"/>
          <w:szCs w:val="22"/>
        </w:rPr>
        <w:t xml:space="preserve">Pogodbena dela  brez DDV   </w:t>
      </w:r>
      <w:r w:rsidRPr="003E622F">
        <w:rPr>
          <w:i w:val="0"/>
          <w:sz w:val="22"/>
          <w:szCs w:val="22"/>
        </w:rPr>
        <w:tab/>
      </w:r>
      <w:r w:rsidRPr="003E622F">
        <w:rPr>
          <w:i w:val="0"/>
          <w:sz w:val="22"/>
          <w:szCs w:val="22"/>
        </w:rPr>
        <w:tab/>
      </w:r>
      <w:r w:rsidRPr="003E622F">
        <w:rPr>
          <w:i w:val="0"/>
          <w:sz w:val="22"/>
          <w:szCs w:val="22"/>
        </w:rPr>
        <w:tab/>
      </w:r>
      <w:r w:rsidRPr="003E622F">
        <w:rPr>
          <w:i w:val="0"/>
          <w:sz w:val="22"/>
          <w:szCs w:val="22"/>
        </w:rPr>
        <w:tab/>
      </w:r>
      <w:r w:rsidRPr="003E622F">
        <w:rPr>
          <w:i w:val="0"/>
          <w:sz w:val="22"/>
          <w:szCs w:val="22"/>
        </w:rPr>
        <w:tab/>
      </w:r>
      <w:r w:rsidRPr="003E622F">
        <w:rPr>
          <w:i w:val="0"/>
          <w:sz w:val="22"/>
          <w:szCs w:val="22"/>
        </w:rPr>
        <w:tab/>
      </w:r>
      <w:r w:rsidRPr="003E622F">
        <w:rPr>
          <w:i w:val="0"/>
          <w:sz w:val="22"/>
          <w:szCs w:val="22"/>
        </w:rPr>
        <w:tab/>
        <w:t xml:space="preserve"> EUR </w:t>
      </w:r>
      <w:r w:rsidRPr="003E622F">
        <w:rPr>
          <w:i w:val="0"/>
          <w:sz w:val="22"/>
          <w:szCs w:val="22"/>
        </w:rPr>
        <w:tab/>
      </w:r>
      <w:r w:rsidRPr="003E622F">
        <w:rPr>
          <w:i w:val="0"/>
          <w:sz w:val="22"/>
          <w:szCs w:val="22"/>
        </w:rPr>
        <w:tab/>
      </w:r>
    </w:p>
    <w:p w:rsidR="00E43ACD" w:rsidRPr="003E622F" w:rsidRDefault="00E43ACD" w:rsidP="003E622F">
      <w:pPr>
        <w:ind w:left="851"/>
        <w:jc w:val="both"/>
        <w:rPr>
          <w:b/>
          <w:i w:val="0"/>
          <w:sz w:val="22"/>
          <w:szCs w:val="22"/>
        </w:rPr>
      </w:pPr>
      <w:r w:rsidRPr="003E622F">
        <w:rPr>
          <w:i w:val="0"/>
          <w:sz w:val="22"/>
          <w:szCs w:val="22"/>
        </w:rPr>
        <w:t>Pogodbena dela s popustom - brez DDV</w:t>
      </w:r>
      <w:r w:rsidRPr="003E622F">
        <w:rPr>
          <w:i w:val="0"/>
          <w:sz w:val="22"/>
          <w:szCs w:val="22"/>
        </w:rPr>
        <w:tab/>
      </w:r>
      <w:r w:rsidRPr="003E622F">
        <w:rPr>
          <w:b/>
          <w:i w:val="0"/>
          <w:sz w:val="22"/>
          <w:szCs w:val="22"/>
        </w:rPr>
        <w:tab/>
      </w:r>
      <w:r w:rsidRPr="003E622F">
        <w:rPr>
          <w:b/>
          <w:i w:val="0"/>
          <w:sz w:val="22"/>
          <w:szCs w:val="22"/>
        </w:rPr>
        <w:tab/>
      </w:r>
      <w:r w:rsidRPr="003E622F">
        <w:rPr>
          <w:b/>
          <w:i w:val="0"/>
          <w:sz w:val="22"/>
          <w:szCs w:val="22"/>
        </w:rPr>
        <w:tab/>
      </w:r>
      <w:r w:rsidRPr="003E622F">
        <w:rPr>
          <w:b/>
          <w:i w:val="0"/>
          <w:sz w:val="22"/>
          <w:szCs w:val="22"/>
        </w:rPr>
        <w:tab/>
      </w:r>
      <w:r w:rsidRPr="003E622F">
        <w:rPr>
          <w:i w:val="0"/>
          <w:sz w:val="22"/>
          <w:szCs w:val="22"/>
        </w:rPr>
        <w:t>EUR</w:t>
      </w:r>
    </w:p>
    <w:p w:rsidR="00E43ACD" w:rsidRPr="003E622F" w:rsidRDefault="00E43ACD" w:rsidP="003E622F">
      <w:pPr>
        <w:ind w:left="851"/>
        <w:jc w:val="both"/>
        <w:rPr>
          <w:i w:val="0"/>
          <w:sz w:val="22"/>
          <w:szCs w:val="22"/>
        </w:rPr>
      </w:pPr>
      <w:r w:rsidRPr="003E622F">
        <w:rPr>
          <w:i w:val="0"/>
          <w:sz w:val="22"/>
          <w:szCs w:val="22"/>
          <w:u w:val="single"/>
        </w:rPr>
        <w:t>22 %</w:t>
      </w:r>
      <w:r w:rsidRPr="003E622F">
        <w:rPr>
          <w:i w:val="0"/>
          <w:sz w:val="22"/>
          <w:szCs w:val="22"/>
          <w:u w:val="single"/>
        </w:rPr>
        <w:tab/>
        <w:t xml:space="preserve"> DDV             </w:t>
      </w:r>
      <w:r w:rsidRPr="003E622F">
        <w:rPr>
          <w:i w:val="0"/>
          <w:sz w:val="22"/>
          <w:szCs w:val="22"/>
          <w:u w:val="single"/>
        </w:rPr>
        <w:tab/>
        <w:t xml:space="preserve">          </w:t>
      </w:r>
      <w:r w:rsidRPr="003E622F">
        <w:rPr>
          <w:i w:val="0"/>
          <w:sz w:val="22"/>
          <w:szCs w:val="22"/>
          <w:u w:val="single"/>
        </w:rPr>
        <w:tab/>
      </w:r>
      <w:r w:rsidRPr="003E622F">
        <w:rPr>
          <w:i w:val="0"/>
          <w:sz w:val="22"/>
          <w:szCs w:val="22"/>
          <w:u w:val="single"/>
        </w:rPr>
        <w:tab/>
      </w:r>
      <w:r w:rsidRPr="003E622F">
        <w:rPr>
          <w:i w:val="0"/>
          <w:sz w:val="22"/>
          <w:szCs w:val="22"/>
          <w:u w:val="single"/>
        </w:rPr>
        <w:tab/>
      </w:r>
      <w:r w:rsidRPr="003E622F">
        <w:rPr>
          <w:i w:val="0"/>
          <w:sz w:val="22"/>
          <w:szCs w:val="22"/>
          <w:u w:val="single"/>
        </w:rPr>
        <w:tab/>
      </w:r>
      <w:r w:rsidRPr="003E622F">
        <w:rPr>
          <w:i w:val="0"/>
          <w:sz w:val="22"/>
          <w:szCs w:val="22"/>
          <w:u w:val="single"/>
        </w:rPr>
        <w:tab/>
        <w:t xml:space="preserve">   </w:t>
      </w:r>
      <w:r w:rsidRPr="003E622F">
        <w:rPr>
          <w:i w:val="0"/>
          <w:sz w:val="22"/>
          <w:szCs w:val="22"/>
          <w:u w:val="single"/>
        </w:rPr>
        <w:tab/>
      </w:r>
      <w:r w:rsidRPr="003E622F">
        <w:rPr>
          <w:i w:val="0"/>
          <w:sz w:val="22"/>
          <w:szCs w:val="22"/>
          <w:u w:val="single"/>
        </w:rPr>
        <w:tab/>
        <w:t>EUR</w:t>
      </w:r>
      <w:r w:rsidRPr="003E622F">
        <w:rPr>
          <w:i w:val="0"/>
          <w:sz w:val="22"/>
          <w:szCs w:val="22"/>
        </w:rPr>
        <w:tab/>
      </w:r>
      <w:r w:rsidRPr="003E622F">
        <w:rPr>
          <w:i w:val="0"/>
          <w:sz w:val="22"/>
          <w:szCs w:val="22"/>
        </w:rPr>
        <w:tab/>
      </w:r>
    </w:p>
    <w:p w:rsidR="00E43ACD" w:rsidRPr="003E622F" w:rsidRDefault="00E43ACD" w:rsidP="003E622F">
      <w:pPr>
        <w:ind w:left="851"/>
        <w:jc w:val="both"/>
        <w:rPr>
          <w:b/>
          <w:i w:val="0"/>
          <w:sz w:val="22"/>
          <w:szCs w:val="22"/>
        </w:rPr>
      </w:pPr>
      <w:r w:rsidRPr="003E622F">
        <w:rPr>
          <w:b/>
          <w:i w:val="0"/>
          <w:sz w:val="22"/>
          <w:szCs w:val="22"/>
        </w:rPr>
        <w:t>SKUPAJ pogodbena cena z DDV</w:t>
      </w:r>
      <w:r w:rsidRPr="003E622F">
        <w:rPr>
          <w:b/>
          <w:i w:val="0"/>
          <w:sz w:val="22"/>
          <w:szCs w:val="22"/>
        </w:rPr>
        <w:tab/>
        <w:t xml:space="preserve">  </w:t>
      </w:r>
      <w:r w:rsidRPr="003E622F">
        <w:rPr>
          <w:b/>
          <w:i w:val="0"/>
          <w:sz w:val="22"/>
          <w:szCs w:val="22"/>
        </w:rPr>
        <w:tab/>
      </w:r>
      <w:r w:rsidRPr="003E622F">
        <w:rPr>
          <w:b/>
          <w:i w:val="0"/>
          <w:sz w:val="22"/>
          <w:szCs w:val="22"/>
        </w:rPr>
        <w:tab/>
      </w:r>
      <w:r w:rsidRPr="003E622F">
        <w:rPr>
          <w:b/>
          <w:i w:val="0"/>
          <w:sz w:val="22"/>
          <w:szCs w:val="22"/>
        </w:rPr>
        <w:tab/>
      </w:r>
      <w:r w:rsidRPr="003E622F">
        <w:rPr>
          <w:b/>
          <w:i w:val="0"/>
          <w:sz w:val="22"/>
          <w:szCs w:val="22"/>
        </w:rPr>
        <w:tab/>
      </w:r>
      <w:r w:rsidRPr="003E622F">
        <w:rPr>
          <w:b/>
          <w:i w:val="0"/>
          <w:sz w:val="22"/>
          <w:szCs w:val="22"/>
        </w:rPr>
        <w:tab/>
        <w:t>EUR</w:t>
      </w:r>
    </w:p>
    <w:p w:rsidR="00E43ACD" w:rsidRPr="003E622F" w:rsidRDefault="00E43ACD" w:rsidP="003E622F">
      <w:pPr>
        <w:ind w:left="851"/>
        <w:jc w:val="both"/>
        <w:rPr>
          <w:i w:val="0"/>
          <w:sz w:val="22"/>
          <w:szCs w:val="22"/>
        </w:rPr>
      </w:pPr>
      <w:r w:rsidRPr="003E622F">
        <w:rPr>
          <w:i w:val="0"/>
          <w:sz w:val="22"/>
          <w:szCs w:val="22"/>
        </w:rPr>
        <w:t xml:space="preserve">(z besedo................................. evrov in ../100 ).        </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r w:rsidRPr="003E622F">
        <w:rPr>
          <w:i w:val="0"/>
          <w:sz w:val="22"/>
          <w:szCs w:val="22"/>
        </w:rPr>
        <w:t>Pogodbena cena je določena po predračunskih količinah in po cenah na enoto ter na podlagi popusta .....................</w:t>
      </w:r>
    </w:p>
    <w:p w:rsidR="00E43ACD" w:rsidRPr="003E622F" w:rsidRDefault="00E43ACD" w:rsidP="003E622F">
      <w:pPr>
        <w:ind w:left="851"/>
        <w:jc w:val="both"/>
        <w:rPr>
          <w:i w:val="0"/>
          <w:sz w:val="22"/>
          <w:szCs w:val="22"/>
        </w:rPr>
      </w:pPr>
      <w:r w:rsidRPr="003E622F">
        <w:rPr>
          <w:i w:val="0"/>
          <w:sz w:val="22"/>
          <w:szCs w:val="22"/>
        </w:rPr>
        <w:t>Cene na enoto in popust, dogovorjen s to pogodbo, so fiksni ves čas izvedbe do končnega prevzema pogodbenih del.</w:t>
      </w:r>
    </w:p>
    <w:p w:rsidR="00E43ACD" w:rsidRPr="003E622F" w:rsidRDefault="00E43ACD" w:rsidP="003E622F">
      <w:pPr>
        <w:ind w:left="851"/>
        <w:jc w:val="both"/>
        <w:rPr>
          <w:i w:val="0"/>
          <w:sz w:val="22"/>
          <w:szCs w:val="22"/>
        </w:rPr>
      </w:pPr>
      <w:r w:rsidRPr="003E622F">
        <w:rPr>
          <w:i w:val="0"/>
          <w:sz w:val="22"/>
          <w:szCs w:val="22"/>
        </w:rPr>
        <w:t xml:space="preserve">Za morebitna nepredvidena dela, ki niso zajeta v ponudbi oziroma v tej pogodbi, bosta pogodbeni stranki sklenili dodatek k pogodbi, cene pa se bodo oblikovale na osnovi kalkulativnih osnov iz ponudbe izvajalca. Če le-teh ni, bosta ceno za ta dela izvajalec in naročnik določila na osnovi naknadno dogovorjenih osnov. </w:t>
      </w:r>
    </w:p>
    <w:p w:rsidR="00E43ACD" w:rsidRPr="003E622F" w:rsidRDefault="00E43ACD" w:rsidP="003E622F">
      <w:pPr>
        <w:ind w:left="851"/>
        <w:jc w:val="both"/>
        <w:rPr>
          <w:i w:val="0"/>
          <w:sz w:val="22"/>
          <w:szCs w:val="22"/>
        </w:rPr>
      </w:pPr>
    </w:p>
    <w:p w:rsidR="00E43ACD" w:rsidRPr="003E622F" w:rsidRDefault="00E43ACD" w:rsidP="003E622F">
      <w:pPr>
        <w:ind w:left="851"/>
        <w:rPr>
          <w:b/>
          <w:i w:val="0"/>
          <w:sz w:val="22"/>
          <w:szCs w:val="22"/>
        </w:rPr>
      </w:pPr>
      <w:r w:rsidRPr="003E622F">
        <w:rPr>
          <w:b/>
          <w:i w:val="0"/>
          <w:sz w:val="22"/>
          <w:szCs w:val="22"/>
        </w:rPr>
        <w:t>Podizvajalci</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(Opomba: Določbe prvega do četrtega odstavka tega člena se upošteva v primeru, če izvajalec ne nastopa s podizvajalc-em/-i )</w:t>
      </w:r>
    </w:p>
    <w:p w:rsidR="00E43ACD" w:rsidRPr="003E622F" w:rsidRDefault="00E43ACD" w:rsidP="003E622F">
      <w:pPr>
        <w:ind w:left="851"/>
        <w:jc w:val="both"/>
        <w:rPr>
          <w:i w:val="0"/>
          <w:sz w:val="22"/>
          <w:szCs w:val="22"/>
        </w:rPr>
      </w:pPr>
      <w:r w:rsidRPr="003E622F">
        <w:rPr>
          <w:i w:val="0"/>
          <w:sz w:val="22"/>
          <w:szCs w:val="22"/>
        </w:rPr>
        <w:t>Izvajalec ob predložitvi ponudbe in ob sklenitvi te pogodbe nima prijavljenih podizvajalcev za izvedbo pogodbenih del.</w:t>
      </w:r>
    </w:p>
    <w:p w:rsidR="00E43ACD" w:rsidRPr="003E622F" w:rsidRDefault="00E43ACD" w:rsidP="003E622F">
      <w:pPr>
        <w:ind w:left="851"/>
        <w:jc w:val="both"/>
        <w:rPr>
          <w:i w:val="0"/>
          <w:sz w:val="22"/>
          <w:szCs w:val="22"/>
        </w:rPr>
      </w:pPr>
      <w:r w:rsidRPr="003E622F">
        <w:rPr>
          <w:i w:val="0"/>
          <w:sz w:val="22"/>
          <w:szCs w:val="22"/>
        </w:rPr>
        <w:t xml:space="preserve">Izvajalec se zavezuje, da bo v primeru naknadne nominacije podizvajalcev obvestil naročnika najkasneje v 5 (petih) dneh po spremembi. </w:t>
      </w:r>
    </w:p>
    <w:p w:rsidR="00E43ACD" w:rsidRPr="003E622F" w:rsidRDefault="00E43ACD" w:rsidP="003E622F">
      <w:pPr>
        <w:ind w:left="851"/>
        <w:jc w:val="both"/>
        <w:rPr>
          <w:i w:val="0"/>
          <w:sz w:val="22"/>
          <w:szCs w:val="22"/>
        </w:rPr>
      </w:pPr>
      <w:r w:rsidRPr="003E622F">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E43ACD" w:rsidRPr="003E622F" w:rsidRDefault="00E43ACD" w:rsidP="003E622F">
      <w:pPr>
        <w:ind w:left="851"/>
        <w:jc w:val="both"/>
        <w:rPr>
          <w:i w:val="0"/>
          <w:sz w:val="22"/>
          <w:szCs w:val="22"/>
        </w:rPr>
      </w:pPr>
      <w:r w:rsidRPr="003E622F">
        <w:rPr>
          <w:i w:val="0"/>
          <w:sz w:val="22"/>
          <w:szCs w:val="22"/>
        </w:rPr>
        <w:t>Vključitev podizvajalc/-a/-ev med izvajanjem te pogodbe pogodbeni stranki uredita z dodatkom k tej pogodbi.</w:t>
      </w:r>
    </w:p>
    <w:p w:rsidR="00E43ACD" w:rsidRPr="003E622F" w:rsidRDefault="00E43ACD" w:rsidP="003E622F">
      <w:pPr>
        <w:ind w:left="851"/>
        <w:jc w:val="both"/>
        <w:rPr>
          <w:i w:val="0"/>
          <w:sz w:val="22"/>
          <w:szCs w:val="22"/>
        </w:rPr>
      </w:pPr>
      <w:r w:rsidRPr="003E622F">
        <w:rPr>
          <w:i w:val="0"/>
          <w:sz w:val="22"/>
          <w:szCs w:val="22"/>
        </w:rPr>
        <w:t>Opomba: Spodnje določbe se upošteva v primeru, da izvajalec nastopa s podizvajalc-em/-i)</w:t>
      </w:r>
    </w:p>
    <w:p w:rsidR="00E43ACD" w:rsidRPr="003E622F" w:rsidRDefault="00E43ACD" w:rsidP="003E622F">
      <w:pPr>
        <w:ind w:left="851"/>
        <w:jc w:val="both"/>
        <w:rPr>
          <w:i w:val="0"/>
          <w:sz w:val="22"/>
          <w:szCs w:val="22"/>
        </w:rPr>
      </w:pPr>
      <w:r w:rsidRPr="003E622F">
        <w:rPr>
          <w:i w:val="0"/>
          <w:sz w:val="22"/>
          <w:szCs w:val="22"/>
        </w:rPr>
        <w:t>Izvajalec bo pogodbena dela izvedel skupaj z naslednjim/i podizvajalc-em/-i:</w:t>
      </w:r>
    </w:p>
    <w:p w:rsidR="00E43ACD" w:rsidRPr="003E622F" w:rsidRDefault="00E43ACD" w:rsidP="003E622F">
      <w:pPr>
        <w:ind w:left="851"/>
        <w:jc w:val="both"/>
        <w:rPr>
          <w:i w:val="0"/>
          <w:sz w:val="22"/>
          <w:szCs w:val="22"/>
        </w:rPr>
      </w:pPr>
      <w:r w:rsidRPr="003E622F">
        <w:rPr>
          <w:i w:val="0"/>
          <w:sz w:val="22"/>
          <w:szCs w:val="22"/>
        </w:rPr>
        <w:lastRenderedPageBreak/>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rsidR="00E43ACD" w:rsidRPr="003E622F" w:rsidRDefault="00E43ACD" w:rsidP="003E622F">
      <w:pPr>
        <w:ind w:left="851"/>
        <w:jc w:val="both"/>
        <w:rPr>
          <w:i w:val="0"/>
          <w:sz w:val="22"/>
          <w:szCs w:val="22"/>
        </w:rPr>
      </w:pPr>
      <w:r w:rsidRPr="003E622F">
        <w:rPr>
          <w:i w:val="0"/>
          <w:sz w:val="22"/>
          <w:szCs w:val="22"/>
        </w:rPr>
        <w:t>(Opomba: Če je podizvajalcev več, se zgornje podatke navede za vsakega podizvajalca posebej in  preostalo besedilo tega člena ustrezno spremeni, glede na število podizvajalcev.</w:t>
      </w:r>
      <w:r w:rsidRPr="003E622F">
        <w:rPr>
          <w:b/>
          <w:i w:val="0"/>
          <w:sz w:val="22"/>
          <w:szCs w:val="22"/>
        </w:rPr>
        <w:t xml:space="preserve"> </w:t>
      </w:r>
      <w:r w:rsidRPr="003E622F">
        <w:rPr>
          <w:i w:val="0"/>
          <w:sz w:val="22"/>
          <w:szCs w:val="22"/>
        </w:rPr>
        <w:t xml:space="preserve">Če izvajalec ob sklenitvi pogodbe nastopa brez podizvajalcev se besedilo tega in vseh naslednjih odstavkov tega člena  črta). </w:t>
      </w:r>
    </w:p>
    <w:p w:rsidR="00E43ACD" w:rsidRPr="003E622F" w:rsidRDefault="00E43ACD" w:rsidP="003E622F">
      <w:pPr>
        <w:ind w:left="851"/>
        <w:jc w:val="both"/>
        <w:rPr>
          <w:i w:val="0"/>
          <w:sz w:val="22"/>
          <w:szCs w:val="22"/>
        </w:rPr>
      </w:pPr>
      <w:r w:rsidRPr="003E622F">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E43ACD" w:rsidRPr="003E622F" w:rsidRDefault="00E43ACD" w:rsidP="003E622F">
      <w:pPr>
        <w:ind w:left="851"/>
        <w:jc w:val="both"/>
        <w:rPr>
          <w:i w:val="0"/>
          <w:sz w:val="22"/>
          <w:szCs w:val="22"/>
        </w:rPr>
      </w:pPr>
      <w:r w:rsidRPr="003E622F">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E43ACD" w:rsidRPr="003E622F" w:rsidRDefault="00E43ACD" w:rsidP="003E622F">
      <w:pPr>
        <w:ind w:left="851"/>
        <w:jc w:val="both"/>
        <w:rPr>
          <w:i w:val="0"/>
          <w:sz w:val="22"/>
          <w:szCs w:val="22"/>
        </w:rPr>
      </w:pPr>
      <w:r w:rsidRPr="003E622F">
        <w:rPr>
          <w:i w:val="0"/>
          <w:sz w:val="22"/>
          <w:szCs w:val="22"/>
        </w:rPr>
        <w:t>Izvajalec je naročniku predložil zahteve za neposredno plačilo za naslednj-ega/-e podizvajalc-a/-e:</w:t>
      </w:r>
    </w:p>
    <w:p w:rsidR="00E43ACD" w:rsidRPr="003E622F" w:rsidRDefault="00E43ACD" w:rsidP="003E622F">
      <w:pPr>
        <w:ind w:left="851"/>
        <w:jc w:val="both"/>
        <w:rPr>
          <w:i w:val="0"/>
          <w:sz w:val="22"/>
          <w:szCs w:val="22"/>
        </w:rPr>
      </w:pPr>
      <w:r w:rsidRPr="003E622F">
        <w:rPr>
          <w:i w:val="0"/>
          <w:sz w:val="22"/>
          <w:szCs w:val="22"/>
        </w:rPr>
        <w:t>-……………………………,</w:t>
      </w:r>
    </w:p>
    <w:p w:rsidR="00E43ACD" w:rsidRPr="003E622F" w:rsidRDefault="00E43ACD" w:rsidP="003E622F">
      <w:pPr>
        <w:ind w:left="851"/>
        <w:jc w:val="both"/>
        <w:rPr>
          <w:i w:val="0"/>
          <w:sz w:val="22"/>
          <w:szCs w:val="22"/>
        </w:rPr>
      </w:pPr>
      <w:r w:rsidRPr="003E622F">
        <w:rPr>
          <w:i w:val="0"/>
          <w:sz w:val="22"/>
          <w:szCs w:val="22"/>
        </w:rPr>
        <w:t xml:space="preserve">- …………………………… </w:t>
      </w:r>
    </w:p>
    <w:p w:rsidR="00E43ACD" w:rsidRPr="003E622F" w:rsidRDefault="00E43ACD" w:rsidP="003E622F">
      <w:pPr>
        <w:ind w:left="851"/>
        <w:jc w:val="both"/>
        <w:rPr>
          <w:i w:val="0"/>
          <w:sz w:val="22"/>
          <w:szCs w:val="22"/>
        </w:rPr>
      </w:pPr>
      <w:r w:rsidRPr="003E622F">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E43ACD" w:rsidRPr="003E622F" w:rsidRDefault="00E43ACD" w:rsidP="003E622F">
      <w:pPr>
        <w:ind w:left="851"/>
        <w:jc w:val="both"/>
        <w:rPr>
          <w:i w:val="0"/>
          <w:sz w:val="22"/>
          <w:szCs w:val="22"/>
        </w:rPr>
      </w:pPr>
      <w:r w:rsidRPr="003E622F">
        <w:rPr>
          <w:i w:val="0"/>
          <w:sz w:val="22"/>
          <w:szCs w:val="22"/>
        </w:rPr>
        <w:t>Zamenjavo podizvajalcev ali vključitev novega podizvajalca pogodbeni stranki uredita z dodatkom k tej pogodbi.</w:t>
      </w:r>
    </w:p>
    <w:p w:rsidR="00E43ACD" w:rsidRPr="003E622F" w:rsidRDefault="00E43ACD" w:rsidP="003E622F">
      <w:pPr>
        <w:ind w:left="851"/>
        <w:jc w:val="both"/>
        <w:rPr>
          <w:i w:val="0"/>
          <w:sz w:val="22"/>
          <w:szCs w:val="22"/>
        </w:rPr>
      </w:pPr>
      <w:r w:rsidRPr="003E622F">
        <w:rPr>
          <w:i w:val="0"/>
          <w:sz w:val="22"/>
          <w:szCs w:val="22"/>
        </w:rPr>
        <w:t xml:space="preserve">V razmerju do naročnika izvajalec v celoti odgovarja za izvedbo del, ki so predmet te pogodbe. </w:t>
      </w:r>
    </w:p>
    <w:p w:rsidR="00E43ACD" w:rsidRPr="003E622F" w:rsidRDefault="00E43ACD" w:rsidP="003E622F">
      <w:pPr>
        <w:ind w:left="851"/>
        <w:jc w:val="both"/>
        <w:rPr>
          <w:i w:val="0"/>
          <w:sz w:val="22"/>
          <w:szCs w:val="22"/>
        </w:rPr>
      </w:pPr>
      <w:r w:rsidRPr="003E622F">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E43ACD" w:rsidRPr="003E622F" w:rsidRDefault="00E43ACD" w:rsidP="003E622F">
      <w:pPr>
        <w:ind w:left="851"/>
        <w:jc w:val="both"/>
        <w:rPr>
          <w:i w:val="0"/>
          <w:sz w:val="22"/>
          <w:szCs w:val="22"/>
        </w:rPr>
      </w:pPr>
    </w:p>
    <w:p w:rsidR="00E43ACD" w:rsidRPr="003E622F" w:rsidRDefault="00E43ACD" w:rsidP="003E622F">
      <w:pPr>
        <w:ind w:left="851"/>
        <w:rPr>
          <w:b/>
          <w:i w:val="0"/>
          <w:sz w:val="22"/>
          <w:szCs w:val="22"/>
        </w:rPr>
      </w:pPr>
      <w:r w:rsidRPr="003E622F">
        <w:rPr>
          <w:b/>
          <w:i w:val="0"/>
          <w:sz w:val="22"/>
          <w:szCs w:val="22"/>
        </w:rPr>
        <w:t>Način obračuna in plačila pogodbenih del</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Opravljena dela po tej pogodbi bodo izvajalec in podizvajalci obračunali po cenah na enoto iz ponudbenega predračuna in s popustom iz končne ponudbe ter po dejansko izvršenih količinah, potrjenih v knjigi obračunskih izmer. Obračunsko obdobje je od prvega do zadnjega dne v mesecu.</w:t>
      </w:r>
    </w:p>
    <w:p w:rsidR="00E43ACD" w:rsidRPr="003E622F" w:rsidRDefault="00E43ACD" w:rsidP="003E622F">
      <w:pPr>
        <w:ind w:left="851"/>
        <w:jc w:val="both"/>
        <w:rPr>
          <w:i w:val="0"/>
          <w:sz w:val="22"/>
          <w:szCs w:val="22"/>
        </w:rPr>
      </w:pPr>
      <w:r w:rsidRPr="003E622F">
        <w:rPr>
          <w:i w:val="0"/>
          <w:sz w:val="22"/>
          <w:szCs w:val="22"/>
        </w:rPr>
        <w:t>Opravljena dela izvajalec obračuna z izstavitvijo začasnih in končne situacije, v katerih mora prikazati obračun deležev plačil vsem nominiranim podizvajalcem.</w:t>
      </w:r>
    </w:p>
    <w:p w:rsidR="00E43ACD" w:rsidRPr="003E622F" w:rsidRDefault="00E43ACD" w:rsidP="003E622F">
      <w:pPr>
        <w:ind w:left="851"/>
        <w:jc w:val="both"/>
        <w:rPr>
          <w:i w:val="0"/>
          <w:sz w:val="22"/>
          <w:szCs w:val="22"/>
        </w:rPr>
      </w:pPr>
      <w:r w:rsidRPr="003E622F">
        <w:rPr>
          <w:i w:val="0"/>
          <w:sz w:val="22"/>
          <w:szCs w:val="22"/>
        </w:rPr>
        <w:t>Pri obračunskih situacijah mora izvajalec razmejiti pogodbena dela na obdavčljivo in neobdavčljivo dejavnost naročnika. Obdavčljiva dejavnost se nanaša na oddajo javne infrastrukture in sicer fekalno kanalizacijo,  javni vodovod, cevno kanalizacijo, parkirišča v poslovni najem. Za pogodbena dela, ki se nanašajo na obdavčljivo dejavnost naročnika, mora izvajalec uporabiti mehanizem obrnjene davčne obveznosti po 76. členu ZDDV-1. Za neobdavčljivo dejavnost pa mora izvajalec obračunati 22% DDV.</w:t>
      </w:r>
    </w:p>
    <w:p w:rsidR="00E43ACD" w:rsidRPr="003E622F" w:rsidRDefault="00E43ACD" w:rsidP="003E622F">
      <w:pPr>
        <w:ind w:left="851"/>
        <w:jc w:val="both"/>
        <w:rPr>
          <w:i w:val="0"/>
          <w:sz w:val="22"/>
          <w:szCs w:val="22"/>
        </w:rPr>
      </w:pPr>
      <w:r w:rsidRPr="003E622F">
        <w:rPr>
          <w:i w:val="0"/>
          <w:sz w:val="22"/>
          <w:szCs w:val="22"/>
        </w:rPr>
        <w:tab/>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E43ACD" w:rsidRPr="003E622F" w:rsidRDefault="00E43ACD" w:rsidP="003E622F">
      <w:pPr>
        <w:ind w:left="851"/>
        <w:jc w:val="both"/>
        <w:rPr>
          <w:i w:val="0"/>
          <w:sz w:val="22"/>
          <w:szCs w:val="22"/>
        </w:rPr>
      </w:pPr>
      <w:r w:rsidRPr="003E622F">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E43ACD" w:rsidRPr="003E622F" w:rsidRDefault="00E43ACD" w:rsidP="003E622F">
      <w:pPr>
        <w:ind w:left="851"/>
        <w:jc w:val="both"/>
        <w:rPr>
          <w:i w:val="0"/>
          <w:sz w:val="22"/>
          <w:szCs w:val="22"/>
        </w:rPr>
      </w:pPr>
      <w:r w:rsidRPr="003E622F">
        <w:rPr>
          <w:i w:val="0"/>
          <w:sz w:val="22"/>
          <w:szCs w:val="22"/>
        </w:rPr>
        <w:lastRenderedPageBreak/>
        <w:t>Potrjene situacije podizvajalcev, ki za opravljena dela zahtevajo neposredno plačilo s strani naročnika, mora izvajalec predložiti naročniku skupaj s svojo situacijo do 20. (dvajsetega) dne v mesecu za dela opravljena v preteklem mesecu.</w:t>
      </w:r>
    </w:p>
    <w:p w:rsidR="00E43ACD" w:rsidRPr="003E622F" w:rsidRDefault="00E43ACD" w:rsidP="003E622F">
      <w:pPr>
        <w:ind w:left="851"/>
        <w:jc w:val="both"/>
        <w:rPr>
          <w:i w:val="0"/>
          <w:sz w:val="22"/>
          <w:szCs w:val="22"/>
        </w:rPr>
      </w:pPr>
      <w:r w:rsidRPr="003E622F">
        <w:rPr>
          <w:i w:val="0"/>
          <w:sz w:val="22"/>
          <w:szCs w:val="22"/>
        </w:rPr>
        <w:t>Izvajalec je dolžan situacije posredovati naročniku izključno v elektronski obliki (e-račun).</w:t>
      </w:r>
    </w:p>
    <w:p w:rsidR="00E43ACD" w:rsidRPr="003E622F" w:rsidRDefault="00E43ACD" w:rsidP="003E622F">
      <w:pPr>
        <w:ind w:left="851"/>
        <w:jc w:val="both"/>
        <w:rPr>
          <w:i w:val="0"/>
          <w:sz w:val="22"/>
          <w:szCs w:val="22"/>
        </w:rPr>
      </w:pPr>
      <w:r w:rsidRPr="003E622F">
        <w:rPr>
          <w:i w:val="0"/>
          <w:sz w:val="22"/>
          <w:szCs w:val="22"/>
        </w:rPr>
        <w:t xml:space="preserve">Situacije se naročniku izstavijo na naslov Mestna občina Ljubljana, Mestni trg 1, 1000 Ljubljana, za OGDP. Na situaciji (e-računu) mora biti obvezno navedena </w:t>
      </w:r>
      <w:r w:rsidRPr="003E622F">
        <w:rPr>
          <w:b/>
          <w:i w:val="0"/>
          <w:sz w:val="22"/>
          <w:szCs w:val="22"/>
        </w:rPr>
        <w:t>številka pogodbe</w:t>
      </w:r>
      <w:r w:rsidRPr="003E622F">
        <w:rPr>
          <w:i w:val="0"/>
          <w:sz w:val="22"/>
          <w:szCs w:val="22"/>
        </w:rPr>
        <w:t xml:space="preserve"> </w:t>
      </w:r>
      <w:r w:rsidRPr="003E622F">
        <w:rPr>
          <w:b/>
          <w:i w:val="0"/>
          <w:sz w:val="22"/>
          <w:szCs w:val="22"/>
        </w:rPr>
        <w:t>C7560-21-220086</w:t>
      </w:r>
      <w:r w:rsidRPr="003E622F">
        <w:rPr>
          <w:i w:val="0"/>
          <w:sz w:val="22"/>
          <w:szCs w:val="22"/>
        </w:rPr>
        <w:t xml:space="preserve">, sicer bo naročnik situacijo (e-račun) zavrnil kot nepopolno. </w:t>
      </w:r>
    </w:p>
    <w:p w:rsidR="00E43ACD" w:rsidRPr="003E622F" w:rsidRDefault="00E43ACD" w:rsidP="003E622F">
      <w:pPr>
        <w:ind w:left="851"/>
        <w:jc w:val="both"/>
        <w:rPr>
          <w:i w:val="0"/>
          <w:sz w:val="22"/>
          <w:szCs w:val="22"/>
        </w:rPr>
      </w:pPr>
      <w:r w:rsidRPr="003E622F">
        <w:rPr>
          <w:i w:val="0"/>
          <w:sz w:val="22"/>
          <w:szCs w:val="22"/>
        </w:rPr>
        <w:t>Številka pogodbe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E43ACD" w:rsidRPr="003E622F" w:rsidRDefault="00E43ACD" w:rsidP="003E622F">
      <w:pPr>
        <w:ind w:left="851"/>
        <w:jc w:val="both"/>
        <w:rPr>
          <w:i w:val="0"/>
          <w:sz w:val="22"/>
          <w:szCs w:val="22"/>
        </w:rPr>
      </w:pPr>
      <w:r w:rsidRPr="003E622F">
        <w:rPr>
          <w:i w:val="0"/>
          <w:sz w:val="22"/>
          <w:szCs w:val="22"/>
        </w:rPr>
        <w:t xml:space="preserve">Naročnik in odgovorni nadzornik sta dolžna situacije izvajalca in podizvajalcev, ki za opravljena dela zahtevajo neposredno plačilo s strani naročnika, pregledati v roku 20 (dvajsetih) dni po prejemu in jih potrditi oziroma zavrniti. </w:t>
      </w:r>
    </w:p>
    <w:p w:rsidR="00E43ACD" w:rsidRPr="003E622F" w:rsidRDefault="00E43ACD" w:rsidP="003E622F">
      <w:pPr>
        <w:ind w:left="851"/>
        <w:jc w:val="both"/>
        <w:rPr>
          <w:i w:val="0"/>
          <w:sz w:val="22"/>
          <w:szCs w:val="22"/>
        </w:rPr>
      </w:pPr>
      <w:r w:rsidRPr="003E622F">
        <w:rPr>
          <w:i w:val="0"/>
          <w:sz w:val="22"/>
          <w:szCs w:val="22"/>
        </w:rPr>
        <w:t>Rok plačila situacije (e-računa) je 30. (trideseti)  dan in prične teči naslednji dan po prejemu pravilno izstavljene in potrjene situacije (e-računa). Če zadnji dan plačilnega roka sovpada z dnem, ko je po zakonu dela prost dan, se za zadnji dan roka šteje naslednji delavnik..</w:t>
      </w:r>
    </w:p>
    <w:p w:rsidR="00E43ACD" w:rsidRPr="003E622F" w:rsidRDefault="00E43ACD" w:rsidP="003E622F">
      <w:pPr>
        <w:ind w:left="851"/>
        <w:jc w:val="both"/>
        <w:rPr>
          <w:i w:val="0"/>
          <w:sz w:val="22"/>
          <w:szCs w:val="22"/>
        </w:rPr>
      </w:pPr>
      <w:r w:rsidRPr="003E622F">
        <w:rPr>
          <w:i w:val="0"/>
          <w:sz w:val="22"/>
          <w:szCs w:val="22"/>
        </w:rPr>
        <w:t>Naročnik bo potrjene situacije (e-račune) izvajalca plačeval na njegov transakcijski račun številka: ……………, odprt pri …………………………</w:t>
      </w:r>
    </w:p>
    <w:p w:rsidR="00E43ACD" w:rsidRPr="003E622F" w:rsidRDefault="00E43ACD" w:rsidP="003E622F">
      <w:pPr>
        <w:ind w:left="851"/>
        <w:jc w:val="both"/>
        <w:rPr>
          <w:i w:val="0"/>
          <w:sz w:val="22"/>
          <w:szCs w:val="22"/>
        </w:rPr>
      </w:pPr>
      <w:r w:rsidRPr="003E622F">
        <w:rPr>
          <w:i w:val="0"/>
          <w:sz w:val="22"/>
          <w:szCs w:val="22"/>
        </w:rPr>
        <w:t>Naročnik bo potrjene situacije (e-račune) podizvajalca/ev, ki zahteva/jo neposredno plačilo s strani naročnika, poravnal neposredno podizvajalcu/-em na način in v roku kot je dogovorjeno za plačilo izvajalcu na njegov/njihov transakcijski račun:</w:t>
      </w:r>
    </w:p>
    <w:p w:rsidR="00E43ACD" w:rsidRPr="003E622F" w:rsidRDefault="00E43ACD" w:rsidP="003E622F">
      <w:pPr>
        <w:ind w:left="851"/>
        <w:jc w:val="both"/>
        <w:rPr>
          <w:i w:val="0"/>
          <w:sz w:val="22"/>
          <w:szCs w:val="22"/>
        </w:rPr>
      </w:pPr>
      <w:r w:rsidRPr="003E622F">
        <w:rPr>
          <w:i w:val="0"/>
          <w:sz w:val="22"/>
          <w:szCs w:val="22"/>
        </w:rPr>
        <w:t>- podizvajalcu …………… na transakcijski račun številka:  …………………., odprt pri …………….,</w:t>
      </w:r>
    </w:p>
    <w:p w:rsidR="00E43ACD" w:rsidRPr="003E622F" w:rsidRDefault="00E43ACD" w:rsidP="003E622F">
      <w:pPr>
        <w:ind w:left="851"/>
        <w:jc w:val="both"/>
        <w:rPr>
          <w:i w:val="0"/>
          <w:sz w:val="22"/>
          <w:szCs w:val="22"/>
        </w:rPr>
      </w:pPr>
      <w:r w:rsidRPr="003E622F">
        <w:rPr>
          <w:i w:val="0"/>
          <w:sz w:val="22"/>
          <w:szCs w:val="22"/>
        </w:rPr>
        <w:t>- podizvajalcu …………… na transakcijski račun številka: …………………., odprt pri ……………...</w:t>
      </w:r>
    </w:p>
    <w:p w:rsidR="00E43ACD" w:rsidRPr="003E622F" w:rsidRDefault="00E43ACD" w:rsidP="003E622F">
      <w:pPr>
        <w:ind w:left="851"/>
        <w:jc w:val="both"/>
        <w:rPr>
          <w:i w:val="0"/>
          <w:sz w:val="22"/>
          <w:szCs w:val="22"/>
        </w:rPr>
      </w:pPr>
      <w:r w:rsidRPr="003E622F">
        <w:rPr>
          <w:i w:val="0"/>
          <w:sz w:val="22"/>
          <w:szCs w:val="22"/>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rsidR="00E43ACD" w:rsidRPr="003E622F" w:rsidRDefault="00E43ACD" w:rsidP="003E622F">
      <w:pPr>
        <w:ind w:left="851"/>
        <w:jc w:val="both"/>
        <w:rPr>
          <w:i w:val="0"/>
          <w:sz w:val="22"/>
          <w:szCs w:val="22"/>
        </w:rPr>
      </w:pPr>
    </w:p>
    <w:p w:rsidR="00E43ACD" w:rsidRPr="003E622F" w:rsidRDefault="00E43ACD" w:rsidP="003E622F">
      <w:pPr>
        <w:ind w:left="851"/>
        <w:rPr>
          <w:b/>
          <w:i w:val="0"/>
          <w:sz w:val="22"/>
          <w:szCs w:val="22"/>
        </w:rPr>
      </w:pPr>
      <w:r w:rsidRPr="003E622F">
        <w:rPr>
          <w:b/>
          <w:i w:val="0"/>
          <w:sz w:val="22"/>
          <w:szCs w:val="22"/>
        </w:rPr>
        <w:t>Prepoved prenosa bodočih terjatev</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E43ACD" w:rsidRPr="003E622F" w:rsidRDefault="00E43ACD" w:rsidP="003E622F">
      <w:pPr>
        <w:ind w:left="851"/>
        <w:jc w:val="both"/>
        <w:rPr>
          <w:i w:val="0"/>
          <w:sz w:val="22"/>
          <w:szCs w:val="22"/>
        </w:rPr>
      </w:pPr>
      <w:r w:rsidRPr="003E622F">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rsidR="00E43ACD" w:rsidRPr="003E622F" w:rsidRDefault="00E43ACD" w:rsidP="003E622F">
      <w:pPr>
        <w:ind w:left="851"/>
        <w:jc w:val="both"/>
        <w:rPr>
          <w:i w:val="0"/>
          <w:sz w:val="22"/>
          <w:szCs w:val="22"/>
        </w:rPr>
      </w:pPr>
      <w:r w:rsidRPr="003E622F">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E43ACD" w:rsidRPr="003E622F" w:rsidRDefault="00E43ACD" w:rsidP="003E622F">
      <w:pPr>
        <w:ind w:left="851"/>
        <w:jc w:val="both"/>
        <w:rPr>
          <w:i w:val="0"/>
          <w:sz w:val="22"/>
          <w:szCs w:val="22"/>
        </w:rPr>
      </w:pPr>
      <w:r w:rsidRPr="003E622F">
        <w:rPr>
          <w:i w:val="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10 % (deset odstotkov) pogodbene cene z DDV, to je ............ EUR. </w:t>
      </w:r>
    </w:p>
    <w:p w:rsidR="00E43ACD" w:rsidRPr="003E622F" w:rsidRDefault="00E43ACD" w:rsidP="003E622F">
      <w:pPr>
        <w:ind w:left="851"/>
        <w:jc w:val="both"/>
        <w:rPr>
          <w:i w:val="0"/>
          <w:sz w:val="22"/>
          <w:szCs w:val="22"/>
        </w:rPr>
      </w:pPr>
      <w:r w:rsidRPr="003E622F">
        <w:rPr>
          <w:i w:val="0"/>
          <w:sz w:val="22"/>
          <w:szCs w:val="22"/>
        </w:rPr>
        <w:t>Za znesek pogodbene kazni bo naročnik izvajalcu izstavil račun, ki ga mora izvajalec poravnati v roku 30 (trideset) dni od dneva izstavitve računa.</w:t>
      </w:r>
    </w:p>
    <w:p w:rsidR="00E43ACD" w:rsidRPr="003E622F" w:rsidRDefault="00E43ACD" w:rsidP="003E622F">
      <w:pPr>
        <w:ind w:left="851"/>
        <w:jc w:val="both"/>
        <w:rPr>
          <w:i w:val="0"/>
          <w:sz w:val="22"/>
          <w:szCs w:val="22"/>
        </w:rPr>
      </w:pPr>
      <w:r w:rsidRPr="003E622F">
        <w:rPr>
          <w:i w:val="0"/>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E43ACD" w:rsidRPr="003E622F" w:rsidRDefault="00E43ACD" w:rsidP="003E622F">
      <w:pPr>
        <w:ind w:left="851"/>
        <w:jc w:val="both"/>
        <w:rPr>
          <w:i w:val="0"/>
          <w:sz w:val="22"/>
          <w:szCs w:val="22"/>
        </w:rPr>
      </w:pPr>
      <w:r w:rsidRPr="003E622F">
        <w:rPr>
          <w:i w:val="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w:t>
      </w:r>
      <w:r w:rsidRPr="003E622F">
        <w:rPr>
          <w:i w:val="0"/>
          <w:sz w:val="22"/>
          <w:szCs w:val="22"/>
        </w:rPr>
        <w:lastRenderedPageBreak/>
        <w:t>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E43ACD" w:rsidRPr="003E622F" w:rsidRDefault="00E43ACD" w:rsidP="003E622F">
      <w:pPr>
        <w:ind w:left="851"/>
        <w:jc w:val="both"/>
        <w:rPr>
          <w:i w:val="0"/>
          <w:sz w:val="22"/>
          <w:szCs w:val="22"/>
        </w:rPr>
      </w:pPr>
    </w:p>
    <w:p w:rsidR="00E43ACD" w:rsidRPr="003E622F" w:rsidRDefault="00E43ACD" w:rsidP="003E622F">
      <w:pPr>
        <w:ind w:left="851"/>
        <w:rPr>
          <w:b/>
          <w:i w:val="0"/>
          <w:sz w:val="22"/>
          <w:szCs w:val="22"/>
        </w:rPr>
      </w:pPr>
    </w:p>
    <w:p w:rsidR="00E43ACD" w:rsidRPr="003E622F" w:rsidRDefault="00E43ACD" w:rsidP="003E622F">
      <w:pPr>
        <w:ind w:left="851"/>
        <w:rPr>
          <w:b/>
          <w:i w:val="0"/>
          <w:sz w:val="22"/>
          <w:szCs w:val="22"/>
        </w:rPr>
      </w:pPr>
      <w:r w:rsidRPr="003E622F">
        <w:rPr>
          <w:b/>
          <w:i w:val="0"/>
          <w:sz w:val="22"/>
          <w:szCs w:val="22"/>
        </w:rPr>
        <w:t>Rok za izvedbo pogodbenih del</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 xml:space="preserve">Izvajalec se zavezuje naročniku v 3 (treh) dneh od veljavnosti te pogodbe v potrditev predložiti podroben terminski plan izvedbe pogodbenih del, ki temelji na terminskem planu izvedbe pogodbenih del, ki ga je izvajalec podal v okviru ponudbe št. ............................z dne................ </w:t>
      </w:r>
    </w:p>
    <w:p w:rsidR="00E43ACD" w:rsidRPr="003E622F" w:rsidRDefault="00E43ACD" w:rsidP="003E622F">
      <w:pPr>
        <w:ind w:left="851"/>
        <w:jc w:val="both"/>
        <w:rPr>
          <w:i w:val="0"/>
          <w:sz w:val="22"/>
          <w:szCs w:val="22"/>
        </w:rPr>
      </w:pPr>
      <w:r w:rsidRPr="003E622F">
        <w:rPr>
          <w:i w:val="0"/>
          <w:sz w:val="22"/>
          <w:szCs w:val="22"/>
        </w:rPr>
        <w:t>Naročnik ima pravico predlagati korekcije potrjenega terminskega plana izvedbe pogodbenih del glede na predvideno uporabo nepremičnine, na kateri se izvajajo pogodbena dela ali druge objektivne okoliščine.</w:t>
      </w:r>
    </w:p>
    <w:p w:rsidR="00E43ACD" w:rsidRPr="003E622F" w:rsidRDefault="00E43ACD" w:rsidP="003E622F">
      <w:pPr>
        <w:ind w:left="851"/>
        <w:jc w:val="both"/>
        <w:rPr>
          <w:i w:val="0"/>
          <w:sz w:val="22"/>
          <w:szCs w:val="22"/>
        </w:rPr>
      </w:pPr>
      <w:r w:rsidRPr="003E622F">
        <w:rPr>
          <w:i w:val="0"/>
          <w:sz w:val="22"/>
          <w:szCs w:val="22"/>
        </w:rPr>
        <w:t>Izvajalec mora terminski plan izvedbe pogodbenih del, ki upošteva korekcije iz prejšnjega odstavka naročniku predložiti v roku 3 (treh) dni od prejema naročnikovega predloga korekcij.</w:t>
      </w:r>
    </w:p>
    <w:p w:rsidR="00E43ACD" w:rsidRPr="003E622F" w:rsidRDefault="00E43ACD" w:rsidP="003E622F">
      <w:pPr>
        <w:ind w:left="851"/>
        <w:jc w:val="both"/>
        <w:rPr>
          <w:i w:val="0"/>
          <w:sz w:val="22"/>
          <w:szCs w:val="22"/>
        </w:rPr>
      </w:pPr>
      <w:r w:rsidRPr="003E622F">
        <w:rPr>
          <w:i w:val="0"/>
          <w:sz w:val="22"/>
          <w:szCs w:val="22"/>
        </w:rPr>
        <w:t>Naročnik se zavezuje, da bo terminski plan izvedbe pogodbenih del, ki je skladen z zahtevami iz predhodnih odstavkov tega člena, izvajalcu potrdil v 3 (treh) dneh od prejema terminskega plana.</w:t>
      </w:r>
    </w:p>
    <w:p w:rsidR="00E43ACD" w:rsidRPr="003E622F" w:rsidRDefault="00E43ACD" w:rsidP="003E622F">
      <w:pPr>
        <w:ind w:left="851"/>
        <w:jc w:val="both"/>
        <w:rPr>
          <w:i w:val="0"/>
          <w:sz w:val="22"/>
          <w:szCs w:val="22"/>
        </w:rPr>
      </w:pP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Default="00E43ACD" w:rsidP="003E622F">
      <w:pPr>
        <w:ind w:left="851"/>
        <w:jc w:val="both"/>
        <w:rPr>
          <w:i w:val="0"/>
          <w:sz w:val="22"/>
          <w:szCs w:val="22"/>
        </w:rPr>
      </w:pPr>
      <w:r w:rsidRPr="003E622F">
        <w:rPr>
          <w:i w:val="0"/>
          <w:sz w:val="22"/>
          <w:szCs w:val="22"/>
        </w:rPr>
        <w:t>Izvajalec se obvezuje dela izvajati v skladu s potrjenim časovnim načrtom izvajanja del in jih dokončati najkasneje v roku 180 (sto osemdeset) koledarskih dni od sklenitve te pogodbe. Izpolnitev ostalih pogodbenih obveznosti (kvalitativni pregled  in končni prevzem objekta s končnim obračunom) se izvajalec obvezuje dokončati v roku 240 (dvesto štirideset) koledarskih dni po sklenitvi te pogodbe.</w:t>
      </w:r>
    </w:p>
    <w:p w:rsidR="00CE02B0" w:rsidRPr="003E622F" w:rsidRDefault="00CE02B0" w:rsidP="003E622F">
      <w:pPr>
        <w:ind w:left="851"/>
        <w:jc w:val="both"/>
        <w:rPr>
          <w:i w:val="0"/>
          <w:sz w:val="22"/>
          <w:szCs w:val="22"/>
        </w:rPr>
      </w:pPr>
    </w:p>
    <w:p w:rsidR="00E43ACD" w:rsidRPr="003E622F" w:rsidRDefault="00E43ACD" w:rsidP="003E622F">
      <w:pPr>
        <w:ind w:left="851"/>
        <w:jc w:val="both"/>
        <w:rPr>
          <w:i w:val="0"/>
          <w:sz w:val="22"/>
          <w:szCs w:val="22"/>
        </w:rPr>
      </w:pPr>
      <w:r w:rsidRPr="003E622F">
        <w:rPr>
          <w:i w:val="0"/>
          <w:sz w:val="22"/>
          <w:szCs w:val="22"/>
        </w:rPr>
        <w:t>Izvajalec mora pristopiti k uvedbi v delo na datum, ki ga določi naročnik v skladu z 11. členom te pogodbe.</w:t>
      </w:r>
    </w:p>
    <w:p w:rsidR="00E43ACD" w:rsidRPr="003E622F" w:rsidRDefault="00E43ACD" w:rsidP="003E622F">
      <w:pPr>
        <w:ind w:left="851"/>
        <w:jc w:val="both"/>
        <w:rPr>
          <w:i w:val="0"/>
          <w:sz w:val="22"/>
          <w:szCs w:val="22"/>
        </w:rPr>
      </w:pPr>
      <w:r w:rsidRPr="003E622F">
        <w:rPr>
          <w:i w:val="0"/>
          <w:sz w:val="22"/>
          <w:szCs w:val="22"/>
        </w:rPr>
        <w:t xml:space="preserve">Šteje se, da so dela po tej pogodbi končana, ko izvajalec izpolni vse svoje obveznosti po tej pogodbi, vključno z izročitvijo projektne dokumentacije izvedenih del (PID) in vse izvedbene dokumentacije ter so odpravljene vse pomanjkljivosti, ugotovljene na komisijskem kvalitativnem pregledu. </w:t>
      </w:r>
    </w:p>
    <w:p w:rsidR="00E43ACD" w:rsidRPr="003E622F" w:rsidRDefault="00E43ACD" w:rsidP="003E622F">
      <w:pPr>
        <w:ind w:left="851"/>
        <w:jc w:val="both"/>
        <w:rPr>
          <w:i w:val="0"/>
          <w:sz w:val="22"/>
          <w:szCs w:val="22"/>
        </w:rPr>
      </w:pPr>
      <w:r w:rsidRPr="003E622F">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rsidR="00E43ACD" w:rsidRPr="003E622F" w:rsidRDefault="00E43ACD" w:rsidP="003E622F">
      <w:pPr>
        <w:ind w:left="851"/>
        <w:jc w:val="both"/>
        <w:rPr>
          <w:i w:val="0"/>
          <w:sz w:val="22"/>
          <w:szCs w:val="22"/>
        </w:rPr>
      </w:pPr>
      <w:r w:rsidRPr="003E622F">
        <w:rPr>
          <w:i w:val="0"/>
          <w:sz w:val="22"/>
          <w:szCs w:val="22"/>
        </w:rPr>
        <w:t xml:space="preserve">Izvajalec ima pravico zahtevati podaljšanje roka za izvajanje pogodbenih del, kadar zaradi spremenjenih okoliščin ali zaradi tega, ker naročnik ni izpolnil obveznosti, ni mogel izvajati del. </w:t>
      </w:r>
    </w:p>
    <w:p w:rsidR="00E43ACD" w:rsidRPr="003E622F" w:rsidRDefault="00E43ACD" w:rsidP="003E622F">
      <w:pPr>
        <w:ind w:left="851"/>
        <w:jc w:val="both"/>
        <w:rPr>
          <w:i w:val="0"/>
          <w:sz w:val="22"/>
          <w:szCs w:val="22"/>
        </w:rPr>
      </w:pPr>
      <w:r w:rsidRPr="003E622F">
        <w:rPr>
          <w:i w:val="0"/>
          <w:sz w:val="22"/>
          <w:szCs w:val="22"/>
        </w:rPr>
        <w:t>Kot vzroki za podaljšanje roka se štejejo vzroki, določeni v 41  (enainštirideseti) uzanci Posebnih gradbenih uzanc 2020.</w:t>
      </w:r>
    </w:p>
    <w:p w:rsidR="00E43ACD" w:rsidRPr="003E622F" w:rsidRDefault="00E43ACD" w:rsidP="003E622F">
      <w:pPr>
        <w:ind w:left="851"/>
        <w:jc w:val="both"/>
        <w:rPr>
          <w:i w:val="0"/>
          <w:sz w:val="22"/>
          <w:szCs w:val="22"/>
        </w:rPr>
      </w:pPr>
      <w:r w:rsidRPr="003E622F">
        <w:rPr>
          <w:i w:val="0"/>
          <w:sz w:val="22"/>
          <w:szCs w:val="22"/>
        </w:rPr>
        <w:t>Vzroke za podaljšanje roka, potrebni čas ter posledice ugotavljata naročnik in izvajalec sproti ter jih evidentirata v gradbenem dnevniku.</w:t>
      </w:r>
    </w:p>
    <w:p w:rsidR="00E43ACD" w:rsidRPr="003E622F" w:rsidRDefault="00E43ACD" w:rsidP="003E622F">
      <w:pPr>
        <w:ind w:left="851"/>
        <w:jc w:val="both"/>
        <w:rPr>
          <w:i w:val="0"/>
          <w:sz w:val="22"/>
          <w:szCs w:val="22"/>
        </w:rPr>
      </w:pPr>
      <w:r w:rsidRPr="003E622F">
        <w:rPr>
          <w:i w:val="0"/>
          <w:sz w:val="22"/>
          <w:szCs w:val="22"/>
        </w:rPr>
        <w:t>V primeru podaljšanja roka izvedbe del se sklene pisni dodatek k tej pogodbi.</w:t>
      </w:r>
    </w:p>
    <w:p w:rsidR="00E43ACD" w:rsidRPr="003E622F" w:rsidRDefault="00E43ACD" w:rsidP="003E622F">
      <w:pPr>
        <w:ind w:left="851"/>
        <w:jc w:val="both"/>
        <w:rPr>
          <w:i w:val="0"/>
          <w:sz w:val="22"/>
          <w:szCs w:val="22"/>
        </w:rPr>
      </w:pPr>
    </w:p>
    <w:p w:rsidR="00E43ACD" w:rsidRPr="003E622F" w:rsidRDefault="00E43ACD" w:rsidP="003E622F">
      <w:pPr>
        <w:ind w:left="851"/>
        <w:rPr>
          <w:b/>
          <w:i w:val="0"/>
          <w:sz w:val="22"/>
          <w:szCs w:val="22"/>
        </w:rPr>
      </w:pPr>
      <w:r w:rsidRPr="003E622F">
        <w:rPr>
          <w:b/>
          <w:i w:val="0"/>
          <w:sz w:val="22"/>
          <w:szCs w:val="22"/>
        </w:rPr>
        <w:t>Obveznosti naročnika</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 xml:space="preserve">Naročnik je dolžan pred pričetkom izvajanja del izvajalca uvesti v delo, kar se zavezuje storiti najkasneje v roku 3 (treh) dni po začetku veljavnosti te pogodbe. </w:t>
      </w:r>
    </w:p>
    <w:p w:rsidR="00E43ACD" w:rsidRPr="003E622F" w:rsidRDefault="00E43ACD" w:rsidP="003E622F">
      <w:pPr>
        <w:ind w:left="851"/>
        <w:jc w:val="both"/>
        <w:rPr>
          <w:i w:val="0"/>
          <w:sz w:val="22"/>
          <w:szCs w:val="22"/>
        </w:rPr>
      </w:pPr>
      <w:r w:rsidRPr="003E622F">
        <w:rPr>
          <w:i w:val="0"/>
          <w:sz w:val="22"/>
          <w:szCs w:val="22"/>
        </w:rPr>
        <w:t>Izvajalec je uveden v delo, ko mu naročnik izroči oziroma zagotovi:</w:t>
      </w:r>
    </w:p>
    <w:p w:rsidR="00E43ACD" w:rsidRPr="003E622F" w:rsidRDefault="00E43ACD" w:rsidP="00F02C2B">
      <w:pPr>
        <w:numPr>
          <w:ilvl w:val="0"/>
          <w:numId w:val="43"/>
        </w:numPr>
        <w:spacing w:after="160" w:line="259" w:lineRule="auto"/>
        <w:ind w:left="1276"/>
        <w:contextualSpacing/>
        <w:jc w:val="both"/>
        <w:rPr>
          <w:rFonts w:eastAsia="Calibri"/>
          <w:i w:val="0"/>
          <w:sz w:val="22"/>
          <w:szCs w:val="22"/>
          <w:lang w:eastAsia="en-US"/>
        </w:rPr>
      </w:pPr>
      <w:r w:rsidRPr="003E622F">
        <w:rPr>
          <w:rFonts w:eastAsia="Calibri"/>
          <w:i w:val="0"/>
          <w:sz w:val="22"/>
          <w:szCs w:val="22"/>
          <w:lang w:eastAsia="en-US"/>
        </w:rPr>
        <w:t>1 (en) izvod dokumentacije za izvedbo gradnje (projekta za izvedbo):</w:t>
      </w:r>
    </w:p>
    <w:p w:rsidR="00E43ACD" w:rsidRPr="003E622F" w:rsidRDefault="00E43ACD" w:rsidP="00F02C2B">
      <w:pPr>
        <w:numPr>
          <w:ilvl w:val="0"/>
          <w:numId w:val="43"/>
        </w:numPr>
        <w:spacing w:after="160" w:line="259" w:lineRule="auto"/>
        <w:ind w:left="1276"/>
        <w:contextualSpacing/>
        <w:jc w:val="both"/>
        <w:rPr>
          <w:rFonts w:eastAsia="Calibri"/>
          <w:i w:val="0"/>
          <w:sz w:val="22"/>
          <w:szCs w:val="22"/>
          <w:lang w:eastAsia="en-US"/>
        </w:rPr>
      </w:pPr>
      <w:r w:rsidRPr="003E622F">
        <w:rPr>
          <w:rFonts w:eastAsia="Calibri"/>
          <w:i w:val="0"/>
          <w:sz w:val="22"/>
          <w:szCs w:val="22"/>
          <w:lang w:eastAsia="en-US"/>
        </w:rPr>
        <w:t>prosto gradbišče, na katerem se bodo izvajala pogodbena dela;</w:t>
      </w:r>
    </w:p>
    <w:p w:rsidR="00E43ACD" w:rsidRPr="003E622F" w:rsidRDefault="00E43ACD" w:rsidP="00F02C2B">
      <w:pPr>
        <w:numPr>
          <w:ilvl w:val="0"/>
          <w:numId w:val="43"/>
        </w:numPr>
        <w:spacing w:after="160" w:line="259" w:lineRule="auto"/>
        <w:ind w:left="1276"/>
        <w:contextualSpacing/>
        <w:jc w:val="both"/>
        <w:rPr>
          <w:rFonts w:eastAsia="Calibri"/>
          <w:i w:val="0"/>
          <w:sz w:val="22"/>
          <w:szCs w:val="22"/>
          <w:lang w:eastAsia="en-US"/>
        </w:rPr>
      </w:pPr>
      <w:r w:rsidRPr="003E622F">
        <w:rPr>
          <w:rFonts w:eastAsia="Calibri"/>
          <w:i w:val="0"/>
          <w:sz w:val="22"/>
          <w:szCs w:val="22"/>
          <w:lang w:eastAsia="en-US"/>
        </w:rPr>
        <w:t>izvajanje nadzora v skladu z določili te pogodbe;</w:t>
      </w:r>
    </w:p>
    <w:p w:rsidR="00E43ACD" w:rsidRPr="003E622F" w:rsidRDefault="00E43ACD" w:rsidP="00F02C2B">
      <w:pPr>
        <w:numPr>
          <w:ilvl w:val="0"/>
          <w:numId w:val="43"/>
        </w:numPr>
        <w:spacing w:after="160" w:line="259" w:lineRule="auto"/>
        <w:ind w:left="1276"/>
        <w:contextualSpacing/>
        <w:jc w:val="both"/>
        <w:rPr>
          <w:rFonts w:eastAsia="Calibri"/>
          <w:i w:val="0"/>
          <w:sz w:val="22"/>
          <w:szCs w:val="22"/>
          <w:lang w:eastAsia="en-US"/>
        </w:rPr>
      </w:pPr>
      <w:r w:rsidRPr="003E622F">
        <w:rPr>
          <w:rFonts w:eastAsia="Calibri"/>
          <w:i w:val="0"/>
          <w:sz w:val="22"/>
          <w:szCs w:val="22"/>
          <w:lang w:eastAsia="en-US"/>
        </w:rPr>
        <w:lastRenderedPageBreak/>
        <w:t>varnostni načrt;</w:t>
      </w:r>
    </w:p>
    <w:p w:rsidR="00E43ACD" w:rsidRPr="003E622F" w:rsidRDefault="00E43ACD" w:rsidP="00F02C2B">
      <w:pPr>
        <w:numPr>
          <w:ilvl w:val="0"/>
          <w:numId w:val="43"/>
        </w:numPr>
        <w:spacing w:line="276" w:lineRule="auto"/>
        <w:ind w:left="1276"/>
        <w:jc w:val="both"/>
        <w:rPr>
          <w:rFonts w:eastAsia="Calibri"/>
          <w:i w:val="0"/>
          <w:sz w:val="22"/>
          <w:szCs w:val="22"/>
          <w:lang w:eastAsia="en-US"/>
        </w:rPr>
      </w:pPr>
      <w:r w:rsidRPr="003E622F">
        <w:rPr>
          <w:rFonts w:eastAsia="Calibri"/>
          <w:i w:val="0"/>
          <w:sz w:val="22"/>
          <w:szCs w:val="22"/>
          <w:lang w:eastAsia="en-US"/>
        </w:rPr>
        <w:t>prijavo začetka gradnje pri pristojnem upravnem organu za gradbene zadeve;</w:t>
      </w:r>
    </w:p>
    <w:p w:rsidR="00E43ACD" w:rsidRPr="003E622F" w:rsidRDefault="00E43ACD" w:rsidP="00F02C2B">
      <w:pPr>
        <w:numPr>
          <w:ilvl w:val="0"/>
          <w:numId w:val="43"/>
        </w:numPr>
        <w:spacing w:after="160" w:line="259" w:lineRule="auto"/>
        <w:ind w:left="1276"/>
        <w:jc w:val="both"/>
        <w:rPr>
          <w:rFonts w:eastAsia="Calibri"/>
          <w:i w:val="0"/>
          <w:sz w:val="22"/>
          <w:szCs w:val="22"/>
          <w:lang w:eastAsia="en-US"/>
        </w:rPr>
      </w:pPr>
      <w:r w:rsidRPr="003E622F">
        <w:rPr>
          <w:rFonts w:eastAsia="Calibri"/>
          <w:i w:val="0"/>
          <w:sz w:val="22"/>
          <w:szCs w:val="22"/>
          <w:lang w:eastAsia="en-US"/>
        </w:rPr>
        <w:t>pooblastilo, s katerim zadolži izvajalca za oddajo gradbenih in drugih odpadkov ter izpolnitev evidenčnih listov v imenu naročnika.</w:t>
      </w:r>
    </w:p>
    <w:p w:rsidR="00E43ACD" w:rsidRPr="003E622F" w:rsidRDefault="00E43ACD" w:rsidP="003E622F">
      <w:pPr>
        <w:ind w:left="851"/>
        <w:jc w:val="both"/>
        <w:rPr>
          <w:i w:val="0"/>
          <w:sz w:val="22"/>
          <w:szCs w:val="22"/>
        </w:rPr>
      </w:pPr>
      <w:r w:rsidRPr="003E622F">
        <w:rPr>
          <w:i w:val="0"/>
          <w:sz w:val="22"/>
          <w:szCs w:val="22"/>
        </w:rPr>
        <w:t xml:space="preserve">O uvedbi izvajalca v delo se sestavi poseben zapisnik in to ugotovi v gradbenem dnevniku. </w:t>
      </w:r>
    </w:p>
    <w:p w:rsidR="00E43ACD" w:rsidRPr="003E622F" w:rsidRDefault="00E43ACD" w:rsidP="003E622F">
      <w:pPr>
        <w:ind w:left="851"/>
        <w:jc w:val="both"/>
        <w:rPr>
          <w:i w:val="0"/>
          <w:sz w:val="22"/>
          <w:szCs w:val="22"/>
        </w:rPr>
      </w:pP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V zvezi z izvajanjem pogodbenih del se naročnik obvezuje, da bo:</w:t>
      </w:r>
    </w:p>
    <w:p w:rsidR="00E43ACD" w:rsidRPr="003E622F" w:rsidRDefault="00E43ACD" w:rsidP="00F02C2B">
      <w:pPr>
        <w:numPr>
          <w:ilvl w:val="0"/>
          <w:numId w:val="38"/>
        </w:numPr>
        <w:spacing w:line="264" w:lineRule="auto"/>
        <w:ind w:left="1276"/>
        <w:jc w:val="both"/>
        <w:rPr>
          <w:i w:val="0"/>
          <w:sz w:val="22"/>
          <w:szCs w:val="22"/>
        </w:rPr>
      </w:pPr>
      <w:r w:rsidRPr="003E622F">
        <w:rPr>
          <w:i w:val="0"/>
          <w:sz w:val="22"/>
          <w:szCs w:val="22"/>
        </w:rPr>
        <w:t>izvajalcu dal na razpolago vso dokumentacijo in informacije, s katerimi razpolaga,</w:t>
      </w:r>
    </w:p>
    <w:p w:rsidR="00E43ACD" w:rsidRPr="003E622F" w:rsidRDefault="00E43ACD" w:rsidP="00F02C2B">
      <w:pPr>
        <w:numPr>
          <w:ilvl w:val="0"/>
          <w:numId w:val="38"/>
        </w:numPr>
        <w:spacing w:line="264" w:lineRule="auto"/>
        <w:ind w:left="1276"/>
        <w:jc w:val="both"/>
        <w:rPr>
          <w:i w:val="0"/>
          <w:sz w:val="22"/>
          <w:szCs w:val="22"/>
        </w:rPr>
      </w:pPr>
      <w:r w:rsidRPr="003E622F">
        <w:rPr>
          <w:i w:val="0"/>
          <w:sz w:val="22"/>
          <w:szCs w:val="22"/>
        </w:rPr>
        <w:t>sodeloval z izvajalcem s ciljem, da prevzete obveznosti izvrši pravočasno in v skladu z določili te pogodbe,</w:t>
      </w:r>
    </w:p>
    <w:p w:rsidR="00E43ACD" w:rsidRPr="003E622F" w:rsidRDefault="00E43ACD" w:rsidP="00F02C2B">
      <w:pPr>
        <w:numPr>
          <w:ilvl w:val="0"/>
          <w:numId w:val="38"/>
        </w:numPr>
        <w:spacing w:line="264" w:lineRule="auto"/>
        <w:ind w:left="1276"/>
        <w:jc w:val="both"/>
        <w:rPr>
          <w:i w:val="0"/>
          <w:sz w:val="22"/>
          <w:szCs w:val="22"/>
        </w:rPr>
      </w:pPr>
      <w:r w:rsidRPr="003E622F">
        <w:rPr>
          <w:i w:val="0"/>
          <w:sz w:val="22"/>
          <w:szCs w:val="22"/>
        </w:rPr>
        <w:t>tekoče spremljal izvajanje pogodbenih del, potrjeval predložene dokumente in plačeval naročena dela v dogovorjenih rokih.</w:t>
      </w:r>
    </w:p>
    <w:p w:rsidR="00E43ACD" w:rsidRPr="003E622F" w:rsidRDefault="00E43ACD" w:rsidP="003E622F">
      <w:pPr>
        <w:ind w:left="851"/>
        <w:jc w:val="both"/>
        <w:rPr>
          <w:b/>
          <w:i w:val="0"/>
          <w:sz w:val="22"/>
          <w:szCs w:val="22"/>
        </w:rPr>
      </w:pPr>
    </w:p>
    <w:p w:rsidR="00E43ACD" w:rsidRPr="003E622F" w:rsidRDefault="00E43ACD" w:rsidP="003E622F">
      <w:pPr>
        <w:ind w:left="851"/>
        <w:jc w:val="both"/>
        <w:rPr>
          <w:b/>
          <w:i w:val="0"/>
          <w:sz w:val="22"/>
          <w:szCs w:val="22"/>
        </w:rPr>
      </w:pPr>
    </w:p>
    <w:p w:rsidR="00E43ACD" w:rsidRPr="003E622F" w:rsidRDefault="00E43ACD" w:rsidP="003E622F">
      <w:pPr>
        <w:ind w:left="851"/>
        <w:jc w:val="both"/>
        <w:rPr>
          <w:b/>
          <w:i w:val="0"/>
          <w:sz w:val="22"/>
          <w:szCs w:val="22"/>
        </w:rPr>
      </w:pPr>
    </w:p>
    <w:p w:rsidR="00E43ACD" w:rsidRPr="003E622F" w:rsidRDefault="00E43ACD" w:rsidP="003E622F">
      <w:pPr>
        <w:ind w:left="851"/>
        <w:rPr>
          <w:b/>
          <w:i w:val="0"/>
          <w:sz w:val="22"/>
          <w:szCs w:val="22"/>
        </w:rPr>
      </w:pPr>
      <w:r w:rsidRPr="003E622F">
        <w:rPr>
          <w:b/>
          <w:i w:val="0"/>
          <w:sz w:val="22"/>
          <w:szCs w:val="22"/>
        </w:rPr>
        <w:t>Obveznosti izvajalca</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r w:rsidRPr="003E622F">
        <w:rPr>
          <w:i w:val="0"/>
          <w:sz w:val="22"/>
          <w:szCs w:val="22"/>
        </w:rPr>
        <w:t>V zvezi z izvajanjem pogodbenih del se izvajalec obvezuje:</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zagotoviti ustrezen načrt organizacije gradbišča,</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naročniku ob uvedbi v delo predložiti podroben terminski plan izvedbe pogodbenih del, organizacijsko shemo gradbišča, tehnološko-ekonomski elaborat, gradbeni dnevnik z izpolnjenimi uvodnimi stranmi,</w:t>
      </w:r>
    </w:p>
    <w:p w:rsidR="00E43ACD" w:rsidRPr="003E622F" w:rsidRDefault="00E43ACD" w:rsidP="00F62188">
      <w:pPr>
        <w:numPr>
          <w:ilvl w:val="0"/>
          <w:numId w:val="44"/>
        </w:numPr>
        <w:spacing w:after="160" w:line="259" w:lineRule="auto"/>
        <w:ind w:left="1276"/>
        <w:contextualSpacing/>
        <w:rPr>
          <w:i w:val="0"/>
          <w:sz w:val="22"/>
          <w:szCs w:val="22"/>
        </w:rPr>
      </w:pPr>
      <w:r w:rsidRPr="003E622F">
        <w:rPr>
          <w:i w:val="0"/>
          <w:sz w:val="22"/>
          <w:szCs w:val="22"/>
        </w:rPr>
        <w:t>ob pričetku del predložiti naročniku seznam zemljišč, ki jih bo uporabljal za trajno ali začasno deponijo odvečnega materiala pri gradnji,</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 xml:space="preserve">zagotoviti zakoličenje objekta in prevzeti zakoličbo na terenu, </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pisno obvestiti naročnika o pričetku izvajanja del,</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pred pričetkom del izvršiti posnetek dejanskega stanja,</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pred začetkom del izvesti pregled objektov ob gradbišču in izvajati monitoring objektov v času gradnje ter evidentirati vse eventualne poškodbe na objektih,</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pred pričetkom del predložiti potrjen plan tekoče kontrole,</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pričeti z deli v pogodbeno dogovorjenem roku in jih dokončati v roku, določenem s to pogodbo,</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ves čas gradnje na gradbišču ažurno voditi gradbeni dnevnik ter vanj vnašati pomembne podatke o izvajanju gradnje, in knjigo obračunskih izmer,</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za vsak predlog sprememb pri izvajanju del pridobiti predhodno potrditev nadzornika, naročnika in projektanta,</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zabeležiti spremembe, nastale med gradnjo, v dokumentacijo za izvedbo gradnje (projekt za izvedbo),</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med gradnjo izročati nadzorniku potrdila o skladnosti in ustreznosti gradbenih in drugih proizvodov, materialov ter naprav in s kakovostnimi zahtevami naročnika,</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 xml:space="preserve">v skladu z gradbenim zakonom in pravili stroke zagotavljati kakovost izvedbe najmanj take ravni, kot je predpisana s tem zakonom, </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 xml:space="preserve">izvajati gradnjo na podlagi dokumentacije za izvedbo gradnje, to pogodbo, predpisi in pravili stroke, </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lastRenderedPageBreak/>
        <w:t>sodelovati z naročnikom na vseh operativnih sestankih, pregledu obračuna del in vseh pregledih objekta do izteka garancijskega roka,</w:t>
      </w:r>
    </w:p>
    <w:p w:rsidR="00E43ACD" w:rsidRPr="003E622F" w:rsidRDefault="00E43ACD" w:rsidP="00F62188">
      <w:pPr>
        <w:numPr>
          <w:ilvl w:val="0"/>
          <w:numId w:val="44"/>
        </w:numPr>
        <w:spacing w:after="160" w:line="259" w:lineRule="auto"/>
        <w:ind w:left="1276"/>
        <w:contextualSpacing/>
        <w:rPr>
          <w:i w:val="0"/>
          <w:sz w:val="22"/>
          <w:szCs w:val="22"/>
        </w:rPr>
      </w:pPr>
      <w:r w:rsidRPr="003E622F">
        <w:rPr>
          <w:i w:val="0"/>
          <w:sz w:val="22"/>
          <w:szCs w:val="22"/>
        </w:rPr>
        <w:t>na gradbišču hraniti ali začasno skladiščiti odpadke, ki nastanejo med izvajanjem del, ločeno po vrstah gradbenih odpadkov iz klasifikacijskega seznama odpadkov;</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opozoriti naročnika na morebitne pomanjkljivosti ali nepravilnosti, ki jih je kot strokovno usposobljen izvajalec pri izvajanju del odkril (opozorilo poda z vpisom v gradbeni dnevnik),</w:t>
      </w:r>
    </w:p>
    <w:p w:rsidR="00E43ACD" w:rsidRPr="003E622F" w:rsidRDefault="00E43ACD" w:rsidP="00F62188">
      <w:pPr>
        <w:numPr>
          <w:ilvl w:val="0"/>
          <w:numId w:val="44"/>
        </w:numPr>
        <w:spacing w:after="160" w:line="259" w:lineRule="auto"/>
        <w:ind w:left="1276"/>
        <w:contextualSpacing/>
        <w:jc w:val="both"/>
        <w:rPr>
          <w:i w:val="0"/>
          <w:sz w:val="22"/>
          <w:szCs w:val="22"/>
        </w:rPr>
      </w:pPr>
      <w:r w:rsidRPr="003E622F">
        <w:rPr>
          <w:i w:val="0"/>
          <w:sz w:val="22"/>
          <w:szCs w:val="22"/>
        </w:rPr>
        <w:t>izvajati vsa dela s strokovno usposobljenimi delavci in odgovarjati ter garantirati za svoje delo, kakor tudi za delo svojih podizvajalcev,</w:t>
      </w:r>
    </w:p>
    <w:p w:rsidR="00E43ACD" w:rsidRPr="003E622F" w:rsidRDefault="00E43ACD" w:rsidP="00F62188">
      <w:pPr>
        <w:spacing w:after="160" w:line="259" w:lineRule="auto"/>
        <w:ind w:left="1276"/>
        <w:contextualSpacing/>
        <w:jc w:val="both"/>
        <w:rPr>
          <w:i w:val="0"/>
          <w:sz w:val="22"/>
          <w:szCs w:val="22"/>
        </w:rPr>
      </w:pPr>
    </w:p>
    <w:p w:rsidR="00E43ACD" w:rsidRPr="003E622F" w:rsidRDefault="00E43ACD" w:rsidP="00F62188">
      <w:pPr>
        <w:spacing w:after="160" w:line="259" w:lineRule="auto"/>
        <w:ind w:left="1276"/>
        <w:contextualSpacing/>
        <w:jc w:val="both"/>
        <w:rPr>
          <w:i w:val="0"/>
          <w:sz w:val="22"/>
          <w:szCs w:val="22"/>
        </w:rPr>
      </w:pPr>
    </w:p>
    <w:p w:rsidR="00E43ACD" w:rsidRPr="003E622F" w:rsidRDefault="00E43ACD" w:rsidP="00F62188">
      <w:pPr>
        <w:numPr>
          <w:ilvl w:val="0"/>
          <w:numId w:val="44"/>
        </w:numPr>
        <w:spacing w:after="160" w:line="259" w:lineRule="auto"/>
        <w:ind w:left="1276"/>
        <w:jc w:val="both"/>
        <w:rPr>
          <w:i w:val="0"/>
          <w:sz w:val="22"/>
          <w:szCs w:val="22"/>
        </w:rPr>
      </w:pPr>
      <w:r w:rsidRPr="003E622F">
        <w:rPr>
          <w:i w:val="0"/>
          <w:sz w:val="22"/>
          <w:szCs w:val="22"/>
        </w:rPr>
        <w:t xml:space="preserve">da bo dela izvajal ves svetli del dneva vse dni v tednu, razen ob dela prostih dnevih določenimi s predpisi,  </w:t>
      </w:r>
    </w:p>
    <w:p w:rsidR="00E43ACD" w:rsidRPr="003E622F" w:rsidRDefault="00E43ACD" w:rsidP="003E622F">
      <w:pPr>
        <w:ind w:left="851"/>
        <w:jc w:val="both"/>
        <w:rPr>
          <w:i w:val="0"/>
          <w:sz w:val="22"/>
          <w:szCs w:val="22"/>
        </w:rPr>
      </w:pPr>
      <w:r w:rsidRPr="003E622F">
        <w:rPr>
          <w:i w:val="0"/>
          <w:sz w:val="22"/>
          <w:szCs w:val="22"/>
        </w:rPr>
        <w:t xml:space="preserve">      pri čemer je svetli del dneva definiran z naslednjimi polnimi urami:</w:t>
      </w:r>
    </w:p>
    <w:p w:rsidR="00E43ACD" w:rsidRPr="003E622F" w:rsidRDefault="00E43ACD" w:rsidP="003E622F">
      <w:pPr>
        <w:ind w:left="851"/>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E43ACD" w:rsidRPr="003E622F" w:rsidTr="00E43ACD">
        <w:trPr>
          <w:trHeight w:val="341"/>
        </w:trPr>
        <w:tc>
          <w:tcPr>
            <w:tcW w:w="4442" w:type="dxa"/>
          </w:tcPr>
          <w:p w:rsidR="00E43ACD" w:rsidRPr="003E622F" w:rsidRDefault="00E43ACD" w:rsidP="003E622F">
            <w:pPr>
              <w:ind w:left="851"/>
              <w:rPr>
                <w:i w:val="0"/>
                <w:sz w:val="22"/>
                <w:szCs w:val="22"/>
              </w:rPr>
            </w:pPr>
            <w:r w:rsidRPr="003E622F">
              <w:rPr>
                <w:i w:val="0"/>
                <w:sz w:val="22"/>
                <w:szCs w:val="22"/>
              </w:rPr>
              <w:t>Obdobje leta</w:t>
            </w:r>
          </w:p>
        </w:tc>
        <w:tc>
          <w:tcPr>
            <w:tcW w:w="2805" w:type="dxa"/>
          </w:tcPr>
          <w:p w:rsidR="00E43ACD" w:rsidRPr="003E622F" w:rsidRDefault="00E43ACD" w:rsidP="003E622F">
            <w:pPr>
              <w:ind w:left="851"/>
              <w:rPr>
                <w:i w:val="0"/>
                <w:sz w:val="22"/>
                <w:szCs w:val="22"/>
              </w:rPr>
            </w:pPr>
            <w:r w:rsidRPr="003E622F">
              <w:rPr>
                <w:i w:val="0"/>
                <w:sz w:val="22"/>
                <w:szCs w:val="22"/>
              </w:rPr>
              <w:t>Polne ure dneva</w:t>
            </w:r>
          </w:p>
        </w:tc>
      </w:tr>
      <w:tr w:rsidR="00E43ACD" w:rsidRPr="003E622F" w:rsidTr="00E43ACD">
        <w:tc>
          <w:tcPr>
            <w:tcW w:w="4442" w:type="dxa"/>
          </w:tcPr>
          <w:p w:rsidR="00E43ACD" w:rsidRPr="003E622F" w:rsidRDefault="00E43ACD" w:rsidP="003E622F">
            <w:pPr>
              <w:ind w:left="851"/>
              <w:rPr>
                <w:i w:val="0"/>
                <w:sz w:val="22"/>
                <w:szCs w:val="22"/>
              </w:rPr>
            </w:pPr>
            <w:r w:rsidRPr="003E622F">
              <w:rPr>
                <w:i w:val="0"/>
                <w:sz w:val="22"/>
                <w:szCs w:val="22"/>
              </w:rPr>
              <w:t>1. januar – 27. januar</w:t>
            </w:r>
          </w:p>
        </w:tc>
        <w:tc>
          <w:tcPr>
            <w:tcW w:w="2805" w:type="dxa"/>
          </w:tcPr>
          <w:p w:rsidR="00E43ACD" w:rsidRPr="003E622F" w:rsidRDefault="00E43ACD" w:rsidP="003E622F">
            <w:pPr>
              <w:ind w:left="851"/>
              <w:rPr>
                <w:i w:val="0"/>
                <w:sz w:val="22"/>
                <w:szCs w:val="22"/>
              </w:rPr>
            </w:pPr>
            <w:r w:rsidRPr="003E622F">
              <w:rPr>
                <w:i w:val="0"/>
                <w:sz w:val="22"/>
                <w:szCs w:val="22"/>
              </w:rPr>
              <w:t>8.00 – 17.00 h</w:t>
            </w:r>
          </w:p>
        </w:tc>
      </w:tr>
      <w:tr w:rsidR="00E43ACD" w:rsidRPr="003E622F" w:rsidTr="00E43ACD">
        <w:tc>
          <w:tcPr>
            <w:tcW w:w="4442" w:type="dxa"/>
          </w:tcPr>
          <w:p w:rsidR="00E43ACD" w:rsidRPr="003E622F" w:rsidRDefault="00E43ACD" w:rsidP="003E622F">
            <w:pPr>
              <w:ind w:left="851"/>
              <w:rPr>
                <w:i w:val="0"/>
                <w:sz w:val="22"/>
                <w:szCs w:val="22"/>
              </w:rPr>
            </w:pPr>
            <w:r w:rsidRPr="003E622F">
              <w:rPr>
                <w:i w:val="0"/>
                <w:sz w:val="22"/>
                <w:szCs w:val="22"/>
              </w:rPr>
              <w:t>28. januar – 19. februar</w:t>
            </w:r>
          </w:p>
        </w:tc>
        <w:tc>
          <w:tcPr>
            <w:tcW w:w="2805" w:type="dxa"/>
          </w:tcPr>
          <w:p w:rsidR="00E43ACD" w:rsidRPr="003E622F" w:rsidRDefault="00E43ACD" w:rsidP="003E622F">
            <w:pPr>
              <w:ind w:left="851"/>
              <w:rPr>
                <w:i w:val="0"/>
                <w:sz w:val="22"/>
                <w:szCs w:val="22"/>
              </w:rPr>
            </w:pPr>
            <w:r w:rsidRPr="003E622F">
              <w:rPr>
                <w:i w:val="0"/>
                <w:sz w:val="22"/>
                <w:szCs w:val="22"/>
              </w:rPr>
              <w:t>8.00 – 17.00 h</w:t>
            </w:r>
          </w:p>
        </w:tc>
      </w:tr>
      <w:tr w:rsidR="00E43ACD" w:rsidRPr="003E622F" w:rsidTr="00E43ACD">
        <w:tc>
          <w:tcPr>
            <w:tcW w:w="4442" w:type="dxa"/>
          </w:tcPr>
          <w:p w:rsidR="00E43ACD" w:rsidRPr="003E622F" w:rsidRDefault="00E43ACD" w:rsidP="003E622F">
            <w:pPr>
              <w:ind w:left="851"/>
              <w:rPr>
                <w:i w:val="0"/>
                <w:sz w:val="22"/>
                <w:szCs w:val="22"/>
              </w:rPr>
            </w:pPr>
            <w:r w:rsidRPr="003E622F">
              <w:rPr>
                <w:i w:val="0"/>
                <w:sz w:val="22"/>
                <w:szCs w:val="22"/>
              </w:rPr>
              <w:t>20. februar – 8. marec</w:t>
            </w:r>
          </w:p>
        </w:tc>
        <w:tc>
          <w:tcPr>
            <w:tcW w:w="2805" w:type="dxa"/>
          </w:tcPr>
          <w:p w:rsidR="00E43ACD" w:rsidRPr="003E622F" w:rsidRDefault="00E43ACD" w:rsidP="003E622F">
            <w:pPr>
              <w:ind w:left="851"/>
              <w:rPr>
                <w:i w:val="0"/>
                <w:sz w:val="22"/>
                <w:szCs w:val="22"/>
              </w:rPr>
            </w:pPr>
            <w:r w:rsidRPr="003E622F">
              <w:rPr>
                <w:i w:val="0"/>
                <w:sz w:val="22"/>
                <w:szCs w:val="22"/>
              </w:rPr>
              <w:t>7.00 – 17.00 h</w:t>
            </w:r>
          </w:p>
        </w:tc>
      </w:tr>
      <w:tr w:rsidR="00E43ACD" w:rsidRPr="003E622F" w:rsidTr="00E43ACD">
        <w:tc>
          <w:tcPr>
            <w:tcW w:w="4442" w:type="dxa"/>
          </w:tcPr>
          <w:p w:rsidR="00E43ACD" w:rsidRPr="003E622F" w:rsidRDefault="00E43ACD" w:rsidP="003E622F">
            <w:pPr>
              <w:ind w:left="851"/>
              <w:rPr>
                <w:i w:val="0"/>
                <w:sz w:val="22"/>
                <w:szCs w:val="22"/>
              </w:rPr>
            </w:pPr>
            <w:r w:rsidRPr="003E622F">
              <w:rPr>
                <w:i w:val="0"/>
                <w:sz w:val="22"/>
                <w:szCs w:val="22"/>
              </w:rPr>
              <w:t>9. marec – 22. marec</w:t>
            </w:r>
          </w:p>
        </w:tc>
        <w:tc>
          <w:tcPr>
            <w:tcW w:w="2805" w:type="dxa"/>
          </w:tcPr>
          <w:p w:rsidR="00E43ACD" w:rsidRPr="003E622F" w:rsidRDefault="00E43ACD" w:rsidP="003E622F">
            <w:pPr>
              <w:ind w:left="851"/>
              <w:rPr>
                <w:i w:val="0"/>
                <w:sz w:val="22"/>
                <w:szCs w:val="22"/>
              </w:rPr>
            </w:pPr>
            <w:r w:rsidRPr="003E622F">
              <w:rPr>
                <w:i w:val="0"/>
                <w:sz w:val="22"/>
                <w:szCs w:val="22"/>
              </w:rPr>
              <w:t>7.00 – 18.00 h</w:t>
            </w:r>
          </w:p>
        </w:tc>
      </w:tr>
      <w:tr w:rsidR="00E43ACD" w:rsidRPr="003E622F" w:rsidTr="00E43ACD">
        <w:tc>
          <w:tcPr>
            <w:tcW w:w="4442" w:type="dxa"/>
          </w:tcPr>
          <w:p w:rsidR="00E43ACD" w:rsidRPr="003E622F" w:rsidRDefault="00E43ACD" w:rsidP="003E622F">
            <w:pPr>
              <w:ind w:left="851"/>
              <w:rPr>
                <w:i w:val="0"/>
                <w:sz w:val="22"/>
                <w:szCs w:val="22"/>
              </w:rPr>
            </w:pPr>
            <w:r w:rsidRPr="003E622F">
              <w:rPr>
                <w:i w:val="0"/>
                <w:sz w:val="22"/>
                <w:szCs w:val="22"/>
              </w:rPr>
              <w:t>23. marec – 23. april</w:t>
            </w:r>
          </w:p>
        </w:tc>
        <w:tc>
          <w:tcPr>
            <w:tcW w:w="2805" w:type="dxa"/>
          </w:tcPr>
          <w:p w:rsidR="00E43ACD" w:rsidRPr="003E622F" w:rsidRDefault="00E43ACD" w:rsidP="003E622F">
            <w:pPr>
              <w:ind w:left="851"/>
              <w:rPr>
                <w:i w:val="0"/>
                <w:sz w:val="22"/>
                <w:szCs w:val="22"/>
              </w:rPr>
            </w:pPr>
            <w:r w:rsidRPr="003E622F">
              <w:rPr>
                <w:i w:val="0"/>
                <w:sz w:val="22"/>
                <w:szCs w:val="22"/>
              </w:rPr>
              <w:t>6.00 – 18.00 h</w:t>
            </w:r>
          </w:p>
        </w:tc>
      </w:tr>
      <w:tr w:rsidR="00E43ACD" w:rsidRPr="003E622F" w:rsidTr="00E43ACD">
        <w:tc>
          <w:tcPr>
            <w:tcW w:w="4442" w:type="dxa"/>
          </w:tcPr>
          <w:p w:rsidR="00E43ACD" w:rsidRPr="003E622F" w:rsidRDefault="00E43ACD" w:rsidP="003E622F">
            <w:pPr>
              <w:ind w:left="851"/>
              <w:rPr>
                <w:i w:val="0"/>
                <w:sz w:val="22"/>
                <w:szCs w:val="22"/>
              </w:rPr>
            </w:pPr>
            <w:r w:rsidRPr="003E622F">
              <w:rPr>
                <w:i w:val="0"/>
                <w:sz w:val="22"/>
                <w:szCs w:val="22"/>
              </w:rPr>
              <w:t>24. april – 21. avgust</w:t>
            </w:r>
          </w:p>
        </w:tc>
        <w:tc>
          <w:tcPr>
            <w:tcW w:w="2805" w:type="dxa"/>
          </w:tcPr>
          <w:p w:rsidR="00E43ACD" w:rsidRPr="003E622F" w:rsidRDefault="00E43ACD" w:rsidP="003E622F">
            <w:pPr>
              <w:ind w:left="851"/>
              <w:rPr>
                <w:i w:val="0"/>
                <w:sz w:val="22"/>
                <w:szCs w:val="22"/>
              </w:rPr>
            </w:pPr>
            <w:r w:rsidRPr="003E622F">
              <w:rPr>
                <w:i w:val="0"/>
                <w:sz w:val="22"/>
                <w:szCs w:val="22"/>
              </w:rPr>
              <w:t>6.00 – 19.00 h</w:t>
            </w:r>
          </w:p>
        </w:tc>
      </w:tr>
      <w:tr w:rsidR="00E43ACD" w:rsidRPr="003E622F" w:rsidTr="00E43ACD">
        <w:tc>
          <w:tcPr>
            <w:tcW w:w="4442" w:type="dxa"/>
          </w:tcPr>
          <w:p w:rsidR="00E43ACD" w:rsidRPr="003E622F" w:rsidRDefault="00E43ACD" w:rsidP="003E622F">
            <w:pPr>
              <w:ind w:left="851"/>
              <w:rPr>
                <w:i w:val="0"/>
                <w:sz w:val="22"/>
                <w:szCs w:val="22"/>
              </w:rPr>
            </w:pPr>
            <w:r w:rsidRPr="003E622F">
              <w:rPr>
                <w:i w:val="0"/>
                <w:sz w:val="22"/>
                <w:szCs w:val="22"/>
              </w:rPr>
              <w:t xml:space="preserve">22. avgust – 21. september </w:t>
            </w:r>
          </w:p>
        </w:tc>
        <w:tc>
          <w:tcPr>
            <w:tcW w:w="2805" w:type="dxa"/>
          </w:tcPr>
          <w:p w:rsidR="00E43ACD" w:rsidRPr="003E622F" w:rsidRDefault="00E43ACD" w:rsidP="003E622F">
            <w:pPr>
              <w:ind w:left="851"/>
              <w:rPr>
                <w:i w:val="0"/>
                <w:sz w:val="22"/>
                <w:szCs w:val="22"/>
              </w:rPr>
            </w:pPr>
            <w:r w:rsidRPr="003E622F">
              <w:rPr>
                <w:i w:val="0"/>
                <w:sz w:val="22"/>
                <w:szCs w:val="22"/>
              </w:rPr>
              <w:t>6.00 – 19.00 h</w:t>
            </w:r>
          </w:p>
        </w:tc>
      </w:tr>
      <w:tr w:rsidR="00E43ACD" w:rsidRPr="003E622F" w:rsidTr="00E43ACD">
        <w:tc>
          <w:tcPr>
            <w:tcW w:w="4442" w:type="dxa"/>
          </w:tcPr>
          <w:p w:rsidR="00E43ACD" w:rsidRPr="003E622F" w:rsidRDefault="00E43ACD" w:rsidP="003E622F">
            <w:pPr>
              <w:ind w:left="851"/>
              <w:rPr>
                <w:i w:val="0"/>
                <w:sz w:val="22"/>
                <w:szCs w:val="22"/>
              </w:rPr>
            </w:pPr>
            <w:r w:rsidRPr="003E622F">
              <w:rPr>
                <w:i w:val="0"/>
                <w:sz w:val="22"/>
                <w:szCs w:val="22"/>
              </w:rPr>
              <w:t>22. september – 30. september</w:t>
            </w:r>
          </w:p>
        </w:tc>
        <w:tc>
          <w:tcPr>
            <w:tcW w:w="2805" w:type="dxa"/>
          </w:tcPr>
          <w:p w:rsidR="00E43ACD" w:rsidRPr="003E622F" w:rsidRDefault="00E43ACD" w:rsidP="003E622F">
            <w:pPr>
              <w:ind w:left="851"/>
              <w:rPr>
                <w:i w:val="0"/>
                <w:sz w:val="22"/>
                <w:szCs w:val="22"/>
              </w:rPr>
            </w:pPr>
            <w:r w:rsidRPr="003E622F">
              <w:rPr>
                <w:i w:val="0"/>
                <w:sz w:val="22"/>
                <w:szCs w:val="22"/>
              </w:rPr>
              <w:t>6.00 – 19.00 h</w:t>
            </w:r>
          </w:p>
        </w:tc>
      </w:tr>
      <w:tr w:rsidR="00E43ACD" w:rsidRPr="003E622F" w:rsidTr="00E43ACD">
        <w:tc>
          <w:tcPr>
            <w:tcW w:w="4442" w:type="dxa"/>
          </w:tcPr>
          <w:p w:rsidR="00E43ACD" w:rsidRPr="003E622F" w:rsidRDefault="00E43ACD" w:rsidP="003E622F">
            <w:pPr>
              <w:ind w:left="851"/>
              <w:rPr>
                <w:i w:val="0"/>
                <w:sz w:val="22"/>
                <w:szCs w:val="22"/>
              </w:rPr>
            </w:pPr>
            <w:r w:rsidRPr="003E622F">
              <w:rPr>
                <w:i w:val="0"/>
                <w:sz w:val="22"/>
                <w:szCs w:val="22"/>
              </w:rPr>
              <w:t>1. oktober – 24. oktober</w:t>
            </w:r>
          </w:p>
        </w:tc>
        <w:tc>
          <w:tcPr>
            <w:tcW w:w="2805" w:type="dxa"/>
          </w:tcPr>
          <w:p w:rsidR="00E43ACD" w:rsidRPr="003E622F" w:rsidRDefault="00E43ACD" w:rsidP="003E622F">
            <w:pPr>
              <w:ind w:left="851"/>
              <w:rPr>
                <w:i w:val="0"/>
                <w:sz w:val="22"/>
                <w:szCs w:val="22"/>
              </w:rPr>
            </w:pPr>
            <w:r w:rsidRPr="003E622F">
              <w:rPr>
                <w:i w:val="0"/>
                <w:sz w:val="22"/>
                <w:szCs w:val="22"/>
              </w:rPr>
              <w:t>7.00 – 17.00 h</w:t>
            </w:r>
          </w:p>
        </w:tc>
      </w:tr>
      <w:tr w:rsidR="00E43ACD" w:rsidRPr="003E622F" w:rsidTr="00E43ACD">
        <w:tc>
          <w:tcPr>
            <w:tcW w:w="4442" w:type="dxa"/>
          </w:tcPr>
          <w:p w:rsidR="00E43ACD" w:rsidRPr="003E622F" w:rsidRDefault="00E43ACD" w:rsidP="003E622F">
            <w:pPr>
              <w:ind w:left="851"/>
              <w:rPr>
                <w:i w:val="0"/>
                <w:sz w:val="22"/>
                <w:szCs w:val="22"/>
              </w:rPr>
            </w:pPr>
            <w:r w:rsidRPr="003E622F">
              <w:rPr>
                <w:i w:val="0"/>
                <w:sz w:val="22"/>
                <w:szCs w:val="22"/>
              </w:rPr>
              <w:t>25. oktober – 13. november</w:t>
            </w:r>
          </w:p>
        </w:tc>
        <w:tc>
          <w:tcPr>
            <w:tcW w:w="2805" w:type="dxa"/>
          </w:tcPr>
          <w:p w:rsidR="00E43ACD" w:rsidRPr="003E622F" w:rsidRDefault="00E43ACD" w:rsidP="003E622F">
            <w:pPr>
              <w:ind w:left="851"/>
              <w:rPr>
                <w:i w:val="0"/>
                <w:sz w:val="22"/>
                <w:szCs w:val="22"/>
              </w:rPr>
            </w:pPr>
            <w:r w:rsidRPr="003E622F">
              <w:rPr>
                <w:i w:val="0"/>
                <w:sz w:val="22"/>
                <w:szCs w:val="22"/>
              </w:rPr>
              <w:t>7.00 – 17.00 h</w:t>
            </w:r>
          </w:p>
        </w:tc>
      </w:tr>
      <w:tr w:rsidR="00E43ACD" w:rsidRPr="003E622F" w:rsidTr="00E43ACD">
        <w:tc>
          <w:tcPr>
            <w:tcW w:w="4442" w:type="dxa"/>
          </w:tcPr>
          <w:p w:rsidR="00E43ACD" w:rsidRPr="003E622F" w:rsidRDefault="00E43ACD" w:rsidP="003E622F">
            <w:pPr>
              <w:ind w:left="851"/>
              <w:rPr>
                <w:i w:val="0"/>
                <w:sz w:val="22"/>
                <w:szCs w:val="22"/>
              </w:rPr>
            </w:pPr>
            <w:r w:rsidRPr="003E622F">
              <w:rPr>
                <w:i w:val="0"/>
                <w:sz w:val="22"/>
                <w:szCs w:val="22"/>
              </w:rPr>
              <w:t>14. november – 31. december</w:t>
            </w:r>
          </w:p>
        </w:tc>
        <w:tc>
          <w:tcPr>
            <w:tcW w:w="2805" w:type="dxa"/>
          </w:tcPr>
          <w:p w:rsidR="00E43ACD" w:rsidRPr="003E622F" w:rsidRDefault="00E43ACD" w:rsidP="003E622F">
            <w:pPr>
              <w:ind w:left="851"/>
              <w:rPr>
                <w:i w:val="0"/>
                <w:sz w:val="22"/>
                <w:szCs w:val="22"/>
              </w:rPr>
            </w:pPr>
            <w:r w:rsidRPr="003E622F">
              <w:rPr>
                <w:i w:val="0"/>
                <w:sz w:val="22"/>
                <w:szCs w:val="22"/>
              </w:rPr>
              <w:t>8.00 – 17.00 h</w:t>
            </w:r>
          </w:p>
        </w:tc>
      </w:tr>
    </w:tbl>
    <w:p w:rsidR="00E43ACD" w:rsidRPr="003E622F" w:rsidRDefault="00E43ACD" w:rsidP="003E622F">
      <w:pPr>
        <w:spacing w:after="160" w:line="259" w:lineRule="auto"/>
        <w:ind w:left="851"/>
        <w:contextualSpacing/>
        <w:jc w:val="both"/>
        <w:rPr>
          <w:i w:val="0"/>
          <w:sz w:val="22"/>
          <w:szCs w:val="22"/>
        </w:rPr>
      </w:pP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ob dokončanju del zagotoviti posnetek objekta in eventualnih sprememb poteka komunalnih naprav z vrisom v kataster,</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zagotoviti projekt izvedenih del (PID) in ga izročiti naročniku v 2 (dveh) tiskanih izvodih in elektronski obliki (pdf in dwg formatu) najpozneje 5 (pet) dni pred oddajo zahteve za izdajo uporabnega dovoljenja,</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da v primeru zamenjave vodje nadzora ne bo izvajal gradnje, dokler je ne prevzame nov vodja nadzora,</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pravočasno obvestiti nadzornika pred vsako pomembno fazo izvajanja gradnje,</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 xml:space="preserve">ob opozorilu vodje nadzora mora nepravilnosti pri gradnji odpraviti v roku, ki ga določi vodja nadzora, </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 xml:space="preserve">zagotavljati varnost in zdravje delavcev, varnost ljudi in predmetov pri izvajanju gradnje ter preprečevati čezmerne obremenitve okolja, </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vse prisotne na delovišču seznaniti z varnostnim načrtom in v primeru skupnega delovišča skleniti pisni sporazum o skupnih ukrepih za zagotavljanje varnosti in zdravja pri delu,</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skrbeti za to, da je zagotovljena varnost objekta, varnost vseh del, ki se izvajajo na gradbišču, opreme, materiala in strojnega parka, življenje in zdravje ljudi, mimoidočih, prometa, sosednjih objektov in okolice,</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izbirati tehnološke in delovne procese, ki povzročajo najmanjše možno tveganje za nastanek nezgod pri delu, poklicnih bolezni ali bolezni v zvezi z delom ter najmanjše negativne vplive na okolje in objekte,</w:t>
      </w:r>
    </w:p>
    <w:p w:rsidR="00E43ACD" w:rsidRPr="003E622F" w:rsidRDefault="00E43ACD" w:rsidP="00774986">
      <w:pPr>
        <w:numPr>
          <w:ilvl w:val="0"/>
          <w:numId w:val="45"/>
        </w:numPr>
        <w:spacing w:after="160" w:line="259" w:lineRule="auto"/>
        <w:ind w:left="1134"/>
        <w:contextualSpacing/>
        <w:rPr>
          <w:i w:val="0"/>
          <w:sz w:val="22"/>
          <w:szCs w:val="22"/>
        </w:rPr>
      </w:pPr>
      <w:r w:rsidRPr="003E622F">
        <w:rPr>
          <w:i w:val="0"/>
          <w:sz w:val="22"/>
          <w:szCs w:val="22"/>
        </w:rPr>
        <w:lastRenderedPageBreak/>
        <w:t>dela izvajati tako, da bodo ves čas gradnje omogočeni dostopi do bližnjih stanovanjskih in poslovnih objektov v območju gradnje;</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v primeru zahteve naročnika zamenjati vodjo gradnje ali posameznika iz operative, v kolikor le-ti ne upoštevajo zahtev naročnika oz. nadzornika ali malomarno oziroma nekvalitetno izvajajo dela,</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 xml:space="preserve">po končani gradnji odstraniti gradbene ovire in omejitve dostopa, na območju gradnje pa odstraniti in očistiti odpadke ter gradbišče ustrezno urediti, </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 xml:space="preserve">podpisati izjavo o  dokončanju gradnje, </w:t>
      </w:r>
    </w:p>
    <w:p w:rsidR="00E43ACD" w:rsidRPr="003E622F" w:rsidRDefault="00E43ACD" w:rsidP="00774986">
      <w:pPr>
        <w:numPr>
          <w:ilvl w:val="0"/>
          <w:numId w:val="45"/>
        </w:numPr>
        <w:spacing w:after="160" w:line="259" w:lineRule="auto"/>
        <w:ind w:left="1134"/>
        <w:contextualSpacing/>
        <w:rPr>
          <w:i w:val="0"/>
          <w:sz w:val="22"/>
          <w:szCs w:val="22"/>
        </w:rPr>
      </w:pPr>
      <w:r w:rsidRPr="003E622F">
        <w:rPr>
          <w:i w:val="0"/>
          <w:sz w:val="22"/>
          <w:szCs w:val="22"/>
        </w:rPr>
        <w:t>obvestiti naročnika, da je objekt pripravljen za kvalitativni pregled ter najkasneje ob končnem prevzemu del predati naročniku navodila za obratovanje in vzdrževanje ter usposobiti uporabnika za uporabo vgrajene opreme, strojev in naprav, ter naročniku predati potrebno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štev.</w:t>
      </w:r>
      <w:r w:rsidRPr="003E622F">
        <w:rPr>
          <w:i w:val="0"/>
        </w:rPr>
        <w:t xml:space="preserve"> </w:t>
      </w:r>
      <w:r w:rsidRPr="003E622F">
        <w:rPr>
          <w:i w:val="0"/>
          <w:sz w:val="22"/>
          <w:szCs w:val="22"/>
        </w:rPr>
        <w:t>354-2116/2008-2 z dne 4.12.2008,</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sodelovati pri primopredaji objekta uporabniku,</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v določenem roku odpraviti nepravilnosti, ugotovljene ob kvalitativnem pregledu, komisijskem pregledu, ali po ponovnem ogledu ali pregledu izvedenih del,</w:t>
      </w:r>
    </w:p>
    <w:p w:rsidR="00E43ACD" w:rsidRPr="003E622F" w:rsidRDefault="00E43ACD" w:rsidP="00774986">
      <w:pPr>
        <w:numPr>
          <w:ilvl w:val="0"/>
          <w:numId w:val="45"/>
        </w:numPr>
        <w:spacing w:after="160" w:line="259" w:lineRule="auto"/>
        <w:ind w:left="1134"/>
        <w:contextualSpacing/>
        <w:jc w:val="both"/>
        <w:rPr>
          <w:i w:val="0"/>
          <w:sz w:val="22"/>
          <w:szCs w:val="22"/>
        </w:rPr>
      </w:pPr>
      <w:r w:rsidRPr="003E622F">
        <w:rPr>
          <w:i w:val="0"/>
          <w:sz w:val="22"/>
          <w:szCs w:val="22"/>
        </w:rPr>
        <w:t>na svoje stroške zalivati in vzdrževati drevesa in grmovnice 2 (dve) leti po končnem prevzemu objekta;</w:t>
      </w:r>
    </w:p>
    <w:p w:rsidR="00E43ACD" w:rsidRPr="003E622F" w:rsidRDefault="00E43ACD" w:rsidP="00774986">
      <w:pPr>
        <w:numPr>
          <w:ilvl w:val="0"/>
          <w:numId w:val="45"/>
        </w:numPr>
        <w:spacing w:after="160" w:line="259" w:lineRule="auto"/>
        <w:ind w:left="1134"/>
        <w:jc w:val="both"/>
        <w:rPr>
          <w:i w:val="0"/>
          <w:sz w:val="22"/>
          <w:szCs w:val="22"/>
        </w:rPr>
      </w:pPr>
      <w:r w:rsidRPr="003E622F">
        <w:rPr>
          <w:i w:val="0"/>
          <w:sz w:val="22"/>
          <w:szCs w:val="22"/>
        </w:rPr>
        <w:t xml:space="preserve">izvajalec je dolžan mesečno dostaviti naročniku fotografije o izvajanju operacije (JPG format primerne velikosti in ločljivosti; vidna morajo biti dela, na katera se nanaša izstavljena mesečna situacija). </w:t>
      </w:r>
    </w:p>
    <w:p w:rsidR="00E43ACD" w:rsidRPr="003E622F" w:rsidRDefault="00E43ACD" w:rsidP="00774986">
      <w:pPr>
        <w:spacing w:after="160"/>
        <w:ind w:left="1134"/>
        <w:jc w:val="both"/>
        <w:rPr>
          <w:i w:val="0"/>
          <w:sz w:val="22"/>
          <w:szCs w:val="22"/>
        </w:rPr>
      </w:pPr>
      <w:r w:rsidRPr="003E622F">
        <w:rPr>
          <w:i w:val="0"/>
          <w:sz w:val="22"/>
          <w:szCs w:val="22"/>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rsidR="00E43ACD" w:rsidRPr="003E622F" w:rsidRDefault="00E43ACD" w:rsidP="003E622F">
      <w:pPr>
        <w:ind w:left="851"/>
        <w:jc w:val="both"/>
        <w:rPr>
          <w:i w:val="0"/>
          <w:sz w:val="22"/>
          <w:szCs w:val="22"/>
        </w:rPr>
      </w:pPr>
    </w:p>
    <w:p w:rsidR="00E43ACD" w:rsidRPr="003E622F" w:rsidRDefault="00E43ACD" w:rsidP="003E622F">
      <w:pPr>
        <w:ind w:left="851"/>
        <w:rPr>
          <w:b/>
          <w:i w:val="0"/>
          <w:sz w:val="22"/>
          <w:szCs w:val="22"/>
        </w:rPr>
      </w:pPr>
      <w:r w:rsidRPr="003E622F">
        <w:rPr>
          <w:b/>
          <w:i w:val="0"/>
          <w:sz w:val="22"/>
          <w:szCs w:val="22"/>
        </w:rPr>
        <w:t>Zavarovanje odgovornosti za škodo</w:t>
      </w:r>
    </w:p>
    <w:p w:rsidR="00E43ACD" w:rsidRPr="003E622F" w:rsidRDefault="00E43ACD" w:rsidP="003E622F">
      <w:pPr>
        <w:pStyle w:val="Odstavekseznama"/>
        <w:numPr>
          <w:ilvl w:val="0"/>
          <w:numId w:val="42"/>
        </w:numPr>
        <w:spacing w:after="120" w:line="264" w:lineRule="auto"/>
        <w:ind w:left="851"/>
        <w:contextualSpacing/>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r w:rsidRPr="003E622F">
        <w:rPr>
          <w:i w:val="0"/>
          <w:sz w:val="22"/>
          <w:szCs w:val="22"/>
        </w:rPr>
        <w:t>Izvajalec odgovarja za vso neposredno škodo, ki nastane naročniku/investitorju ali tretjim osebam in izvira iz njegovega dela in njegovih pogodbenih obveznosti.</w:t>
      </w:r>
    </w:p>
    <w:p w:rsidR="00E43ACD" w:rsidRPr="003E622F" w:rsidRDefault="00E43ACD" w:rsidP="003E622F">
      <w:pPr>
        <w:ind w:left="851"/>
        <w:jc w:val="both"/>
        <w:rPr>
          <w:i w:val="0"/>
          <w:sz w:val="22"/>
          <w:szCs w:val="22"/>
        </w:rPr>
      </w:pPr>
      <w:r w:rsidRPr="003E622F">
        <w:rPr>
          <w:i w:val="0"/>
          <w:sz w:val="22"/>
          <w:szCs w:val="22"/>
        </w:rPr>
        <w:t xml:space="preserve">Izvajalec mora imeti ves čas trajanja te pogodbe in do dneva izročitve del naročniku/investitorju sklenjeno zavarovanje svojih del, materiala in opreme za vgraditev pred škodo oziroma uničenjem. </w:t>
      </w:r>
    </w:p>
    <w:p w:rsidR="00E43ACD" w:rsidRPr="003E622F" w:rsidRDefault="00E43ACD" w:rsidP="003E622F">
      <w:pPr>
        <w:ind w:left="851"/>
        <w:jc w:val="both"/>
        <w:rPr>
          <w:i w:val="0"/>
          <w:sz w:val="22"/>
          <w:szCs w:val="22"/>
        </w:rPr>
      </w:pPr>
      <w:r w:rsidRPr="003E622F">
        <w:rPr>
          <w:i w:val="0"/>
          <w:sz w:val="22"/>
          <w:szCs w:val="22"/>
        </w:rPr>
        <w:t xml:space="preserve">Prav tako mora imeti izvajalec ves čas svojega poslovanja do poteka vseh zastaralnih rokov za morebitne odškodninske zahtevke po tej pogodbi zavarovano svojo odgovornost za škodo, ki bi utegnila nastati naročniku/investitorju in tretjim osebam v zvezi z opravljanjem njegove dejavnosti njegove pravne subjektivitete in njegovih pravnih razmerij ter mora kriti škodo zaradi malomarnosti, napake ali opustitve dolžnosti izvajalca in pri njem zaposlenih. Zavarovanje mora biti sklenjeno pred nevarnostmi,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določenega v razpisni dokumentaciji (Priloga </w:t>
      </w:r>
      <w:r w:rsidR="0080179D">
        <w:rPr>
          <w:i w:val="0"/>
          <w:sz w:val="22"/>
          <w:szCs w:val="22"/>
        </w:rPr>
        <w:t>7</w:t>
      </w:r>
      <w:r w:rsidRPr="003E622F">
        <w:rPr>
          <w:i w:val="0"/>
          <w:sz w:val="22"/>
          <w:szCs w:val="22"/>
        </w:rPr>
        <w:t xml:space="preserve"> – Izjava zavarovalnice), ki je kot priloga sestavni del te pogodbe.  </w:t>
      </w:r>
    </w:p>
    <w:p w:rsidR="00E43ACD" w:rsidRPr="003E622F" w:rsidRDefault="00E43ACD" w:rsidP="003E622F">
      <w:pPr>
        <w:ind w:left="851"/>
        <w:jc w:val="both"/>
        <w:rPr>
          <w:i w:val="0"/>
          <w:sz w:val="22"/>
          <w:szCs w:val="22"/>
        </w:rPr>
      </w:pPr>
      <w:r w:rsidRPr="003E622F">
        <w:rPr>
          <w:i w:val="0"/>
          <w:sz w:val="22"/>
          <w:szCs w:val="22"/>
        </w:rPr>
        <w:t xml:space="preserve">Poleg tega mora imeti izvajalec ves čas do dneva izročitve del naročniku sklenjeno tudi zavarovanje avtomobilske odgovornosti za vsa motorna in priključna vozila (vključno samovozne delovne stroje), ki se bodo nahajala na gradbišču, najmanj v višini 100% (sto odstotkov) povišane zavarovalne vsote, ki jo določa veljavni zakon o obveznih zavarovanjih v prometu. </w:t>
      </w:r>
    </w:p>
    <w:p w:rsidR="00E43ACD" w:rsidRPr="003E622F" w:rsidRDefault="00E43ACD" w:rsidP="003E622F">
      <w:pPr>
        <w:ind w:left="851"/>
        <w:jc w:val="both"/>
        <w:rPr>
          <w:i w:val="0"/>
          <w:sz w:val="22"/>
          <w:szCs w:val="22"/>
        </w:rPr>
      </w:pPr>
      <w:r w:rsidRPr="003E622F">
        <w:rPr>
          <w:i w:val="0"/>
          <w:sz w:val="22"/>
          <w:szCs w:val="22"/>
        </w:rPr>
        <w:t>Sprožilec zavarovalnega kritja za vsa zavarovanja po tem členu mora biti nastanek škodnega dogodka (ne velja claims-made način).</w:t>
      </w:r>
    </w:p>
    <w:p w:rsidR="00E43ACD" w:rsidRPr="003E622F" w:rsidRDefault="00E43ACD" w:rsidP="003E622F">
      <w:pPr>
        <w:ind w:left="851"/>
        <w:jc w:val="both"/>
        <w:rPr>
          <w:i w:val="0"/>
          <w:sz w:val="22"/>
          <w:szCs w:val="22"/>
        </w:rPr>
      </w:pPr>
      <w:r w:rsidRPr="003E622F">
        <w:rPr>
          <w:i w:val="0"/>
          <w:sz w:val="22"/>
          <w:szCs w:val="22"/>
        </w:rPr>
        <w:t xml:space="preserve">Izvajalec se zavezuje, da bo ustrezno zavarovalno dokumentacijo o zavarovanjih (vključno potrdilo o vinkulaciji), v skladu z določili tega člena, izročil naročniku/investitorju v roku 15 (petnajstih) dni od sklenitve te pogodbe oziroma od poziva naročnika v času trajanju te pogodbe. V kolikor izvajalec ne </w:t>
      </w:r>
      <w:r w:rsidRPr="003E622F">
        <w:rPr>
          <w:i w:val="0"/>
          <w:sz w:val="22"/>
          <w:szCs w:val="22"/>
        </w:rPr>
        <w:lastRenderedPageBreak/>
        <w:t>predloži ustrezne dokumentacije v roku lahko naročnik unovči finančno zavarovanje za dobro izvedbo pogodbenih obveznosti in/ali lahko naročnik sam sklene zavarovanje iz tega člena na stroške izvajalca.</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r w:rsidRPr="003E622F">
        <w:rPr>
          <w:i w:val="0"/>
          <w:sz w:val="22"/>
          <w:szCs w:val="22"/>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 </w:t>
      </w:r>
    </w:p>
    <w:p w:rsidR="00E43ACD" w:rsidRPr="003E622F" w:rsidRDefault="00E43ACD" w:rsidP="003E622F">
      <w:pPr>
        <w:ind w:left="851"/>
        <w:jc w:val="both"/>
        <w:rPr>
          <w:i w:val="0"/>
          <w:sz w:val="22"/>
          <w:szCs w:val="22"/>
        </w:rPr>
      </w:pPr>
      <w:r w:rsidRPr="003E622F">
        <w:rPr>
          <w:i w:val="0"/>
          <w:sz w:val="22"/>
          <w:szCs w:val="22"/>
        </w:rPr>
        <w:t>Izvajalec se na zahtevo naročnika zavezuje od dobaviteljev za material in opremo pridobiti potrdilo (certifikat) o zavarovanju proizvajalčeve odgovornosti in jih predložiti naročniku/investitorju.</w:t>
      </w:r>
    </w:p>
    <w:p w:rsidR="00E43ACD" w:rsidRPr="003E622F" w:rsidRDefault="00E43ACD" w:rsidP="003E622F">
      <w:pPr>
        <w:ind w:left="851"/>
        <w:jc w:val="both"/>
        <w:rPr>
          <w:i w:val="0"/>
          <w:sz w:val="22"/>
          <w:szCs w:val="22"/>
        </w:rPr>
      </w:pPr>
      <w:r w:rsidRPr="003E622F">
        <w:rPr>
          <w:i w:val="0"/>
          <w:sz w:val="22"/>
          <w:szCs w:val="22"/>
        </w:rPr>
        <w:t>V primeru, da izvajalec izvaja pogodbo s podizvajalci, morajo vsa navedena zavarovanja po tem členu zajemati tudi podizvajalce ali morajo podizvajalci imeti sklenjena enaka zavarovanja, kot je to zahtevano za izvajalca. 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izvajalca.</w:t>
      </w:r>
    </w:p>
    <w:p w:rsidR="00E43ACD" w:rsidRPr="003E622F" w:rsidRDefault="00E43ACD" w:rsidP="003E622F">
      <w:pPr>
        <w:ind w:left="851"/>
        <w:jc w:val="both"/>
        <w:rPr>
          <w:i w:val="0"/>
          <w:sz w:val="22"/>
          <w:szCs w:val="22"/>
        </w:rPr>
      </w:pPr>
      <w:r w:rsidRPr="003E622F">
        <w:rPr>
          <w:i w:val="0"/>
          <w:sz w:val="22"/>
          <w:szCs w:val="22"/>
        </w:rPr>
        <w:t xml:space="preserve">Fotokopija zavarovalnih polic iz prejšnjih treh odstavkov je priloga te pogodbe. </w:t>
      </w:r>
    </w:p>
    <w:p w:rsidR="00E43ACD" w:rsidRPr="003E622F" w:rsidRDefault="00E43ACD" w:rsidP="003E622F">
      <w:pPr>
        <w:ind w:left="851"/>
        <w:jc w:val="both"/>
        <w:rPr>
          <w:i w:val="0"/>
          <w:sz w:val="22"/>
          <w:szCs w:val="22"/>
        </w:rPr>
      </w:pPr>
      <w:r w:rsidRPr="003E622F">
        <w:rPr>
          <w:i w:val="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E43ACD" w:rsidRPr="003E622F" w:rsidRDefault="00E43ACD" w:rsidP="003E622F">
      <w:pPr>
        <w:ind w:left="851"/>
        <w:jc w:val="both"/>
        <w:rPr>
          <w:i w:val="0"/>
          <w:sz w:val="22"/>
          <w:szCs w:val="22"/>
        </w:rPr>
      </w:pPr>
    </w:p>
    <w:p w:rsidR="00E43ACD" w:rsidRPr="003E622F" w:rsidRDefault="00E43ACD" w:rsidP="003E622F">
      <w:pPr>
        <w:ind w:left="851"/>
        <w:jc w:val="both"/>
        <w:rPr>
          <w:b/>
          <w:i w:val="0"/>
          <w:sz w:val="22"/>
          <w:szCs w:val="22"/>
        </w:rPr>
      </w:pPr>
    </w:p>
    <w:p w:rsidR="00E43ACD" w:rsidRPr="003E622F" w:rsidRDefault="00E43ACD" w:rsidP="003E622F">
      <w:pPr>
        <w:ind w:left="851"/>
        <w:jc w:val="both"/>
        <w:rPr>
          <w:b/>
          <w:i w:val="0"/>
          <w:sz w:val="22"/>
          <w:szCs w:val="22"/>
        </w:rPr>
      </w:pPr>
      <w:r w:rsidRPr="003E622F">
        <w:rPr>
          <w:b/>
          <w:i w:val="0"/>
          <w:sz w:val="22"/>
          <w:szCs w:val="22"/>
        </w:rPr>
        <w:t xml:space="preserve">Finančno zavarovanje za  dobro izvedbo pogodbenih obveznosti </w:t>
      </w:r>
    </w:p>
    <w:p w:rsidR="00E43ACD" w:rsidRPr="003E622F" w:rsidRDefault="00E43ACD" w:rsidP="003E622F">
      <w:pPr>
        <w:ind w:left="851"/>
        <w:jc w:val="both"/>
        <w:rPr>
          <w:i w:val="0"/>
          <w:sz w:val="22"/>
          <w:szCs w:val="22"/>
        </w:rPr>
      </w:pP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pogodbene cene z DDV to je ………….. EUR,  ki ga bo naročnik unovčil v primeru, če izvajalec svoje pogodbene obveznosti ne bo  izpolnil v dogovorjeni kakovosti, količini ali rokih. Finančno zavarovanje mora veljati še najmanj 90 (devetdeset) dni po preteku roka za dokončanje pogodbenih del. Bančna garancija mora biti izdana v slovenskem jeziku pri banki, ki ima po Zakonu o bančništvu dovoljenje Banke Slovenije za opravljanje bančnih, vzajemno priznanih in dodatnih finančnih storitev</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r w:rsidRPr="003E622F">
        <w:rPr>
          <w:i w:val="0"/>
          <w:sz w:val="22"/>
          <w:szCs w:val="22"/>
        </w:rPr>
        <w:t>V kolikor izvajalec v roku iz prvega odstavka tega člena ne predloži finančnega zavarovanja za dobro izvedbo pogodbenih obveznosti, bo naročnik unovčil finančno zavarovanje za resnost ponudbe.</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r w:rsidRPr="003E622F">
        <w:rPr>
          <w:i w:val="0"/>
          <w:sz w:val="22"/>
          <w:szCs w:val="22"/>
        </w:rPr>
        <w:t xml:space="preserve">Če se med trajanjem te pogodbe spremeni rok za izvedbo pogodbenih del, kakovost in/ali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p>
    <w:p w:rsidR="00E43ACD" w:rsidRPr="003E622F" w:rsidRDefault="00E43ACD" w:rsidP="003E622F">
      <w:pPr>
        <w:ind w:left="851"/>
        <w:rPr>
          <w:b/>
          <w:i w:val="0"/>
          <w:sz w:val="22"/>
          <w:szCs w:val="22"/>
        </w:rPr>
      </w:pPr>
      <w:r w:rsidRPr="003E622F">
        <w:rPr>
          <w:b/>
          <w:i w:val="0"/>
          <w:sz w:val="22"/>
          <w:szCs w:val="22"/>
        </w:rPr>
        <w:t>Pogodbena kazen</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 xml:space="preserve">Če izvajalec iz razlogov, za katere je odgovoren, ne izpolni pravilno svojih obveznosti v pogodbeno določenem roku, je dolžan plačati naročniku za vsak koledarski dan zamude pogodbeno kazen v višini 5 </w:t>
      </w:r>
      <w:r w:rsidRPr="003E622F">
        <w:rPr>
          <w:i w:val="0"/>
          <w:sz w:val="22"/>
          <w:szCs w:val="22"/>
          <w:vertAlign w:val="superscript"/>
        </w:rPr>
        <w:t>0</w:t>
      </w:r>
      <w:r w:rsidRPr="003E622F">
        <w:rPr>
          <w:i w:val="0"/>
          <w:sz w:val="22"/>
          <w:szCs w:val="22"/>
        </w:rPr>
        <w:t>/</w:t>
      </w:r>
      <w:r w:rsidRPr="003E622F">
        <w:rPr>
          <w:i w:val="0"/>
          <w:sz w:val="22"/>
          <w:szCs w:val="22"/>
          <w:vertAlign w:val="subscript"/>
        </w:rPr>
        <w:t xml:space="preserve">00  </w:t>
      </w:r>
      <w:r w:rsidRPr="003E622F">
        <w:rPr>
          <w:i w:val="0"/>
          <w:sz w:val="22"/>
          <w:szCs w:val="22"/>
        </w:rPr>
        <w:t>(pet promilov) od pogodbene cene z DDV, to je ……………. EUR. Pogodbena kazen skupno ne sme preseči 10 % (deset odstotkov) pogodbene cene z DDV.</w:t>
      </w:r>
    </w:p>
    <w:p w:rsidR="00E43ACD" w:rsidRPr="003E622F" w:rsidRDefault="00E43ACD" w:rsidP="003E622F">
      <w:pPr>
        <w:ind w:left="851"/>
        <w:jc w:val="both"/>
        <w:rPr>
          <w:i w:val="0"/>
          <w:sz w:val="22"/>
          <w:szCs w:val="22"/>
        </w:rPr>
      </w:pPr>
      <w:r w:rsidRPr="003E622F">
        <w:rPr>
          <w:i w:val="0"/>
          <w:sz w:val="22"/>
          <w:szCs w:val="22"/>
        </w:rPr>
        <w:lastRenderedPageBreak/>
        <w:t>Če naročniku zaradi zamude nastane škoda, ki je večja od pogodbene kazni, ima naročnik pravico zahtevati od izvajalca razliko do popolne odškodnine</w:t>
      </w:r>
      <w:r w:rsidRPr="003E622F">
        <w:rPr>
          <w:b/>
          <w:i w:val="0"/>
          <w:sz w:val="22"/>
          <w:szCs w:val="22"/>
        </w:rPr>
        <w:t xml:space="preserve"> </w:t>
      </w:r>
      <w:r w:rsidRPr="003E622F">
        <w:rPr>
          <w:i w:val="0"/>
          <w:sz w:val="22"/>
          <w:szCs w:val="22"/>
        </w:rPr>
        <w:t>in vso škodo zaradi slabo ali nestrokovno izvedenih pogodbenih del.</w:t>
      </w:r>
    </w:p>
    <w:p w:rsidR="00E43ACD" w:rsidRPr="003E622F" w:rsidRDefault="00E43ACD" w:rsidP="003E622F">
      <w:pPr>
        <w:ind w:left="851"/>
        <w:jc w:val="both"/>
        <w:rPr>
          <w:i w:val="0"/>
          <w:sz w:val="22"/>
          <w:szCs w:val="22"/>
        </w:rPr>
      </w:pPr>
      <w:r w:rsidRPr="003E622F">
        <w:rPr>
          <w:i w:val="0"/>
          <w:sz w:val="22"/>
          <w:szCs w:val="22"/>
        </w:rPr>
        <w:t>Plačilo pogodbene kazni izvajalca ne odvezuje od izpolnitve pogodbenih obveznosti.</w:t>
      </w:r>
    </w:p>
    <w:p w:rsidR="00E43ACD" w:rsidRPr="003E622F" w:rsidRDefault="00E43ACD" w:rsidP="003E622F">
      <w:pPr>
        <w:ind w:left="851"/>
        <w:jc w:val="both"/>
        <w:rPr>
          <w:i w:val="0"/>
          <w:sz w:val="22"/>
          <w:szCs w:val="22"/>
        </w:rPr>
      </w:pPr>
      <w:r w:rsidRPr="003E622F">
        <w:rPr>
          <w:i w:val="0"/>
          <w:sz w:val="22"/>
          <w:szCs w:val="22"/>
        </w:rPr>
        <w:t>Plačilo pogodbene kazni za zamudo ne vpliva na morebitne druge odškodninske zahtevke naročnika.</w:t>
      </w:r>
    </w:p>
    <w:p w:rsidR="00E43ACD" w:rsidRPr="003E622F" w:rsidRDefault="00E43ACD" w:rsidP="003E622F">
      <w:pPr>
        <w:ind w:left="851"/>
        <w:jc w:val="both"/>
        <w:rPr>
          <w:i w:val="0"/>
          <w:sz w:val="22"/>
          <w:szCs w:val="22"/>
        </w:rPr>
      </w:pPr>
      <w:r w:rsidRPr="003E622F">
        <w:rPr>
          <w:i w:val="0"/>
          <w:sz w:val="22"/>
          <w:szCs w:val="22"/>
        </w:rPr>
        <w:t xml:space="preserve">Za znesek pogodbene kazni bo naročnik izvajalcu izstavil račun, ki ga mora izvajalec poravnati v roku 30 (trideset) dni od dneva izstavitve računa. </w:t>
      </w:r>
    </w:p>
    <w:p w:rsidR="00E43ACD" w:rsidRPr="003E622F" w:rsidRDefault="00E43ACD" w:rsidP="003E622F">
      <w:pPr>
        <w:ind w:left="851"/>
        <w:jc w:val="both"/>
        <w:rPr>
          <w:i w:val="0"/>
          <w:sz w:val="22"/>
          <w:szCs w:val="22"/>
        </w:rPr>
      </w:pP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dela prostih dnevih, določenih s predpisi,  naročnik obvesti izvajalca pisno ali z vpisom v gradbeni dnevnik.</w:t>
      </w:r>
    </w:p>
    <w:p w:rsidR="00E43ACD" w:rsidRPr="003E622F" w:rsidRDefault="00E43ACD" w:rsidP="003E622F">
      <w:pPr>
        <w:ind w:left="851"/>
        <w:jc w:val="both"/>
        <w:rPr>
          <w:i w:val="0"/>
          <w:sz w:val="22"/>
          <w:szCs w:val="22"/>
        </w:rPr>
      </w:pPr>
      <w:r w:rsidRPr="003E622F">
        <w:rPr>
          <w:i w:val="0"/>
          <w:sz w:val="22"/>
          <w:szCs w:val="22"/>
        </w:rPr>
        <w:t xml:space="preserve">Za znesek pogodbene kazni bo naročnik izvajalcu izstavil račun, ki ga mora izvajalec poravnati v roku 30 (trideset) dni od dneva izstavitve računa. </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Pogodbeno kazen v višini 10 % (deset odstotkov) pogodbene cene z DDV, to je ................. EUR, je dolžan izvajalec plačati naročniku tudi v primeru njegove neizpolnitve pogodbe.</w:t>
      </w:r>
    </w:p>
    <w:p w:rsidR="00E43ACD" w:rsidRPr="003E622F" w:rsidRDefault="00E43ACD" w:rsidP="003E622F">
      <w:pPr>
        <w:ind w:left="851"/>
        <w:jc w:val="both"/>
        <w:rPr>
          <w:i w:val="0"/>
          <w:sz w:val="22"/>
          <w:szCs w:val="22"/>
        </w:rPr>
      </w:pPr>
      <w:r w:rsidRPr="003E622F">
        <w:rPr>
          <w:i w:val="0"/>
          <w:sz w:val="22"/>
          <w:szCs w:val="22"/>
        </w:rPr>
        <w:t xml:space="preserve">Za znesek pogodbene kazni bo naročnik izvajalcu izstavil račun, ki ga mora izvajalec poravnati v roku 30 (trideset) dni od izstavitve računa. </w:t>
      </w:r>
    </w:p>
    <w:p w:rsidR="00E43ACD" w:rsidRPr="003E622F" w:rsidRDefault="00E43ACD" w:rsidP="003E622F">
      <w:pPr>
        <w:ind w:left="851"/>
        <w:jc w:val="both"/>
        <w:rPr>
          <w:i w:val="0"/>
          <w:sz w:val="22"/>
          <w:szCs w:val="22"/>
        </w:rPr>
      </w:pPr>
      <w:r w:rsidRPr="003E622F">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E43ACD" w:rsidRPr="003E622F" w:rsidRDefault="00E43ACD" w:rsidP="003E622F">
      <w:pPr>
        <w:ind w:left="851"/>
        <w:jc w:val="both"/>
        <w:rPr>
          <w:b/>
          <w:i w:val="0"/>
          <w:sz w:val="22"/>
          <w:szCs w:val="22"/>
        </w:rPr>
      </w:pPr>
    </w:p>
    <w:p w:rsidR="00E43ACD" w:rsidRPr="003E622F" w:rsidRDefault="00E43ACD" w:rsidP="003E622F">
      <w:pPr>
        <w:ind w:left="851"/>
        <w:jc w:val="both"/>
        <w:rPr>
          <w:b/>
          <w:i w:val="0"/>
          <w:sz w:val="22"/>
          <w:szCs w:val="22"/>
        </w:rPr>
      </w:pPr>
    </w:p>
    <w:p w:rsidR="00E43ACD" w:rsidRPr="003E622F" w:rsidRDefault="00E43ACD" w:rsidP="003E622F">
      <w:pPr>
        <w:ind w:left="851"/>
        <w:rPr>
          <w:b/>
          <w:i w:val="0"/>
          <w:sz w:val="22"/>
          <w:szCs w:val="22"/>
        </w:rPr>
      </w:pPr>
      <w:r w:rsidRPr="003E622F">
        <w:rPr>
          <w:b/>
          <w:i w:val="0"/>
          <w:sz w:val="22"/>
          <w:szCs w:val="22"/>
        </w:rPr>
        <w:t>Garancije izvajalca</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Izvajalec se s to pogodbo zavezuje, da bo odpravil vse stvarne napake, ki se bodo pokazale po prevzemu opravljenih del in daje garancijo za vsa opravljena dela  in sicer:</w:t>
      </w:r>
    </w:p>
    <w:p w:rsidR="00E43ACD" w:rsidRPr="003E622F" w:rsidRDefault="00E43ACD" w:rsidP="003E622F">
      <w:pPr>
        <w:numPr>
          <w:ilvl w:val="0"/>
          <w:numId w:val="39"/>
        </w:numPr>
        <w:spacing w:line="264" w:lineRule="auto"/>
        <w:ind w:left="851"/>
        <w:jc w:val="both"/>
        <w:rPr>
          <w:i w:val="0"/>
          <w:sz w:val="22"/>
          <w:szCs w:val="22"/>
        </w:rPr>
      </w:pPr>
      <w:r w:rsidRPr="003E622F">
        <w:rPr>
          <w:i w:val="0"/>
          <w:sz w:val="22"/>
          <w:szCs w:val="22"/>
        </w:rPr>
        <w:t>za solidnost gradbe 10  (deset) let;</w:t>
      </w:r>
    </w:p>
    <w:p w:rsidR="00E43ACD" w:rsidRPr="003E622F" w:rsidRDefault="00E43ACD" w:rsidP="003E622F">
      <w:pPr>
        <w:numPr>
          <w:ilvl w:val="0"/>
          <w:numId w:val="39"/>
        </w:numPr>
        <w:spacing w:line="264" w:lineRule="auto"/>
        <w:ind w:left="851"/>
        <w:jc w:val="both"/>
        <w:rPr>
          <w:i w:val="0"/>
          <w:sz w:val="22"/>
          <w:szCs w:val="22"/>
        </w:rPr>
      </w:pPr>
      <w:r w:rsidRPr="003E622F">
        <w:rPr>
          <w:i w:val="0"/>
          <w:sz w:val="22"/>
          <w:szCs w:val="22"/>
        </w:rPr>
        <w:t>za vso opremo, ki je predmet pogodbe 3 (tri) leta;</w:t>
      </w:r>
    </w:p>
    <w:p w:rsidR="00E43ACD" w:rsidRPr="003E622F" w:rsidRDefault="00E43ACD" w:rsidP="003E622F">
      <w:pPr>
        <w:numPr>
          <w:ilvl w:val="0"/>
          <w:numId w:val="39"/>
        </w:numPr>
        <w:spacing w:line="264" w:lineRule="auto"/>
        <w:ind w:left="851"/>
        <w:jc w:val="both"/>
        <w:rPr>
          <w:i w:val="0"/>
          <w:sz w:val="22"/>
          <w:szCs w:val="22"/>
        </w:rPr>
      </w:pPr>
      <w:r w:rsidRPr="003E622F">
        <w:rPr>
          <w:i w:val="0"/>
          <w:sz w:val="22"/>
          <w:szCs w:val="22"/>
        </w:rPr>
        <w:t>splošni garancijski rok za vsa ostala izvedena dela 5 (pet) let.</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r w:rsidRPr="003E622F">
        <w:rPr>
          <w:i w:val="0"/>
          <w:sz w:val="22"/>
          <w:szCs w:val="22"/>
        </w:rPr>
        <w:t xml:space="preserve">Garancijski roki začnejo teči z dnem končnega prevzema pogodbenih del. </w:t>
      </w:r>
    </w:p>
    <w:p w:rsidR="00E43ACD" w:rsidRPr="003E622F" w:rsidRDefault="00E43ACD" w:rsidP="003E622F">
      <w:pPr>
        <w:ind w:left="851"/>
        <w:jc w:val="both"/>
        <w:rPr>
          <w:i w:val="0"/>
          <w:sz w:val="22"/>
          <w:szCs w:val="22"/>
        </w:rPr>
      </w:pPr>
      <w:r w:rsidRPr="003E622F">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E43ACD" w:rsidRPr="003E622F" w:rsidRDefault="00E43ACD" w:rsidP="003E622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851"/>
        <w:jc w:val="both"/>
        <w:rPr>
          <w:i w:val="0"/>
          <w:color w:val="000000"/>
          <w:sz w:val="22"/>
          <w:szCs w:val="22"/>
        </w:rPr>
      </w:pPr>
      <w:r w:rsidRPr="003E622F">
        <w:rPr>
          <w:i w:val="0"/>
          <w:color w:val="000000"/>
          <w:sz w:val="22"/>
          <w:szCs w:val="22"/>
        </w:rPr>
        <w:t>Izvajalec zagotavlja, da so vse sadike, ki jih bo naročniku izročil na podlagi te pogodbe, skladne s popisom oziroma zahtevami iz razpisne dokumentacije. Če se pri katerikoli sadiki ugotovijo napake, lahko naročnik v roku 2 (dveh) let od prevzema opravljenih del zahteva njeno zamenjavo.</w:t>
      </w:r>
    </w:p>
    <w:p w:rsidR="00E43ACD" w:rsidRPr="003E622F" w:rsidRDefault="00E43ACD" w:rsidP="003E622F">
      <w:pPr>
        <w:ind w:left="851"/>
        <w:jc w:val="both"/>
        <w:rPr>
          <w:i w:val="0"/>
          <w:sz w:val="22"/>
          <w:szCs w:val="22"/>
        </w:rPr>
      </w:pPr>
    </w:p>
    <w:p w:rsidR="00E43ACD" w:rsidRPr="003E622F" w:rsidRDefault="00E43ACD" w:rsidP="003E622F">
      <w:pPr>
        <w:ind w:left="851"/>
        <w:jc w:val="both"/>
        <w:rPr>
          <w:b/>
          <w:i w:val="0"/>
          <w:sz w:val="22"/>
          <w:szCs w:val="22"/>
        </w:rPr>
      </w:pPr>
      <w:r w:rsidRPr="003E622F">
        <w:rPr>
          <w:i w:val="0"/>
          <w:sz w:val="22"/>
          <w:szCs w:val="22"/>
        </w:rPr>
        <w:t>Izvajalec je dolžan na svoje stroške odpraviti vse napake, za katere jamči in ki se pokažejo med garancijskim rokom.</w:t>
      </w:r>
    </w:p>
    <w:p w:rsidR="00E43ACD" w:rsidRPr="003E622F" w:rsidRDefault="00E43ACD" w:rsidP="003E622F">
      <w:pPr>
        <w:ind w:left="851"/>
        <w:jc w:val="both"/>
        <w:rPr>
          <w:b/>
          <w:i w:val="0"/>
          <w:sz w:val="22"/>
          <w:szCs w:val="22"/>
        </w:rPr>
      </w:pPr>
    </w:p>
    <w:p w:rsidR="00E43ACD" w:rsidRPr="003E622F" w:rsidRDefault="00E43ACD" w:rsidP="003E622F">
      <w:pPr>
        <w:ind w:left="851"/>
        <w:jc w:val="both"/>
        <w:rPr>
          <w:b/>
          <w:i w:val="0"/>
          <w:sz w:val="22"/>
          <w:szCs w:val="22"/>
        </w:rPr>
      </w:pPr>
    </w:p>
    <w:p w:rsidR="00E43ACD" w:rsidRPr="003E622F" w:rsidRDefault="00E43ACD" w:rsidP="003E622F">
      <w:pPr>
        <w:ind w:left="851"/>
        <w:rPr>
          <w:b/>
          <w:i w:val="0"/>
          <w:sz w:val="22"/>
          <w:szCs w:val="22"/>
        </w:rPr>
      </w:pPr>
      <w:r w:rsidRPr="003E622F">
        <w:rPr>
          <w:b/>
          <w:i w:val="0"/>
          <w:sz w:val="22"/>
          <w:szCs w:val="22"/>
        </w:rPr>
        <w:t>Prevzem pogodbenih del</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lastRenderedPageBreak/>
        <w:t xml:space="preserve">Izvajalec mora takoj po dokončanju del pisno obvestiti naročnika, da so pogodbena dela končana. </w:t>
      </w:r>
    </w:p>
    <w:p w:rsidR="00E43ACD" w:rsidRPr="003E622F" w:rsidRDefault="00E43ACD" w:rsidP="003E622F">
      <w:pPr>
        <w:ind w:left="851"/>
        <w:jc w:val="both"/>
        <w:rPr>
          <w:i w:val="0"/>
          <w:sz w:val="22"/>
          <w:szCs w:val="22"/>
        </w:rPr>
      </w:pPr>
      <w:r w:rsidRPr="003E622F">
        <w:rPr>
          <w:i w:val="0"/>
          <w:sz w:val="22"/>
          <w:szCs w:val="22"/>
        </w:rPr>
        <w:t>Kvalitativni pregled pogodbenih del se opravi v roku 5 (petih) dni od prejema obvestila izvajalca o dokončanju pogodbenih del. O kvalitativnem pregledu se sestavi zapisnik, ki ga s podpisom potrdita naročnik in izvajalec. Izvajalec se obvezuje, da bo na kvalitativnem pregledu ugotovljene napake odpravil v roku 10 (desetih) dni. V nasprotnem primeru lahko naročnik unovči finančno zavarovanje za dobro izvedbo pogodbenih obveznosti.</w:t>
      </w:r>
    </w:p>
    <w:p w:rsidR="00E43ACD" w:rsidRPr="003E622F" w:rsidRDefault="00E43ACD" w:rsidP="003E622F">
      <w:pPr>
        <w:ind w:left="851"/>
        <w:jc w:val="both"/>
        <w:rPr>
          <w:i w:val="0"/>
          <w:sz w:val="22"/>
          <w:szCs w:val="22"/>
        </w:rPr>
      </w:pPr>
      <w:r w:rsidRPr="003E622F">
        <w:rPr>
          <w:i w:val="0"/>
          <w:sz w:val="22"/>
          <w:szCs w:val="22"/>
        </w:rPr>
        <w:t xml:space="preserve">Pogodbeni stranki pristopita h končnemu prevzemu pogodbenih del pod pogojem, da so pred tem odpravljene vse pomanjkljivosti, ugotovljene med gradnjo in na kvalitativnem pregledu. </w:t>
      </w:r>
    </w:p>
    <w:p w:rsidR="00E43ACD" w:rsidRPr="003E622F" w:rsidRDefault="00E43ACD" w:rsidP="003E622F">
      <w:pPr>
        <w:ind w:left="851"/>
        <w:jc w:val="both"/>
        <w:rPr>
          <w:i w:val="0"/>
          <w:sz w:val="22"/>
          <w:szCs w:val="22"/>
        </w:rPr>
      </w:pPr>
      <w:r w:rsidRPr="003E622F">
        <w:rPr>
          <w:i w:val="0"/>
          <w:sz w:val="22"/>
          <w:szCs w:val="22"/>
        </w:rPr>
        <w:t>O končnem prevzemu se sestavi prevzemni zapisnik.</w:t>
      </w:r>
    </w:p>
    <w:p w:rsidR="00E43ACD" w:rsidRPr="003E622F" w:rsidRDefault="00E43ACD" w:rsidP="003E622F">
      <w:pPr>
        <w:ind w:left="851"/>
        <w:jc w:val="both"/>
        <w:rPr>
          <w:i w:val="0"/>
          <w:strike/>
          <w:sz w:val="22"/>
          <w:szCs w:val="22"/>
        </w:rPr>
      </w:pPr>
      <w:r w:rsidRPr="003E622F">
        <w:rPr>
          <w:i w:val="0"/>
          <w:sz w:val="22"/>
          <w:szCs w:val="22"/>
        </w:rPr>
        <w:t xml:space="preserve">Izvajalec mora po končanem prevzemu pogodbenih del iz predhodnega odstavka izročiti naročniku nepreklicno in brezpogojno bančno garancijo ali kavcijsko zavarovanje zavarovalnice za odpravo napak v garancijskem roku, plačljivo na prvi poziv, po vzorcu iz razpisne dokumentacije (v nadaljevanju: garancija), in sicer </w:t>
      </w:r>
      <w:r w:rsidRPr="003E622F">
        <w:rPr>
          <w:b/>
          <w:i w:val="0"/>
          <w:sz w:val="22"/>
          <w:szCs w:val="22"/>
        </w:rPr>
        <w:t>v višini 5 % (pet odstotkov) od končne pogodbene cene z DDV</w:t>
      </w:r>
      <w:r w:rsidRPr="003E622F">
        <w:rPr>
          <w:i w:val="0"/>
          <w:sz w:val="22"/>
          <w:szCs w:val="22"/>
        </w:rPr>
        <w:t>.  Rok trajanja garancije je za 30 (trideset) dni daljši kot splošni garancijski rok za izvedena dela, določen s to pogodbo, to je 5 let in 30 dni. Bančna garancija mora biti izdana v slovenskem jeziku pri banki, ki ima po Zakonu o bančništvu dovoljenje Banke Slovenije za opravljanje bančnih, vzajemno priznanih in dodatnih finančnih storitev.</w:t>
      </w:r>
      <w:r w:rsidRPr="003E622F">
        <w:rPr>
          <w:i w:val="0"/>
          <w:color w:val="FF0000"/>
          <w:sz w:val="22"/>
          <w:szCs w:val="22"/>
        </w:rPr>
        <w:t xml:space="preserve"> </w:t>
      </w:r>
      <w:r w:rsidRPr="003E622F">
        <w:rPr>
          <w:i w:val="0"/>
          <w:sz w:val="22"/>
          <w:szCs w:val="22"/>
        </w:rPr>
        <w:t xml:space="preserve">Garancija služi naročniku kot jamstvo za vestno izpolnjevanje izvajalčevih obveznosti do naročnika v času garancijskega roka. V kolikor se garancijski rok podaljša, se mora hkrati podaljšati za enak čas tudi rok trajanja garancije. </w:t>
      </w:r>
    </w:p>
    <w:p w:rsidR="00E43ACD" w:rsidRPr="003E622F" w:rsidRDefault="00E43ACD" w:rsidP="003E622F">
      <w:pPr>
        <w:ind w:left="851"/>
        <w:jc w:val="both"/>
        <w:rPr>
          <w:i w:val="0"/>
          <w:sz w:val="22"/>
          <w:szCs w:val="22"/>
        </w:rPr>
      </w:pPr>
      <w:r w:rsidRPr="003E622F">
        <w:rPr>
          <w:i w:val="0"/>
          <w:sz w:val="22"/>
          <w:szCs w:val="22"/>
        </w:rPr>
        <w:t>Izvajalec odgovarja za odpravo stvarnih napak v garancijskih rokih skladno s to pogodbo, tudi če bo naročnik iz kateregakoli razloga unovčil prejeto zavarovanje za odpravo napak v garancijskem roku.</w:t>
      </w:r>
    </w:p>
    <w:p w:rsidR="00E43ACD" w:rsidRPr="003E622F" w:rsidRDefault="00E43ACD" w:rsidP="003E622F">
      <w:pPr>
        <w:ind w:left="851"/>
        <w:jc w:val="both"/>
        <w:rPr>
          <w:b/>
          <w:i w:val="0"/>
          <w:sz w:val="22"/>
          <w:szCs w:val="22"/>
        </w:rPr>
      </w:pPr>
      <w:r w:rsidRPr="003E622F">
        <w:rPr>
          <w:b/>
          <w:i w:val="0"/>
          <w:sz w:val="22"/>
          <w:szCs w:val="22"/>
        </w:rPr>
        <w:t>Z dnem predložitve bančne garancije iz petega odstavka tega člena se šteje, da je opravljen končni prevzem. Brez predložitve garancije končni prevzem pogodbenih del ni opravljen.</w:t>
      </w:r>
    </w:p>
    <w:p w:rsidR="00E43ACD" w:rsidRPr="003E622F" w:rsidRDefault="00E43ACD" w:rsidP="003E622F">
      <w:pPr>
        <w:ind w:left="851"/>
        <w:jc w:val="both"/>
        <w:rPr>
          <w:b/>
          <w:i w:val="0"/>
          <w:sz w:val="22"/>
          <w:szCs w:val="22"/>
        </w:rPr>
      </w:pP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Za skrite napake, ki se pokažejo v garancijski dobi, je naročnik dolžan obvestiti izvajalca brez odlašanja. Stranki sporazumno določita primeren rok za odpravo napak, če to ne bo mogoče, pa ga določi naročnik sam.</w:t>
      </w:r>
    </w:p>
    <w:p w:rsidR="00E43ACD" w:rsidRPr="003E622F" w:rsidRDefault="00E43ACD" w:rsidP="003E622F">
      <w:pPr>
        <w:ind w:left="851"/>
        <w:jc w:val="both"/>
        <w:rPr>
          <w:i w:val="0"/>
          <w:sz w:val="22"/>
          <w:szCs w:val="22"/>
        </w:rPr>
      </w:pPr>
      <w:r w:rsidRPr="003E622F">
        <w:rPr>
          <w:i w:val="0"/>
          <w:sz w:val="22"/>
          <w:szCs w:val="22"/>
        </w:rPr>
        <w:t xml:space="preserve">Izvajalec je k odpravi napak dolžan pristopiti v dogovorjenem roku, v nujnih primerih pa takoj, ko je to mogoče. </w:t>
      </w:r>
    </w:p>
    <w:p w:rsidR="00E43ACD" w:rsidRPr="003E622F" w:rsidRDefault="00E43ACD" w:rsidP="003E622F">
      <w:pPr>
        <w:ind w:left="851"/>
        <w:jc w:val="both"/>
        <w:rPr>
          <w:b/>
          <w:i w:val="0"/>
          <w:sz w:val="22"/>
          <w:szCs w:val="22"/>
        </w:rPr>
      </w:pPr>
      <w:r w:rsidRPr="003E622F">
        <w:rPr>
          <w:i w:val="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E43ACD" w:rsidRPr="003E622F" w:rsidRDefault="00E43ACD" w:rsidP="003E622F">
      <w:pPr>
        <w:ind w:left="851"/>
        <w:jc w:val="both"/>
        <w:rPr>
          <w:b/>
          <w:i w:val="0"/>
          <w:sz w:val="22"/>
          <w:szCs w:val="22"/>
        </w:rPr>
      </w:pPr>
    </w:p>
    <w:p w:rsidR="00E43ACD" w:rsidRPr="003E622F" w:rsidRDefault="00E43ACD" w:rsidP="003E622F">
      <w:pPr>
        <w:ind w:left="851"/>
        <w:jc w:val="both"/>
        <w:rPr>
          <w:b/>
          <w:i w:val="0"/>
          <w:sz w:val="22"/>
          <w:szCs w:val="22"/>
        </w:rPr>
      </w:pPr>
    </w:p>
    <w:p w:rsidR="00E43ACD" w:rsidRPr="003E622F" w:rsidRDefault="00E43ACD" w:rsidP="003E622F">
      <w:pPr>
        <w:ind w:left="851"/>
        <w:rPr>
          <w:b/>
          <w:i w:val="0"/>
          <w:sz w:val="22"/>
          <w:szCs w:val="22"/>
        </w:rPr>
      </w:pPr>
      <w:r w:rsidRPr="003E622F">
        <w:rPr>
          <w:b/>
          <w:i w:val="0"/>
          <w:sz w:val="22"/>
          <w:szCs w:val="22"/>
        </w:rPr>
        <w:t>Varstvo podatkov</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 xml:space="preserve">Pogodbeni stranki se obvezujeta, da bosta varovali kot poslovno skrivnost vse podatke, ki sta jih v skladu z veljavnimi predpisi določili kot poslovno skrivnost, in podatke, za katere je očitno, da bi drugi pogodbeni stranki nastala občutna škoda, če bi zanje izvedela nepooblaščena oseba. Prav tako sta dolžni varovati osebne podatke, ki so kot takšni določeni z veljavnimi predpisi. </w:t>
      </w:r>
    </w:p>
    <w:p w:rsidR="00E43ACD" w:rsidRPr="003E622F" w:rsidRDefault="00E43ACD" w:rsidP="003E622F">
      <w:pPr>
        <w:ind w:left="851"/>
        <w:jc w:val="both"/>
        <w:rPr>
          <w:i w:val="0"/>
          <w:sz w:val="22"/>
          <w:szCs w:val="22"/>
        </w:rPr>
      </w:pPr>
      <w:r w:rsidRPr="003E622F">
        <w:rPr>
          <w:i w:val="0"/>
          <w:sz w:val="22"/>
          <w:szCs w:val="22"/>
        </w:rPr>
        <w:t>V primeru kršitve določb o varovanju poslovne skrivnosti, sta pogodbeni stranki odškodninsko odgovorni za vso posredno in neposredno škodo.</w:t>
      </w:r>
    </w:p>
    <w:p w:rsidR="00E43ACD" w:rsidRPr="003E622F" w:rsidRDefault="00E43ACD" w:rsidP="003E622F">
      <w:pPr>
        <w:ind w:left="851"/>
        <w:jc w:val="center"/>
        <w:rPr>
          <w:b/>
          <w:i w:val="0"/>
          <w:sz w:val="22"/>
          <w:szCs w:val="22"/>
        </w:rPr>
      </w:pPr>
    </w:p>
    <w:p w:rsidR="00E43ACD" w:rsidRPr="003E622F" w:rsidRDefault="00E43ACD" w:rsidP="003E622F">
      <w:pPr>
        <w:ind w:left="851"/>
        <w:rPr>
          <w:b/>
          <w:i w:val="0"/>
          <w:sz w:val="22"/>
          <w:szCs w:val="22"/>
        </w:rPr>
      </w:pPr>
    </w:p>
    <w:p w:rsidR="00E43ACD" w:rsidRPr="003E622F" w:rsidRDefault="00E43ACD" w:rsidP="003E622F">
      <w:pPr>
        <w:ind w:left="851"/>
        <w:rPr>
          <w:b/>
          <w:i w:val="0"/>
          <w:sz w:val="22"/>
          <w:szCs w:val="22"/>
        </w:rPr>
      </w:pPr>
      <w:r w:rsidRPr="003E622F">
        <w:rPr>
          <w:b/>
          <w:i w:val="0"/>
          <w:sz w:val="22"/>
          <w:szCs w:val="22"/>
        </w:rPr>
        <w:t>Pooblaščeni predstavniki pogodbenih strank</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 xml:space="preserve">Pooblaščen predstavnik naročnika za izvajanje te pogodbe je: Darko Drole, e-mail: </w:t>
      </w:r>
      <w:hyperlink r:id="rId10" w:history="1">
        <w:r w:rsidRPr="003E622F">
          <w:rPr>
            <w:rStyle w:val="Hiperpovezava"/>
            <w:i w:val="0"/>
            <w:sz w:val="22"/>
            <w:szCs w:val="22"/>
          </w:rPr>
          <w:t>darko.drole@ljubljana.si</w:t>
        </w:r>
      </w:hyperlink>
      <w:r w:rsidRPr="003E622F">
        <w:rPr>
          <w:i w:val="0"/>
          <w:sz w:val="22"/>
          <w:szCs w:val="22"/>
        </w:rPr>
        <w:t xml:space="preserve">, .tel. št: 01/306 1779, ki je skrbnik te pogodbe. </w:t>
      </w:r>
    </w:p>
    <w:p w:rsidR="00E43ACD" w:rsidRPr="003E622F" w:rsidRDefault="00E43ACD" w:rsidP="003E622F">
      <w:pPr>
        <w:ind w:left="851"/>
        <w:jc w:val="both"/>
        <w:rPr>
          <w:i w:val="0"/>
          <w:sz w:val="22"/>
          <w:szCs w:val="22"/>
        </w:rPr>
      </w:pPr>
      <w:r w:rsidRPr="003E622F">
        <w:rPr>
          <w:i w:val="0"/>
          <w:sz w:val="22"/>
          <w:szCs w:val="22"/>
        </w:rPr>
        <w:t>Izvajalec za vodjo gradnje imenuje: …………………..,  e-mail ……………, tel. št. ……………</w:t>
      </w:r>
    </w:p>
    <w:p w:rsidR="00E43ACD" w:rsidRPr="003E622F" w:rsidRDefault="00E43ACD" w:rsidP="003E622F">
      <w:pPr>
        <w:ind w:left="851"/>
        <w:jc w:val="both"/>
        <w:rPr>
          <w:i w:val="0"/>
          <w:sz w:val="22"/>
          <w:szCs w:val="22"/>
        </w:rPr>
      </w:pPr>
      <w:r w:rsidRPr="003E622F">
        <w:rPr>
          <w:i w:val="0"/>
          <w:sz w:val="22"/>
          <w:szCs w:val="22"/>
        </w:rPr>
        <w:t>Pooblaščen predstavnik za izvajanje te pogodbe na strani izvajalca je: .............................e-mail: …………………….., tel. št. ………………</w:t>
      </w:r>
    </w:p>
    <w:p w:rsidR="00E43ACD" w:rsidRPr="003E622F" w:rsidRDefault="00E43ACD" w:rsidP="003E622F">
      <w:pPr>
        <w:ind w:left="851"/>
        <w:jc w:val="both"/>
        <w:rPr>
          <w:i w:val="0"/>
          <w:sz w:val="22"/>
          <w:szCs w:val="22"/>
        </w:rPr>
      </w:pPr>
      <w:r w:rsidRPr="003E622F">
        <w:rPr>
          <w:i w:val="0"/>
          <w:sz w:val="22"/>
          <w:szCs w:val="22"/>
        </w:rPr>
        <w:t>Nadzor nad gradnjo, kot tudi urejanje vseh drugih vprašanj, ki bodo nastala ob izvajanju te pogodbe, bo naročnik uredil pred začetkom izvajanja pogodbenih del in o tem obvestil izvajalca.</w:t>
      </w:r>
    </w:p>
    <w:p w:rsidR="00E43ACD" w:rsidRPr="003E622F" w:rsidRDefault="00E43ACD" w:rsidP="003E622F">
      <w:pPr>
        <w:ind w:left="851"/>
        <w:jc w:val="both"/>
        <w:rPr>
          <w:i w:val="0"/>
          <w:sz w:val="22"/>
          <w:szCs w:val="22"/>
        </w:rPr>
      </w:pPr>
      <w:r w:rsidRPr="003E622F">
        <w:rPr>
          <w:i w:val="0"/>
          <w:sz w:val="22"/>
          <w:szCs w:val="22"/>
        </w:rPr>
        <w:lastRenderedPageBreak/>
        <w:t>Izvajanje nalog koordinatorja za varnost in zdravje pri delu v izvajalni fazi projekta bo naročnik uredil pred začetkom izvajanja pogodbenih del in o tem obvestil izvajalca.</w:t>
      </w:r>
    </w:p>
    <w:p w:rsidR="00E43ACD" w:rsidRPr="003E622F" w:rsidRDefault="00E43ACD" w:rsidP="003E622F">
      <w:pPr>
        <w:ind w:left="851"/>
        <w:jc w:val="both"/>
        <w:rPr>
          <w:i w:val="0"/>
          <w:sz w:val="22"/>
          <w:szCs w:val="22"/>
        </w:rPr>
      </w:pPr>
      <w:r w:rsidRPr="003E622F">
        <w:rPr>
          <w:i w:val="0"/>
          <w:sz w:val="22"/>
          <w:szCs w:val="22"/>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rsidR="00E43ACD" w:rsidRPr="003E622F" w:rsidRDefault="00E43ACD" w:rsidP="003E622F">
      <w:pPr>
        <w:ind w:left="851"/>
        <w:jc w:val="both"/>
        <w:rPr>
          <w:i w:val="0"/>
          <w:sz w:val="22"/>
          <w:szCs w:val="22"/>
        </w:rPr>
      </w:pPr>
    </w:p>
    <w:p w:rsidR="00E43ACD" w:rsidRPr="003E622F" w:rsidRDefault="00E43ACD" w:rsidP="003E622F">
      <w:pPr>
        <w:ind w:left="851"/>
        <w:rPr>
          <w:b/>
          <w:i w:val="0"/>
          <w:sz w:val="22"/>
          <w:szCs w:val="22"/>
        </w:rPr>
      </w:pPr>
    </w:p>
    <w:p w:rsidR="00E43ACD" w:rsidRPr="003E622F" w:rsidRDefault="00E43ACD" w:rsidP="003E622F">
      <w:pPr>
        <w:ind w:left="851"/>
        <w:rPr>
          <w:b/>
          <w:i w:val="0"/>
          <w:sz w:val="22"/>
          <w:szCs w:val="22"/>
        </w:rPr>
      </w:pPr>
      <w:r w:rsidRPr="003E622F">
        <w:rPr>
          <w:b/>
          <w:i w:val="0"/>
          <w:sz w:val="22"/>
          <w:szCs w:val="22"/>
        </w:rPr>
        <w:t>Prenehanje pogodbe</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 xml:space="preserve">Naročnik lahko odstopi od pogodbe, če izvajalec ne začne z izvedbo del v roku, določenem s to pogodbo, in niti v naknadnem roku, ki mu ga določi naročnik. </w:t>
      </w:r>
    </w:p>
    <w:p w:rsidR="00E43ACD" w:rsidRPr="003E622F" w:rsidRDefault="00E43ACD" w:rsidP="003E622F">
      <w:pPr>
        <w:ind w:left="851"/>
        <w:jc w:val="both"/>
        <w:rPr>
          <w:i w:val="0"/>
          <w:sz w:val="22"/>
          <w:szCs w:val="22"/>
        </w:rPr>
      </w:pPr>
      <w:r w:rsidRPr="003E622F">
        <w:rPr>
          <w:i w:val="0"/>
          <w:sz w:val="22"/>
          <w:szCs w:val="22"/>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rsidR="00E43ACD" w:rsidRPr="003E622F" w:rsidRDefault="00E43ACD" w:rsidP="003E622F">
      <w:pPr>
        <w:ind w:left="851"/>
        <w:jc w:val="both"/>
        <w:rPr>
          <w:i w:val="0"/>
          <w:sz w:val="22"/>
          <w:szCs w:val="22"/>
        </w:rPr>
      </w:pPr>
      <w:r w:rsidRPr="003E622F">
        <w:rPr>
          <w:i w:val="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E43ACD" w:rsidRPr="003E622F" w:rsidRDefault="00E43ACD" w:rsidP="003E622F">
      <w:pPr>
        <w:ind w:left="851"/>
        <w:jc w:val="both"/>
        <w:rPr>
          <w:i w:val="0"/>
          <w:sz w:val="22"/>
          <w:szCs w:val="22"/>
        </w:rPr>
      </w:pPr>
      <w:r w:rsidRPr="003E622F">
        <w:rPr>
          <w:i w:val="0"/>
          <w:sz w:val="22"/>
          <w:szCs w:val="22"/>
        </w:rPr>
        <w:t>V primeru, da izvajalec kako drugače ne izpolnjuje pogodbenih obveznosti na način, predviden v tej pogodbi, lahko naročnik odstopi od pogodbe.</w:t>
      </w:r>
    </w:p>
    <w:p w:rsidR="00E43ACD" w:rsidRPr="003E622F" w:rsidRDefault="00E43ACD" w:rsidP="003E622F">
      <w:pPr>
        <w:ind w:left="851"/>
        <w:jc w:val="both"/>
        <w:rPr>
          <w:i w:val="0"/>
          <w:sz w:val="22"/>
          <w:szCs w:val="22"/>
        </w:rPr>
      </w:pP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Ta pogodba je skladno s 67. členom ZJN-3 sklenjena pod razveznim pogojem, ki se uresniči v primeru izpolnitve ene od naslednjih okoliščin:</w:t>
      </w:r>
    </w:p>
    <w:p w:rsidR="00E43ACD" w:rsidRPr="003E622F" w:rsidRDefault="00E43ACD" w:rsidP="003E622F">
      <w:pPr>
        <w:ind w:left="851"/>
        <w:jc w:val="both"/>
        <w:rPr>
          <w:i w:val="0"/>
          <w:sz w:val="22"/>
          <w:szCs w:val="22"/>
        </w:rPr>
      </w:pPr>
      <w:r w:rsidRPr="003E622F">
        <w:rPr>
          <w:i w:val="0"/>
          <w:sz w:val="22"/>
          <w:szCs w:val="22"/>
        </w:rPr>
        <w:t>-</w:t>
      </w:r>
      <w:r w:rsidRPr="003E622F">
        <w:rPr>
          <w:i w:val="0"/>
          <w:sz w:val="22"/>
          <w:szCs w:val="22"/>
        </w:rPr>
        <w:tab/>
        <w:t xml:space="preserve">če bo naročnik seznanjen, da je sodišče s pravnomočno odločitvijo ugotovilo kršitev obveznosti iz delovne, okoljske ali socialne zakonodaje s strani izvajalca ali </w:t>
      </w:r>
    </w:p>
    <w:p w:rsidR="00E43ACD" w:rsidRPr="003E622F" w:rsidRDefault="00E43ACD" w:rsidP="003E622F">
      <w:pPr>
        <w:ind w:left="851"/>
        <w:jc w:val="both"/>
        <w:rPr>
          <w:i w:val="0"/>
          <w:sz w:val="22"/>
          <w:szCs w:val="22"/>
        </w:rPr>
      </w:pPr>
      <w:r w:rsidRPr="003E622F">
        <w:rPr>
          <w:i w:val="0"/>
          <w:sz w:val="22"/>
          <w:szCs w:val="22"/>
        </w:rPr>
        <w:t>-</w:t>
      </w:r>
      <w:r w:rsidRPr="003E622F">
        <w:rPr>
          <w:i w:val="0"/>
          <w:sz w:val="22"/>
          <w:szCs w:val="22"/>
        </w:rPr>
        <w:tab/>
        <w:t>če bo naročnik seznanjen, da je pristojni državni organ pri izvajalcu ali podizvajalcu v času izvajanja pogodbe ugotovil najmanj dve kršitvi v zvezi s:</w:t>
      </w:r>
    </w:p>
    <w:p w:rsidR="00E43ACD" w:rsidRPr="003E622F" w:rsidRDefault="00E43ACD" w:rsidP="003E622F">
      <w:pPr>
        <w:ind w:left="851"/>
        <w:jc w:val="both"/>
        <w:rPr>
          <w:i w:val="0"/>
          <w:sz w:val="22"/>
          <w:szCs w:val="22"/>
        </w:rPr>
      </w:pPr>
      <w:r w:rsidRPr="003E622F">
        <w:rPr>
          <w:i w:val="0"/>
          <w:sz w:val="22"/>
          <w:szCs w:val="22"/>
        </w:rPr>
        <w:t>-</w:t>
      </w:r>
      <w:r w:rsidRPr="003E622F">
        <w:rPr>
          <w:i w:val="0"/>
          <w:sz w:val="22"/>
          <w:szCs w:val="22"/>
        </w:rPr>
        <w:tab/>
        <w:t xml:space="preserve">plačilom za delo, </w:t>
      </w:r>
    </w:p>
    <w:p w:rsidR="00E43ACD" w:rsidRPr="003E622F" w:rsidRDefault="00E43ACD" w:rsidP="003E622F">
      <w:pPr>
        <w:ind w:left="851"/>
        <w:jc w:val="both"/>
        <w:rPr>
          <w:i w:val="0"/>
          <w:sz w:val="22"/>
          <w:szCs w:val="22"/>
        </w:rPr>
      </w:pPr>
      <w:r w:rsidRPr="003E622F">
        <w:rPr>
          <w:i w:val="0"/>
          <w:sz w:val="22"/>
          <w:szCs w:val="22"/>
        </w:rPr>
        <w:t>-</w:t>
      </w:r>
      <w:r w:rsidRPr="003E622F">
        <w:rPr>
          <w:i w:val="0"/>
          <w:sz w:val="22"/>
          <w:szCs w:val="22"/>
        </w:rPr>
        <w:tab/>
        <w:t xml:space="preserve">delovnim časom, </w:t>
      </w:r>
    </w:p>
    <w:p w:rsidR="00E43ACD" w:rsidRPr="003E622F" w:rsidRDefault="00E43ACD" w:rsidP="003E622F">
      <w:pPr>
        <w:ind w:left="851"/>
        <w:jc w:val="both"/>
        <w:rPr>
          <w:i w:val="0"/>
          <w:sz w:val="22"/>
          <w:szCs w:val="22"/>
        </w:rPr>
      </w:pPr>
      <w:r w:rsidRPr="003E622F">
        <w:rPr>
          <w:i w:val="0"/>
          <w:sz w:val="22"/>
          <w:szCs w:val="22"/>
        </w:rPr>
        <w:t>-</w:t>
      </w:r>
      <w:r w:rsidRPr="003E622F">
        <w:rPr>
          <w:i w:val="0"/>
          <w:sz w:val="22"/>
          <w:szCs w:val="22"/>
        </w:rPr>
        <w:tab/>
        <w:t xml:space="preserve">počitki, </w:t>
      </w:r>
    </w:p>
    <w:p w:rsidR="00E43ACD" w:rsidRPr="003E622F" w:rsidRDefault="00E43ACD" w:rsidP="003E622F">
      <w:pPr>
        <w:ind w:left="851"/>
        <w:jc w:val="both"/>
        <w:rPr>
          <w:i w:val="0"/>
          <w:sz w:val="22"/>
          <w:szCs w:val="22"/>
        </w:rPr>
      </w:pPr>
      <w:r w:rsidRPr="003E622F">
        <w:rPr>
          <w:i w:val="0"/>
          <w:sz w:val="22"/>
          <w:szCs w:val="22"/>
        </w:rPr>
        <w:t>-</w:t>
      </w:r>
      <w:r w:rsidRPr="003E622F">
        <w:rPr>
          <w:i w:val="0"/>
          <w:sz w:val="22"/>
          <w:szCs w:val="22"/>
        </w:rPr>
        <w:tab/>
        <w:t xml:space="preserve">opravljanjem dela na podlagi pogodb civilnega prava kljub obstoju elementov delovnega razmerja ali v zvezi z zaposlovanjem na črno </w:t>
      </w:r>
    </w:p>
    <w:p w:rsidR="00E43ACD" w:rsidRPr="003E622F" w:rsidRDefault="00E43ACD" w:rsidP="003E622F">
      <w:pPr>
        <w:ind w:left="851"/>
        <w:jc w:val="both"/>
        <w:rPr>
          <w:i w:val="0"/>
          <w:sz w:val="22"/>
          <w:szCs w:val="22"/>
        </w:rPr>
      </w:pPr>
      <w:r w:rsidRPr="003E622F">
        <w:rPr>
          <w:i w:val="0"/>
          <w:sz w:val="22"/>
          <w:szCs w:val="22"/>
        </w:rPr>
        <w:t>in za kateri mu je bila s pravnomočno odločitvijo ali več pravnomočnimi odločitvami izrečena globa za prekršek,</w:t>
      </w:r>
    </w:p>
    <w:p w:rsidR="00E43ACD" w:rsidRPr="003E622F" w:rsidRDefault="00E43ACD" w:rsidP="003E622F">
      <w:pPr>
        <w:ind w:left="851"/>
        <w:jc w:val="both"/>
        <w:rPr>
          <w:i w:val="0"/>
          <w:sz w:val="22"/>
          <w:szCs w:val="22"/>
        </w:rPr>
      </w:pPr>
      <w:r w:rsidRPr="003E622F">
        <w:rPr>
          <w:i w:val="0"/>
          <w:sz w:val="22"/>
          <w:szCs w:val="22"/>
        </w:rPr>
        <w:t xml:space="preserve">in pod pogojem, da je od seznanitve s kršitvijo in do izteka veljavnosti pogodbe še najmanj6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E43ACD" w:rsidRPr="003E622F" w:rsidRDefault="00E43ACD" w:rsidP="003E622F">
      <w:pPr>
        <w:ind w:left="851"/>
        <w:jc w:val="both"/>
        <w:rPr>
          <w:i w:val="0"/>
          <w:sz w:val="22"/>
          <w:szCs w:val="22"/>
        </w:rPr>
      </w:pPr>
      <w:r w:rsidRPr="003E622F">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E43ACD" w:rsidRPr="003E622F" w:rsidRDefault="00E43ACD" w:rsidP="003E622F">
      <w:pPr>
        <w:ind w:left="851"/>
        <w:jc w:val="both"/>
        <w:rPr>
          <w:i w:val="0"/>
          <w:sz w:val="22"/>
          <w:szCs w:val="22"/>
        </w:rPr>
      </w:pPr>
      <w:r w:rsidRPr="003E622F">
        <w:rPr>
          <w:i w:val="0"/>
          <w:sz w:val="22"/>
          <w:szCs w:val="22"/>
        </w:rPr>
        <w:t>Če naročnik v roku 30 (tridesetih) dni od seznanitve s kršitvijo ne začne novega postopka javnega naročila, se šteje, da je pogodba razvezana 30. (trideseti) dan od seznanitve s kršitvijo.</w:t>
      </w:r>
    </w:p>
    <w:p w:rsidR="00E43ACD" w:rsidRPr="003E622F" w:rsidRDefault="00E43ACD" w:rsidP="003E622F">
      <w:pPr>
        <w:ind w:left="851"/>
        <w:jc w:val="both"/>
        <w:rPr>
          <w:i w:val="0"/>
          <w:sz w:val="22"/>
          <w:szCs w:val="22"/>
        </w:rPr>
      </w:pP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V primeru prenehanja te pogodbe je izvajalec dolžan povrniti naročniku vse stroške, povezane z izborom novega izvajalca, kot tudi škodo, ki nastane naročniku zaradi zamude in/ali nepravilne izvedbe pogodbenih del.</w:t>
      </w:r>
    </w:p>
    <w:p w:rsidR="00E43ACD" w:rsidRPr="003E622F" w:rsidRDefault="00E43ACD" w:rsidP="003E622F">
      <w:pPr>
        <w:ind w:left="851"/>
        <w:jc w:val="both"/>
        <w:rPr>
          <w:i w:val="0"/>
          <w:sz w:val="22"/>
          <w:szCs w:val="22"/>
        </w:rPr>
      </w:pPr>
    </w:p>
    <w:p w:rsidR="00E43ACD" w:rsidRPr="003E622F" w:rsidRDefault="00E43ACD" w:rsidP="003E622F">
      <w:pPr>
        <w:ind w:left="851"/>
        <w:rPr>
          <w:b/>
          <w:i w:val="0"/>
          <w:sz w:val="22"/>
          <w:szCs w:val="22"/>
        </w:rPr>
      </w:pPr>
      <w:r w:rsidRPr="003E622F">
        <w:rPr>
          <w:b/>
          <w:i w:val="0"/>
          <w:sz w:val="22"/>
          <w:szCs w:val="22"/>
        </w:rPr>
        <w:t>Spremembe pogodbe</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Vse spremembe in dopolnitve te pogodbe se sklenejo v obliki pisnih dodatkov k tej pogodbi.</w:t>
      </w:r>
    </w:p>
    <w:p w:rsidR="00E43ACD" w:rsidRPr="003E622F" w:rsidRDefault="00E43ACD" w:rsidP="003E622F">
      <w:pPr>
        <w:ind w:left="851"/>
        <w:jc w:val="both"/>
        <w:rPr>
          <w:b/>
          <w:i w:val="0"/>
          <w:sz w:val="22"/>
          <w:szCs w:val="22"/>
        </w:rPr>
      </w:pPr>
    </w:p>
    <w:p w:rsidR="00E43ACD" w:rsidRPr="003E622F" w:rsidRDefault="00E43ACD" w:rsidP="003E622F">
      <w:pPr>
        <w:ind w:left="851"/>
        <w:rPr>
          <w:b/>
          <w:i w:val="0"/>
          <w:sz w:val="22"/>
          <w:szCs w:val="22"/>
        </w:rPr>
      </w:pPr>
      <w:r w:rsidRPr="003E622F">
        <w:rPr>
          <w:b/>
          <w:i w:val="0"/>
          <w:sz w:val="22"/>
          <w:szCs w:val="22"/>
        </w:rPr>
        <w:lastRenderedPageBreak/>
        <w:t>Reševanje sporov</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Morebitne spore iz te pogodbe bosta pogodbeni stranki reševali sporazumno, če pa to ne bo mogoče, bo o sporih odločalo pristojno sodišče v Ljubljani.</w:t>
      </w:r>
    </w:p>
    <w:p w:rsidR="00E43ACD" w:rsidRPr="003E622F" w:rsidRDefault="00E43ACD" w:rsidP="003E622F">
      <w:pPr>
        <w:ind w:left="851"/>
        <w:jc w:val="both"/>
        <w:rPr>
          <w:i w:val="0"/>
          <w:sz w:val="22"/>
          <w:szCs w:val="22"/>
        </w:rPr>
      </w:pPr>
    </w:p>
    <w:p w:rsidR="00E43ACD" w:rsidRPr="003E622F" w:rsidRDefault="00E43ACD" w:rsidP="003E622F">
      <w:pPr>
        <w:ind w:left="851"/>
        <w:rPr>
          <w:b/>
          <w:i w:val="0"/>
          <w:sz w:val="22"/>
          <w:szCs w:val="22"/>
        </w:rPr>
      </w:pPr>
      <w:r w:rsidRPr="003E622F">
        <w:rPr>
          <w:b/>
          <w:i w:val="0"/>
          <w:sz w:val="22"/>
          <w:szCs w:val="22"/>
        </w:rPr>
        <w:t>Uporaba prava</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Za vprašanja, ki jih pogodbeni stranki nista uredili s to pogodbo, se uporablja pravo Republike Slovenije.</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p>
    <w:p w:rsidR="00E43ACD" w:rsidRPr="003E622F" w:rsidRDefault="00E43ACD" w:rsidP="003E622F">
      <w:pPr>
        <w:ind w:left="851"/>
        <w:rPr>
          <w:b/>
          <w:i w:val="0"/>
          <w:sz w:val="22"/>
          <w:szCs w:val="22"/>
        </w:rPr>
      </w:pPr>
    </w:p>
    <w:p w:rsidR="00E43ACD" w:rsidRPr="003E622F" w:rsidRDefault="00E43ACD" w:rsidP="003E622F">
      <w:pPr>
        <w:ind w:left="851"/>
        <w:rPr>
          <w:b/>
          <w:i w:val="0"/>
          <w:sz w:val="22"/>
          <w:szCs w:val="22"/>
        </w:rPr>
      </w:pPr>
      <w:r w:rsidRPr="003E622F">
        <w:rPr>
          <w:b/>
          <w:i w:val="0"/>
          <w:sz w:val="22"/>
          <w:szCs w:val="22"/>
        </w:rPr>
        <w:t>Protikorupcijska klavzula</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E43ACD" w:rsidRPr="003E622F" w:rsidRDefault="00E43ACD" w:rsidP="003E622F">
      <w:pPr>
        <w:ind w:left="851"/>
        <w:jc w:val="both"/>
        <w:rPr>
          <w:i w:val="0"/>
          <w:sz w:val="22"/>
          <w:szCs w:val="22"/>
        </w:rPr>
      </w:pPr>
      <w:r w:rsidRPr="003E622F">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p>
    <w:p w:rsidR="00E43ACD" w:rsidRPr="003E622F" w:rsidRDefault="00E43ACD" w:rsidP="003E622F">
      <w:pPr>
        <w:ind w:left="851"/>
        <w:rPr>
          <w:b/>
          <w:i w:val="0"/>
          <w:sz w:val="22"/>
          <w:szCs w:val="22"/>
        </w:rPr>
      </w:pPr>
      <w:r w:rsidRPr="003E622F">
        <w:rPr>
          <w:b/>
          <w:i w:val="0"/>
          <w:sz w:val="22"/>
          <w:szCs w:val="22"/>
        </w:rPr>
        <w:t>Revizijska sled</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Vsa dokumentacija, povezana z izvedbo predmeta te pogodbe, mora biti hranjena na način, da zagotavlja revizijsko sled izvedbe predmeta te pogodbe (v nadaljevanju: projekta).</w:t>
      </w:r>
    </w:p>
    <w:p w:rsidR="00E43ACD" w:rsidRPr="003E622F" w:rsidRDefault="00E43ACD" w:rsidP="003E622F">
      <w:pPr>
        <w:ind w:left="851"/>
        <w:jc w:val="both"/>
        <w:rPr>
          <w:i w:val="0"/>
          <w:sz w:val="22"/>
          <w:szCs w:val="22"/>
        </w:rPr>
      </w:pPr>
      <w:r w:rsidRPr="003E622F">
        <w:rPr>
          <w:i w:val="0"/>
          <w:sz w:val="22"/>
          <w:szCs w:val="22"/>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rsidR="00E43ACD" w:rsidRPr="003E622F" w:rsidRDefault="00E43ACD" w:rsidP="003E622F">
      <w:pPr>
        <w:ind w:left="851"/>
        <w:jc w:val="both"/>
        <w:rPr>
          <w:i w:val="0"/>
          <w:sz w:val="22"/>
          <w:szCs w:val="22"/>
        </w:rPr>
      </w:pPr>
      <w:r w:rsidRPr="003E622F">
        <w:rPr>
          <w:i w:val="0"/>
          <w:sz w:val="22"/>
          <w:szCs w:val="22"/>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rsidR="00E43ACD" w:rsidRPr="003E622F" w:rsidRDefault="00E43ACD" w:rsidP="003E622F">
      <w:pPr>
        <w:ind w:left="851"/>
        <w:jc w:val="both"/>
        <w:rPr>
          <w:i w:val="0"/>
          <w:sz w:val="22"/>
          <w:szCs w:val="22"/>
        </w:rPr>
      </w:pPr>
      <w:r w:rsidRPr="003E622F">
        <w:rPr>
          <w:i w:val="0"/>
          <w:sz w:val="22"/>
          <w:szCs w:val="22"/>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rsidR="00E43ACD" w:rsidRPr="003E622F" w:rsidRDefault="00E43ACD" w:rsidP="003E622F">
      <w:pPr>
        <w:ind w:left="851"/>
        <w:jc w:val="both"/>
        <w:rPr>
          <w:i w:val="0"/>
          <w:sz w:val="22"/>
          <w:szCs w:val="22"/>
        </w:rPr>
      </w:pPr>
      <w:r w:rsidRPr="003E622F">
        <w:rPr>
          <w:i w:val="0"/>
          <w:sz w:val="22"/>
          <w:szCs w:val="22"/>
        </w:rPr>
        <w:t>Informacije, ki jih revizijska sled vključuje, morajo biti takšne, da dokazujejo neoporečnost shranjene informacije. Njihov nastanek in hramba morata zagotavljati njihovo neoporečnost in uporabnost v vsem času hranjenja informacij.</w:t>
      </w:r>
    </w:p>
    <w:p w:rsidR="00E43ACD" w:rsidRPr="003E622F" w:rsidRDefault="00E43ACD" w:rsidP="003E622F">
      <w:pPr>
        <w:ind w:left="851"/>
        <w:jc w:val="both"/>
        <w:rPr>
          <w:i w:val="0"/>
          <w:sz w:val="22"/>
          <w:szCs w:val="22"/>
        </w:rPr>
      </w:pPr>
    </w:p>
    <w:p w:rsidR="00E43ACD" w:rsidRPr="003E622F" w:rsidRDefault="00E43ACD" w:rsidP="003E622F">
      <w:pPr>
        <w:ind w:left="851"/>
        <w:rPr>
          <w:b/>
          <w:i w:val="0"/>
          <w:sz w:val="22"/>
          <w:szCs w:val="22"/>
        </w:rPr>
      </w:pPr>
      <w:r w:rsidRPr="003E622F">
        <w:rPr>
          <w:b/>
          <w:i w:val="0"/>
          <w:sz w:val="22"/>
          <w:szCs w:val="22"/>
        </w:rPr>
        <w:t>Končne določbe</w:t>
      </w: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Pogodba je sklenjena, ko jo podpišeta obe pogodbeni stranki in stopi v veljavo z dnem predložitve finančnega zavarovanja za dobro izvedbo pogodbenih obveznosti, pod pogojem, da je predloženo v skladu z določili te pogodbe.</w:t>
      </w:r>
    </w:p>
    <w:p w:rsidR="00E43ACD" w:rsidRPr="003E622F" w:rsidRDefault="00E43ACD" w:rsidP="003E622F">
      <w:pPr>
        <w:ind w:left="851"/>
        <w:jc w:val="both"/>
        <w:rPr>
          <w:i w:val="0"/>
          <w:sz w:val="22"/>
          <w:szCs w:val="22"/>
        </w:rPr>
      </w:pPr>
    </w:p>
    <w:p w:rsidR="00E43ACD" w:rsidRPr="003E622F" w:rsidRDefault="00E43ACD" w:rsidP="003E622F">
      <w:pPr>
        <w:numPr>
          <w:ilvl w:val="0"/>
          <w:numId w:val="42"/>
        </w:numPr>
        <w:spacing w:after="120" w:line="264" w:lineRule="auto"/>
        <w:ind w:left="851"/>
        <w:jc w:val="center"/>
        <w:rPr>
          <w:i w:val="0"/>
          <w:sz w:val="22"/>
          <w:szCs w:val="22"/>
        </w:rPr>
      </w:pPr>
      <w:r w:rsidRPr="003E622F">
        <w:rPr>
          <w:i w:val="0"/>
          <w:sz w:val="22"/>
          <w:szCs w:val="22"/>
        </w:rPr>
        <w:t>člen</w:t>
      </w:r>
    </w:p>
    <w:p w:rsidR="00E43ACD" w:rsidRPr="003E622F" w:rsidRDefault="00E43ACD" w:rsidP="003E622F">
      <w:pPr>
        <w:ind w:left="851"/>
        <w:jc w:val="both"/>
        <w:rPr>
          <w:i w:val="0"/>
          <w:sz w:val="22"/>
          <w:szCs w:val="22"/>
        </w:rPr>
      </w:pPr>
      <w:r w:rsidRPr="003E622F">
        <w:rPr>
          <w:i w:val="0"/>
          <w:sz w:val="22"/>
          <w:szCs w:val="22"/>
        </w:rPr>
        <w:t>Ta pogodba je sestavljena v 4 (štirih) enakih izvodih, od katerih prejme naročnik in izvajalec po 2 (dva) izvoda.</w:t>
      </w:r>
    </w:p>
    <w:p w:rsidR="00E43ACD" w:rsidRPr="003E622F" w:rsidRDefault="00E43ACD" w:rsidP="003E622F">
      <w:pPr>
        <w:ind w:left="851"/>
        <w:jc w:val="both"/>
        <w:rPr>
          <w:i w:val="0"/>
          <w:sz w:val="22"/>
          <w:szCs w:val="22"/>
        </w:rPr>
      </w:pPr>
      <w:r w:rsidRPr="003E622F">
        <w:rPr>
          <w:i w:val="0"/>
          <w:sz w:val="22"/>
          <w:szCs w:val="22"/>
        </w:rPr>
        <w:t>Priloge te pogodbe so:</w:t>
      </w:r>
    </w:p>
    <w:p w:rsidR="00E43ACD" w:rsidRPr="003E622F" w:rsidRDefault="00E43ACD" w:rsidP="003E622F">
      <w:pPr>
        <w:numPr>
          <w:ilvl w:val="0"/>
          <w:numId w:val="40"/>
        </w:numPr>
        <w:spacing w:line="264" w:lineRule="auto"/>
        <w:ind w:left="851"/>
        <w:jc w:val="both"/>
        <w:rPr>
          <w:i w:val="0"/>
          <w:sz w:val="22"/>
          <w:szCs w:val="22"/>
        </w:rPr>
      </w:pPr>
      <w:r w:rsidRPr="003E622F">
        <w:rPr>
          <w:i w:val="0"/>
          <w:sz w:val="22"/>
          <w:szCs w:val="22"/>
        </w:rPr>
        <w:t>projektno dokumentacijo 8723, z januarja 2022, ki ga je izdelal Ljubljanski urbanistični zavod, Ljubljana. (v nadaljevanju: projektna dokumentacija),</w:t>
      </w:r>
    </w:p>
    <w:p w:rsidR="00E43ACD" w:rsidRPr="003E622F" w:rsidRDefault="00E43ACD" w:rsidP="003E622F">
      <w:pPr>
        <w:numPr>
          <w:ilvl w:val="0"/>
          <w:numId w:val="40"/>
        </w:numPr>
        <w:spacing w:line="264" w:lineRule="auto"/>
        <w:ind w:left="851"/>
        <w:jc w:val="both"/>
        <w:rPr>
          <w:i w:val="0"/>
          <w:sz w:val="22"/>
          <w:szCs w:val="22"/>
        </w:rPr>
      </w:pPr>
      <w:r w:rsidRPr="003E622F">
        <w:rPr>
          <w:i w:val="0"/>
          <w:sz w:val="22"/>
          <w:szCs w:val="22"/>
        </w:rPr>
        <w:t>ponudbo izvajalca št. 430-………………..z dne …………………. in končno ponudbo št. 430-………………dogovorjeno na pogajanjih dne  ……………………,</w:t>
      </w:r>
    </w:p>
    <w:p w:rsidR="00E43ACD" w:rsidRPr="003E622F" w:rsidRDefault="00E43ACD" w:rsidP="003E622F">
      <w:pPr>
        <w:numPr>
          <w:ilvl w:val="0"/>
          <w:numId w:val="40"/>
        </w:numPr>
        <w:spacing w:line="264" w:lineRule="auto"/>
        <w:ind w:left="851"/>
        <w:jc w:val="both"/>
        <w:rPr>
          <w:i w:val="0"/>
          <w:sz w:val="22"/>
          <w:szCs w:val="22"/>
        </w:rPr>
      </w:pPr>
      <w:r w:rsidRPr="003E622F">
        <w:rPr>
          <w:i w:val="0"/>
          <w:sz w:val="22"/>
          <w:szCs w:val="22"/>
        </w:rPr>
        <w:t xml:space="preserve">potrjenim terminskim planom izvedbe pogodbenih del. </w:t>
      </w:r>
    </w:p>
    <w:p w:rsidR="00E43ACD" w:rsidRPr="003E622F" w:rsidRDefault="00E43ACD" w:rsidP="003E622F">
      <w:pPr>
        <w:numPr>
          <w:ilvl w:val="0"/>
          <w:numId w:val="40"/>
        </w:numPr>
        <w:spacing w:after="120" w:line="264" w:lineRule="auto"/>
        <w:ind w:left="851"/>
        <w:jc w:val="both"/>
        <w:rPr>
          <w:i w:val="0"/>
          <w:sz w:val="22"/>
          <w:szCs w:val="22"/>
        </w:rPr>
      </w:pPr>
      <w:r w:rsidRPr="003E622F">
        <w:rPr>
          <w:i w:val="0"/>
          <w:sz w:val="22"/>
          <w:szCs w:val="22"/>
        </w:rPr>
        <w:t>fotokopija zavarovalne police št. ............................</w:t>
      </w:r>
    </w:p>
    <w:p w:rsidR="00E43ACD" w:rsidRPr="003E622F" w:rsidRDefault="00E43ACD" w:rsidP="003E622F">
      <w:pPr>
        <w:ind w:left="851"/>
        <w:jc w:val="both"/>
        <w:rPr>
          <w:b/>
          <w:i w:val="0"/>
          <w:sz w:val="22"/>
          <w:szCs w:val="22"/>
        </w:rPr>
      </w:pPr>
      <w:r w:rsidRPr="003E622F">
        <w:rPr>
          <w:i w:val="0"/>
          <w:sz w:val="22"/>
          <w:szCs w:val="22"/>
        </w:rPr>
        <w:t xml:space="preserve">                                                        </w:t>
      </w:r>
    </w:p>
    <w:tbl>
      <w:tblPr>
        <w:tblW w:w="9497" w:type="dxa"/>
        <w:tblLook w:val="01E0" w:firstRow="1" w:lastRow="1" w:firstColumn="1" w:lastColumn="1" w:noHBand="0" w:noVBand="0"/>
      </w:tblPr>
      <w:tblGrid>
        <w:gridCol w:w="4962"/>
        <w:gridCol w:w="4535"/>
      </w:tblGrid>
      <w:tr w:rsidR="00E43ACD" w:rsidRPr="003E622F" w:rsidTr="00E43ACD">
        <w:tc>
          <w:tcPr>
            <w:tcW w:w="4962" w:type="dxa"/>
            <w:hideMark/>
          </w:tcPr>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p>
          <w:p w:rsidR="00E43ACD" w:rsidRPr="003E622F" w:rsidRDefault="00E43ACD" w:rsidP="003E622F">
            <w:pPr>
              <w:ind w:left="851"/>
              <w:jc w:val="both"/>
              <w:rPr>
                <w:i w:val="0"/>
                <w:sz w:val="22"/>
                <w:szCs w:val="22"/>
              </w:rPr>
            </w:pPr>
            <w:r w:rsidRPr="003E622F">
              <w:rPr>
                <w:i w:val="0"/>
                <w:sz w:val="22"/>
                <w:szCs w:val="22"/>
              </w:rPr>
              <w:t>Številka:</w:t>
            </w:r>
          </w:p>
        </w:tc>
        <w:tc>
          <w:tcPr>
            <w:tcW w:w="4535" w:type="dxa"/>
            <w:shd w:val="clear" w:color="auto" w:fill="auto"/>
            <w:hideMark/>
          </w:tcPr>
          <w:p w:rsidR="00E43ACD" w:rsidRPr="003E622F" w:rsidRDefault="00E43ACD" w:rsidP="003E622F">
            <w:pPr>
              <w:ind w:left="851"/>
              <w:jc w:val="both"/>
              <w:rPr>
                <w:b/>
                <w:i w:val="0"/>
                <w:sz w:val="22"/>
                <w:szCs w:val="22"/>
              </w:rPr>
            </w:pPr>
          </w:p>
          <w:p w:rsidR="00E43ACD" w:rsidRPr="003E622F" w:rsidRDefault="00E43ACD" w:rsidP="003E622F">
            <w:pPr>
              <w:ind w:left="851"/>
              <w:jc w:val="both"/>
              <w:rPr>
                <w:b/>
                <w:i w:val="0"/>
                <w:sz w:val="22"/>
                <w:szCs w:val="22"/>
              </w:rPr>
            </w:pPr>
          </w:p>
          <w:p w:rsidR="00E43ACD" w:rsidRPr="003E622F" w:rsidRDefault="00E43ACD" w:rsidP="003E622F">
            <w:pPr>
              <w:ind w:left="851"/>
              <w:jc w:val="both"/>
              <w:rPr>
                <w:i w:val="0"/>
                <w:sz w:val="22"/>
                <w:szCs w:val="22"/>
              </w:rPr>
            </w:pPr>
            <w:r w:rsidRPr="003E622F">
              <w:rPr>
                <w:b/>
                <w:i w:val="0"/>
                <w:sz w:val="22"/>
                <w:szCs w:val="22"/>
              </w:rPr>
              <w:t>Številka pogodbe: C7560-21-220086</w:t>
            </w:r>
          </w:p>
        </w:tc>
      </w:tr>
      <w:tr w:rsidR="00E43ACD" w:rsidRPr="003E622F" w:rsidTr="00E43ACD">
        <w:tc>
          <w:tcPr>
            <w:tcW w:w="4962" w:type="dxa"/>
          </w:tcPr>
          <w:p w:rsidR="00E43ACD" w:rsidRPr="003E622F" w:rsidRDefault="00E43ACD" w:rsidP="003E622F">
            <w:pPr>
              <w:ind w:left="851"/>
              <w:jc w:val="both"/>
              <w:rPr>
                <w:i w:val="0"/>
                <w:sz w:val="22"/>
                <w:szCs w:val="22"/>
              </w:rPr>
            </w:pPr>
          </w:p>
        </w:tc>
        <w:tc>
          <w:tcPr>
            <w:tcW w:w="4535" w:type="dxa"/>
            <w:shd w:val="clear" w:color="auto" w:fill="auto"/>
            <w:hideMark/>
          </w:tcPr>
          <w:p w:rsidR="00E43ACD" w:rsidRPr="003E622F" w:rsidRDefault="00E43ACD" w:rsidP="003E622F">
            <w:pPr>
              <w:ind w:left="851"/>
              <w:jc w:val="both"/>
              <w:rPr>
                <w:b/>
                <w:i w:val="0"/>
                <w:sz w:val="22"/>
                <w:szCs w:val="22"/>
              </w:rPr>
            </w:pPr>
            <w:r w:rsidRPr="003E622F">
              <w:rPr>
                <w:i w:val="0"/>
                <w:sz w:val="22"/>
                <w:szCs w:val="22"/>
              </w:rPr>
              <w:t>Številka dok. DS: 430-2494/2021- 2</w:t>
            </w:r>
          </w:p>
        </w:tc>
      </w:tr>
      <w:tr w:rsidR="00E43ACD" w:rsidRPr="003E622F" w:rsidTr="00E43ACD">
        <w:tc>
          <w:tcPr>
            <w:tcW w:w="4962" w:type="dxa"/>
          </w:tcPr>
          <w:p w:rsidR="00E43ACD" w:rsidRPr="003E622F" w:rsidRDefault="00E43ACD" w:rsidP="003E622F">
            <w:pPr>
              <w:ind w:left="851"/>
              <w:jc w:val="both"/>
              <w:rPr>
                <w:i w:val="0"/>
                <w:sz w:val="22"/>
                <w:szCs w:val="22"/>
              </w:rPr>
            </w:pPr>
          </w:p>
        </w:tc>
        <w:tc>
          <w:tcPr>
            <w:tcW w:w="4535" w:type="dxa"/>
          </w:tcPr>
          <w:p w:rsidR="00E43ACD" w:rsidRPr="003E622F" w:rsidRDefault="00E43ACD" w:rsidP="003E622F">
            <w:pPr>
              <w:ind w:left="851"/>
              <w:jc w:val="both"/>
              <w:rPr>
                <w:i w:val="0"/>
                <w:sz w:val="22"/>
                <w:szCs w:val="22"/>
              </w:rPr>
            </w:pPr>
          </w:p>
        </w:tc>
      </w:tr>
      <w:tr w:rsidR="00E43ACD" w:rsidRPr="003E622F" w:rsidTr="00E43ACD">
        <w:tc>
          <w:tcPr>
            <w:tcW w:w="4962" w:type="dxa"/>
            <w:hideMark/>
          </w:tcPr>
          <w:p w:rsidR="00E43ACD" w:rsidRPr="003E622F" w:rsidRDefault="00E43ACD" w:rsidP="003E622F">
            <w:pPr>
              <w:ind w:left="851"/>
              <w:jc w:val="both"/>
              <w:rPr>
                <w:i w:val="0"/>
                <w:sz w:val="22"/>
                <w:szCs w:val="22"/>
              </w:rPr>
            </w:pPr>
            <w:r w:rsidRPr="003E622F">
              <w:rPr>
                <w:i w:val="0"/>
                <w:sz w:val="22"/>
                <w:szCs w:val="22"/>
              </w:rPr>
              <w:t>Datum:</w:t>
            </w:r>
          </w:p>
        </w:tc>
        <w:tc>
          <w:tcPr>
            <w:tcW w:w="4535" w:type="dxa"/>
            <w:hideMark/>
          </w:tcPr>
          <w:p w:rsidR="00E43ACD" w:rsidRPr="003E622F" w:rsidRDefault="00E43ACD" w:rsidP="003E622F">
            <w:pPr>
              <w:ind w:left="851"/>
              <w:jc w:val="both"/>
              <w:rPr>
                <w:i w:val="0"/>
                <w:sz w:val="22"/>
                <w:szCs w:val="22"/>
              </w:rPr>
            </w:pPr>
            <w:r w:rsidRPr="003E622F">
              <w:rPr>
                <w:i w:val="0"/>
                <w:sz w:val="22"/>
                <w:szCs w:val="22"/>
              </w:rPr>
              <w:t>Datum:</w:t>
            </w:r>
          </w:p>
        </w:tc>
      </w:tr>
      <w:tr w:rsidR="00E43ACD" w:rsidRPr="003E622F" w:rsidTr="00E43ACD">
        <w:tc>
          <w:tcPr>
            <w:tcW w:w="4962" w:type="dxa"/>
          </w:tcPr>
          <w:p w:rsidR="00E43ACD" w:rsidRPr="003E622F" w:rsidRDefault="00E43ACD" w:rsidP="003E622F">
            <w:pPr>
              <w:ind w:left="851"/>
              <w:jc w:val="both"/>
              <w:rPr>
                <w:i w:val="0"/>
                <w:sz w:val="22"/>
                <w:szCs w:val="22"/>
              </w:rPr>
            </w:pPr>
          </w:p>
        </w:tc>
        <w:tc>
          <w:tcPr>
            <w:tcW w:w="4535" w:type="dxa"/>
          </w:tcPr>
          <w:p w:rsidR="00E43ACD" w:rsidRPr="003E622F" w:rsidRDefault="00E43ACD" w:rsidP="003E622F">
            <w:pPr>
              <w:ind w:left="851"/>
              <w:jc w:val="both"/>
              <w:rPr>
                <w:i w:val="0"/>
                <w:sz w:val="22"/>
                <w:szCs w:val="22"/>
              </w:rPr>
            </w:pPr>
          </w:p>
        </w:tc>
      </w:tr>
      <w:tr w:rsidR="00E43ACD" w:rsidRPr="003E622F" w:rsidTr="00E43ACD">
        <w:tc>
          <w:tcPr>
            <w:tcW w:w="4962" w:type="dxa"/>
            <w:hideMark/>
          </w:tcPr>
          <w:p w:rsidR="00E43ACD" w:rsidRPr="003E622F" w:rsidRDefault="00E43ACD" w:rsidP="003E622F">
            <w:pPr>
              <w:ind w:left="851"/>
              <w:jc w:val="both"/>
              <w:rPr>
                <w:i w:val="0"/>
                <w:sz w:val="22"/>
                <w:szCs w:val="22"/>
              </w:rPr>
            </w:pPr>
            <w:r w:rsidRPr="003E622F">
              <w:rPr>
                <w:i w:val="0"/>
                <w:sz w:val="22"/>
                <w:szCs w:val="22"/>
              </w:rPr>
              <w:t>Izvajalec:</w:t>
            </w:r>
          </w:p>
        </w:tc>
        <w:tc>
          <w:tcPr>
            <w:tcW w:w="4535" w:type="dxa"/>
            <w:hideMark/>
          </w:tcPr>
          <w:p w:rsidR="00E43ACD" w:rsidRPr="003E622F" w:rsidRDefault="00E43ACD" w:rsidP="003E622F">
            <w:pPr>
              <w:ind w:left="851"/>
              <w:jc w:val="both"/>
              <w:rPr>
                <w:i w:val="0"/>
                <w:sz w:val="22"/>
                <w:szCs w:val="22"/>
              </w:rPr>
            </w:pPr>
            <w:r w:rsidRPr="003E622F">
              <w:rPr>
                <w:i w:val="0"/>
                <w:sz w:val="22"/>
                <w:szCs w:val="22"/>
              </w:rPr>
              <w:t>Naročnik:</w:t>
            </w:r>
          </w:p>
        </w:tc>
      </w:tr>
      <w:tr w:rsidR="00E43ACD" w:rsidRPr="003E622F" w:rsidTr="00E43ACD">
        <w:tc>
          <w:tcPr>
            <w:tcW w:w="4962" w:type="dxa"/>
          </w:tcPr>
          <w:p w:rsidR="00E43ACD" w:rsidRPr="003E622F" w:rsidRDefault="00E43ACD" w:rsidP="003E622F">
            <w:pPr>
              <w:ind w:left="851"/>
              <w:rPr>
                <w:i w:val="0"/>
                <w:sz w:val="22"/>
                <w:szCs w:val="22"/>
              </w:rPr>
            </w:pPr>
          </w:p>
          <w:p w:rsidR="00E43ACD" w:rsidRPr="003E622F" w:rsidRDefault="00E43ACD" w:rsidP="003E622F">
            <w:pPr>
              <w:ind w:left="851"/>
              <w:rPr>
                <w:i w:val="0"/>
                <w:sz w:val="22"/>
                <w:szCs w:val="22"/>
              </w:rPr>
            </w:pPr>
            <w:r w:rsidRPr="003E622F">
              <w:rPr>
                <w:i w:val="0"/>
                <w:sz w:val="22"/>
                <w:szCs w:val="22"/>
              </w:rPr>
              <w:t>…………</w:t>
            </w:r>
          </w:p>
          <w:p w:rsidR="00E43ACD" w:rsidRPr="003E622F" w:rsidRDefault="00E43ACD" w:rsidP="003E622F">
            <w:pPr>
              <w:ind w:left="851"/>
              <w:rPr>
                <w:i w:val="0"/>
                <w:sz w:val="22"/>
                <w:szCs w:val="22"/>
              </w:rPr>
            </w:pPr>
            <w:r w:rsidRPr="003E622F">
              <w:rPr>
                <w:i w:val="0"/>
                <w:sz w:val="22"/>
                <w:szCs w:val="22"/>
              </w:rPr>
              <w:t>…………………………..</w:t>
            </w:r>
          </w:p>
          <w:p w:rsidR="00E43ACD" w:rsidRPr="003E622F" w:rsidRDefault="00E43ACD" w:rsidP="003E622F">
            <w:pPr>
              <w:ind w:left="851"/>
              <w:rPr>
                <w:i w:val="0"/>
                <w:sz w:val="22"/>
                <w:szCs w:val="22"/>
              </w:rPr>
            </w:pPr>
          </w:p>
        </w:tc>
        <w:tc>
          <w:tcPr>
            <w:tcW w:w="4535" w:type="dxa"/>
          </w:tcPr>
          <w:p w:rsidR="00E43ACD" w:rsidRPr="003E622F" w:rsidRDefault="00E43ACD" w:rsidP="003E622F">
            <w:pPr>
              <w:ind w:left="851"/>
              <w:jc w:val="both"/>
              <w:rPr>
                <w:b/>
                <w:i w:val="0"/>
                <w:sz w:val="22"/>
                <w:szCs w:val="22"/>
              </w:rPr>
            </w:pPr>
            <w:r w:rsidRPr="003E622F">
              <w:rPr>
                <w:b/>
                <w:i w:val="0"/>
                <w:sz w:val="22"/>
                <w:szCs w:val="22"/>
              </w:rPr>
              <w:t>MESTNA OBČINA LJUBLJANA</w:t>
            </w:r>
          </w:p>
          <w:p w:rsidR="00E43ACD" w:rsidRPr="003E622F" w:rsidRDefault="00E43ACD" w:rsidP="003E622F">
            <w:pPr>
              <w:ind w:left="851"/>
              <w:jc w:val="both"/>
              <w:rPr>
                <w:i w:val="0"/>
                <w:sz w:val="22"/>
                <w:szCs w:val="22"/>
              </w:rPr>
            </w:pPr>
            <w:r w:rsidRPr="003E622F">
              <w:rPr>
                <w:i w:val="0"/>
                <w:sz w:val="22"/>
                <w:szCs w:val="22"/>
              </w:rPr>
              <w:t>Župan</w:t>
            </w:r>
          </w:p>
          <w:p w:rsidR="00E43ACD" w:rsidRPr="003E622F" w:rsidRDefault="00E43ACD" w:rsidP="003E622F">
            <w:pPr>
              <w:ind w:left="851"/>
              <w:jc w:val="both"/>
              <w:rPr>
                <w:b/>
                <w:i w:val="0"/>
                <w:sz w:val="22"/>
                <w:szCs w:val="22"/>
              </w:rPr>
            </w:pPr>
            <w:r w:rsidRPr="003E622F">
              <w:rPr>
                <w:i w:val="0"/>
                <w:sz w:val="22"/>
                <w:szCs w:val="22"/>
              </w:rPr>
              <w:t>Zoran Janković</w:t>
            </w:r>
          </w:p>
        </w:tc>
      </w:tr>
      <w:bookmarkEnd w:id="1"/>
    </w:tbl>
    <w:p w:rsidR="00F33419" w:rsidRPr="00F33419" w:rsidRDefault="00F33419" w:rsidP="00F33419">
      <w:pPr>
        <w:ind w:left="1134"/>
        <w:jc w:val="both"/>
        <w:rPr>
          <w:i w:val="0"/>
          <w:sz w:val="22"/>
          <w:szCs w:val="22"/>
        </w:rPr>
      </w:pPr>
    </w:p>
    <w:p w:rsidR="00F33419" w:rsidRPr="00F33419" w:rsidRDefault="00F33419" w:rsidP="00F33419">
      <w:pPr>
        <w:ind w:left="1134"/>
        <w:jc w:val="both"/>
        <w:rPr>
          <w:i w:val="0"/>
          <w:sz w:val="22"/>
          <w:szCs w:val="22"/>
        </w:rPr>
      </w:pPr>
    </w:p>
    <w:p w:rsidR="002A50C1" w:rsidRDefault="002A50C1"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F92F4B">
        <w:rPr>
          <w:b/>
          <w:i w:val="0"/>
          <w:sz w:val="22"/>
          <w:szCs w:val="22"/>
        </w:rPr>
        <w:t>D</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F00073" w:rsidRDefault="00F00073" w:rsidP="00ED0823">
      <w:pPr>
        <w:pStyle w:val="Glava"/>
        <w:tabs>
          <w:tab w:val="clear" w:pos="4536"/>
          <w:tab w:val="clear" w:pos="9072"/>
        </w:tabs>
        <w:jc w:val="right"/>
        <w:rPr>
          <w:b/>
          <w:i w:val="0"/>
          <w:sz w:val="22"/>
          <w:szCs w:val="22"/>
        </w:rPr>
      </w:pPr>
    </w:p>
    <w:p w:rsidR="00502857" w:rsidRDefault="00502857" w:rsidP="00B540AE">
      <w:pPr>
        <w:jc w:val="right"/>
        <w:rPr>
          <w:b/>
          <w:i w:val="0"/>
          <w:sz w:val="22"/>
          <w:szCs w:val="22"/>
        </w:rPr>
      </w:pPr>
    </w:p>
    <w:p w:rsidR="00502857" w:rsidRDefault="00502857" w:rsidP="00B540AE">
      <w:pPr>
        <w:jc w:val="right"/>
        <w:rPr>
          <w:b/>
          <w:i w:val="0"/>
          <w:sz w:val="22"/>
          <w:szCs w:val="22"/>
        </w:rPr>
      </w:pPr>
    </w:p>
    <w:p w:rsidR="00B540AE" w:rsidRDefault="00B540AE" w:rsidP="00B540AE">
      <w:pPr>
        <w:jc w:val="right"/>
        <w:rPr>
          <w:b/>
          <w:i w:val="0"/>
          <w:sz w:val="22"/>
          <w:szCs w:val="22"/>
        </w:rPr>
      </w:pPr>
      <w:r>
        <w:rPr>
          <w:b/>
          <w:i w:val="0"/>
          <w:sz w:val="22"/>
          <w:szCs w:val="22"/>
        </w:rPr>
        <w:lastRenderedPageBreak/>
        <w:t xml:space="preserve">PRILOGA </w:t>
      </w:r>
      <w:r w:rsidR="00F92F4B">
        <w:rPr>
          <w:b/>
          <w:i w:val="0"/>
          <w:sz w:val="22"/>
          <w:szCs w:val="22"/>
        </w:rPr>
        <w:t>E</w:t>
      </w:r>
    </w:p>
    <w:p w:rsidR="00B540AE" w:rsidRPr="0079325B" w:rsidRDefault="00B540AE"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02431E">
      <w:pPr>
        <w:tabs>
          <w:tab w:val="left" w:pos="720"/>
          <w:tab w:val="left" w:pos="1440"/>
          <w:tab w:val="left" w:pos="2160"/>
          <w:tab w:val="left" w:pos="2880"/>
          <w:tab w:val="left" w:pos="3600"/>
          <w:tab w:val="left" w:pos="4320"/>
          <w:tab w:val="left" w:pos="5040"/>
          <w:tab w:val="left" w:pos="5760"/>
          <w:tab w:val="left" w:pos="6480"/>
          <w:tab w:val="left" w:pos="7200"/>
          <w:tab w:val="left" w:pos="7920"/>
        </w:tabs>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A5556F" w:rsidRDefault="00A5556F" w:rsidP="00A5556F">
      <w:pPr>
        <w:rPr>
          <w:i w:val="0"/>
          <w:color w:val="0000FF"/>
          <w:szCs w:val="24"/>
        </w:rPr>
      </w:pPr>
    </w:p>
    <w:p w:rsidR="00B540AE" w:rsidRPr="00A5556F" w:rsidRDefault="00B540AE" w:rsidP="00A5556F">
      <w:pPr>
        <w:rPr>
          <w:szCs w:val="24"/>
        </w:rPr>
      </w:pPr>
    </w:p>
    <w:sectPr w:rsidR="00B540AE" w:rsidRPr="00A5556F" w:rsidSect="00B1693A">
      <w:footerReference w:type="default" r:id="rId11"/>
      <w:pgSz w:w="11906" w:h="16838"/>
      <w:pgMar w:top="1361" w:right="1202" w:bottom="1202" w:left="629"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2B0" w:rsidRDefault="00CE02B0">
      <w:r>
        <w:separator/>
      </w:r>
    </w:p>
  </w:endnote>
  <w:endnote w:type="continuationSeparator" w:id="0">
    <w:p w:rsidR="00CE02B0" w:rsidRDefault="00CE0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altName w:val="Times New Roman"/>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2B0" w:rsidRPr="00733B9A" w:rsidRDefault="00CE02B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1693A">
      <w:rPr>
        <w:rStyle w:val="tevilkastrani"/>
        <w:i w:val="0"/>
        <w:noProof/>
        <w:sz w:val="18"/>
        <w:szCs w:val="18"/>
      </w:rPr>
      <w:t>44</w:t>
    </w:r>
    <w:r w:rsidRPr="00733B9A">
      <w:rPr>
        <w:rStyle w:val="tevilkastrani"/>
        <w:i w:val="0"/>
        <w:sz w:val="18"/>
        <w:szCs w:val="18"/>
      </w:rPr>
      <w:fldChar w:fldCharType="end"/>
    </w:r>
    <w:r w:rsidRPr="00733B9A">
      <w:rPr>
        <w:rStyle w:val="tevilkastrani"/>
        <w:i w:val="0"/>
        <w:sz w:val="18"/>
        <w:szCs w:val="18"/>
      </w:rPr>
      <w:t>/</w:t>
    </w:r>
    <w:r w:rsidR="00B1693A">
      <w:rPr>
        <w:rStyle w:val="tevilkastrani"/>
        <w:i w:val="0"/>
        <w:sz w:val="18"/>
        <w:szCs w:val="18"/>
      </w:rPr>
      <w:t>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2B0" w:rsidRDefault="00CE02B0">
      <w:r>
        <w:separator/>
      </w:r>
    </w:p>
  </w:footnote>
  <w:footnote w:type="continuationSeparator" w:id="0">
    <w:p w:rsidR="00CE02B0" w:rsidRDefault="00CE02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A4F294B"/>
    <w:multiLevelType w:val="hybridMultilevel"/>
    <w:tmpl w:val="ACF8581E"/>
    <w:lvl w:ilvl="0" w:tplc="FFFFFFFF">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7CC711D"/>
    <w:multiLevelType w:val="hybridMultilevel"/>
    <w:tmpl w:val="7BF0210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12" w15:restartNumberingAfterBreak="0">
    <w:nsid w:val="2A6E670C"/>
    <w:multiLevelType w:val="hybridMultilevel"/>
    <w:tmpl w:val="4F4C7DD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F1B69EA"/>
    <w:multiLevelType w:val="hybridMultilevel"/>
    <w:tmpl w:val="177A0B8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0F7482"/>
    <w:multiLevelType w:val="hybridMultilevel"/>
    <w:tmpl w:val="D02CC6B0"/>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F3708C"/>
    <w:multiLevelType w:val="hybridMultilevel"/>
    <w:tmpl w:val="978A1AC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0"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B285D09"/>
    <w:multiLevelType w:val="hybridMultilevel"/>
    <w:tmpl w:val="8BD8672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4"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66B6147E"/>
    <w:multiLevelType w:val="hybridMultilevel"/>
    <w:tmpl w:val="AA90F0B0"/>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1"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4"/>
  </w:num>
  <w:num w:numId="2">
    <w:abstractNumId w:val="28"/>
  </w:num>
  <w:num w:numId="3">
    <w:abstractNumId w:val="15"/>
  </w:num>
  <w:num w:numId="4">
    <w:abstractNumId w:val="17"/>
  </w:num>
  <w:num w:numId="5">
    <w:abstractNumId w:val="24"/>
  </w:num>
  <w:num w:numId="6">
    <w:abstractNumId w:val="39"/>
  </w:num>
  <w:num w:numId="7">
    <w:abstractNumId w:val="7"/>
  </w:num>
  <w:num w:numId="8">
    <w:abstractNumId w:val="0"/>
  </w:num>
  <w:num w:numId="9">
    <w:abstractNumId w:val="31"/>
  </w:num>
  <w:num w:numId="10">
    <w:abstractNumId w:val="35"/>
  </w:num>
  <w:num w:numId="11">
    <w:abstractNumId w:val="6"/>
  </w:num>
  <w:num w:numId="12">
    <w:abstractNumId w:val="1"/>
  </w:num>
  <w:num w:numId="13">
    <w:abstractNumId w:val="23"/>
  </w:num>
  <w:num w:numId="14">
    <w:abstractNumId w:val="20"/>
  </w:num>
  <w:num w:numId="15">
    <w:abstractNumId w:val="16"/>
  </w:num>
  <w:num w:numId="16">
    <w:abstractNumId w:val="26"/>
  </w:num>
  <w:num w:numId="17">
    <w:abstractNumId w:val="3"/>
  </w:num>
  <w:num w:numId="18">
    <w:abstractNumId w:val="37"/>
  </w:num>
  <w:num w:numId="19">
    <w:abstractNumId w:val="25"/>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40"/>
  </w:num>
  <w:num w:numId="23">
    <w:abstractNumId w:val="8"/>
  </w:num>
  <w:num w:numId="24">
    <w:abstractNumId w:val="34"/>
  </w:num>
  <w:num w:numId="25">
    <w:abstractNumId w:val="29"/>
  </w:num>
  <w:num w:numId="26">
    <w:abstractNumId w:val="33"/>
  </w:num>
  <w:num w:numId="27">
    <w:abstractNumId w:val="41"/>
  </w:num>
  <w:num w:numId="28">
    <w:abstractNumId w:val="42"/>
  </w:num>
  <w:num w:numId="29">
    <w:abstractNumId w:val="13"/>
  </w:num>
  <w:num w:numId="30">
    <w:abstractNumId w:val="2"/>
  </w:num>
  <w:num w:numId="31">
    <w:abstractNumId w:val="30"/>
  </w:num>
  <w:num w:numId="32">
    <w:abstractNumId w:val="18"/>
  </w:num>
  <w:num w:numId="33">
    <w:abstractNumId w:val="19"/>
  </w:num>
  <w:num w:numId="34">
    <w:abstractNumId w:val="43"/>
  </w:num>
  <w:num w:numId="35">
    <w:abstractNumId w:val="32"/>
  </w:num>
  <w:num w:numId="36">
    <w:abstractNumId w:val="27"/>
  </w:num>
  <w:num w:numId="37">
    <w:abstractNumId w:val="38"/>
  </w:num>
  <w:num w:numId="38">
    <w:abstractNumId w:val="11"/>
  </w:num>
  <w:num w:numId="39">
    <w:abstractNumId w:val="9"/>
  </w:num>
  <w:num w:numId="40">
    <w:abstractNumId w:val="14"/>
  </w:num>
  <w:num w:numId="41">
    <w:abstractNumId w:val="5"/>
  </w:num>
  <w:num w:numId="42">
    <w:abstractNumId w:val="12"/>
  </w:num>
  <w:num w:numId="43">
    <w:abstractNumId w:val="21"/>
  </w:num>
  <w:num w:numId="44">
    <w:abstractNumId w:val="36"/>
  </w:num>
  <w:num w:numId="45">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431E"/>
    <w:rsid w:val="00024511"/>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1D3A"/>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231C"/>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E580C"/>
    <w:rsid w:val="000F0CD9"/>
    <w:rsid w:val="000F0DDB"/>
    <w:rsid w:val="000F60CA"/>
    <w:rsid w:val="000F711B"/>
    <w:rsid w:val="000F7498"/>
    <w:rsid w:val="000F762D"/>
    <w:rsid w:val="000F7D00"/>
    <w:rsid w:val="0010199B"/>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67AF4"/>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E5EF1"/>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194"/>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C96"/>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2F4C79"/>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775"/>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E622F"/>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1A85"/>
    <w:rsid w:val="0042318F"/>
    <w:rsid w:val="004250D2"/>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1C1"/>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62E1"/>
    <w:rsid w:val="00597B9C"/>
    <w:rsid w:val="005A0381"/>
    <w:rsid w:val="005A26A1"/>
    <w:rsid w:val="005A2C9A"/>
    <w:rsid w:val="005A394E"/>
    <w:rsid w:val="005A4179"/>
    <w:rsid w:val="005A4350"/>
    <w:rsid w:val="005A637A"/>
    <w:rsid w:val="005A79F7"/>
    <w:rsid w:val="005A7C83"/>
    <w:rsid w:val="005B12CA"/>
    <w:rsid w:val="005B2F55"/>
    <w:rsid w:val="005B38C7"/>
    <w:rsid w:val="005B44B8"/>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187"/>
    <w:rsid w:val="005E0C14"/>
    <w:rsid w:val="005E0FF4"/>
    <w:rsid w:val="005E16ED"/>
    <w:rsid w:val="005E1EB0"/>
    <w:rsid w:val="005E22C1"/>
    <w:rsid w:val="005E2A03"/>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23A3"/>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1785D"/>
    <w:rsid w:val="00721E7D"/>
    <w:rsid w:val="00722258"/>
    <w:rsid w:val="00722681"/>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4986"/>
    <w:rsid w:val="0077569F"/>
    <w:rsid w:val="007759AD"/>
    <w:rsid w:val="00775DAE"/>
    <w:rsid w:val="0078183F"/>
    <w:rsid w:val="00781FA6"/>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3E54"/>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0E56"/>
    <w:rsid w:val="0080179D"/>
    <w:rsid w:val="00801AC9"/>
    <w:rsid w:val="0080310C"/>
    <w:rsid w:val="00804464"/>
    <w:rsid w:val="00805996"/>
    <w:rsid w:val="008074E6"/>
    <w:rsid w:val="0081433A"/>
    <w:rsid w:val="00815BE4"/>
    <w:rsid w:val="00821B3F"/>
    <w:rsid w:val="008236AA"/>
    <w:rsid w:val="00823FEE"/>
    <w:rsid w:val="00824CE4"/>
    <w:rsid w:val="00824FEA"/>
    <w:rsid w:val="0082605D"/>
    <w:rsid w:val="00827CF9"/>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07B3"/>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048B"/>
    <w:rsid w:val="008C257F"/>
    <w:rsid w:val="008C31C1"/>
    <w:rsid w:val="008C570B"/>
    <w:rsid w:val="008C5C01"/>
    <w:rsid w:val="008C72C4"/>
    <w:rsid w:val="008C7721"/>
    <w:rsid w:val="008C7838"/>
    <w:rsid w:val="008D0499"/>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1BB4"/>
    <w:rsid w:val="00973CFA"/>
    <w:rsid w:val="009742DF"/>
    <w:rsid w:val="00974A5D"/>
    <w:rsid w:val="00976D78"/>
    <w:rsid w:val="00981284"/>
    <w:rsid w:val="009814B9"/>
    <w:rsid w:val="00981DF0"/>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556F"/>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2AB"/>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93A"/>
    <w:rsid w:val="00B17BC9"/>
    <w:rsid w:val="00B17DD6"/>
    <w:rsid w:val="00B20149"/>
    <w:rsid w:val="00B20477"/>
    <w:rsid w:val="00B213CA"/>
    <w:rsid w:val="00B213DE"/>
    <w:rsid w:val="00B215BC"/>
    <w:rsid w:val="00B26E00"/>
    <w:rsid w:val="00B27535"/>
    <w:rsid w:val="00B32E73"/>
    <w:rsid w:val="00B341EA"/>
    <w:rsid w:val="00B342D6"/>
    <w:rsid w:val="00B3518A"/>
    <w:rsid w:val="00B358B0"/>
    <w:rsid w:val="00B35AF7"/>
    <w:rsid w:val="00B35FBD"/>
    <w:rsid w:val="00B36580"/>
    <w:rsid w:val="00B370A9"/>
    <w:rsid w:val="00B408CC"/>
    <w:rsid w:val="00B42C9E"/>
    <w:rsid w:val="00B42EA8"/>
    <w:rsid w:val="00B4313B"/>
    <w:rsid w:val="00B4400C"/>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56A2"/>
    <w:rsid w:val="00B87110"/>
    <w:rsid w:val="00B87685"/>
    <w:rsid w:val="00B87D06"/>
    <w:rsid w:val="00B91201"/>
    <w:rsid w:val="00B91CCC"/>
    <w:rsid w:val="00B92035"/>
    <w:rsid w:val="00B92051"/>
    <w:rsid w:val="00B92A05"/>
    <w:rsid w:val="00B93F47"/>
    <w:rsid w:val="00BA02E8"/>
    <w:rsid w:val="00BA0A34"/>
    <w:rsid w:val="00BA2ACA"/>
    <w:rsid w:val="00BA411D"/>
    <w:rsid w:val="00BA6F7D"/>
    <w:rsid w:val="00BA79AD"/>
    <w:rsid w:val="00BB2D7E"/>
    <w:rsid w:val="00BB3D06"/>
    <w:rsid w:val="00BB3F41"/>
    <w:rsid w:val="00BB5E27"/>
    <w:rsid w:val="00BB724A"/>
    <w:rsid w:val="00BB79D4"/>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5BEE"/>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A0E"/>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C78C0"/>
    <w:rsid w:val="00CD1DD0"/>
    <w:rsid w:val="00CD2867"/>
    <w:rsid w:val="00CD3122"/>
    <w:rsid w:val="00CD41ED"/>
    <w:rsid w:val="00CE0014"/>
    <w:rsid w:val="00CE02B0"/>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4298"/>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770"/>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0A8"/>
    <w:rsid w:val="00E42B3A"/>
    <w:rsid w:val="00E434D7"/>
    <w:rsid w:val="00E43ACD"/>
    <w:rsid w:val="00E44966"/>
    <w:rsid w:val="00E5323D"/>
    <w:rsid w:val="00E53285"/>
    <w:rsid w:val="00E533FB"/>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462A"/>
    <w:rsid w:val="00E87F1B"/>
    <w:rsid w:val="00E93803"/>
    <w:rsid w:val="00E93CE6"/>
    <w:rsid w:val="00E960B2"/>
    <w:rsid w:val="00E96F4D"/>
    <w:rsid w:val="00EA1DA8"/>
    <w:rsid w:val="00EA2034"/>
    <w:rsid w:val="00EA24FD"/>
    <w:rsid w:val="00EA2B2B"/>
    <w:rsid w:val="00EA3431"/>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6022"/>
    <w:rsid w:val="00EE738D"/>
    <w:rsid w:val="00EE7636"/>
    <w:rsid w:val="00EE76C6"/>
    <w:rsid w:val="00EF05F7"/>
    <w:rsid w:val="00EF1836"/>
    <w:rsid w:val="00EF1C90"/>
    <w:rsid w:val="00EF1FDD"/>
    <w:rsid w:val="00EF219A"/>
    <w:rsid w:val="00EF293C"/>
    <w:rsid w:val="00EF5670"/>
    <w:rsid w:val="00F00073"/>
    <w:rsid w:val="00F02765"/>
    <w:rsid w:val="00F02C2B"/>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188"/>
    <w:rsid w:val="00F622FE"/>
    <w:rsid w:val="00F641E2"/>
    <w:rsid w:val="00F67FF8"/>
    <w:rsid w:val="00F7023E"/>
    <w:rsid w:val="00F7274D"/>
    <w:rsid w:val="00F76183"/>
    <w:rsid w:val="00F761B0"/>
    <w:rsid w:val="00F77DD3"/>
    <w:rsid w:val="00F81849"/>
    <w:rsid w:val="00F8255B"/>
    <w:rsid w:val="00F8339C"/>
    <w:rsid w:val="00F925D2"/>
    <w:rsid w:val="00F92EAF"/>
    <w:rsid w:val="00F92F4B"/>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C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B81331D"/>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arko.drole@ljubljana.si"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ADEC7-4DDB-42D0-9E04-3ED43DFE9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9370</Words>
  <Characters>59679</Characters>
  <Application>Microsoft Office Word</Application>
  <DocSecurity>0</DocSecurity>
  <Lines>497</Lines>
  <Paragraphs>137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2</cp:revision>
  <cp:lastPrinted>2022-03-17T09:49:00Z</cp:lastPrinted>
  <dcterms:created xsi:type="dcterms:W3CDTF">2022-03-17T09:51:00Z</dcterms:created>
  <dcterms:modified xsi:type="dcterms:W3CDTF">2022-03-17T09:51:00Z</dcterms:modified>
</cp:coreProperties>
</file>