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D7AC8F" w14:textId="77777777" w:rsidR="00CD5D9F" w:rsidRDefault="00643D03" w:rsidP="00CD5D9F">
      <w:pPr>
        <w:pStyle w:val="Glava"/>
        <w:tabs>
          <w:tab w:val="clear" w:pos="4536"/>
          <w:tab w:val="clear" w:pos="9072"/>
        </w:tabs>
        <w:ind w:left="1080"/>
        <w:jc w:val="right"/>
        <w:rPr>
          <w:b/>
          <w:i w:val="0"/>
          <w:sz w:val="22"/>
          <w:szCs w:val="22"/>
        </w:rPr>
      </w:pPr>
      <w:r>
        <w:rPr>
          <w:b/>
          <w:i w:val="0"/>
          <w:sz w:val="22"/>
          <w:szCs w:val="22"/>
        </w:rPr>
        <w:t>P</w:t>
      </w:r>
      <w:r w:rsidR="00CD5D9F" w:rsidRPr="0079325B">
        <w:rPr>
          <w:b/>
          <w:i w:val="0"/>
          <w:sz w:val="22"/>
          <w:szCs w:val="22"/>
        </w:rPr>
        <w:t>RI</w:t>
      </w:r>
      <w:bookmarkStart w:id="0" w:name="_GoBack"/>
      <w:bookmarkEnd w:id="0"/>
      <w:r w:rsidR="00CD5D9F" w:rsidRPr="0079325B">
        <w:rPr>
          <w:b/>
          <w:i w:val="0"/>
          <w:sz w:val="22"/>
          <w:szCs w:val="22"/>
        </w:rPr>
        <w:t>LOGA 1</w:t>
      </w:r>
    </w:p>
    <w:p w14:paraId="1D03EBE1" w14:textId="77777777" w:rsidR="00CD5D9F" w:rsidRPr="0079325B" w:rsidRDefault="00CD5D9F" w:rsidP="00CD5D9F">
      <w:pPr>
        <w:pStyle w:val="Glava"/>
        <w:tabs>
          <w:tab w:val="clear" w:pos="4536"/>
          <w:tab w:val="clear" w:pos="9072"/>
          <w:tab w:val="left" w:pos="9034"/>
        </w:tabs>
        <w:ind w:left="1080"/>
        <w:jc w:val="both"/>
        <w:rPr>
          <w:i w:val="0"/>
          <w:sz w:val="22"/>
          <w:szCs w:val="22"/>
        </w:rPr>
      </w:pPr>
    </w:p>
    <w:tbl>
      <w:tblPr>
        <w:tblW w:w="0" w:type="auto"/>
        <w:tblInd w:w="993" w:type="dxa"/>
        <w:tblLook w:val="01E0" w:firstRow="1" w:lastRow="1" w:firstColumn="1" w:lastColumn="1" w:noHBand="0" w:noVBand="0"/>
      </w:tblPr>
      <w:tblGrid>
        <w:gridCol w:w="1552"/>
        <w:gridCol w:w="610"/>
        <w:gridCol w:w="70"/>
        <w:gridCol w:w="576"/>
        <w:gridCol w:w="6032"/>
        <w:gridCol w:w="90"/>
      </w:tblGrid>
      <w:tr w:rsidR="00CD5D9F" w:rsidRPr="0079325B" w14:paraId="0328236F" w14:textId="77777777" w:rsidTr="00BF3123">
        <w:trPr>
          <w:gridAfter w:val="1"/>
          <w:wAfter w:w="92" w:type="dxa"/>
        </w:trPr>
        <w:tc>
          <w:tcPr>
            <w:tcW w:w="2181" w:type="dxa"/>
            <w:gridSpan w:val="2"/>
          </w:tcPr>
          <w:p w14:paraId="3A7CC904" w14:textId="77777777" w:rsidR="00E32D30" w:rsidRDefault="00E32D30" w:rsidP="00BF3123">
            <w:pPr>
              <w:pStyle w:val="Glava"/>
              <w:tabs>
                <w:tab w:val="clear" w:pos="4536"/>
                <w:tab w:val="clear" w:pos="9072"/>
              </w:tabs>
              <w:jc w:val="both"/>
              <w:rPr>
                <w:i w:val="0"/>
                <w:sz w:val="22"/>
                <w:szCs w:val="22"/>
              </w:rPr>
            </w:pPr>
          </w:p>
          <w:p w14:paraId="603873B8" w14:textId="77777777" w:rsidR="00CD5D9F" w:rsidRPr="0079325B" w:rsidRDefault="00CD5D9F" w:rsidP="00BF3123">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gridSpan w:val="3"/>
            <w:tcBorders>
              <w:bottom w:val="single" w:sz="4" w:space="0" w:color="auto"/>
            </w:tcBorders>
          </w:tcPr>
          <w:p w14:paraId="70BC4ECE" w14:textId="77777777" w:rsidR="00CD5D9F" w:rsidRPr="0079325B" w:rsidRDefault="00CD5D9F" w:rsidP="00BF3123">
            <w:pPr>
              <w:pStyle w:val="Glava"/>
              <w:tabs>
                <w:tab w:val="clear" w:pos="4536"/>
                <w:tab w:val="clear" w:pos="9072"/>
              </w:tabs>
              <w:ind w:left="284"/>
              <w:jc w:val="both"/>
              <w:rPr>
                <w:i w:val="0"/>
                <w:sz w:val="22"/>
                <w:szCs w:val="22"/>
              </w:rPr>
            </w:pPr>
          </w:p>
        </w:tc>
      </w:tr>
      <w:tr w:rsidR="00CD5D9F" w:rsidRPr="0079325B" w14:paraId="658B6671" w14:textId="77777777" w:rsidTr="00BF3123">
        <w:tc>
          <w:tcPr>
            <w:tcW w:w="1559" w:type="dxa"/>
          </w:tcPr>
          <w:p w14:paraId="35E410B2" w14:textId="77777777" w:rsidR="00BF3123" w:rsidRDefault="00BF3123" w:rsidP="00BF3123">
            <w:pPr>
              <w:pStyle w:val="Glava"/>
              <w:tabs>
                <w:tab w:val="clear" w:pos="4536"/>
                <w:tab w:val="clear" w:pos="9072"/>
              </w:tabs>
              <w:jc w:val="both"/>
              <w:rPr>
                <w:i w:val="0"/>
                <w:sz w:val="22"/>
                <w:szCs w:val="22"/>
              </w:rPr>
            </w:pPr>
          </w:p>
          <w:p w14:paraId="09615F6D" w14:textId="77777777" w:rsidR="00CD5D9F" w:rsidRPr="0079325B" w:rsidRDefault="00CD5D9F" w:rsidP="00BF3123">
            <w:pPr>
              <w:pStyle w:val="Glava"/>
              <w:tabs>
                <w:tab w:val="clear" w:pos="4536"/>
                <w:tab w:val="clear" w:pos="9072"/>
              </w:tabs>
              <w:jc w:val="both"/>
              <w:rPr>
                <w:i w:val="0"/>
                <w:sz w:val="22"/>
                <w:szCs w:val="22"/>
              </w:rPr>
            </w:pPr>
            <w:r w:rsidRPr="0079325B">
              <w:rPr>
                <w:i w:val="0"/>
                <w:sz w:val="22"/>
                <w:szCs w:val="22"/>
              </w:rPr>
              <w:t xml:space="preserve">ki ga zastopa </w:t>
            </w:r>
          </w:p>
        </w:tc>
        <w:tc>
          <w:tcPr>
            <w:tcW w:w="7533" w:type="dxa"/>
            <w:gridSpan w:val="5"/>
            <w:tcBorders>
              <w:bottom w:val="single" w:sz="4" w:space="0" w:color="auto"/>
            </w:tcBorders>
          </w:tcPr>
          <w:p w14:paraId="77968C25" w14:textId="77777777" w:rsidR="00CD5D9F" w:rsidRPr="0079325B" w:rsidRDefault="00CD5D9F" w:rsidP="00BF3123">
            <w:pPr>
              <w:pStyle w:val="Glava"/>
              <w:tabs>
                <w:tab w:val="clear" w:pos="4536"/>
                <w:tab w:val="clear" w:pos="9072"/>
              </w:tabs>
              <w:ind w:left="284"/>
              <w:jc w:val="both"/>
              <w:rPr>
                <w:i w:val="0"/>
                <w:sz w:val="22"/>
                <w:szCs w:val="22"/>
              </w:rPr>
            </w:pPr>
          </w:p>
        </w:tc>
      </w:tr>
      <w:tr w:rsidR="00CD5D9F" w:rsidRPr="0079325B" w14:paraId="1D5F9079" w14:textId="77777777" w:rsidTr="00BF3123">
        <w:tc>
          <w:tcPr>
            <w:tcW w:w="2252" w:type="dxa"/>
            <w:gridSpan w:val="3"/>
          </w:tcPr>
          <w:p w14:paraId="2FE5F8C2" w14:textId="77777777" w:rsidR="00CD5D9F" w:rsidRPr="0079325B" w:rsidRDefault="00CD5D9F" w:rsidP="00BF3123">
            <w:pPr>
              <w:pStyle w:val="Glava"/>
              <w:tabs>
                <w:tab w:val="clear" w:pos="4536"/>
                <w:tab w:val="clear" w:pos="9072"/>
              </w:tabs>
              <w:ind w:left="284"/>
              <w:jc w:val="both"/>
              <w:rPr>
                <w:i w:val="0"/>
                <w:sz w:val="22"/>
                <w:szCs w:val="22"/>
              </w:rPr>
            </w:pPr>
          </w:p>
        </w:tc>
        <w:tc>
          <w:tcPr>
            <w:tcW w:w="6840" w:type="dxa"/>
            <w:gridSpan w:val="3"/>
          </w:tcPr>
          <w:p w14:paraId="2485000C" w14:textId="77777777" w:rsidR="00CD5D9F" w:rsidRPr="0079325B" w:rsidRDefault="00CD5D9F" w:rsidP="00BF3123">
            <w:pPr>
              <w:pStyle w:val="Glava"/>
              <w:tabs>
                <w:tab w:val="clear" w:pos="4536"/>
                <w:tab w:val="clear" w:pos="9072"/>
              </w:tabs>
              <w:ind w:left="284"/>
              <w:jc w:val="both"/>
              <w:rPr>
                <w:i w:val="0"/>
                <w:sz w:val="22"/>
                <w:szCs w:val="22"/>
              </w:rPr>
            </w:pPr>
          </w:p>
        </w:tc>
      </w:tr>
      <w:tr w:rsidR="00CD5D9F" w:rsidRPr="0079325B" w14:paraId="467977DE" w14:textId="77777777" w:rsidTr="00BF3123">
        <w:tc>
          <w:tcPr>
            <w:tcW w:w="2840" w:type="dxa"/>
            <w:gridSpan w:val="4"/>
          </w:tcPr>
          <w:p w14:paraId="763629B3" w14:textId="77777777" w:rsidR="00CD5D9F" w:rsidRPr="0079325B" w:rsidRDefault="00CD5D9F" w:rsidP="00BF3123">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gridSpan w:val="2"/>
          </w:tcPr>
          <w:p w14:paraId="16EABDA1" w14:textId="77777777" w:rsidR="00CD5D9F" w:rsidRPr="0079325B" w:rsidRDefault="00CD5D9F" w:rsidP="00BF3123">
            <w:pPr>
              <w:pStyle w:val="Glava"/>
              <w:tabs>
                <w:tab w:val="clear" w:pos="4536"/>
                <w:tab w:val="clear" w:pos="9072"/>
              </w:tabs>
              <w:ind w:left="284"/>
              <w:jc w:val="both"/>
              <w:rPr>
                <w:i w:val="0"/>
                <w:sz w:val="22"/>
                <w:szCs w:val="22"/>
              </w:rPr>
            </w:pPr>
          </w:p>
        </w:tc>
      </w:tr>
    </w:tbl>
    <w:p w14:paraId="3CF86A32" w14:textId="77777777" w:rsidR="00CD5D9F" w:rsidRDefault="00CD5D9F" w:rsidP="00CD5D9F">
      <w:pPr>
        <w:pStyle w:val="Glava"/>
        <w:tabs>
          <w:tab w:val="clear" w:pos="4536"/>
          <w:tab w:val="clear" w:pos="9072"/>
        </w:tabs>
        <w:jc w:val="both"/>
        <w:rPr>
          <w:i w:val="0"/>
          <w:sz w:val="22"/>
          <w:szCs w:val="22"/>
        </w:rPr>
      </w:pPr>
    </w:p>
    <w:p w14:paraId="210EE53F" w14:textId="77777777" w:rsidR="00E32D30" w:rsidRDefault="00E32D30" w:rsidP="00CD5D9F">
      <w:pPr>
        <w:pStyle w:val="Glava"/>
        <w:tabs>
          <w:tab w:val="clear" w:pos="4536"/>
          <w:tab w:val="clear" w:pos="9072"/>
        </w:tabs>
        <w:jc w:val="both"/>
        <w:rPr>
          <w:i w:val="0"/>
          <w:sz w:val="22"/>
          <w:szCs w:val="22"/>
        </w:rPr>
      </w:pPr>
    </w:p>
    <w:p w14:paraId="537D56A3" w14:textId="77777777" w:rsidR="00E32D30" w:rsidRDefault="00E32D30" w:rsidP="00CD5D9F">
      <w:pPr>
        <w:pStyle w:val="Glava"/>
        <w:tabs>
          <w:tab w:val="clear" w:pos="4536"/>
          <w:tab w:val="clear" w:pos="9072"/>
        </w:tabs>
        <w:jc w:val="both"/>
        <w:rPr>
          <w:i w:val="0"/>
          <w:sz w:val="22"/>
          <w:szCs w:val="22"/>
        </w:rPr>
      </w:pPr>
    </w:p>
    <w:p w14:paraId="0A718043" w14:textId="77777777" w:rsidR="00E32D30" w:rsidRDefault="00E32D30" w:rsidP="00CD5D9F">
      <w:pPr>
        <w:pStyle w:val="Glava"/>
        <w:tabs>
          <w:tab w:val="clear" w:pos="4536"/>
          <w:tab w:val="clear" w:pos="9072"/>
        </w:tabs>
        <w:jc w:val="both"/>
        <w:rPr>
          <w:i w:val="0"/>
          <w:sz w:val="22"/>
          <w:szCs w:val="22"/>
        </w:rPr>
      </w:pPr>
    </w:p>
    <w:p w14:paraId="3F524409" w14:textId="77777777" w:rsidR="00E32D30" w:rsidRDefault="00E32D30" w:rsidP="00CD5D9F">
      <w:pPr>
        <w:pStyle w:val="Glava"/>
        <w:tabs>
          <w:tab w:val="clear" w:pos="4536"/>
          <w:tab w:val="clear" w:pos="9072"/>
        </w:tabs>
        <w:jc w:val="both"/>
        <w:rPr>
          <w:i w:val="0"/>
          <w:sz w:val="22"/>
          <w:szCs w:val="22"/>
        </w:rPr>
      </w:pPr>
    </w:p>
    <w:p w14:paraId="5208E1DD"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9CDB7E6" w14:textId="77777777" w:rsidR="00CD5D9F" w:rsidRDefault="00CD5D9F" w:rsidP="00CD5D9F">
      <w:pPr>
        <w:pStyle w:val="Glava"/>
        <w:tabs>
          <w:tab w:val="clear" w:pos="4536"/>
          <w:tab w:val="clear" w:pos="9072"/>
        </w:tabs>
        <w:jc w:val="both"/>
        <w:rPr>
          <w:i w:val="0"/>
          <w:sz w:val="22"/>
          <w:szCs w:val="22"/>
        </w:rPr>
      </w:pPr>
    </w:p>
    <w:p w14:paraId="2414B984" w14:textId="77777777" w:rsidR="00CD5D9F" w:rsidRDefault="00CD5D9F" w:rsidP="00CD5D9F">
      <w:pPr>
        <w:pStyle w:val="Glava"/>
        <w:tabs>
          <w:tab w:val="clear" w:pos="4536"/>
          <w:tab w:val="clear" w:pos="9072"/>
        </w:tabs>
        <w:jc w:val="both"/>
        <w:rPr>
          <w:i w:val="0"/>
          <w:sz w:val="22"/>
          <w:szCs w:val="22"/>
        </w:rPr>
      </w:pPr>
    </w:p>
    <w:p w14:paraId="4A1DB0F4" w14:textId="77777777" w:rsidR="00272212" w:rsidRDefault="00272212" w:rsidP="00CD5D9F">
      <w:pPr>
        <w:pStyle w:val="Glava"/>
        <w:tabs>
          <w:tab w:val="clear" w:pos="4536"/>
          <w:tab w:val="clear" w:pos="9072"/>
        </w:tabs>
        <w:jc w:val="both"/>
        <w:rPr>
          <w:i w:val="0"/>
          <w:sz w:val="22"/>
          <w:szCs w:val="22"/>
        </w:rPr>
      </w:pPr>
    </w:p>
    <w:p w14:paraId="701A5CBA" w14:textId="77777777" w:rsidR="00CD5D9F" w:rsidRPr="003213A3" w:rsidRDefault="00CD5D9F" w:rsidP="00851264">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9C2954" w:rsidRPr="009C2954">
        <w:rPr>
          <w:b/>
          <w:i w:val="0"/>
          <w:sz w:val="22"/>
          <w:szCs w:val="22"/>
        </w:rPr>
        <w:t>Študija za nadgradnjo sistema upravljanja prometa na občinskih cestah</w:t>
      </w:r>
      <w:r w:rsidRPr="003F1A18">
        <w:rPr>
          <w:i w:val="0"/>
          <w:sz w:val="22"/>
          <w:szCs w:val="22"/>
        </w:rPr>
        <w:t>«</w:t>
      </w:r>
    </w:p>
    <w:p w14:paraId="3E642E7A" w14:textId="77777777" w:rsidR="001D72D8" w:rsidRDefault="001D72D8" w:rsidP="001D72D8">
      <w:pPr>
        <w:ind w:left="1080"/>
        <w:jc w:val="both"/>
        <w:rPr>
          <w:i w:val="0"/>
          <w:szCs w:val="24"/>
        </w:rPr>
      </w:pPr>
    </w:p>
    <w:p w14:paraId="2457CF2C" w14:textId="77777777" w:rsidR="00272212" w:rsidRPr="00266903" w:rsidRDefault="00272212" w:rsidP="001D72D8">
      <w:pPr>
        <w:ind w:left="1080"/>
        <w:jc w:val="both"/>
        <w:rPr>
          <w:i w:val="0"/>
          <w:szCs w:val="24"/>
        </w:rPr>
      </w:pPr>
    </w:p>
    <w:p w14:paraId="57B37E16" w14:textId="77777777" w:rsidR="001D72D8" w:rsidRPr="00266903" w:rsidRDefault="001D72D8" w:rsidP="001D72D8">
      <w:pPr>
        <w:pStyle w:val="Glava"/>
        <w:tabs>
          <w:tab w:val="clear" w:pos="4536"/>
          <w:tab w:val="clear" w:pos="9072"/>
        </w:tabs>
        <w:jc w:val="both"/>
        <w:rPr>
          <w:i w:val="0"/>
          <w:szCs w:val="24"/>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038"/>
      </w:tblGrid>
      <w:tr w:rsidR="001D72D8" w:rsidRPr="00266903" w14:paraId="7A3F52E3" w14:textId="77777777" w:rsidTr="00BF3123">
        <w:trPr>
          <w:trHeight w:val="496"/>
        </w:trPr>
        <w:tc>
          <w:tcPr>
            <w:tcW w:w="4962" w:type="dxa"/>
            <w:tcBorders>
              <w:top w:val="single" w:sz="4" w:space="0" w:color="auto"/>
            </w:tcBorders>
            <w:vAlign w:val="center"/>
          </w:tcPr>
          <w:p w14:paraId="1BF8E730" w14:textId="77777777" w:rsidR="001D72D8" w:rsidRPr="00266903" w:rsidRDefault="001D72D8" w:rsidP="00DC26D1">
            <w:pPr>
              <w:pStyle w:val="Seznam2"/>
              <w:spacing w:line="240" w:lineRule="atLeast"/>
              <w:ind w:left="0" w:firstLine="0"/>
              <w:jc w:val="both"/>
              <w:rPr>
                <w:rFonts w:ascii="Times New Roman" w:hAnsi="Times New Roman"/>
                <w:bCs/>
                <w:szCs w:val="24"/>
              </w:rPr>
            </w:pPr>
            <w:r w:rsidRPr="00266903">
              <w:rPr>
                <w:rFonts w:ascii="Times New Roman" w:hAnsi="Times New Roman"/>
                <w:b/>
                <w:bCs/>
                <w:szCs w:val="24"/>
              </w:rPr>
              <w:t>Ponudbena vrednost v EUR brez DDV</w:t>
            </w:r>
          </w:p>
        </w:tc>
        <w:tc>
          <w:tcPr>
            <w:tcW w:w="4038" w:type="dxa"/>
            <w:tcBorders>
              <w:top w:val="single" w:sz="4" w:space="0" w:color="auto"/>
            </w:tcBorders>
          </w:tcPr>
          <w:p w14:paraId="36C9E412" w14:textId="77777777" w:rsidR="001D72D8" w:rsidRPr="00266903" w:rsidRDefault="001D72D8" w:rsidP="00DC26D1">
            <w:pPr>
              <w:pStyle w:val="Seznam2"/>
              <w:spacing w:line="240" w:lineRule="atLeast"/>
              <w:ind w:left="0" w:firstLine="0"/>
              <w:jc w:val="both"/>
              <w:rPr>
                <w:rFonts w:ascii="Times New Roman" w:hAnsi="Times New Roman"/>
                <w:b/>
                <w:szCs w:val="24"/>
              </w:rPr>
            </w:pPr>
          </w:p>
        </w:tc>
      </w:tr>
      <w:tr w:rsidR="001D72D8" w:rsidRPr="00266903" w14:paraId="75EE6A40" w14:textId="77777777" w:rsidTr="00BF3123">
        <w:trPr>
          <w:trHeight w:val="410"/>
        </w:trPr>
        <w:tc>
          <w:tcPr>
            <w:tcW w:w="4962" w:type="dxa"/>
            <w:vAlign w:val="center"/>
          </w:tcPr>
          <w:p w14:paraId="6A5BD230" w14:textId="77777777" w:rsidR="001D72D8" w:rsidRPr="00266903" w:rsidRDefault="001D72D8" w:rsidP="00DC26D1">
            <w:pPr>
              <w:pStyle w:val="Seznam2"/>
              <w:spacing w:line="240" w:lineRule="atLeast"/>
              <w:ind w:left="0" w:firstLine="0"/>
              <w:jc w:val="both"/>
              <w:rPr>
                <w:rFonts w:ascii="Times New Roman" w:hAnsi="Times New Roman"/>
                <w:bCs/>
                <w:szCs w:val="24"/>
              </w:rPr>
            </w:pPr>
            <w:r w:rsidRPr="00266903">
              <w:rPr>
                <w:rFonts w:ascii="Times New Roman" w:hAnsi="Times New Roman"/>
                <w:b/>
                <w:bCs/>
                <w:szCs w:val="24"/>
              </w:rPr>
              <w:t>DDV 22%</w:t>
            </w:r>
          </w:p>
        </w:tc>
        <w:tc>
          <w:tcPr>
            <w:tcW w:w="4038" w:type="dxa"/>
          </w:tcPr>
          <w:p w14:paraId="5F9B61DD" w14:textId="77777777" w:rsidR="001D72D8" w:rsidRPr="00266903" w:rsidRDefault="001D72D8" w:rsidP="00DC26D1">
            <w:pPr>
              <w:pStyle w:val="Seznam2"/>
              <w:spacing w:line="240" w:lineRule="atLeast"/>
              <w:ind w:left="0" w:firstLine="0"/>
              <w:jc w:val="both"/>
              <w:rPr>
                <w:rFonts w:ascii="Times New Roman" w:hAnsi="Times New Roman"/>
                <w:b/>
                <w:szCs w:val="24"/>
              </w:rPr>
            </w:pPr>
          </w:p>
          <w:p w14:paraId="670640BC" w14:textId="77777777" w:rsidR="001D72D8" w:rsidRPr="00266903" w:rsidRDefault="001D72D8" w:rsidP="00DC26D1">
            <w:pPr>
              <w:pStyle w:val="Seznam2"/>
              <w:spacing w:line="240" w:lineRule="atLeast"/>
              <w:ind w:left="0" w:firstLine="0"/>
              <w:jc w:val="both"/>
              <w:rPr>
                <w:rFonts w:ascii="Times New Roman" w:hAnsi="Times New Roman"/>
                <w:b/>
                <w:szCs w:val="24"/>
              </w:rPr>
            </w:pPr>
          </w:p>
        </w:tc>
      </w:tr>
      <w:tr w:rsidR="001D72D8" w:rsidRPr="00266903" w14:paraId="5EC92647" w14:textId="77777777" w:rsidTr="00BF3123">
        <w:trPr>
          <w:trHeight w:val="417"/>
        </w:trPr>
        <w:tc>
          <w:tcPr>
            <w:tcW w:w="4962" w:type="dxa"/>
            <w:vAlign w:val="center"/>
          </w:tcPr>
          <w:p w14:paraId="566F000D" w14:textId="77777777" w:rsidR="001D72D8" w:rsidRPr="00266903" w:rsidRDefault="001D72D8" w:rsidP="00DC26D1">
            <w:pPr>
              <w:pStyle w:val="Seznam2"/>
              <w:spacing w:line="240" w:lineRule="atLeast"/>
              <w:ind w:left="0" w:firstLine="0"/>
              <w:jc w:val="both"/>
              <w:rPr>
                <w:rFonts w:ascii="Times New Roman" w:hAnsi="Times New Roman"/>
                <w:b/>
                <w:bCs/>
                <w:szCs w:val="24"/>
              </w:rPr>
            </w:pPr>
            <w:r w:rsidRPr="00266903">
              <w:rPr>
                <w:rFonts w:ascii="Times New Roman" w:hAnsi="Times New Roman"/>
                <w:b/>
                <w:bCs/>
                <w:szCs w:val="24"/>
              </w:rPr>
              <w:t>Skupaj ponudbena cena v EUR z DDV</w:t>
            </w:r>
          </w:p>
        </w:tc>
        <w:tc>
          <w:tcPr>
            <w:tcW w:w="4038" w:type="dxa"/>
          </w:tcPr>
          <w:p w14:paraId="7B61D4A7" w14:textId="77777777" w:rsidR="001D72D8" w:rsidRPr="00266903" w:rsidRDefault="001D72D8" w:rsidP="00DC26D1">
            <w:pPr>
              <w:pStyle w:val="Seznam2"/>
              <w:spacing w:line="240" w:lineRule="atLeast"/>
              <w:ind w:left="0" w:firstLine="0"/>
              <w:jc w:val="both"/>
              <w:rPr>
                <w:rFonts w:ascii="Times New Roman" w:hAnsi="Times New Roman"/>
                <w:b/>
                <w:szCs w:val="24"/>
              </w:rPr>
            </w:pPr>
          </w:p>
          <w:p w14:paraId="7327F404" w14:textId="77777777" w:rsidR="001D72D8" w:rsidRPr="00266903" w:rsidRDefault="001D72D8" w:rsidP="00DC26D1">
            <w:pPr>
              <w:pStyle w:val="Seznam2"/>
              <w:spacing w:line="240" w:lineRule="atLeast"/>
              <w:ind w:left="0" w:firstLine="0"/>
              <w:jc w:val="both"/>
              <w:rPr>
                <w:rFonts w:ascii="Times New Roman" w:hAnsi="Times New Roman"/>
                <w:b/>
                <w:szCs w:val="24"/>
              </w:rPr>
            </w:pPr>
          </w:p>
        </w:tc>
      </w:tr>
    </w:tbl>
    <w:p w14:paraId="65CE5020" w14:textId="77777777" w:rsidR="001D72D8" w:rsidRDefault="001D72D8" w:rsidP="001D72D8">
      <w:pPr>
        <w:pStyle w:val="Glava"/>
        <w:tabs>
          <w:tab w:val="clear" w:pos="4536"/>
          <w:tab w:val="clear" w:pos="9072"/>
        </w:tabs>
        <w:ind w:left="1080"/>
        <w:jc w:val="both"/>
        <w:rPr>
          <w:i w:val="0"/>
          <w:szCs w:val="24"/>
        </w:rPr>
      </w:pPr>
    </w:p>
    <w:p w14:paraId="36E4CFC4" w14:textId="77777777" w:rsidR="00BF3123" w:rsidRDefault="00BF3123" w:rsidP="001D72D8">
      <w:pPr>
        <w:pStyle w:val="Glava"/>
        <w:tabs>
          <w:tab w:val="clear" w:pos="4536"/>
          <w:tab w:val="clear" w:pos="9072"/>
        </w:tabs>
        <w:ind w:left="1080"/>
        <w:jc w:val="both"/>
        <w:rPr>
          <w:i w:val="0"/>
          <w:szCs w:val="24"/>
        </w:rPr>
      </w:pPr>
    </w:p>
    <w:p w14:paraId="03035A83" w14:textId="68EB5EFF" w:rsidR="00CD5D9F" w:rsidRPr="0079325B" w:rsidRDefault="001D72D8" w:rsidP="000D05D2">
      <w:pPr>
        <w:ind w:left="1134"/>
        <w:jc w:val="both"/>
        <w:rPr>
          <w:i w:val="0"/>
          <w:sz w:val="22"/>
          <w:szCs w:val="22"/>
        </w:rPr>
      </w:pPr>
      <w:r w:rsidRPr="005A1CCC">
        <w:rPr>
          <w:i w:val="0"/>
          <w:color w:val="000000" w:themeColor="text1"/>
          <w:sz w:val="22"/>
          <w:szCs w:val="22"/>
        </w:rPr>
        <w:t xml:space="preserve">Ponudba velja do </w:t>
      </w:r>
      <w:r w:rsidR="00B83AD4" w:rsidRPr="00B83AD4">
        <w:rPr>
          <w:b/>
          <w:i w:val="0"/>
          <w:color w:val="000000" w:themeColor="text1"/>
          <w:sz w:val="22"/>
          <w:szCs w:val="22"/>
        </w:rPr>
        <w:t>30.06.2025</w:t>
      </w:r>
    </w:p>
    <w:p w14:paraId="32B411EE" w14:textId="77777777" w:rsidR="000D05D2" w:rsidRDefault="000D05D2" w:rsidP="000D05D2">
      <w:pPr>
        <w:pStyle w:val="Glava"/>
        <w:tabs>
          <w:tab w:val="clear" w:pos="4536"/>
          <w:tab w:val="clear" w:pos="9072"/>
        </w:tabs>
        <w:ind w:left="1134"/>
        <w:rPr>
          <w:i w:val="0"/>
          <w:sz w:val="22"/>
          <w:szCs w:val="22"/>
        </w:rPr>
      </w:pPr>
    </w:p>
    <w:p w14:paraId="4120B619" w14:textId="77777777" w:rsidR="00272212" w:rsidRDefault="00272212" w:rsidP="000D05D2">
      <w:pPr>
        <w:pStyle w:val="Glava"/>
        <w:tabs>
          <w:tab w:val="clear" w:pos="4536"/>
          <w:tab w:val="clear" w:pos="9072"/>
        </w:tabs>
        <w:ind w:left="1134"/>
        <w:rPr>
          <w:i w:val="0"/>
          <w:sz w:val="22"/>
          <w:szCs w:val="22"/>
        </w:rPr>
      </w:pPr>
    </w:p>
    <w:p w14:paraId="1EF6B75F" w14:textId="77777777" w:rsidR="00272212" w:rsidRDefault="00272212" w:rsidP="000D05D2">
      <w:pPr>
        <w:pStyle w:val="Glava"/>
        <w:tabs>
          <w:tab w:val="clear" w:pos="4536"/>
          <w:tab w:val="clear" w:pos="9072"/>
        </w:tabs>
        <w:ind w:left="1134"/>
        <w:rPr>
          <w:i w:val="0"/>
          <w:sz w:val="22"/>
          <w:szCs w:val="22"/>
        </w:rPr>
      </w:pPr>
    </w:p>
    <w:p w14:paraId="79E58CA1" w14:textId="77777777" w:rsidR="00CD5D9F" w:rsidRDefault="00CD5D9F" w:rsidP="000D05D2">
      <w:pPr>
        <w:pStyle w:val="Glava"/>
        <w:tabs>
          <w:tab w:val="clear" w:pos="4536"/>
          <w:tab w:val="clear" w:pos="9072"/>
        </w:tabs>
        <w:ind w:left="1134"/>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650E383" w14:textId="77777777" w:rsidR="00272212" w:rsidRDefault="00272212">
      <w:pPr>
        <w:rPr>
          <w:b/>
          <w:i w:val="0"/>
          <w:sz w:val="22"/>
          <w:szCs w:val="22"/>
        </w:rPr>
      </w:pPr>
      <w:r>
        <w:rPr>
          <w:b/>
          <w:i w:val="0"/>
          <w:sz w:val="22"/>
          <w:szCs w:val="22"/>
        </w:rPr>
        <w:br w:type="page"/>
      </w:r>
    </w:p>
    <w:p w14:paraId="18350F81" w14:textId="77777777" w:rsidR="00CD5D9F" w:rsidRDefault="00CD5D9F" w:rsidP="002F5610">
      <w:pPr>
        <w:jc w:val="right"/>
        <w:rPr>
          <w:b/>
          <w:i w:val="0"/>
          <w:sz w:val="22"/>
          <w:szCs w:val="22"/>
        </w:rPr>
      </w:pPr>
      <w:r>
        <w:rPr>
          <w:b/>
          <w:i w:val="0"/>
          <w:sz w:val="22"/>
          <w:szCs w:val="22"/>
        </w:rPr>
        <w:lastRenderedPageBreak/>
        <w:t>PRILOGA 2</w:t>
      </w:r>
    </w:p>
    <w:p w14:paraId="46A08587" w14:textId="77777777" w:rsidR="00CD5D9F" w:rsidRDefault="00CD5D9F" w:rsidP="00CD5D9F">
      <w:pPr>
        <w:pStyle w:val="Glava"/>
        <w:tabs>
          <w:tab w:val="clear" w:pos="4536"/>
          <w:tab w:val="clear" w:pos="9072"/>
        </w:tabs>
        <w:ind w:left="1080"/>
        <w:jc w:val="right"/>
        <w:rPr>
          <w:b/>
          <w:i w:val="0"/>
          <w:sz w:val="22"/>
          <w:szCs w:val="22"/>
        </w:rPr>
      </w:pPr>
    </w:p>
    <w:p w14:paraId="172F78B1" w14:textId="77777777" w:rsidR="00CD5D9F" w:rsidRDefault="00CD5D9F" w:rsidP="00CD5D9F">
      <w:pPr>
        <w:pStyle w:val="Glava"/>
        <w:tabs>
          <w:tab w:val="clear" w:pos="4536"/>
          <w:tab w:val="clear" w:pos="9072"/>
        </w:tabs>
        <w:ind w:left="1080"/>
        <w:jc w:val="right"/>
        <w:rPr>
          <w:b/>
          <w:i w:val="0"/>
          <w:sz w:val="22"/>
          <w:szCs w:val="22"/>
        </w:rPr>
      </w:pPr>
    </w:p>
    <w:p w14:paraId="1335E051" w14:textId="77777777" w:rsidR="00CD5D9F" w:rsidRDefault="00CD5D9F" w:rsidP="00CD5D9F">
      <w:pPr>
        <w:pStyle w:val="Glava"/>
        <w:tabs>
          <w:tab w:val="clear" w:pos="4536"/>
          <w:tab w:val="clear" w:pos="9072"/>
        </w:tabs>
        <w:ind w:left="1080"/>
        <w:jc w:val="right"/>
        <w:rPr>
          <w:b/>
          <w:i w:val="0"/>
          <w:sz w:val="22"/>
          <w:szCs w:val="22"/>
        </w:rPr>
      </w:pPr>
    </w:p>
    <w:p w14:paraId="14EB37E1" w14:textId="77777777" w:rsidR="00CD5D9F" w:rsidRDefault="00CD5D9F" w:rsidP="00CD5D9F">
      <w:pPr>
        <w:pStyle w:val="Glava"/>
        <w:tabs>
          <w:tab w:val="clear" w:pos="4536"/>
          <w:tab w:val="clear" w:pos="9072"/>
        </w:tabs>
        <w:ind w:left="1080"/>
        <w:jc w:val="right"/>
        <w:rPr>
          <w:b/>
          <w:i w:val="0"/>
          <w:sz w:val="22"/>
          <w:szCs w:val="22"/>
        </w:rPr>
      </w:pPr>
    </w:p>
    <w:p w14:paraId="1ECB6BE9"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7CF793D2" w14:textId="77777777" w:rsidR="00CD5D9F" w:rsidRDefault="00CD5D9F" w:rsidP="00CD5D9F">
      <w:pPr>
        <w:pStyle w:val="Glava"/>
        <w:tabs>
          <w:tab w:val="clear" w:pos="4536"/>
          <w:tab w:val="clear" w:pos="9072"/>
        </w:tabs>
        <w:ind w:left="1080"/>
        <w:jc w:val="center"/>
        <w:rPr>
          <w:b/>
          <w:i w:val="0"/>
          <w:sz w:val="22"/>
          <w:szCs w:val="22"/>
        </w:rPr>
      </w:pPr>
    </w:p>
    <w:p w14:paraId="40EED8C0" w14:textId="77777777" w:rsidR="00CD5D9F" w:rsidRDefault="00CD5D9F" w:rsidP="00CD5D9F">
      <w:pPr>
        <w:pStyle w:val="Glava"/>
        <w:tabs>
          <w:tab w:val="clear" w:pos="4536"/>
          <w:tab w:val="clear" w:pos="9072"/>
        </w:tabs>
        <w:ind w:left="1080"/>
        <w:jc w:val="both"/>
        <w:rPr>
          <w:i w:val="0"/>
          <w:sz w:val="22"/>
          <w:szCs w:val="22"/>
        </w:rPr>
      </w:pPr>
    </w:p>
    <w:p w14:paraId="25FE0229" w14:textId="77777777" w:rsidR="00BF3123" w:rsidRDefault="00BF3123" w:rsidP="00BF312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CA5B284" w14:textId="77777777" w:rsidR="00BF3123" w:rsidRDefault="00BF3123" w:rsidP="00BF3123">
      <w:pPr>
        <w:pStyle w:val="Glava"/>
        <w:tabs>
          <w:tab w:val="clear" w:pos="4536"/>
          <w:tab w:val="clear" w:pos="9072"/>
        </w:tabs>
        <w:ind w:left="1080"/>
        <w:jc w:val="both"/>
        <w:rPr>
          <w:b/>
          <w:i w:val="0"/>
          <w:sz w:val="22"/>
          <w:szCs w:val="22"/>
        </w:rPr>
      </w:pPr>
    </w:p>
    <w:p w14:paraId="1BBE40B5" w14:textId="77777777" w:rsidR="00BF3123" w:rsidRDefault="00BF3123" w:rsidP="00BF3123">
      <w:pPr>
        <w:pStyle w:val="Glava"/>
        <w:tabs>
          <w:tab w:val="clear" w:pos="4536"/>
          <w:tab w:val="clear" w:pos="9072"/>
        </w:tabs>
        <w:ind w:left="1080"/>
        <w:jc w:val="both"/>
        <w:rPr>
          <w:b/>
          <w:i w:val="0"/>
          <w:sz w:val="22"/>
          <w:szCs w:val="22"/>
        </w:rPr>
      </w:pPr>
    </w:p>
    <w:p w14:paraId="6CC50F8E" w14:textId="77777777" w:rsidR="00BF3123" w:rsidRDefault="00BF3123" w:rsidP="00BF3123">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5EF2B671" w14:textId="77777777" w:rsidR="00BF3123" w:rsidRDefault="00BF3123" w:rsidP="00BF3123">
      <w:pPr>
        <w:pStyle w:val="Glava"/>
        <w:tabs>
          <w:tab w:val="clear" w:pos="4536"/>
          <w:tab w:val="clear" w:pos="9072"/>
        </w:tabs>
        <w:ind w:left="1080"/>
        <w:jc w:val="both"/>
        <w:rPr>
          <w:b/>
          <w:i w:val="0"/>
          <w:sz w:val="22"/>
          <w:szCs w:val="22"/>
        </w:rPr>
      </w:pPr>
    </w:p>
    <w:p w14:paraId="204DF0A2" w14:textId="77777777" w:rsidR="00BF3123" w:rsidRDefault="00BF3123" w:rsidP="00BF3123">
      <w:pPr>
        <w:pStyle w:val="Glava"/>
        <w:tabs>
          <w:tab w:val="clear" w:pos="4536"/>
          <w:tab w:val="clear" w:pos="9072"/>
        </w:tabs>
        <w:ind w:left="1080"/>
        <w:jc w:val="both"/>
        <w:rPr>
          <w:b/>
          <w:i w:val="0"/>
          <w:sz w:val="22"/>
          <w:szCs w:val="22"/>
        </w:rPr>
      </w:pPr>
    </w:p>
    <w:p w14:paraId="691539AF" w14:textId="77777777" w:rsidR="00BF3123" w:rsidRDefault="00BF3123" w:rsidP="00BF3123">
      <w:pPr>
        <w:pStyle w:val="Glava"/>
        <w:tabs>
          <w:tab w:val="clear" w:pos="4536"/>
          <w:tab w:val="clear" w:pos="9072"/>
        </w:tabs>
        <w:ind w:left="1080"/>
        <w:jc w:val="both"/>
        <w:rPr>
          <w:b/>
          <w:i w:val="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w:t>
      </w:r>
      <w:r w:rsidRPr="005D7CEB">
        <w:rPr>
          <w:b/>
          <w:i w:val="0"/>
          <w:color w:val="FF0000"/>
          <w:sz w:val="22"/>
          <w:szCs w:val="22"/>
        </w:rPr>
        <w:t>enotna matična številka občana (EMŠO).</w:t>
      </w:r>
    </w:p>
    <w:p w14:paraId="6E52EFAC" w14:textId="77777777" w:rsidR="00525259" w:rsidRDefault="00525259" w:rsidP="00595BB4">
      <w:pPr>
        <w:pStyle w:val="Glava"/>
        <w:tabs>
          <w:tab w:val="clear" w:pos="4536"/>
          <w:tab w:val="clear" w:pos="9072"/>
        </w:tabs>
        <w:ind w:left="1080"/>
        <w:jc w:val="both"/>
        <w:rPr>
          <w:b/>
          <w:i w:val="0"/>
          <w:sz w:val="22"/>
          <w:szCs w:val="22"/>
        </w:rPr>
      </w:pPr>
    </w:p>
    <w:p w14:paraId="7EC19869" w14:textId="77777777" w:rsidR="00525259" w:rsidRDefault="00525259" w:rsidP="00595BB4">
      <w:pPr>
        <w:pStyle w:val="Glava"/>
        <w:tabs>
          <w:tab w:val="clear" w:pos="4536"/>
          <w:tab w:val="clear" w:pos="9072"/>
        </w:tabs>
        <w:ind w:left="1080"/>
        <w:jc w:val="both"/>
        <w:rPr>
          <w:b/>
          <w:i w:val="0"/>
          <w:sz w:val="22"/>
          <w:szCs w:val="22"/>
        </w:rPr>
      </w:pPr>
    </w:p>
    <w:p w14:paraId="6400E8F5" w14:textId="77777777" w:rsidR="00CD5D9F" w:rsidRDefault="00CD5D9F" w:rsidP="00CD5D9F">
      <w:pPr>
        <w:pStyle w:val="Glava"/>
        <w:tabs>
          <w:tab w:val="clear" w:pos="4536"/>
          <w:tab w:val="clear" w:pos="9072"/>
        </w:tabs>
        <w:ind w:left="1080"/>
        <w:jc w:val="right"/>
        <w:rPr>
          <w:b/>
          <w:i w:val="0"/>
          <w:sz w:val="22"/>
          <w:szCs w:val="22"/>
        </w:rPr>
      </w:pPr>
    </w:p>
    <w:p w14:paraId="11F5DFBD" w14:textId="77777777" w:rsidR="00CD5D9F" w:rsidRDefault="00CD5D9F" w:rsidP="00CD5D9F">
      <w:pPr>
        <w:pStyle w:val="Glava"/>
        <w:tabs>
          <w:tab w:val="clear" w:pos="4536"/>
          <w:tab w:val="clear" w:pos="9072"/>
        </w:tabs>
        <w:ind w:left="1080"/>
        <w:jc w:val="right"/>
        <w:rPr>
          <w:b/>
          <w:i w:val="0"/>
          <w:sz w:val="22"/>
          <w:szCs w:val="22"/>
        </w:rPr>
      </w:pPr>
    </w:p>
    <w:p w14:paraId="20951C3F" w14:textId="77777777" w:rsidR="00CD5D9F" w:rsidRDefault="00CD5D9F" w:rsidP="00CD5D9F">
      <w:pPr>
        <w:pStyle w:val="Glava"/>
        <w:tabs>
          <w:tab w:val="clear" w:pos="4536"/>
          <w:tab w:val="clear" w:pos="9072"/>
        </w:tabs>
        <w:ind w:left="1080"/>
        <w:jc w:val="right"/>
        <w:rPr>
          <w:b/>
          <w:i w:val="0"/>
          <w:sz w:val="22"/>
          <w:szCs w:val="22"/>
        </w:rPr>
      </w:pPr>
    </w:p>
    <w:p w14:paraId="13695469" w14:textId="77777777" w:rsidR="00CD5D9F" w:rsidRDefault="00CD5D9F" w:rsidP="00CD5D9F">
      <w:pPr>
        <w:pStyle w:val="Glava"/>
        <w:tabs>
          <w:tab w:val="clear" w:pos="4536"/>
          <w:tab w:val="clear" w:pos="9072"/>
        </w:tabs>
        <w:ind w:left="1080"/>
        <w:jc w:val="right"/>
        <w:rPr>
          <w:b/>
          <w:i w:val="0"/>
          <w:sz w:val="22"/>
          <w:szCs w:val="22"/>
        </w:rPr>
      </w:pPr>
    </w:p>
    <w:p w14:paraId="4AD80A79" w14:textId="77777777" w:rsidR="00CD5D9F" w:rsidRDefault="00CD5D9F" w:rsidP="00CD5D9F">
      <w:pPr>
        <w:pStyle w:val="Glava"/>
        <w:tabs>
          <w:tab w:val="clear" w:pos="4536"/>
          <w:tab w:val="clear" w:pos="9072"/>
        </w:tabs>
        <w:ind w:left="1080"/>
        <w:jc w:val="right"/>
        <w:rPr>
          <w:b/>
          <w:i w:val="0"/>
          <w:sz w:val="22"/>
          <w:szCs w:val="22"/>
        </w:rPr>
      </w:pPr>
    </w:p>
    <w:p w14:paraId="5D16A4FD" w14:textId="77777777" w:rsidR="00CD5D9F" w:rsidRDefault="00CD5D9F" w:rsidP="00CD5D9F">
      <w:pPr>
        <w:pStyle w:val="Glava"/>
        <w:tabs>
          <w:tab w:val="clear" w:pos="4536"/>
          <w:tab w:val="clear" w:pos="9072"/>
        </w:tabs>
        <w:ind w:left="1080"/>
        <w:jc w:val="right"/>
        <w:rPr>
          <w:b/>
          <w:i w:val="0"/>
          <w:sz w:val="22"/>
          <w:szCs w:val="22"/>
        </w:rPr>
      </w:pPr>
    </w:p>
    <w:p w14:paraId="48C4605E" w14:textId="77777777" w:rsidR="00CD5D9F" w:rsidRDefault="00CD5D9F" w:rsidP="00CD5D9F">
      <w:pPr>
        <w:pStyle w:val="Glava"/>
        <w:tabs>
          <w:tab w:val="clear" w:pos="4536"/>
          <w:tab w:val="clear" w:pos="9072"/>
        </w:tabs>
        <w:ind w:left="1080"/>
        <w:jc w:val="right"/>
        <w:rPr>
          <w:b/>
          <w:i w:val="0"/>
          <w:sz w:val="22"/>
          <w:szCs w:val="22"/>
        </w:rPr>
      </w:pPr>
    </w:p>
    <w:p w14:paraId="30B1C38D" w14:textId="77777777" w:rsidR="00CD5D9F" w:rsidRDefault="00CD5D9F" w:rsidP="00CD5D9F">
      <w:pPr>
        <w:pStyle w:val="Glava"/>
        <w:tabs>
          <w:tab w:val="clear" w:pos="4536"/>
          <w:tab w:val="clear" w:pos="9072"/>
        </w:tabs>
        <w:ind w:left="1080"/>
        <w:jc w:val="right"/>
        <w:rPr>
          <w:b/>
          <w:i w:val="0"/>
          <w:sz w:val="22"/>
          <w:szCs w:val="22"/>
        </w:rPr>
      </w:pPr>
    </w:p>
    <w:p w14:paraId="2EA7C40D" w14:textId="77777777" w:rsidR="00CD5D9F" w:rsidRDefault="00CD5D9F" w:rsidP="00CD5D9F">
      <w:pPr>
        <w:pStyle w:val="Glava"/>
        <w:tabs>
          <w:tab w:val="clear" w:pos="4536"/>
          <w:tab w:val="clear" w:pos="9072"/>
        </w:tabs>
        <w:ind w:left="1080"/>
        <w:jc w:val="right"/>
        <w:rPr>
          <w:b/>
          <w:i w:val="0"/>
          <w:sz w:val="22"/>
          <w:szCs w:val="22"/>
        </w:rPr>
      </w:pPr>
    </w:p>
    <w:p w14:paraId="7518F9AA" w14:textId="77777777" w:rsidR="00CD5D9F" w:rsidRDefault="00CD5D9F" w:rsidP="00CD5D9F">
      <w:pPr>
        <w:pStyle w:val="Glava"/>
        <w:tabs>
          <w:tab w:val="clear" w:pos="4536"/>
          <w:tab w:val="clear" w:pos="9072"/>
        </w:tabs>
        <w:ind w:left="1080"/>
        <w:jc w:val="right"/>
        <w:rPr>
          <w:b/>
          <w:i w:val="0"/>
          <w:sz w:val="22"/>
          <w:szCs w:val="22"/>
        </w:rPr>
      </w:pPr>
    </w:p>
    <w:p w14:paraId="5A2EF1E2" w14:textId="77777777" w:rsidR="00CD5D9F" w:rsidRDefault="00CD5D9F" w:rsidP="00CD5D9F">
      <w:pPr>
        <w:pStyle w:val="Glava"/>
        <w:tabs>
          <w:tab w:val="clear" w:pos="4536"/>
          <w:tab w:val="clear" w:pos="9072"/>
        </w:tabs>
        <w:ind w:left="1080"/>
        <w:jc w:val="right"/>
        <w:rPr>
          <w:b/>
          <w:i w:val="0"/>
          <w:sz w:val="22"/>
          <w:szCs w:val="22"/>
        </w:rPr>
      </w:pPr>
    </w:p>
    <w:p w14:paraId="56024025" w14:textId="77777777" w:rsidR="00CD5D9F" w:rsidRDefault="00CD5D9F" w:rsidP="00CD5D9F">
      <w:pPr>
        <w:pStyle w:val="Glava"/>
        <w:tabs>
          <w:tab w:val="clear" w:pos="4536"/>
          <w:tab w:val="clear" w:pos="9072"/>
        </w:tabs>
        <w:ind w:left="1080"/>
        <w:jc w:val="right"/>
        <w:rPr>
          <w:b/>
          <w:i w:val="0"/>
          <w:sz w:val="22"/>
          <w:szCs w:val="22"/>
        </w:rPr>
      </w:pPr>
    </w:p>
    <w:p w14:paraId="2F63AB80" w14:textId="77777777" w:rsidR="00CD5D9F" w:rsidRDefault="00CD5D9F" w:rsidP="00CD5D9F">
      <w:pPr>
        <w:pStyle w:val="Glava"/>
        <w:tabs>
          <w:tab w:val="clear" w:pos="4536"/>
          <w:tab w:val="clear" w:pos="9072"/>
        </w:tabs>
        <w:ind w:left="1080"/>
        <w:jc w:val="right"/>
        <w:rPr>
          <w:b/>
          <w:i w:val="0"/>
          <w:sz w:val="22"/>
          <w:szCs w:val="22"/>
        </w:rPr>
      </w:pPr>
    </w:p>
    <w:p w14:paraId="1DB72219" w14:textId="77777777" w:rsidR="00CD5D9F" w:rsidRDefault="00CD5D9F" w:rsidP="00CD5D9F">
      <w:pPr>
        <w:pStyle w:val="Glava"/>
        <w:tabs>
          <w:tab w:val="clear" w:pos="4536"/>
          <w:tab w:val="clear" w:pos="9072"/>
        </w:tabs>
        <w:ind w:left="1080"/>
        <w:jc w:val="right"/>
        <w:rPr>
          <w:b/>
          <w:i w:val="0"/>
          <w:sz w:val="22"/>
          <w:szCs w:val="22"/>
        </w:rPr>
      </w:pPr>
    </w:p>
    <w:p w14:paraId="15A3CF55" w14:textId="77777777" w:rsidR="00CD5D9F" w:rsidRDefault="00CD5D9F" w:rsidP="00CD5D9F">
      <w:pPr>
        <w:pStyle w:val="Glava"/>
        <w:tabs>
          <w:tab w:val="clear" w:pos="4536"/>
          <w:tab w:val="clear" w:pos="9072"/>
        </w:tabs>
        <w:ind w:left="1080"/>
        <w:jc w:val="right"/>
        <w:rPr>
          <w:b/>
          <w:i w:val="0"/>
          <w:sz w:val="22"/>
          <w:szCs w:val="22"/>
        </w:rPr>
      </w:pPr>
    </w:p>
    <w:p w14:paraId="4855B6D6" w14:textId="77777777" w:rsidR="00CD5D9F" w:rsidRDefault="00CD5D9F" w:rsidP="00CD5D9F">
      <w:pPr>
        <w:pStyle w:val="Glava"/>
        <w:tabs>
          <w:tab w:val="clear" w:pos="4536"/>
          <w:tab w:val="clear" w:pos="9072"/>
        </w:tabs>
        <w:ind w:left="1080"/>
        <w:jc w:val="right"/>
        <w:rPr>
          <w:b/>
          <w:i w:val="0"/>
          <w:sz w:val="22"/>
          <w:szCs w:val="22"/>
        </w:rPr>
      </w:pPr>
    </w:p>
    <w:p w14:paraId="1B540A1C" w14:textId="77777777" w:rsidR="00CD5D9F" w:rsidRDefault="00CD5D9F" w:rsidP="00CD5D9F">
      <w:pPr>
        <w:pStyle w:val="Glava"/>
        <w:tabs>
          <w:tab w:val="clear" w:pos="4536"/>
          <w:tab w:val="clear" w:pos="9072"/>
        </w:tabs>
        <w:ind w:left="1080"/>
        <w:jc w:val="right"/>
        <w:rPr>
          <w:b/>
          <w:i w:val="0"/>
          <w:sz w:val="22"/>
          <w:szCs w:val="22"/>
        </w:rPr>
      </w:pPr>
    </w:p>
    <w:p w14:paraId="021489E6" w14:textId="77777777" w:rsidR="00CD5D9F" w:rsidRDefault="00CD5D9F" w:rsidP="00CD5D9F">
      <w:pPr>
        <w:pStyle w:val="Glava"/>
        <w:tabs>
          <w:tab w:val="clear" w:pos="4536"/>
          <w:tab w:val="clear" w:pos="9072"/>
        </w:tabs>
        <w:ind w:left="1080"/>
        <w:jc w:val="right"/>
        <w:rPr>
          <w:b/>
          <w:i w:val="0"/>
          <w:sz w:val="22"/>
          <w:szCs w:val="22"/>
        </w:rPr>
      </w:pPr>
    </w:p>
    <w:p w14:paraId="68FAF918" w14:textId="77777777" w:rsidR="00CD5D9F" w:rsidRDefault="00CD5D9F" w:rsidP="00CD5D9F">
      <w:pPr>
        <w:pStyle w:val="Glava"/>
        <w:tabs>
          <w:tab w:val="clear" w:pos="4536"/>
          <w:tab w:val="clear" w:pos="9072"/>
        </w:tabs>
        <w:ind w:left="1080"/>
        <w:jc w:val="right"/>
        <w:rPr>
          <w:b/>
          <w:i w:val="0"/>
          <w:sz w:val="22"/>
          <w:szCs w:val="22"/>
        </w:rPr>
      </w:pPr>
    </w:p>
    <w:p w14:paraId="7F3304EE" w14:textId="77777777" w:rsidR="00CD5D9F" w:rsidRDefault="00CD5D9F" w:rsidP="00CD5D9F">
      <w:pPr>
        <w:pStyle w:val="Glava"/>
        <w:tabs>
          <w:tab w:val="clear" w:pos="4536"/>
          <w:tab w:val="clear" w:pos="9072"/>
        </w:tabs>
        <w:ind w:left="1080"/>
        <w:jc w:val="right"/>
        <w:rPr>
          <w:b/>
          <w:i w:val="0"/>
          <w:sz w:val="22"/>
          <w:szCs w:val="22"/>
        </w:rPr>
      </w:pPr>
    </w:p>
    <w:p w14:paraId="63510EED" w14:textId="77777777" w:rsidR="00CD5D9F" w:rsidRDefault="00CD5D9F" w:rsidP="00CD5D9F">
      <w:pPr>
        <w:pStyle w:val="Glava"/>
        <w:tabs>
          <w:tab w:val="clear" w:pos="4536"/>
          <w:tab w:val="clear" w:pos="9072"/>
        </w:tabs>
        <w:ind w:left="1080"/>
        <w:jc w:val="right"/>
        <w:rPr>
          <w:b/>
          <w:i w:val="0"/>
          <w:sz w:val="22"/>
          <w:szCs w:val="22"/>
        </w:rPr>
      </w:pPr>
    </w:p>
    <w:p w14:paraId="37B68CAA" w14:textId="77777777" w:rsidR="00CD5D9F" w:rsidRDefault="00CD5D9F" w:rsidP="00CD5D9F">
      <w:pPr>
        <w:pStyle w:val="Glava"/>
        <w:tabs>
          <w:tab w:val="clear" w:pos="4536"/>
          <w:tab w:val="clear" w:pos="9072"/>
        </w:tabs>
        <w:ind w:left="1080"/>
        <w:jc w:val="right"/>
        <w:rPr>
          <w:b/>
          <w:i w:val="0"/>
          <w:sz w:val="22"/>
          <w:szCs w:val="22"/>
        </w:rPr>
      </w:pPr>
    </w:p>
    <w:p w14:paraId="713F252E" w14:textId="77777777" w:rsidR="00CD5D9F" w:rsidRDefault="00CD5D9F" w:rsidP="00CD5D9F">
      <w:pPr>
        <w:pStyle w:val="Glava"/>
        <w:tabs>
          <w:tab w:val="clear" w:pos="4536"/>
          <w:tab w:val="clear" w:pos="9072"/>
        </w:tabs>
        <w:ind w:left="1080"/>
        <w:jc w:val="right"/>
        <w:rPr>
          <w:b/>
          <w:i w:val="0"/>
          <w:sz w:val="22"/>
          <w:szCs w:val="22"/>
        </w:rPr>
      </w:pPr>
    </w:p>
    <w:p w14:paraId="1E82443C" w14:textId="77777777" w:rsidR="00CD5D9F" w:rsidRDefault="00CD5D9F" w:rsidP="00CD5D9F">
      <w:pPr>
        <w:pStyle w:val="Glava"/>
        <w:tabs>
          <w:tab w:val="clear" w:pos="4536"/>
          <w:tab w:val="clear" w:pos="9072"/>
        </w:tabs>
        <w:ind w:left="1080"/>
        <w:jc w:val="right"/>
        <w:rPr>
          <w:b/>
          <w:i w:val="0"/>
          <w:sz w:val="22"/>
          <w:szCs w:val="22"/>
        </w:rPr>
      </w:pPr>
    </w:p>
    <w:p w14:paraId="06806248" w14:textId="77777777" w:rsidR="00CD5D9F" w:rsidRDefault="00CD5D9F" w:rsidP="00CD5D9F">
      <w:pPr>
        <w:pStyle w:val="Glava"/>
        <w:tabs>
          <w:tab w:val="clear" w:pos="4536"/>
          <w:tab w:val="clear" w:pos="9072"/>
        </w:tabs>
        <w:ind w:left="1080"/>
        <w:jc w:val="right"/>
        <w:rPr>
          <w:b/>
          <w:i w:val="0"/>
          <w:sz w:val="22"/>
          <w:szCs w:val="22"/>
        </w:rPr>
      </w:pPr>
    </w:p>
    <w:p w14:paraId="06470547" w14:textId="77777777" w:rsidR="00CD5D9F" w:rsidRDefault="00CD5D9F" w:rsidP="00CD5D9F">
      <w:pPr>
        <w:pStyle w:val="Glava"/>
        <w:tabs>
          <w:tab w:val="clear" w:pos="4536"/>
          <w:tab w:val="clear" w:pos="9072"/>
        </w:tabs>
        <w:ind w:left="1080"/>
        <w:jc w:val="right"/>
        <w:rPr>
          <w:b/>
          <w:i w:val="0"/>
          <w:sz w:val="22"/>
          <w:szCs w:val="22"/>
        </w:rPr>
      </w:pPr>
    </w:p>
    <w:p w14:paraId="6DA23335" w14:textId="77777777" w:rsidR="00CD5D9F" w:rsidRDefault="00CD5D9F" w:rsidP="00CD5D9F">
      <w:pPr>
        <w:pStyle w:val="Glava"/>
        <w:tabs>
          <w:tab w:val="clear" w:pos="4536"/>
          <w:tab w:val="clear" w:pos="9072"/>
        </w:tabs>
        <w:ind w:left="1080"/>
        <w:jc w:val="right"/>
        <w:rPr>
          <w:b/>
          <w:i w:val="0"/>
          <w:sz w:val="22"/>
          <w:szCs w:val="22"/>
        </w:rPr>
      </w:pPr>
    </w:p>
    <w:p w14:paraId="02935DDC" w14:textId="77777777" w:rsidR="00CD5D9F" w:rsidRDefault="00CD5D9F" w:rsidP="00CD5D9F">
      <w:pPr>
        <w:pStyle w:val="Glava"/>
        <w:tabs>
          <w:tab w:val="clear" w:pos="4536"/>
          <w:tab w:val="clear" w:pos="9072"/>
        </w:tabs>
        <w:ind w:left="1080"/>
        <w:jc w:val="right"/>
        <w:rPr>
          <w:b/>
          <w:i w:val="0"/>
          <w:sz w:val="22"/>
          <w:szCs w:val="22"/>
        </w:rPr>
      </w:pPr>
    </w:p>
    <w:p w14:paraId="6A848016" w14:textId="77777777" w:rsidR="00CD5D9F" w:rsidRDefault="00CD5D9F" w:rsidP="00CD5D9F">
      <w:pPr>
        <w:pStyle w:val="Glava"/>
        <w:tabs>
          <w:tab w:val="clear" w:pos="4536"/>
          <w:tab w:val="clear" w:pos="9072"/>
        </w:tabs>
        <w:ind w:left="1080"/>
        <w:jc w:val="right"/>
        <w:rPr>
          <w:b/>
          <w:i w:val="0"/>
          <w:sz w:val="22"/>
          <w:szCs w:val="22"/>
        </w:rPr>
      </w:pPr>
    </w:p>
    <w:p w14:paraId="7832AA8D" w14:textId="77777777" w:rsidR="00CD5D9F" w:rsidRDefault="00CD5D9F" w:rsidP="00CD5D9F">
      <w:pPr>
        <w:pStyle w:val="Glava"/>
        <w:tabs>
          <w:tab w:val="clear" w:pos="4536"/>
          <w:tab w:val="clear" w:pos="9072"/>
        </w:tabs>
        <w:ind w:left="1080"/>
        <w:jc w:val="right"/>
        <w:rPr>
          <w:b/>
          <w:i w:val="0"/>
          <w:sz w:val="22"/>
          <w:szCs w:val="22"/>
        </w:rPr>
      </w:pPr>
    </w:p>
    <w:p w14:paraId="4AC5DCE8" w14:textId="77777777" w:rsidR="00CD5D9F" w:rsidRDefault="00CD5D9F" w:rsidP="00CD5D9F">
      <w:pPr>
        <w:pStyle w:val="Glava"/>
        <w:tabs>
          <w:tab w:val="clear" w:pos="4536"/>
          <w:tab w:val="clear" w:pos="9072"/>
        </w:tabs>
        <w:ind w:left="1080"/>
        <w:jc w:val="right"/>
        <w:rPr>
          <w:b/>
          <w:i w:val="0"/>
          <w:sz w:val="22"/>
          <w:szCs w:val="22"/>
        </w:rPr>
      </w:pPr>
    </w:p>
    <w:p w14:paraId="23B88986" w14:textId="77777777" w:rsidR="00CD5D9F" w:rsidRDefault="00CD5D9F" w:rsidP="00CD5D9F">
      <w:pPr>
        <w:pStyle w:val="Glava"/>
        <w:tabs>
          <w:tab w:val="clear" w:pos="4536"/>
          <w:tab w:val="clear" w:pos="9072"/>
        </w:tabs>
        <w:ind w:left="1080"/>
        <w:jc w:val="right"/>
        <w:rPr>
          <w:b/>
          <w:i w:val="0"/>
          <w:sz w:val="22"/>
          <w:szCs w:val="22"/>
        </w:rPr>
      </w:pPr>
    </w:p>
    <w:p w14:paraId="798099F7" w14:textId="77777777" w:rsidR="00CD5D9F" w:rsidRDefault="00CD5D9F" w:rsidP="00CD5D9F">
      <w:pPr>
        <w:pStyle w:val="Glava"/>
        <w:tabs>
          <w:tab w:val="clear" w:pos="4536"/>
          <w:tab w:val="clear" w:pos="9072"/>
        </w:tabs>
        <w:ind w:left="1080"/>
        <w:jc w:val="right"/>
        <w:rPr>
          <w:b/>
          <w:i w:val="0"/>
          <w:sz w:val="22"/>
          <w:szCs w:val="22"/>
        </w:rPr>
      </w:pPr>
    </w:p>
    <w:p w14:paraId="559F9316" w14:textId="77777777" w:rsidR="00CD5D9F" w:rsidRPr="004E3642" w:rsidRDefault="00CD5D9F" w:rsidP="00BF3123">
      <w:pPr>
        <w:pStyle w:val="Glava"/>
        <w:tabs>
          <w:tab w:val="clear" w:pos="4536"/>
          <w:tab w:val="clear" w:pos="9072"/>
        </w:tabs>
        <w:ind w:left="851"/>
        <w:jc w:val="right"/>
        <w:rPr>
          <w:b/>
          <w:i w:val="0"/>
          <w:sz w:val="22"/>
          <w:szCs w:val="22"/>
        </w:rPr>
      </w:pPr>
      <w:r w:rsidRPr="00711130">
        <w:rPr>
          <w:b/>
          <w:i w:val="0"/>
          <w:sz w:val="22"/>
          <w:szCs w:val="22"/>
        </w:rPr>
        <w:lastRenderedPageBreak/>
        <w:t xml:space="preserve">PRILOGA </w:t>
      </w:r>
      <w:r>
        <w:rPr>
          <w:b/>
          <w:i w:val="0"/>
          <w:sz w:val="22"/>
          <w:szCs w:val="22"/>
        </w:rPr>
        <w:t>3</w:t>
      </w:r>
    </w:p>
    <w:p w14:paraId="65DAA4A8" w14:textId="77777777" w:rsidR="00CD5D9F" w:rsidRDefault="00CD5D9F" w:rsidP="00CD5D9F">
      <w:pPr>
        <w:pStyle w:val="Glava"/>
        <w:tabs>
          <w:tab w:val="clear" w:pos="4536"/>
          <w:tab w:val="clear" w:pos="9072"/>
        </w:tabs>
        <w:ind w:left="1080"/>
        <w:jc w:val="center"/>
        <w:rPr>
          <w:b/>
          <w:i w:val="0"/>
          <w:sz w:val="28"/>
          <w:szCs w:val="28"/>
        </w:rPr>
      </w:pPr>
    </w:p>
    <w:p w14:paraId="0FEBAFEE"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5FC8EA57" w14:textId="77777777" w:rsidR="00CD5D9F" w:rsidRPr="0079325B" w:rsidRDefault="00CD5D9F" w:rsidP="00CD5D9F">
      <w:pPr>
        <w:pStyle w:val="Glava"/>
        <w:tabs>
          <w:tab w:val="clear" w:pos="4536"/>
          <w:tab w:val="clear" w:pos="9072"/>
        </w:tabs>
        <w:ind w:left="1080"/>
        <w:jc w:val="both"/>
        <w:rPr>
          <w:i w:val="0"/>
          <w:sz w:val="22"/>
          <w:szCs w:val="22"/>
        </w:rPr>
      </w:pPr>
    </w:p>
    <w:p w14:paraId="39D3043E" w14:textId="77777777" w:rsidR="00272212" w:rsidRPr="0079325B" w:rsidRDefault="00272212" w:rsidP="0027221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39"/>
        <w:gridCol w:w="6596"/>
      </w:tblGrid>
      <w:tr w:rsidR="00272212" w:rsidRPr="0079325B" w14:paraId="7B078A29" w14:textId="77777777" w:rsidTr="00B74D70">
        <w:tc>
          <w:tcPr>
            <w:tcW w:w="2181" w:type="dxa"/>
          </w:tcPr>
          <w:p w14:paraId="6F5682EE" w14:textId="77777777" w:rsidR="00272212" w:rsidRPr="0079325B" w:rsidRDefault="00272212" w:rsidP="00B74D70">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64E9DE71" w14:textId="77777777" w:rsidR="00272212" w:rsidRPr="0079325B" w:rsidRDefault="00272212" w:rsidP="00B74D70">
            <w:pPr>
              <w:pStyle w:val="Glava"/>
              <w:tabs>
                <w:tab w:val="clear" w:pos="4536"/>
                <w:tab w:val="clear" w:pos="9072"/>
              </w:tabs>
              <w:jc w:val="both"/>
              <w:rPr>
                <w:i w:val="0"/>
                <w:szCs w:val="24"/>
              </w:rPr>
            </w:pPr>
          </w:p>
        </w:tc>
      </w:tr>
    </w:tbl>
    <w:p w14:paraId="6B4C436C" w14:textId="77777777" w:rsidR="00272212" w:rsidRDefault="00272212" w:rsidP="00272212">
      <w:pPr>
        <w:pStyle w:val="Glava"/>
        <w:tabs>
          <w:tab w:val="clear" w:pos="4536"/>
          <w:tab w:val="clear" w:pos="9072"/>
        </w:tabs>
        <w:ind w:left="1080"/>
        <w:jc w:val="both"/>
        <w:rPr>
          <w:i w:val="0"/>
          <w:sz w:val="22"/>
          <w:szCs w:val="22"/>
        </w:rPr>
      </w:pPr>
    </w:p>
    <w:p w14:paraId="67C3823D" w14:textId="77777777" w:rsidR="00272212" w:rsidRDefault="00272212" w:rsidP="00272212">
      <w:pPr>
        <w:pStyle w:val="Glava"/>
        <w:tabs>
          <w:tab w:val="clear" w:pos="4536"/>
          <w:tab w:val="clear" w:pos="9072"/>
        </w:tabs>
        <w:ind w:left="1080"/>
        <w:jc w:val="both"/>
        <w:rPr>
          <w:i w:val="0"/>
          <w:sz w:val="22"/>
          <w:szCs w:val="22"/>
        </w:rPr>
      </w:pPr>
    </w:p>
    <w:p w14:paraId="52684FAD" w14:textId="77777777" w:rsidR="00272212" w:rsidRDefault="00272212" w:rsidP="00272212">
      <w:pPr>
        <w:pStyle w:val="Glava"/>
        <w:tabs>
          <w:tab w:val="clear" w:pos="4536"/>
          <w:tab w:val="clear" w:pos="9072"/>
        </w:tabs>
        <w:ind w:left="1080"/>
        <w:jc w:val="both"/>
        <w:rPr>
          <w:b/>
          <w:i w:val="0"/>
          <w:sz w:val="22"/>
          <w:szCs w:val="22"/>
        </w:rPr>
      </w:pPr>
      <w:r w:rsidRPr="007C22DC">
        <w:rPr>
          <w:b/>
          <w:i w:val="0"/>
          <w:sz w:val="22"/>
          <w:szCs w:val="22"/>
        </w:rPr>
        <w:t>REFERENČNI POGOJ:</w:t>
      </w:r>
    </w:p>
    <w:p w14:paraId="06C580CF" w14:textId="77777777" w:rsidR="00D84C8B" w:rsidRPr="007C22DC" w:rsidRDefault="00D84C8B" w:rsidP="00D84C8B">
      <w:pPr>
        <w:jc w:val="both"/>
        <w:rPr>
          <w:rFonts w:eastAsia="Calibri"/>
          <w:b/>
          <w:bCs/>
          <w:i w:val="0"/>
          <w:color w:val="000000" w:themeColor="text1"/>
          <w:sz w:val="20"/>
          <w:lang w:eastAsia="en-US"/>
        </w:rPr>
      </w:pPr>
    </w:p>
    <w:p w14:paraId="61EB3A52" w14:textId="77777777" w:rsidR="00D84C8B" w:rsidRDefault="00D84C8B" w:rsidP="00460EFF">
      <w:pPr>
        <w:pStyle w:val="Glava"/>
        <w:tabs>
          <w:tab w:val="clear" w:pos="4536"/>
          <w:tab w:val="clear" w:pos="9072"/>
        </w:tabs>
        <w:ind w:left="1080"/>
        <w:jc w:val="both"/>
        <w:rPr>
          <w:i w:val="0"/>
          <w:sz w:val="22"/>
          <w:szCs w:val="22"/>
        </w:rPr>
      </w:pPr>
      <w:r w:rsidRPr="00460EFF">
        <w:rPr>
          <w:i w:val="0"/>
          <w:sz w:val="22"/>
          <w:szCs w:val="22"/>
        </w:rPr>
        <w:t xml:space="preserve">Gospodarski subjekt ali skupina gospodarskih subjektov v okviru skupne ponudbe, mora izkazati, da je v </w:t>
      </w:r>
      <w:r w:rsidRPr="00EB0BAF">
        <w:rPr>
          <w:b/>
          <w:i w:val="0"/>
          <w:sz w:val="22"/>
          <w:szCs w:val="22"/>
        </w:rPr>
        <w:t>obdobju zadnjih 7 let do oddaje ponudbe</w:t>
      </w:r>
      <w:r w:rsidRPr="00460EFF">
        <w:rPr>
          <w:i w:val="0"/>
          <w:sz w:val="22"/>
          <w:szCs w:val="22"/>
        </w:rPr>
        <w:t xml:space="preserve"> kvalitetno, strokovno in v skladu s pogodbenimi določili uspešno izvedel in zaključil vsaj:</w:t>
      </w:r>
    </w:p>
    <w:p w14:paraId="182953AD" w14:textId="77777777" w:rsidR="003112B2" w:rsidRPr="00460EFF" w:rsidRDefault="003112B2" w:rsidP="00460EFF">
      <w:pPr>
        <w:pStyle w:val="Glava"/>
        <w:tabs>
          <w:tab w:val="clear" w:pos="4536"/>
          <w:tab w:val="clear" w:pos="9072"/>
        </w:tabs>
        <w:ind w:left="1080"/>
        <w:jc w:val="both"/>
        <w:rPr>
          <w:i w:val="0"/>
          <w:sz w:val="22"/>
          <w:szCs w:val="22"/>
        </w:rPr>
      </w:pPr>
    </w:p>
    <w:p w14:paraId="047BDF4E" w14:textId="77777777" w:rsidR="00D84C8B" w:rsidRPr="00460EFF" w:rsidRDefault="00D84C8B" w:rsidP="00460EFF">
      <w:pPr>
        <w:pStyle w:val="Glava"/>
        <w:numPr>
          <w:ilvl w:val="0"/>
          <w:numId w:val="9"/>
        </w:numPr>
        <w:tabs>
          <w:tab w:val="clear" w:pos="4536"/>
          <w:tab w:val="clear" w:pos="9072"/>
        </w:tabs>
        <w:jc w:val="both"/>
        <w:rPr>
          <w:i w:val="0"/>
          <w:sz w:val="22"/>
          <w:szCs w:val="22"/>
        </w:rPr>
      </w:pPr>
      <w:r w:rsidRPr="00460EFF">
        <w:rPr>
          <w:i w:val="0"/>
          <w:sz w:val="22"/>
          <w:szCs w:val="22"/>
        </w:rPr>
        <w:t xml:space="preserve">izvedbo </w:t>
      </w:r>
      <w:proofErr w:type="spellStart"/>
      <w:r w:rsidRPr="00460EFF">
        <w:rPr>
          <w:i w:val="0"/>
          <w:sz w:val="22"/>
          <w:szCs w:val="22"/>
        </w:rPr>
        <w:t>kapacitetne</w:t>
      </w:r>
      <w:proofErr w:type="spellEnd"/>
      <w:r w:rsidRPr="00460EFF">
        <w:rPr>
          <w:i w:val="0"/>
          <w:sz w:val="22"/>
          <w:szCs w:val="22"/>
        </w:rPr>
        <w:t xml:space="preserve"> prometne analize območja za vsaj 15 semaforiziranih križišč, vključno s pripravo vseh vhodnih podatkov (štetje, pridobitev in priprava podatkov o rabi prostora, pridobitev in priprava podatkov o generatorjih prometa</w:t>
      </w:r>
      <w:r w:rsidR="0030738E">
        <w:rPr>
          <w:i w:val="0"/>
          <w:sz w:val="22"/>
          <w:szCs w:val="22"/>
        </w:rPr>
        <w:t>)</w:t>
      </w:r>
      <w:r w:rsidRPr="00460EFF">
        <w:rPr>
          <w:i w:val="0"/>
          <w:sz w:val="22"/>
          <w:szCs w:val="22"/>
        </w:rPr>
        <w:t>;</w:t>
      </w:r>
    </w:p>
    <w:p w14:paraId="1F326371" w14:textId="39BC2B4D" w:rsidR="00D84C8B" w:rsidRDefault="00D84C8B" w:rsidP="00460EFF">
      <w:pPr>
        <w:pStyle w:val="Glava"/>
        <w:numPr>
          <w:ilvl w:val="0"/>
          <w:numId w:val="9"/>
        </w:numPr>
        <w:tabs>
          <w:tab w:val="clear" w:pos="4536"/>
          <w:tab w:val="clear" w:pos="9072"/>
        </w:tabs>
        <w:jc w:val="both"/>
        <w:rPr>
          <w:i w:val="0"/>
          <w:sz w:val="22"/>
          <w:szCs w:val="22"/>
        </w:rPr>
      </w:pPr>
      <w:r w:rsidRPr="00460EFF">
        <w:rPr>
          <w:i w:val="0"/>
          <w:sz w:val="22"/>
          <w:szCs w:val="22"/>
        </w:rPr>
        <w:t>izračun krmilnih programov za območje, ki obsega vsaj 13 semaforiziranih križišč v urbanem prostoru z upoštevanjem prioritete/udobnosti vodenja kolesarjev in pešcev</w:t>
      </w:r>
      <w:r w:rsidR="0085357C">
        <w:rPr>
          <w:i w:val="0"/>
          <w:sz w:val="22"/>
          <w:szCs w:val="22"/>
        </w:rPr>
        <w:t>;</w:t>
      </w:r>
    </w:p>
    <w:p w14:paraId="41669B4B" w14:textId="04C3123E" w:rsidR="00E671E2" w:rsidRPr="00E671E2" w:rsidRDefault="00E671E2" w:rsidP="00E671E2">
      <w:pPr>
        <w:pStyle w:val="Glava"/>
        <w:numPr>
          <w:ilvl w:val="0"/>
          <w:numId w:val="9"/>
        </w:numPr>
        <w:tabs>
          <w:tab w:val="clear" w:pos="4536"/>
          <w:tab w:val="clear" w:pos="9072"/>
        </w:tabs>
        <w:jc w:val="both"/>
        <w:rPr>
          <w:i w:val="0"/>
          <w:sz w:val="22"/>
          <w:szCs w:val="22"/>
        </w:rPr>
      </w:pPr>
      <w:r w:rsidRPr="00E671E2">
        <w:rPr>
          <w:i w:val="0"/>
          <w:sz w:val="22"/>
          <w:szCs w:val="22"/>
        </w:rPr>
        <w:t>1 projekt na področju določitve, vzpostavitve in implementacije centralnega sistema za upravljanje prometa na daljavo.</w:t>
      </w:r>
    </w:p>
    <w:p w14:paraId="6B1DB10D" w14:textId="77777777" w:rsidR="00D84C8B" w:rsidRPr="00460EFF" w:rsidRDefault="00D84C8B" w:rsidP="00D84C8B">
      <w:pPr>
        <w:pStyle w:val="Glava"/>
        <w:tabs>
          <w:tab w:val="clear" w:pos="4536"/>
          <w:tab w:val="clear" w:pos="9072"/>
        </w:tabs>
        <w:ind w:left="1080"/>
        <w:jc w:val="both"/>
        <w:rPr>
          <w:i w:val="0"/>
          <w:sz w:val="22"/>
          <w:szCs w:val="22"/>
        </w:rPr>
      </w:pPr>
      <w:r w:rsidRPr="00460EFF">
        <w:rPr>
          <w:i w:val="0"/>
          <w:sz w:val="22"/>
          <w:szCs w:val="22"/>
        </w:rPr>
        <w:t xml:space="preserve"> </w:t>
      </w:r>
    </w:p>
    <w:p w14:paraId="6D1E391B" w14:textId="77777777" w:rsidR="00272212" w:rsidRDefault="00272212" w:rsidP="00272212">
      <w:pPr>
        <w:pStyle w:val="Glava"/>
        <w:ind w:left="1080"/>
        <w:jc w:val="both"/>
        <w:rPr>
          <w:i w:val="0"/>
          <w:sz w:val="22"/>
          <w:szCs w:val="22"/>
        </w:rPr>
      </w:pPr>
    </w:p>
    <w:tbl>
      <w:tblPr>
        <w:tblW w:w="917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5"/>
        <w:gridCol w:w="3393"/>
        <w:gridCol w:w="2997"/>
      </w:tblGrid>
      <w:tr w:rsidR="0077239C" w:rsidRPr="00755493" w14:paraId="20F8B5A6" w14:textId="77777777" w:rsidTr="00EB0BAF">
        <w:trPr>
          <w:trHeight w:val="787"/>
        </w:trPr>
        <w:tc>
          <w:tcPr>
            <w:tcW w:w="2785" w:type="dxa"/>
            <w:shd w:val="clear" w:color="auto" w:fill="D9D9D9" w:themeFill="background1" w:themeFillShade="D9"/>
            <w:vAlign w:val="center"/>
          </w:tcPr>
          <w:p w14:paraId="3B81A48A" w14:textId="77777777" w:rsidR="0077239C" w:rsidRPr="00502857" w:rsidRDefault="0077239C" w:rsidP="00B74D70">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393" w:type="dxa"/>
            <w:shd w:val="clear" w:color="auto" w:fill="D9D9D9" w:themeFill="background1" w:themeFillShade="D9"/>
            <w:vAlign w:val="center"/>
          </w:tcPr>
          <w:p w14:paraId="779212FA" w14:textId="77777777" w:rsidR="0077239C" w:rsidRPr="00502857" w:rsidRDefault="0077239C" w:rsidP="00B74D70">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2997" w:type="dxa"/>
            <w:shd w:val="clear" w:color="auto" w:fill="D9D9D9" w:themeFill="background1" w:themeFillShade="D9"/>
            <w:vAlign w:val="center"/>
          </w:tcPr>
          <w:p w14:paraId="39EF00A6" w14:textId="77777777" w:rsidR="0077239C" w:rsidRPr="00502857" w:rsidRDefault="0077239C" w:rsidP="00B74D70">
            <w:pPr>
              <w:jc w:val="center"/>
              <w:rPr>
                <w:b/>
                <w:i w:val="0"/>
                <w:color w:val="000000" w:themeColor="text1"/>
                <w:sz w:val="16"/>
                <w:szCs w:val="16"/>
              </w:rPr>
            </w:pPr>
            <w:r w:rsidRPr="00502857">
              <w:rPr>
                <w:b/>
                <w:i w:val="0"/>
                <w:color w:val="000000" w:themeColor="text1"/>
                <w:sz w:val="16"/>
                <w:szCs w:val="16"/>
              </w:rPr>
              <w:t>Datum začetka in končanja posla</w:t>
            </w:r>
          </w:p>
        </w:tc>
      </w:tr>
      <w:tr w:rsidR="0077239C" w:rsidRPr="0079325B" w14:paraId="5FB6BE26" w14:textId="77777777" w:rsidTr="00EB0BAF">
        <w:trPr>
          <w:trHeight w:val="209"/>
        </w:trPr>
        <w:tc>
          <w:tcPr>
            <w:tcW w:w="2785" w:type="dxa"/>
          </w:tcPr>
          <w:p w14:paraId="005D76E1" w14:textId="77777777" w:rsidR="0077239C" w:rsidRPr="0079325B" w:rsidRDefault="0077239C" w:rsidP="00B74D70">
            <w:pPr>
              <w:pStyle w:val="Glava"/>
              <w:tabs>
                <w:tab w:val="clear" w:pos="4536"/>
                <w:tab w:val="clear" w:pos="9072"/>
              </w:tabs>
              <w:jc w:val="both"/>
              <w:rPr>
                <w:i w:val="0"/>
                <w:sz w:val="22"/>
                <w:szCs w:val="22"/>
              </w:rPr>
            </w:pPr>
          </w:p>
        </w:tc>
        <w:tc>
          <w:tcPr>
            <w:tcW w:w="3393" w:type="dxa"/>
          </w:tcPr>
          <w:p w14:paraId="1CA6337D" w14:textId="77777777" w:rsidR="0077239C" w:rsidRPr="0079325B" w:rsidRDefault="0077239C" w:rsidP="00B74D70">
            <w:pPr>
              <w:pStyle w:val="Glava"/>
              <w:tabs>
                <w:tab w:val="clear" w:pos="4536"/>
                <w:tab w:val="clear" w:pos="9072"/>
              </w:tabs>
              <w:jc w:val="both"/>
              <w:rPr>
                <w:i w:val="0"/>
                <w:sz w:val="22"/>
                <w:szCs w:val="22"/>
              </w:rPr>
            </w:pPr>
          </w:p>
        </w:tc>
        <w:tc>
          <w:tcPr>
            <w:tcW w:w="2997" w:type="dxa"/>
          </w:tcPr>
          <w:p w14:paraId="2F11FA29" w14:textId="77777777" w:rsidR="0077239C" w:rsidRPr="0079325B" w:rsidRDefault="0077239C" w:rsidP="00B74D70">
            <w:pPr>
              <w:pStyle w:val="Glava"/>
              <w:tabs>
                <w:tab w:val="clear" w:pos="4536"/>
                <w:tab w:val="clear" w:pos="9072"/>
              </w:tabs>
              <w:jc w:val="both"/>
              <w:rPr>
                <w:i w:val="0"/>
                <w:sz w:val="22"/>
                <w:szCs w:val="22"/>
              </w:rPr>
            </w:pPr>
          </w:p>
        </w:tc>
      </w:tr>
      <w:tr w:rsidR="0077239C" w:rsidRPr="0079325B" w14:paraId="7C3FC42B" w14:textId="77777777" w:rsidTr="00EB0BAF">
        <w:trPr>
          <w:trHeight w:val="209"/>
        </w:trPr>
        <w:tc>
          <w:tcPr>
            <w:tcW w:w="2785" w:type="dxa"/>
          </w:tcPr>
          <w:p w14:paraId="00A9AE0C" w14:textId="77777777" w:rsidR="0077239C" w:rsidRPr="0079325B" w:rsidRDefault="0077239C" w:rsidP="00B74D70">
            <w:pPr>
              <w:pStyle w:val="Glava"/>
              <w:tabs>
                <w:tab w:val="clear" w:pos="4536"/>
                <w:tab w:val="clear" w:pos="9072"/>
              </w:tabs>
              <w:jc w:val="both"/>
              <w:rPr>
                <w:i w:val="0"/>
                <w:sz w:val="22"/>
                <w:szCs w:val="22"/>
              </w:rPr>
            </w:pPr>
          </w:p>
        </w:tc>
        <w:tc>
          <w:tcPr>
            <w:tcW w:w="3393" w:type="dxa"/>
          </w:tcPr>
          <w:p w14:paraId="0886A79A" w14:textId="77777777" w:rsidR="0077239C" w:rsidRPr="0079325B" w:rsidRDefault="0077239C" w:rsidP="00B74D70">
            <w:pPr>
              <w:pStyle w:val="Glava"/>
              <w:tabs>
                <w:tab w:val="clear" w:pos="4536"/>
                <w:tab w:val="clear" w:pos="9072"/>
              </w:tabs>
              <w:jc w:val="both"/>
              <w:rPr>
                <w:i w:val="0"/>
                <w:sz w:val="22"/>
                <w:szCs w:val="22"/>
              </w:rPr>
            </w:pPr>
          </w:p>
        </w:tc>
        <w:tc>
          <w:tcPr>
            <w:tcW w:w="2997" w:type="dxa"/>
          </w:tcPr>
          <w:p w14:paraId="30D87CFD" w14:textId="77777777" w:rsidR="0077239C" w:rsidRPr="0079325B" w:rsidRDefault="0077239C" w:rsidP="00B74D70">
            <w:pPr>
              <w:pStyle w:val="Glava"/>
              <w:tabs>
                <w:tab w:val="clear" w:pos="4536"/>
                <w:tab w:val="clear" w:pos="9072"/>
              </w:tabs>
              <w:jc w:val="both"/>
              <w:rPr>
                <w:i w:val="0"/>
                <w:sz w:val="22"/>
                <w:szCs w:val="22"/>
              </w:rPr>
            </w:pPr>
          </w:p>
        </w:tc>
      </w:tr>
    </w:tbl>
    <w:p w14:paraId="3555AE67" w14:textId="77777777" w:rsidR="00272212" w:rsidRPr="007C22DC" w:rsidRDefault="00272212" w:rsidP="00272212">
      <w:pPr>
        <w:pStyle w:val="Glava"/>
        <w:ind w:left="1080"/>
        <w:jc w:val="both"/>
        <w:rPr>
          <w:i w:val="0"/>
          <w:sz w:val="22"/>
          <w:szCs w:val="22"/>
        </w:rPr>
      </w:pPr>
    </w:p>
    <w:p w14:paraId="3310828E" w14:textId="77777777" w:rsidR="00272212" w:rsidRPr="007C22DC" w:rsidRDefault="00272212" w:rsidP="00272212">
      <w:pPr>
        <w:pStyle w:val="Glava"/>
        <w:ind w:left="1080"/>
        <w:jc w:val="both"/>
        <w:rPr>
          <w:i w:val="0"/>
          <w:sz w:val="22"/>
          <w:szCs w:val="22"/>
        </w:rPr>
      </w:pPr>
    </w:p>
    <w:p w14:paraId="1B6D52F6" w14:textId="77777777" w:rsidR="00272212" w:rsidRDefault="00272212" w:rsidP="00272212">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C1464E2" w14:textId="77777777" w:rsidR="00272212" w:rsidRDefault="00272212" w:rsidP="00272212">
      <w:pPr>
        <w:pStyle w:val="Glava"/>
        <w:tabs>
          <w:tab w:val="clear" w:pos="4536"/>
          <w:tab w:val="clear" w:pos="9072"/>
        </w:tabs>
        <w:ind w:left="1080"/>
        <w:jc w:val="both"/>
        <w:rPr>
          <w:i w:val="0"/>
          <w:sz w:val="22"/>
          <w:szCs w:val="22"/>
        </w:rPr>
      </w:pPr>
    </w:p>
    <w:p w14:paraId="456F10D0" w14:textId="77777777" w:rsidR="00272212" w:rsidRDefault="00272212" w:rsidP="00272212">
      <w:pPr>
        <w:pStyle w:val="Glava"/>
        <w:tabs>
          <w:tab w:val="clear" w:pos="4536"/>
          <w:tab w:val="clear" w:pos="9072"/>
        </w:tabs>
        <w:ind w:left="1080"/>
        <w:jc w:val="both"/>
        <w:rPr>
          <w:i w:val="0"/>
          <w:sz w:val="22"/>
          <w:szCs w:val="22"/>
        </w:rPr>
      </w:pPr>
    </w:p>
    <w:p w14:paraId="50E4C5D1" w14:textId="77777777" w:rsidR="00272212" w:rsidRPr="0079325B" w:rsidRDefault="00272212" w:rsidP="00272212">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385BCFD" w14:textId="77777777" w:rsidR="00272212" w:rsidRDefault="00272212" w:rsidP="00272212">
      <w:pPr>
        <w:pStyle w:val="Glava"/>
        <w:tabs>
          <w:tab w:val="clear" w:pos="4536"/>
          <w:tab w:val="clear" w:pos="9072"/>
        </w:tabs>
        <w:ind w:left="1080"/>
        <w:jc w:val="both"/>
        <w:rPr>
          <w:i w:val="0"/>
          <w:sz w:val="22"/>
          <w:szCs w:val="22"/>
        </w:rPr>
      </w:pPr>
    </w:p>
    <w:p w14:paraId="6CB01C7C" w14:textId="77777777" w:rsidR="00272212" w:rsidRDefault="00272212">
      <w:pPr>
        <w:rPr>
          <w:b/>
          <w:i w:val="0"/>
          <w:sz w:val="22"/>
          <w:szCs w:val="22"/>
          <w:highlight w:val="yellow"/>
        </w:rPr>
      </w:pPr>
    </w:p>
    <w:p w14:paraId="3B41B483" w14:textId="77777777" w:rsidR="003112B2" w:rsidRDefault="003112B2">
      <w:pPr>
        <w:rPr>
          <w:b/>
          <w:i w:val="0"/>
          <w:sz w:val="22"/>
          <w:szCs w:val="22"/>
          <w:highlight w:val="yellow"/>
        </w:rPr>
      </w:pPr>
    </w:p>
    <w:p w14:paraId="62B6DBFB" w14:textId="77777777" w:rsidR="003112B2" w:rsidRDefault="003112B2">
      <w:pPr>
        <w:rPr>
          <w:b/>
          <w:i w:val="0"/>
          <w:sz w:val="22"/>
          <w:szCs w:val="22"/>
          <w:highlight w:val="yellow"/>
        </w:rPr>
      </w:pPr>
    </w:p>
    <w:p w14:paraId="1C221696" w14:textId="77777777" w:rsidR="003112B2" w:rsidRDefault="003112B2">
      <w:pPr>
        <w:rPr>
          <w:b/>
          <w:i w:val="0"/>
          <w:sz w:val="22"/>
          <w:szCs w:val="22"/>
          <w:highlight w:val="yellow"/>
        </w:rPr>
      </w:pPr>
    </w:p>
    <w:p w14:paraId="62C92945" w14:textId="77777777" w:rsidR="003112B2" w:rsidRDefault="003112B2">
      <w:pPr>
        <w:rPr>
          <w:b/>
          <w:i w:val="0"/>
          <w:sz w:val="22"/>
          <w:szCs w:val="22"/>
          <w:highlight w:val="yellow"/>
        </w:rPr>
      </w:pPr>
    </w:p>
    <w:p w14:paraId="5A411F6C" w14:textId="77777777" w:rsidR="003112B2" w:rsidRDefault="003112B2">
      <w:pPr>
        <w:rPr>
          <w:b/>
          <w:i w:val="0"/>
          <w:sz w:val="22"/>
          <w:szCs w:val="22"/>
          <w:highlight w:val="yellow"/>
        </w:rPr>
      </w:pPr>
    </w:p>
    <w:p w14:paraId="0F5F4688" w14:textId="77777777" w:rsidR="003112B2" w:rsidRDefault="003112B2">
      <w:pPr>
        <w:rPr>
          <w:b/>
          <w:i w:val="0"/>
          <w:sz w:val="22"/>
          <w:szCs w:val="22"/>
          <w:highlight w:val="yellow"/>
        </w:rPr>
      </w:pPr>
    </w:p>
    <w:p w14:paraId="55219025" w14:textId="77777777" w:rsidR="003112B2" w:rsidRDefault="003112B2">
      <w:pPr>
        <w:rPr>
          <w:b/>
          <w:i w:val="0"/>
          <w:sz w:val="22"/>
          <w:szCs w:val="22"/>
          <w:highlight w:val="yellow"/>
        </w:rPr>
      </w:pPr>
    </w:p>
    <w:p w14:paraId="03A3B2E3" w14:textId="77777777" w:rsidR="003112B2" w:rsidRDefault="003112B2">
      <w:pPr>
        <w:rPr>
          <w:b/>
          <w:i w:val="0"/>
          <w:sz w:val="22"/>
          <w:szCs w:val="22"/>
          <w:highlight w:val="yellow"/>
        </w:rPr>
      </w:pPr>
    </w:p>
    <w:p w14:paraId="3A1260F8" w14:textId="77777777" w:rsidR="003112B2" w:rsidRDefault="003112B2">
      <w:pPr>
        <w:rPr>
          <w:b/>
          <w:i w:val="0"/>
          <w:sz w:val="22"/>
          <w:szCs w:val="22"/>
          <w:highlight w:val="yellow"/>
        </w:rPr>
      </w:pPr>
    </w:p>
    <w:p w14:paraId="6E1ECDE7" w14:textId="77777777" w:rsidR="003112B2" w:rsidRDefault="003112B2">
      <w:pPr>
        <w:rPr>
          <w:b/>
          <w:i w:val="0"/>
          <w:sz w:val="22"/>
          <w:szCs w:val="22"/>
          <w:highlight w:val="yellow"/>
        </w:rPr>
      </w:pPr>
    </w:p>
    <w:p w14:paraId="2ECDFF85" w14:textId="77777777" w:rsidR="003112B2" w:rsidRDefault="003112B2">
      <w:pPr>
        <w:rPr>
          <w:b/>
          <w:i w:val="0"/>
          <w:sz w:val="22"/>
          <w:szCs w:val="22"/>
          <w:highlight w:val="yellow"/>
        </w:rPr>
      </w:pPr>
    </w:p>
    <w:p w14:paraId="2FD05AAC" w14:textId="77777777" w:rsidR="003112B2" w:rsidRDefault="003112B2">
      <w:pPr>
        <w:rPr>
          <w:b/>
          <w:i w:val="0"/>
          <w:sz w:val="22"/>
          <w:szCs w:val="22"/>
          <w:highlight w:val="yellow"/>
        </w:rPr>
      </w:pPr>
    </w:p>
    <w:p w14:paraId="67334BA7" w14:textId="77777777" w:rsidR="003112B2" w:rsidRDefault="003112B2">
      <w:pPr>
        <w:rPr>
          <w:b/>
          <w:i w:val="0"/>
          <w:sz w:val="22"/>
          <w:szCs w:val="22"/>
          <w:highlight w:val="yellow"/>
        </w:rPr>
      </w:pPr>
    </w:p>
    <w:p w14:paraId="35EA3756" w14:textId="77777777" w:rsidR="003112B2" w:rsidRDefault="003112B2">
      <w:pPr>
        <w:rPr>
          <w:b/>
          <w:i w:val="0"/>
          <w:sz w:val="22"/>
          <w:szCs w:val="22"/>
          <w:highlight w:val="yellow"/>
        </w:rPr>
      </w:pPr>
    </w:p>
    <w:p w14:paraId="7559A6C5" w14:textId="77777777" w:rsidR="003112B2" w:rsidRDefault="003112B2">
      <w:pPr>
        <w:rPr>
          <w:b/>
          <w:i w:val="0"/>
          <w:sz w:val="22"/>
          <w:szCs w:val="22"/>
          <w:highlight w:val="yellow"/>
        </w:rPr>
      </w:pPr>
    </w:p>
    <w:p w14:paraId="0B5FCD2E" w14:textId="77777777" w:rsidR="003112B2" w:rsidRDefault="003112B2">
      <w:pPr>
        <w:rPr>
          <w:b/>
          <w:i w:val="0"/>
          <w:sz w:val="22"/>
          <w:szCs w:val="22"/>
          <w:highlight w:val="yellow"/>
        </w:rPr>
      </w:pPr>
    </w:p>
    <w:p w14:paraId="754F09B1" w14:textId="77777777" w:rsidR="003112B2" w:rsidRDefault="003112B2">
      <w:pPr>
        <w:rPr>
          <w:b/>
          <w:i w:val="0"/>
          <w:sz w:val="22"/>
          <w:szCs w:val="22"/>
          <w:highlight w:val="yellow"/>
        </w:rPr>
      </w:pPr>
    </w:p>
    <w:p w14:paraId="06EC7D15" w14:textId="77777777" w:rsidR="00CD5D9F" w:rsidRPr="00EB0BAF" w:rsidRDefault="00CD5D9F" w:rsidP="00CD5D9F">
      <w:pPr>
        <w:pStyle w:val="Glava"/>
        <w:tabs>
          <w:tab w:val="clear" w:pos="4536"/>
          <w:tab w:val="clear" w:pos="9072"/>
        </w:tabs>
        <w:ind w:left="1080"/>
        <w:jc w:val="right"/>
        <w:rPr>
          <w:b/>
          <w:i w:val="0"/>
          <w:sz w:val="22"/>
          <w:szCs w:val="22"/>
        </w:rPr>
      </w:pPr>
      <w:r w:rsidRPr="00EB0BAF">
        <w:rPr>
          <w:b/>
          <w:i w:val="0"/>
          <w:sz w:val="22"/>
          <w:szCs w:val="22"/>
        </w:rPr>
        <w:lastRenderedPageBreak/>
        <w:t>PRILOGA 3/1</w:t>
      </w:r>
    </w:p>
    <w:p w14:paraId="398739B7" w14:textId="77777777" w:rsidR="00CD5D9F" w:rsidRPr="00EB0BAF" w:rsidRDefault="00CD5D9F" w:rsidP="00CD5D9F">
      <w:pPr>
        <w:ind w:left="1080"/>
        <w:jc w:val="right"/>
        <w:rPr>
          <w:i w:val="0"/>
          <w:sz w:val="22"/>
          <w:szCs w:val="22"/>
        </w:rPr>
      </w:pPr>
      <w:r w:rsidRPr="00EB0BAF">
        <w:rPr>
          <w:i w:val="0"/>
          <w:sz w:val="22"/>
          <w:szCs w:val="22"/>
        </w:rPr>
        <w:t>Referenčno potrdilo</w:t>
      </w:r>
    </w:p>
    <w:p w14:paraId="13BDE5F8" w14:textId="77777777" w:rsidR="00CA1FDC" w:rsidRPr="00EB0BAF" w:rsidRDefault="00CA1FDC" w:rsidP="00696D1C">
      <w:pPr>
        <w:ind w:left="372" w:firstLine="708"/>
        <w:rPr>
          <w:b/>
          <w:i w:val="0"/>
          <w:sz w:val="22"/>
          <w:szCs w:val="22"/>
        </w:rPr>
      </w:pPr>
    </w:p>
    <w:p w14:paraId="772C0F51" w14:textId="77777777" w:rsidR="00696D1C" w:rsidRPr="00EB0BAF" w:rsidRDefault="00696D1C" w:rsidP="00696D1C">
      <w:pPr>
        <w:ind w:left="372" w:firstLine="708"/>
        <w:rPr>
          <w:b/>
          <w:i w:val="0"/>
          <w:sz w:val="22"/>
          <w:szCs w:val="22"/>
        </w:rPr>
      </w:pPr>
      <w:r w:rsidRPr="00EB0BAF">
        <w:rPr>
          <w:b/>
          <w:i w:val="0"/>
          <w:sz w:val="22"/>
          <w:szCs w:val="22"/>
        </w:rPr>
        <w:t>1.) REFERENČNA POTRDILA ZA PONUDNIKA – REFERENCA KOT POGOJ</w:t>
      </w:r>
    </w:p>
    <w:p w14:paraId="7054876A" w14:textId="77777777" w:rsidR="00696D1C" w:rsidRPr="00EB0BAF" w:rsidRDefault="00696D1C" w:rsidP="00696D1C">
      <w:pPr>
        <w:ind w:left="7788" w:firstLine="708"/>
        <w:rPr>
          <w:b/>
          <w:i w:val="0"/>
          <w:sz w:val="22"/>
          <w:szCs w:val="22"/>
        </w:rPr>
      </w:pPr>
    </w:p>
    <w:p w14:paraId="75DBEA69" w14:textId="77777777" w:rsidR="00696D1C" w:rsidRPr="00EB0BAF" w:rsidRDefault="00696D1C" w:rsidP="00696D1C">
      <w:pPr>
        <w:ind w:left="7788" w:firstLine="708"/>
        <w:rPr>
          <w:b/>
          <w:i w:val="0"/>
          <w:sz w:val="22"/>
          <w:szCs w:val="22"/>
        </w:rPr>
      </w:pPr>
    </w:p>
    <w:p w14:paraId="10BCB68F" w14:textId="77777777" w:rsidR="00696D1C" w:rsidRPr="00EB0BAF" w:rsidRDefault="00696D1C" w:rsidP="00696D1C">
      <w:pPr>
        <w:pStyle w:val="Napis"/>
        <w:ind w:left="1080"/>
        <w:jc w:val="left"/>
        <w:rPr>
          <w:szCs w:val="22"/>
        </w:rPr>
      </w:pPr>
      <w:r w:rsidRPr="00EB0BAF">
        <w:rPr>
          <w:szCs w:val="22"/>
        </w:rPr>
        <w:t>Potrditev referenc s strani posameznih naročnikov</w:t>
      </w:r>
    </w:p>
    <w:p w14:paraId="32B43B88" w14:textId="77777777" w:rsidR="00696D1C" w:rsidRPr="00EB0BAF" w:rsidRDefault="00696D1C" w:rsidP="00696D1C">
      <w:pPr>
        <w:ind w:left="1080"/>
        <w:rPr>
          <w:i w:val="0"/>
          <w:sz w:val="22"/>
          <w:szCs w:val="22"/>
        </w:rPr>
      </w:pPr>
      <w:r w:rsidRPr="00EB0BAF">
        <w:rPr>
          <w:i w:val="0"/>
          <w:sz w:val="22"/>
          <w:szCs w:val="22"/>
        </w:rPr>
        <w:t xml:space="preserve">Na zaprosilo gospodarskega subjekta (ime in naslov gospodarskega subjekta): </w:t>
      </w:r>
    </w:p>
    <w:p w14:paraId="475C90FF" w14:textId="77777777" w:rsidR="00696D1C" w:rsidRPr="00EB0BAF" w:rsidRDefault="00696D1C" w:rsidP="00696D1C">
      <w:pPr>
        <w:ind w:left="1080"/>
        <w:rPr>
          <w:i w:val="0"/>
          <w:sz w:val="22"/>
          <w:szCs w:val="22"/>
        </w:rPr>
      </w:pPr>
      <w:r w:rsidRPr="00EB0BAF">
        <w:rPr>
          <w:i w:val="0"/>
          <w:sz w:val="22"/>
          <w:szCs w:val="22"/>
        </w:rPr>
        <w:t>……………………………………………………………………….......………....…..............</w:t>
      </w:r>
    </w:p>
    <w:p w14:paraId="45335024" w14:textId="77777777" w:rsidR="00696D1C" w:rsidRPr="00EB0BAF" w:rsidRDefault="00696D1C" w:rsidP="00696D1C">
      <w:pPr>
        <w:ind w:left="1080"/>
        <w:rPr>
          <w:i w:val="0"/>
          <w:sz w:val="16"/>
          <w:szCs w:val="16"/>
        </w:rPr>
      </w:pPr>
    </w:p>
    <w:p w14:paraId="5C96562F" w14:textId="77777777" w:rsidR="00696D1C" w:rsidRPr="00EB0BAF" w:rsidRDefault="00696D1C" w:rsidP="00696D1C">
      <w:pPr>
        <w:ind w:left="1080"/>
        <w:rPr>
          <w:i w:val="0"/>
          <w:sz w:val="22"/>
          <w:szCs w:val="22"/>
        </w:rPr>
      </w:pPr>
      <w:r w:rsidRPr="00EB0BAF">
        <w:rPr>
          <w:i w:val="0"/>
          <w:sz w:val="22"/>
          <w:szCs w:val="22"/>
        </w:rPr>
        <w:t>za prijavo na javni razpis za »</w:t>
      </w:r>
      <w:r w:rsidR="009C2954" w:rsidRPr="00EB0BAF">
        <w:rPr>
          <w:b/>
          <w:i w:val="0"/>
          <w:sz w:val="22"/>
          <w:szCs w:val="22"/>
        </w:rPr>
        <w:t>Študija za nadgradnjo sistema upravljanja prometa na občinskih cestah</w:t>
      </w:r>
      <w:r w:rsidRPr="00EB0BAF">
        <w:rPr>
          <w:i w:val="0"/>
          <w:sz w:val="22"/>
          <w:szCs w:val="22"/>
        </w:rPr>
        <w:t>«</w:t>
      </w:r>
    </w:p>
    <w:p w14:paraId="0E753280" w14:textId="77777777" w:rsidR="00CA1FDC" w:rsidRPr="00EB0BAF" w:rsidRDefault="00CA1FDC" w:rsidP="00696D1C">
      <w:pPr>
        <w:ind w:left="1080"/>
        <w:rPr>
          <w:i w:val="0"/>
          <w:sz w:val="16"/>
          <w:szCs w:val="16"/>
        </w:rPr>
      </w:pPr>
    </w:p>
    <w:p w14:paraId="411F21C8" w14:textId="77777777" w:rsidR="00272212" w:rsidRPr="00EB0BAF" w:rsidRDefault="00272212" w:rsidP="00272212">
      <w:pPr>
        <w:ind w:left="1080"/>
        <w:jc w:val="center"/>
        <w:rPr>
          <w:b/>
          <w:i w:val="0"/>
          <w:szCs w:val="24"/>
          <w:u w:val="single"/>
        </w:rPr>
      </w:pPr>
      <w:r w:rsidRPr="00EB0BAF">
        <w:rPr>
          <w:b/>
          <w:i w:val="0"/>
          <w:szCs w:val="24"/>
          <w:u w:val="single"/>
        </w:rPr>
        <w:t>POTRJUJEMO</w:t>
      </w:r>
    </w:p>
    <w:p w14:paraId="625FC1DB" w14:textId="77777777" w:rsidR="00272212" w:rsidRPr="00EB0BAF" w:rsidRDefault="00272212" w:rsidP="00272212">
      <w:pPr>
        <w:ind w:left="1080"/>
        <w:rPr>
          <w:i w:val="0"/>
          <w:sz w:val="16"/>
          <w:szCs w:val="16"/>
          <w:u w:val="single"/>
        </w:rPr>
      </w:pPr>
    </w:p>
    <w:p w14:paraId="0E9CE459" w14:textId="77777777" w:rsidR="00272212" w:rsidRPr="00EB0BAF" w:rsidRDefault="00272212" w:rsidP="00272212">
      <w:pPr>
        <w:pStyle w:val="Odstavekseznama"/>
        <w:ind w:left="1056"/>
        <w:jc w:val="both"/>
        <w:rPr>
          <w:bCs/>
          <w:i w:val="0"/>
          <w:sz w:val="22"/>
          <w:szCs w:val="22"/>
        </w:rPr>
      </w:pPr>
      <w:r w:rsidRPr="00EB0BAF">
        <w:rPr>
          <w:i w:val="0"/>
          <w:sz w:val="22"/>
          <w:szCs w:val="22"/>
        </w:rPr>
        <w:t xml:space="preserve">da nam je gospodarski subjekt </w:t>
      </w:r>
      <w:r w:rsidRPr="00EB0BAF">
        <w:rPr>
          <w:bCs/>
          <w:i w:val="0"/>
          <w:sz w:val="22"/>
          <w:szCs w:val="22"/>
        </w:rPr>
        <w:t>izvedel in zaključil:</w:t>
      </w:r>
    </w:p>
    <w:p w14:paraId="33F0F27D" w14:textId="77777777" w:rsidR="00272212" w:rsidRPr="00EB0BAF" w:rsidRDefault="00272212" w:rsidP="00272212">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272212" w:rsidRPr="00EB0BAF" w14:paraId="5E0FB139" w14:textId="77777777" w:rsidTr="00B74D70">
        <w:tc>
          <w:tcPr>
            <w:tcW w:w="8843" w:type="dxa"/>
            <w:tcBorders>
              <w:bottom w:val="single" w:sz="4" w:space="0" w:color="auto"/>
            </w:tcBorders>
          </w:tcPr>
          <w:p w14:paraId="3D937C2D" w14:textId="77777777" w:rsidR="00272212" w:rsidRPr="00EB0BAF" w:rsidRDefault="00272212" w:rsidP="00B74D70">
            <w:pPr>
              <w:rPr>
                <w:i w:val="0"/>
                <w:sz w:val="22"/>
                <w:szCs w:val="22"/>
              </w:rPr>
            </w:pPr>
          </w:p>
        </w:tc>
      </w:tr>
      <w:tr w:rsidR="00272212" w:rsidRPr="00EB0BAF" w14:paraId="1FFFDF8A" w14:textId="77777777" w:rsidTr="00B74D70">
        <w:tc>
          <w:tcPr>
            <w:tcW w:w="8843" w:type="dxa"/>
            <w:vAlign w:val="center"/>
          </w:tcPr>
          <w:p w14:paraId="1B0EC09C" w14:textId="77777777" w:rsidR="00272212" w:rsidRPr="00EB0BAF" w:rsidRDefault="00272212" w:rsidP="00B74D70">
            <w:pPr>
              <w:jc w:val="center"/>
              <w:rPr>
                <w:i w:val="0"/>
                <w:sz w:val="16"/>
                <w:szCs w:val="16"/>
              </w:rPr>
            </w:pPr>
            <w:r w:rsidRPr="00EB0BAF">
              <w:rPr>
                <w:i w:val="0"/>
                <w:sz w:val="16"/>
                <w:szCs w:val="16"/>
              </w:rPr>
              <w:t>(navede se predmet referenčnega posla)</w:t>
            </w:r>
          </w:p>
        </w:tc>
      </w:tr>
    </w:tbl>
    <w:p w14:paraId="362F73D2" w14:textId="77777777" w:rsidR="00272212" w:rsidRPr="00EB0BAF" w:rsidRDefault="00272212" w:rsidP="00272212">
      <w:pPr>
        <w:pStyle w:val="Odstavekseznama"/>
        <w:ind w:left="1056"/>
        <w:jc w:val="both"/>
        <w:rPr>
          <w:bCs/>
          <w:i w:val="0"/>
          <w:sz w:val="16"/>
          <w:szCs w:val="16"/>
        </w:rPr>
      </w:pPr>
    </w:p>
    <w:p w14:paraId="6C8BAF29" w14:textId="1C71C4F1" w:rsidR="00272212" w:rsidRDefault="00272212" w:rsidP="00272212">
      <w:pPr>
        <w:ind w:left="1080"/>
        <w:rPr>
          <w:i w:val="0"/>
          <w:sz w:val="16"/>
          <w:szCs w:val="16"/>
        </w:rPr>
      </w:pPr>
    </w:p>
    <w:p w14:paraId="539D16C9" w14:textId="77777777" w:rsidR="00324A0E" w:rsidRPr="00EB0BAF" w:rsidRDefault="00324A0E" w:rsidP="0027221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272212" w:rsidRPr="00EB0BAF" w14:paraId="3C40974E" w14:textId="77777777" w:rsidTr="00B74D70">
        <w:tc>
          <w:tcPr>
            <w:tcW w:w="2606" w:type="dxa"/>
            <w:vMerge w:val="restart"/>
          </w:tcPr>
          <w:p w14:paraId="45CBABCF" w14:textId="77777777" w:rsidR="00272212" w:rsidRPr="00EB0BAF" w:rsidRDefault="00272212" w:rsidP="00B74D70">
            <w:pPr>
              <w:rPr>
                <w:i w:val="0"/>
                <w:sz w:val="22"/>
                <w:szCs w:val="22"/>
              </w:rPr>
            </w:pPr>
            <w:r w:rsidRPr="00EB0BAF">
              <w:rPr>
                <w:i w:val="0"/>
                <w:sz w:val="22"/>
                <w:szCs w:val="22"/>
              </w:rPr>
              <w:t>Gospodarski subjekt je izvedel naslednja dela:</w:t>
            </w:r>
          </w:p>
        </w:tc>
        <w:tc>
          <w:tcPr>
            <w:tcW w:w="6237" w:type="dxa"/>
            <w:tcBorders>
              <w:bottom w:val="single" w:sz="4" w:space="0" w:color="auto"/>
            </w:tcBorders>
          </w:tcPr>
          <w:p w14:paraId="318AFE0A" w14:textId="77777777" w:rsidR="00272212" w:rsidRPr="00EB0BAF" w:rsidRDefault="00272212" w:rsidP="00B74D70">
            <w:pPr>
              <w:rPr>
                <w:i w:val="0"/>
                <w:sz w:val="22"/>
                <w:szCs w:val="22"/>
              </w:rPr>
            </w:pPr>
          </w:p>
        </w:tc>
      </w:tr>
      <w:tr w:rsidR="00272212" w:rsidRPr="00EB0BAF" w14:paraId="3543BADD" w14:textId="77777777" w:rsidTr="00B74D70">
        <w:trPr>
          <w:trHeight w:val="240"/>
        </w:trPr>
        <w:tc>
          <w:tcPr>
            <w:tcW w:w="2606" w:type="dxa"/>
            <w:vMerge/>
          </w:tcPr>
          <w:p w14:paraId="14F964BA" w14:textId="77777777" w:rsidR="00272212" w:rsidRPr="00EB0BAF" w:rsidRDefault="00272212" w:rsidP="00B74D70">
            <w:pPr>
              <w:rPr>
                <w:i w:val="0"/>
                <w:sz w:val="22"/>
                <w:szCs w:val="22"/>
              </w:rPr>
            </w:pPr>
          </w:p>
        </w:tc>
        <w:tc>
          <w:tcPr>
            <w:tcW w:w="6237" w:type="dxa"/>
            <w:tcBorders>
              <w:top w:val="single" w:sz="4" w:space="0" w:color="auto"/>
            </w:tcBorders>
          </w:tcPr>
          <w:p w14:paraId="3E9A01CC" w14:textId="77777777" w:rsidR="00272212" w:rsidRPr="00EB0BAF" w:rsidRDefault="00272212" w:rsidP="00B74D70">
            <w:pPr>
              <w:rPr>
                <w:i w:val="0"/>
                <w:sz w:val="10"/>
                <w:szCs w:val="10"/>
              </w:rPr>
            </w:pPr>
          </w:p>
        </w:tc>
      </w:tr>
      <w:tr w:rsidR="00272212" w:rsidRPr="00EB0BAF" w14:paraId="6DBC1A3A" w14:textId="77777777" w:rsidTr="00B74D70">
        <w:trPr>
          <w:trHeight w:val="240"/>
        </w:trPr>
        <w:tc>
          <w:tcPr>
            <w:tcW w:w="2606" w:type="dxa"/>
            <w:vMerge/>
          </w:tcPr>
          <w:p w14:paraId="02647C44" w14:textId="77777777" w:rsidR="00272212" w:rsidRPr="00EB0BAF" w:rsidRDefault="00272212" w:rsidP="00B74D70">
            <w:pPr>
              <w:rPr>
                <w:i w:val="0"/>
                <w:sz w:val="22"/>
                <w:szCs w:val="22"/>
              </w:rPr>
            </w:pPr>
          </w:p>
        </w:tc>
        <w:tc>
          <w:tcPr>
            <w:tcW w:w="6237" w:type="dxa"/>
            <w:tcBorders>
              <w:top w:val="single" w:sz="4" w:space="0" w:color="auto"/>
              <w:bottom w:val="single" w:sz="4" w:space="0" w:color="auto"/>
            </w:tcBorders>
          </w:tcPr>
          <w:p w14:paraId="63FFF738" w14:textId="77777777" w:rsidR="00272212" w:rsidRPr="00EB0BAF" w:rsidRDefault="00272212" w:rsidP="00B74D70">
            <w:pPr>
              <w:rPr>
                <w:i w:val="0"/>
                <w:sz w:val="10"/>
                <w:szCs w:val="10"/>
              </w:rPr>
            </w:pPr>
          </w:p>
        </w:tc>
      </w:tr>
      <w:tr w:rsidR="00272212" w:rsidRPr="00EB0BAF" w14:paraId="582FB71D" w14:textId="77777777" w:rsidTr="00B74D70">
        <w:trPr>
          <w:trHeight w:val="240"/>
        </w:trPr>
        <w:tc>
          <w:tcPr>
            <w:tcW w:w="2606" w:type="dxa"/>
            <w:vMerge/>
          </w:tcPr>
          <w:p w14:paraId="64470FB7" w14:textId="77777777" w:rsidR="00272212" w:rsidRPr="00EB0BAF" w:rsidRDefault="00272212" w:rsidP="00B74D70">
            <w:pPr>
              <w:rPr>
                <w:i w:val="0"/>
                <w:sz w:val="22"/>
                <w:szCs w:val="22"/>
              </w:rPr>
            </w:pPr>
          </w:p>
        </w:tc>
        <w:tc>
          <w:tcPr>
            <w:tcW w:w="6237" w:type="dxa"/>
            <w:tcBorders>
              <w:top w:val="single" w:sz="4" w:space="0" w:color="auto"/>
              <w:bottom w:val="single" w:sz="4" w:space="0" w:color="auto"/>
            </w:tcBorders>
          </w:tcPr>
          <w:p w14:paraId="1532C802" w14:textId="77777777" w:rsidR="00272212" w:rsidRPr="00EB0BAF" w:rsidRDefault="00272212" w:rsidP="00B74D70">
            <w:pPr>
              <w:rPr>
                <w:i w:val="0"/>
                <w:sz w:val="10"/>
                <w:szCs w:val="10"/>
              </w:rPr>
            </w:pPr>
          </w:p>
        </w:tc>
      </w:tr>
      <w:tr w:rsidR="00272212" w:rsidRPr="00EB0BAF" w14:paraId="6DB27CF7" w14:textId="77777777" w:rsidTr="00B74D70">
        <w:tc>
          <w:tcPr>
            <w:tcW w:w="2606" w:type="dxa"/>
          </w:tcPr>
          <w:p w14:paraId="3990AAD4" w14:textId="77777777" w:rsidR="00272212" w:rsidRPr="00EB0BAF" w:rsidRDefault="00272212" w:rsidP="00B74D70">
            <w:pPr>
              <w:rPr>
                <w:i w:val="0"/>
                <w:sz w:val="10"/>
                <w:szCs w:val="10"/>
              </w:rPr>
            </w:pPr>
          </w:p>
        </w:tc>
        <w:tc>
          <w:tcPr>
            <w:tcW w:w="6237" w:type="dxa"/>
            <w:tcBorders>
              <w:top w:val="single" w:sz="4" w:space="0" w:color="auto"/>
            </w:tcBorders>
          </w:tcPr>
          <w:p w14:paraId="7DF651F1" w14:textId="77777777" w:rsidR="00272212" w:rsidRPr="00EB0BAF" w:rsidRDefault="00272212" w:rsidP="00B74D70">
            <w:pPr>
              <w:rPr>
                <w:i w:val="0"/>
                <w:sz w:val="10"/>
                <w:szCs w:val="10"/>
              </w:rPr>
            </w:pPr>
          </w:p>
        </w:tc>
      </w:tr>
      <w:tr w:rsidR="00272212" w:rsidRPr="00EB0BAF" w14:paraId="6F935DE5" w14:textId="77777777" w:rsidTr="00B74D70">
        <w:tc>
          <w:tcPr>
            <w:tcW w:w="2606" w:type="dxa"/>
          </w:tcPr>
          <w:p w14:paraId="7370F7A7" w14:textId="77777777" w:rsidR="00272212" w:rsidRPr="00EB0BAF" w:rsidRDefault="00272212" w:rsidP="00B74D70">
            <w:pPr>
              <w:rPr>
                <w:i w:val="0"/>
                <w:sz w:val="22"/>
                <w:szCs w:val="22"/>
              </w:rPr>
            </w:pPr>
          </w:p>
        </w:tc>
        <w:tc>
          <w:tcPr>
            <w:tcW w:w="6237" w:type="dxa"/>
            <w:tcBorders>
              <w:bottom w:val="single" w:sz="4" w:space="0" w:color="auto"/>
            </w:tcBorders>
          </w:tcPr>
          <w:p w14:paraId="4FD9BF79" w14:textId="77777777" w:rsidR="00272212" w:rsidRPr="00EB0BAF" w:rsidRDefault="00272212" w:rsidP="00B74D70">
            <w:pPr>
              <w:rPr>
                <w:i w:val="0"/>
                <w:sz w:val="22"/>
                <w:szCs w:val="22"/>
              </w:rPr>
            </w:pPr>
          </w:p>
        </w:tc>
      </w:tr>
      <w:tr w:rsidR="00272212" w:rsidRPr="00EB0BAF" w14:paraId="30B372E5" w14:textId="77777777" w:rsidTr="00B74D70">
        <w:tc>
          <w:tcPr>
            <w:tcW w:w="2606" w:type="dxa"/>
          </w:tcPr>
          <w:p w14:paraId="03860B56" w14:textId="77777777" w:rsidR="00272212" w:rsidRPr="00EB0BAF" w:rsidRDefault="00272212" w:rsidP="00B74D70">
            <w:pPr>
              <w:rPr>
                <w:i w:val="0"/>
                <w:sz w:val="10"/>
                <w:szCs w:val="10"/>
              </w:rPr>
            </w:pPr>
          </w:p>
        </w:tc>
        <w:tc>
          <w:tcPr>
            <w:tcW w:w="6237" w:type="dxa"/>
          </w:tcPr>
          <w:p w14:paraId="486DA082" w14:textId="77777777" w:rsidR="00272212" w:rsidRPr="00EB0BAF" w:rsidRDefault="00272212" w:rsidP="00B74D70">
            <w:pPr>
              <w:rPr>
                <w:i w:val="0"/>
                <w:sz w:val="10"/>
                <w:szCs w:val="10"/>
              </w:rPr>
            </w:pPr>
          </w:p>
        </w:tc>
      </w:tr>
      <w:tr w:rsidR="00272212" w:rsidRPr="00EB0BAF" w14:paraId="6681B70D" w14:textId="77777777" w:rsidTr="00B74D70">
        <w:tc>
          <w:tcPr>
            <w:tcW w:w="2606" w:type="dxa"/>
          </w:tcPr>
          <w:p w14:paraId="6F4B8298" w14:textId="77777777" w:rsidR="00272212" w:rsidRPr="00EB0BAF" w:rsidRDefault="00272212" w:rsidP="00B74D70">
            <w:pPr>
              <w:rPr>
                <w:i w:val="0"/>
                <w:sz w:val="22"/>
                <w:szCs w:val="22"/>
              </w:rPr>
            </w:pPr>
            <w:r w:rsidRPr="00EB0BAF">
              <w:rPr>
                <w:i w:val="0"/>
                <w:sz w:val="22"/>
                <w:szCs w:val="22"/>
              </w:rPr>
              <w:t>Datum začetka posla:</w:t>
            </w:r>
          </w:p>
        </w:tc>
        <w:tc>
          <w:tcPr>
            <w:tcW w:w="6237" w:type="dxa"/>
            <w:tcBorders>
              <w:bottom w:val="single" w:sz="4" w:space="0" w:color="auto"/>
            </w:tcBorders>
          </w:tcPr>
          <w:p w14:paraId="3EDE0565" w14:textId="77777777" w:rsidR="00272212" w:rsidRPr="00EB0BAF" w:rsidRDefault="00272212" w:rsidP="00B74D70">
            <w:pPr>
              <w:rPr>
                <w:i w:val="0"/>
                <w:sz w:val="22"/>
                <w:szCs w:val="22"/>
              </w:rPr>
            </w:pPr>
          </w:p>
        </w:tc>
      </w:tr>
      <w:tr w:rsidR="00272212" w:rsidRPr="00EB0BAF" w14:paraId="28F2826E" w14:textId="77777777" w:rsidTr="00B74D70">
        <w:tc>
          <w:tcPr>
            <w:tcW w:w="2606" w:type="dxa"/>
          </w:tcPr>
          <w:p w14:paraId="195852E1" w14:textId="77777777" w:rsidR="00272212" w:rsidRPr="00EB0BAF" w:rsidRDefault="00272212" w:rsidP="00B74D70">
            <w:pPr>
              <w:rPr>
                <w:i w:val="0"/>
                <w:sz w:val="12"/>
                <w:szCs w:val="12"/>
              </w:rPr>
            </w:pPr>
          </w:p>
        </w:tc>
        <w:tc>
          <w:tcPr>
            <w:tcW w:w="6237" w:type="dxa"/>
          </w:tcPr>
          <w:p w14:paraId="6C703D74" w14:textId="77777777" w:rsidR="00272212" w:rsidRPr="00EB0BAF" w:rsidRDefault="00272212" w:rsidP="00B74D70">
            <w:pPr>
              <w:rPr>
                <w:i w:val="0"/>
                <w:sz w:val="12"/>
                <w:szCs w:val="12"/>
              </w:rPr>
            </w:pPr>
          </w:p>
        </w:tc>
      </w:tr>
      <w:tr w:rsidR="00272212" w:rsidRPr="00EB0BAF" w14:paraId="10D56C58" w14:textId="77777777" w:rsidTr="00B74D70">
        <w:tc>
          <w:tcPr>
            <w:tcW w:w="2606" w:type="dxa"/>
          </w:tcPr>
          <w:p w14:paraId="7A827007" w14:textId="77777777" w:rsidR="00272212" w:rsidRPr="00EB0BAF" w:rsidRDefault="00272212" w:rsidP="00B74D70">
            <w:pPr>
              <w:rPr>
                <w:i w:val="0"/>
                <w:sz w:val="22"/>
                <w:szCs w:val="22"/>
              </w:rPr>
            </w:pPr>
            <w:r w:rsidRPr="00EB0BAF">
              <w:rPr>
                <w:i w:val="0"/>
                <w:sz w:val="22"/>
                <w:szCs w:val="22"/>
              </w:rPr>
              <w:t>Datum končanja posla:</w:t>
            </w:r>
          </w:p>
        </w:tc>
        <w:tc>
          <w:tcPr>
            <w:tcW w:w="6237" w:type="dxa"/>
            <w:tcBorders>
              <w:bottom w:val="single" w:sz="4" w:space="0" w:color="auto"/>
            </w:tcBorders>
          </w:tcPr>
          <w:p w14:paraId="7910B3FA" w14:textId="77777777" w:rsidR="00272212" w:rsidRPr="00EB0BAF" w:rsidRDefault="00272212" w:rsidP="00B74D70">
            <w:pPr>
              <w:rPr>
                <w:i w:val="0"/>
                <w:sz w:val="22"/>
                <w:szCs w:val="22"/>
              </w:rPr>
            </w:pPr>
          </w:p>
        </w:tc>
      </w:tr>
    </w:tbl>
    <w:p w14:paraId="66AA1C72" w14:textId="77777777" w:rsidR="00272212" w:rsidRPr="00EB0BAF" w:rsidRDefault="00272212" w:rsidP="00272212">
      <w:pPr>
        <w:ind w:left="1080"/>
        <w:rPr>
          <w:i w:val="0"/>
          <w:sz w:val="22"/>
          <w:szCs w:val="22"/>
        </w:rPr>
      </w:pPr>
    </w:p>
    <w:p w14:paraId="27122F43" w14:textId="77777777" w:rsidR="00272212" w:rsidRPr="00EB0BAF" w:rsidRDefault="00272212" w:rsidP="00272212">
      <w:pPr>
        <w:ind w:left="1080"/>
        <w:rPr>
          <w:i w:val="0"/>
          <w:sz w:val="22"/>
          <w:szCs w:val="22"/>
        </w:rPr>
      </w:pPr>
    </w:p>
    <w:p w14:paraId="7FABDBC0" w14:textId="77777777" w:rsidR="00272212" w:rsidRPr="00EB0BAF" w:rsidRDefault="00272212" w:rsidP="00272212">
      <w:pPr>
        <w:ind w:left="1080"/>
        <w:rPr>
          <w:i w:val="0"/>
          <w:sz w:val="22"/>
          <w:szCs w:val="22"/>
        </w:rPr>
      </w:pPr>
      <w:r w:rsidRPr="00EB0BAF">
        <w:rPr>
          <w:i w:val="0"/>
          <w:sz w:val="22"/>
          <w:szCs w:val="22"/>
        </w:rPr>
        <w:t>Naziv in naslov naročnika: .............................................................................................…………........</w:t>
      </w:r>
    </w:p>
    <w:p w14:paraId="7F1A60B6" w14:textId="77777777" w:rsidR="00272212" w:rsidRPr="00EB0BAF" w:rsidRDefault="00272212" w:rsidP="00272212">
      <w:pPr>
        <w:ind w:left="1080"/>
        <w:rPr>
          <w:i w:val="0"/>
          <w:sz w:val="14"/>
          <w:szCs w:val="14"/>
        </w:rPr>
      </w:pPr>
    </w:p>
    <w:p w14:paraId="31FD3202" w14:textId="77777777" w:rsidR="00272212" w:rsidRPr="00EB0BAF" w:rsidRDefault="00272212" w:rsidP="00272212">
      <w:pPr>
        <w:ind w:left="1080"/>
        <w:rPr>
          <w:i w:val="0"/>
          <w:sz w:val="22"/>
          <w:szCs w:val="22"/>
        </w:rPr>
      </w:pPr>
      <w:r w:rsidRPr="00EB0BAF">
        <w:rPr>
          <w:i w:val="0"/>
          <w:sz w:val="22"/>
          <w:szCs w:val="22"/>
        </w:rPr>
        <w:t xml:space="preserve">Kontaktna oseba naročnika (e-pošta) in telefonska številka: </w:t>
      </w:r>
    </w:p>
    <w:p w14:paraId="5974555C" w14:textId="77777777" w:rsidR="00272212" w:rsidRPr="00EB0BAF" w:rsidRDefault="00272212" w:rsidP="00272212">
      <w:pPr>
        <w:ind w:left="1080"/>
        <w:rPr>
          <w:i w:val="0"/>
          <w:sz w:val="22"/>
          <w:szCs w:val="22"/>
        </w:rPr>
      </w:pPr>
    </w:p>
    <w:p w14:paraId="5EFB9412" w14:textId="77777777" w:rsidR="00272212" w:rsidRPr="00EB0BAF" w:rsidRDefault="00272212" w:rsidP="00272212">
      <w:pPr>
        <w:ind w:left="1080"/>
        <w:rPr>
          <w:i w:val="0"/>
          <w:sz w:val="22"/>
          <w:szCs w:val="22"/>
        </w:rPr>
      </w:pPr>
      <w:r w:rsidRPr="00EB0BAF">
        <w:rPr>
          <w:i w:val="0"/>
          <w:sz w:val="22"/>
          <w:szCs w:val="22"/>
        </w:rPr>
        <w:t>…………………………….…………………………………………………...………………</w:t>
      </w:r>
    </w:p>
    <w:p w14:paraId="746C54B9" w14:textId="77777777" w:rsidR="00272212" w:rsidRPr="00EB0BAF" w:rsidRDefault="00272212" w:rsidP="00272212">
      <w:pPr>
        <w:ind w:left="1080"/>
        <w:rPr>
          <w:i w:val="0"/>
          <w:sz w:val="14"/>
          <w:szCs w:val="14"/>
        </w:rPr>
      </w:pPr>
    </w:p>
    <w:p w14:paraId="7AFB2368" w14:textId="77777777" w:rsidR="00272212" w:rsidRPr="00EB0BAF" w:rsidRDefault="00272212" w:rsidP="00272212">
      <w:pPr>
        <w:ind w:left="1080"/>
        <w:jc w:val="both"/>
        <w:rPr>
          <w:i w:val="0"/>
          <w:sz w:val="22"/>
          <w:szCs w:val="22"/>
        </w:rPr>
      </w:pPr>
      <w:r w:rsidRPr="00EB0BAF">
        <w:rPr>
          <w:i w:val="0"/>
          <w:sz w:val="22"/>
          <w:szCs w:val="22"/>
        </w:rPr>
        <w:t>To potrdilo se izdaja na zahtevo zgoraj navedenega gospodarskega subjekta in se bo uporabilo samo za potrjevanje referenc na javnem razpisu za zgoraj navedeno javno naročilo pri Mestni občini Ljubljana.</w:t>
      </w:r>
    </w:p>
    <w:p w14:paraId="0F8A43B2" w14:textId="77777777" w:rsidR="00272212" w:rsidRPr="00EB0BAF" w:rsidRDefault="00272212" w:rsidP="00272212">
      <w:pPr>
        <w:ind w:left="1080"/>
        <w:rPr>
          <w:i w:val="0"/>
          <w:sz w:val="22"/>
          <w:szCs w:val="22"/>
        </w:rPr>
      </w:pPr>
    </w:p>
    <w:p w14:paraId="4653C154" w14:textId="77777777" w:rsidR="00272212" w:rsidRPr="00EB0BAF" w:rsidRDefault="00272212" w:rsidP="00272212">
      <w:pPr>
        <w:ind w:left="1080"/>
        <w:rPr>
          <w:i w:val="0"/>
          <w:sz w:val="22"/>
          <w:szCs w:val="22"/>
        </w:rPr>
      </w:pPr>
      <w:r w:rsidRPr="00EB0BAF">
        <w:rPr>
          <w:i w:val="0"/>
          <w:sz w:val="22"/>
          <w:szCs w:val="22"/>
        </w:rPr>
        <w:t>Kraj:.............................</w:t>
      </w:r>
    </w:p>
    <w:p w14:paraId="162CA02A" w14:textId="77777777" w:rsidR="00272212" w:rsidRPr="0022154A" w:rsidRDefault="00272212" w:rsidP="00272212">
      <w:pPr>
        <w:ind w:left="1080"/>
        <w:rPr>
          <w:i w:val="0"/>
          <w:sz w:val="22"/>
          <w:szCs w:val="22"/>
        </w:rPr>
      </w:pPr>
      <w:r w:rsidRPr="00EB0BAF">
        <w:rPr>
          <w:i w:val="0"/>
          <w:sz w:val="22"/>
          <w:szCs w:val="22"/>
        </w:rPr>
        <w:t>Datum:.........................</w:t>
      </w:r>
      <w:r w:rsidRPr="00EB0BAF">
        <w:rPr>
          <w:i w:val="0"/>
          <w:sz w:val="22"/>
          <w:szCs w:val="22"/>
        </w:rPr>
        <w:tab/>
        <w:t xml:space="preserve">   </w:t>
      </w:r>
      <w:r w:rsidRPr="00EB0BAF">
        <w:rPr>
          <w:i w:val="0"/>
          <w:sz w:val="22"/>
          <w:szCs w:val="22"/>
        </w:rPr>
        <w:tab/>
      </w:r>
      <w:r w:rsidRPr="00EB0BAF">
        <w:rPr>
          <w:i w:val="0"/>
          <w:sz w:val="22"/>
          <w:szCs w:val="22"/>
        </w:rPr>
        <w:tab/>
      </w:r>
      <w:r w:rsidRPr="00EB0BAF">
        <w:rPr>
          <w:i w:val="0"/>
          <w:sz w:val="22"/>
          <w:szCs w:val="22"/>
        </w:rPr>
        <w:tab/>
        <w:t xml:space="preserve">   Podpis odgovorne osebe naročnika:</w:t>
      </w:r>
    </w:p>
    <w:p w14:paraId="49092D45" w14:textId="77777777" w:rsidR="00272212" w:rsidRPr="0022154A" w:rsidRDefault="00272212" w:rsidP="00272212">
      <w:pPr>
        <w:pStyle w:val="Glava"/>
        <w:tabs>
          <w:tab w:val="clear" w:pos="4536"/>
          <w:tab w:val="clear" w:pos="9072"/>
        </w:tabs>
        <w:ind w:left="1080"/>
        <w:jc w:val="both"/>
        <w:rPr>
          <w:i w:val="0"/>
          <w:sz w:val="22"/>
          <w:szCs w:val="22"/>
        </w:rPr>
      </w:pPr>
    </w:p>
    <w:p w14:paraId="001A8AE2" w14:textId="77777777" w:rsidR="00272212" w:rsidRDefault="00272212" w:rsidP="00272212">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154EB946" w14:textId="77777777" w:rsidR="00CB2C95" w:rsidRPr="00EB0BAF" w:rsidRDefault="00B0431E" w:rsidP="00CB2C95">
      <w:pPr>
        <w:pStyle w:val="Glava"/>
        <w:tabs>
          <w:tab w:val="clear" w:pos="4536"/>
          <w:tab w:val="clear" w:pos="9072"/>
        </w:tabs>
        <w:ind w:left="1080"/>
        <w:jc w:val="right"/>
        <w:rPr>
          <w:i w:val="0"/>
          <w:sz w:val="22"/>
          <w:szCs w:val="22"/>
        </w:rPr>
      </w:pPr>
      <w:r w:rsidRPr="00821D32">
        <w:rPr>
          <w:b/>
          <w:i w:val="0"/>
          <w:sz w:val="22"/>
          <w:szCs w:val="22"/>
          <w:highlight w:val="yellow"/>
        </w:rPr>
        <w:br w:type="page"/>
      </w:r>
      <w:bookmarkStart w:id="1" w:name="_Hlk187136475"/>
      <w:r w:rsidRPr="00881BC0">
        <w:rPr>
          <w:i w:val="0"/>
          <w:sz w:val="22"/>
          <w:szCs w:val="22"/>
        </w:rPr>
        <w:lastRenderedPageBreak/>
        <w:tab/>
      </w:r>
      <w:r w:rsidR="00CB2C95" w:rsidRPr="00881BC0">
        <w:rPr>
          <w:b/>
          <w:i w:val="0"/>
          <w:sz w:val="22"/>
          <w:szCs w:val="22"/>
        </w:rPr>
        <w:t>P</w:t>
      </w:r>
      <w:r w:rsidR="00CB2C95" w:rsidRPr="00EB0BAF">
        <w:rPr>
          <w:b/>
          <w:i w:val="0"/>
          <w:sz w:val="22"/>
          <w:szCs w:val="22"/>
        </w:rPr>
        <w:t>RILOGA 4</w:t>
      </w:r>
    </w:p>
    <w:p w14:paraId="08267C9D" w14:textId="77777777" w:rsidR="00B0431E" w:rsidRPr="00EB0BAF" w:rsidRDefault="00B0431E" w:rsidP="00B0431E">
      <w:pPr>
        <w:rPr>
          <w:i w:val="0"/>
          <w:sz w:val="22"/>
          <w:szCs w:val="22"/>
        </w:rPr>
      </w:pPr>
    </w:p>
    <w:p w14:paraId="47874E22" w14:textId="77777777" w:rsidR="00CB2C95" w:rsidRPr="00EB0BAF" w:rsidRDefault="00CB2C95" w:rsidP="00B0431E">
      <w:pPr>
        <w:ind w:left="1080"/>
        <w:jc w:val="center"/>
        <w:rPr>
          <w:b/>
          <w:i w:val="0"/>
          <w:sz w:val="28"/>
          <w:szCs w:val="28"/>
        </w:rPr>
      </w:pPr>
    </w:p>
    <w:p w14:paraId="2CCD5C1B" w14:textId="77777777" w:rsidR="00B0431E" w:rsidRPr="00EB0BAF" w:rsidRDefault="00B0431E" w:rsidP="00B0431E">
      <w:pPr>
        <w:ind w:left="1080"/>
        <w:jc w:val="center"/>
        <w:rPr>
          <w:b/>
          <w:i w:val="0"/>
          <w:sz w:val="28"/>
          <w:szCs w:val="28"/>
        </w:rPr>
      </w:pPr>
      <w:r w:rsidRPr="00EB0BAF">
        <w:rPr>
          <w:b/>
          <w:i w:val="0"/>
          <w:sz w:val="28"/>
          <w:szCs w:val="28"/>
        </w:rPr>
        <w:t>SEZNAM KADROV</w:t>
      </w:r>
    </w:p>
    <w:p w14:paraId="5D53371F" w14:textId="77777777" w:rsidR="00B0431E" w:rsidRPr="00EB0BAF" w:rsidRDefault="00B0431E" w:rsidP="00B0431E">
      <w:pPr>
        <w:rPr>
          <w:i w:val="0"/>
          <w:sz w:val="22"/>
          <w:szCs w:val="22"/>
        </w:rPr>
      </w:pPr>
    </w:p>
    <w:p w14:paraId="5C768CC2" w14:textId="77777777" w:rsidR="00B0431E" w:rsidRPr="00EB0BAF" w:rsidRDefault="00B0431E" w:rsidP="00B0431E">
      <w:pPr>
        <w:rPr>
          <w:i w:val="0"/>
          <w:sz w:val="22"/>
          <w:szCs w:val="22"/>
        </w:rPr>
      </w:pPr>
    </w:p>
    <w:tbl>
      <w:tblPr>
        <w:tblW w:w="8460" w:type="dxa"/>
        <w:tblInd w:w="993" w:type="dxa"/>
        <w:tblLook w:val="01E0" w:firstRow="1" w:lastRow="1" w:firstColumn="1" w:lastColumn="1" w:noHBand="0" w:noVBand="0"/>
      </w:tblPr>
      <w:tblGrid>
        <w:gridCol w:w="2409"/>
        <w:gridCol w:w="6051"/>
      </w:tblGrid>
      <w:tr w:rsidR="00B0431E" w:rsidRPr="00EB0BAF" w14:paraId="4489F099" w14:textId="77777777" w:rsidTr="00460EFF">
        <w:tc>
          <w:tcPr>
            <w:tcW w:w="2409" w:type="dxa"/>
          </w:tcPr>
          <w:p w14:paraId="4B02C8EA" w14:textId="77777777" w:rsidR="00B0431E" w:rsidRPr="00EB0BAF" w:rsidRDefault="00B0431E" w:rsidP="00C57319">
            <w:pPr>
              <w:pStyle w:val="Glava"/>
              <w:tabs>
                <w:tab w:val="clear" w:pos="4536"/>
                <w:tab w:val="clear" w:pos="9072"/>
              </w:tabs>
              <w:jc w:val="both"/>
              <w:rPr>
                <w:i w:val="0"/>
                <w:sz w:val="22"/>
                <w:szCs w:val="22"/>
              </w:rPr>
            </w:pPr>
            <w:r w:rsidRPr="00EB0BAF">
              <w:rPr>
                <w:i w:val="0"/>
                <w:sz w:val="22"/>
                <w:szCs w:val="22"/>
              </w:rPr>
              <w:t>Gospodarski subjekt</w:t>
            </w:r>
            <w:r w:rsidR="00D34266" w:rsidRPr="00EB0BAF">
              <w:rPr>
                <w:i w:val="0"/>
                <w:sz w:val="22"/>
                <w:szCs w:val="22"/>
              </w:rPr>
              <w:t>/i</w:t>
            </w:r>
            <w:r w:rsidRPr="00EB0BAF">
              <w:rPr>
                <w:i w:val="0"/>
                <w:sz w:val="22"/>
                <w:szCs w:val="22"/>
              </w:rPr>
              <w:t>:</w:t>
            </w:r>
          </w:p>
        </w:tc>
        <w:tc>
          <w:tcPr>
            <w:tcW w:w="6051" w:type="dxa"/>
            <w:tcBorders>
              <w:bottom w:val="single" w:sz="4" w:space="0" w:color="auto"/>
            </w:tcBorders>
          </w:tcPr>
          <w:p w14:paraId="44E29C10" w14:textId="77777777" w:rsidR="00B0431E" w:rsidRPr="00EB0BAF" w:rsidRDefault="00B0431E" w:rsidP="00C57319">
            <w:pPr>
              <w:pStyle w:val="Glava"/>
              <w:tabs>
                <w:tab w:val="clear" w:pos="4536"/>
                <w:tab w:val="clear" w:pos="9072"/>
              </w:tabs>
              <w:jc w:val="both"/>
              <w:rPr>
                <w:i w:val="0"/>
                <w:szCs w:val="24"/>
                <w:u w:val="single"/>
              </w:rPr>
            </w:pPr>
          </w:p>
        </w:tc>
      </w:tr>
      <w:tr w:rsidR="00B0431E" w:rsidRPr="00EB0BAF" w14:paraId="554AFB52" w14:textId="77777777" w:rsidTr="00460EFF">
        <w:tc>
          <w:tcPr>
            <w:tcW w:w="2409" w:type="dxa"/>
          </w:tcPr>
          <w:p w14:paraId="7ADFEECD" w14:textId="77777777" w:rsidR="00B0431E" w:rsidRPr="00EB0BAF" w:rsidRDefault="00B0431E" w:rsidP="00C57319">
            <w:pPr>
              <w:pStyle w:val="Glava"/>
              <w:tabs>
                <w:tab w:val="clear" w:pos="4536"/>
                <w:tab w:val="clear" w:pos="9072"/>
              </w:tabs>
              <w:jc w:val="both"/>
              <w:rPr>
                <w:i w:val="0"/>
                <w:sz w:val="22"/>
                <w:szCs w:val="22"/>
              </w:rPr>
            </w:pPr>
          </w:p>
        </w:tc>
        <w:tc>
          <w:tcPr>
            <w:tcW w:w="6051" w:type="dxa"/>
            <w:tcBorders>
              <w:top w:val="single" w:sz="4" w:space="0" w:color="auto"/>
            </w:tcBorders>
          </w:tcPr>
          <w:p w14:paraId="7BD92AC6" w14:textId="77777777" w:rsidR="00B0431E" w:rsidRPr="00EB0BAF" w:rsidRDefault="00B0431E" w:rsidP="00C57319">
            <w:pPr>
              <w:pStyle w:val="Glava"/>
              <w:tabs>
                <w:tab w:val="clear" w:pos="4536"/>
                <w:tab w:val="clear" w:pos="9072"/>
              </w:tabs>
              <w:jc w:val="both"/>
              <w:rPr>
                <w:i w:val="0"/>
                <w:szCs w:val="24"/>
              </w:rPr>
            </w:pPr>
          </w:p>
        </w:tc>
      </w:tr>
    </w:tbl>
    <w:p w14:paraId="38984956" w14:textId="77777777" w:rsidR="00B0431E" w:rsidRPr="00EB0BAF" w:rsidRDefault="00B0431E" w:rsidP="00B0431E">
      <w:pPr>
        <w:pStyle w:val="Glava"/>
        <w:tabs>
          <w:tab w:val="clear" w:pos="4536"/>
          <w:tab w:val="clear" w:pos="9072"/>
        </w:tabs>
        <w:ind w:left="1134"/>
        <w:jc w:val="both"/>
        <w:rPr>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722"/>
        <w:gridCol w:w="1843"/>
        <w:gridCol w:w="1843"/>
        <w:gridCol w:w="1843"/>
      </w:tblGrid>
      <w:tr w:rsidR="00D34266" w:rsidRPr="00EB0BAF" w14:paraId="1170B6B0" w14:textId="77777777" w:rsidTr="00460EFF">
        <w:tc>
          <w:tcPr>
            <w:tcW w:w="680" w:type="dxa"/>
            <w:tcBorders>
              <w:bottom w:val="single" w:sz="4" w:space="0" w:color="auto"/>
            </w:tcBorders>
            <w:shd w:val="clear" w:color="auto" w:fill="D9D9D9" w:themeFill="background1" w:themeFillShade="D9"/>
            <w:vAlign w:val="center"/>
          </w:tcPr>
          <w:p w14:paraId="45424C32" w14:textId="77777777" w:rsidR="00D34266" w:rsidRPr="00EB0BAF" w:rsidRDefault="00D34266" w:rsidP="00C57319">
            <w:pPr>
              <w:jc w:val="center"/>
              <w:rPr>
                <w:b/>
                <w:i w:val="0"/>
                <w:sz w:val="20"/>
              </w:rPr>
            </w:pPr>
            <w:proofErr w:type="spellStart"/>
            <w:r w:rsidRPr="00EB0BAF">
              <w:rPr>
                <w:b/>
                <w:i w:val="0"/>
                <w:sz w:val="20"/>
              </w:rPr>
              <w:t>Zap</w:t>
            </w:r>
            <w:proofErr w:type="spellEnd"/>
            <w:r w:rsidRPr="00EB0BAF">
              <w:rPr>
                <w:b/>
                <w:i w:val="0"/>
                <w:sz w:val="20"/>
              </w:rPr>
              <w:t>. št.</w:t>
            </w:r>
          </w:p>
        </w:tc>
        <w:tc>
          <w:tcPr>
            <w:tcW w:w="2722" w:type="dxa"/>
            <w:tcBorders>
              <w:bottom w:val="single" w:sz="4" w:space="0" w:color="auto"/>
            </w:tcBorders>
            <w:shd w:val="clear" w:color="auto" w:fill="D9D9D9" w:themeFill="background1" w:themeFillShade="D9"/>
            <w:vAlign w:val="center"/>
          </w:tcPr>
          <w:p w14:paraId="1B71FFD8" w14:textId="77777777" w:rsidR="00D34266" w:rsidRPr="00EB0BAF" w:rsidRDefault="00D34266" w:rsidP="00C57319">
            <w:pPr>
              <w:jc w:val="center"/>
              <w:rPr>
                <w:b/>
                <w:i w:val="0"/>
                <w:sz w:val="20"/>
              </w:rPr>
            </w:pPr>
            <w:r w:rsidRPr="00EB0BAF">
              <w:rPr>
                <w:b/>
                <w:i w:val="0"/>
                <w:sz w:val="20"/>
              </w:rPr>
              <w:t>Funkcija pri projektu</w:t>
            </w:r>
          </w:p>
        </w:tc>
        <w:tc>
          <w:tcPr>
            <w:tcW w:w="1843" w:type="dxa"/>
            <w:shd w:val="clear" w:color="auto" w:fill="D9D9D9" w:themeFill="background1" w:themeFillShade="D9"/>
            <w:vAlign w:val="center"/>
          </w:tcPr>
          <w:p w14:paraId="7F70C799" w14:textId="77777777" w:rsidR="00D34266" w:rsidRPr="00EB0BAF" w:rsidRDefault="00D34266" w:rsidP="00C57319">
            <w:pPr>
              <w:jc w:val="center"/>
              <w:rPr>
                <w:b/>
                <w:i w:val="0"/>
                <w:sz w:val="20"/>
              </w:rPr>
            </w:pPr>
            <w:r w:rsidRPr="00EB0BAF">
              <w:rPr>
                <w:b/>
                <w:i w:val="0"/>
                <w:sz w:val="20"/>
              </w:rPr>
              <w:t>Ime in priimek</w:t>
            </w:r>
          </w:p>
        </w:tc>
        <w:tc>
          <w:tcPr>
            <w:tcW w:w="1843" w:type="dxa"/>
            <w:shd w:val="clear" w:color="auto" w:fill="D9D9D9" w:themeFill="background1" w:themeFillShade="D9"/>
          </w:tcPr>
          <w:p w14:paraId="24A63963" w14:textId="77777777" w:rsidR="00D34266" w:rsidRPr="00EB0BAF" w:rsidRDefault="00D34266" w:rsidP="00C57319">
            <w:pPr>
              <w:jc w:val="center"/>
              <w:rPr>
                <w:b/>
                <w:i w:val="0"/>
                <w:sz w:val="20"/>
              </w:rPr>
            </w:pPr>
            <w:r w:rsidRPr="00EB0BAF">
              <w:rPr>
                <w:b/>
                <w:i w:val="0"/>
                <w:sz w:val="20"/>
              </w:rPr>
              <w:t>Naziv trenutnega  delodajalca</w:t>
            </w:r>
          </w:p>
        </w:tc>
        <w:tc>
          <w:tcPr>
            <w:tcW w:w="1843" w:type="dxa"/>
            <w:shd w:val="clear" w:color="auto" w:fill="D9D9D9" w:themeFill="background1" w:themeFillShade="D9"/>
          </w:tcPr>
          <w:p w14:paraId="17F447BC" w14:textId="77777777" w:rsidR="00D34266" w:rsidRPr="00EB0BAF" w:rsidRDefault="00D34266" w:rsidP="00C57319">
            <w:pPr>
              <w:jc w:val="center"/>
              <w:rPr>
                <w:b/>
                <w:i w:val="0"/>
                <w:sz w:val="20"/>
              </w:rPr>
            </w:pPr>
            <w:r w:rsidRPr="00EB0BAF">
              <w:rPr>
                <w:b/>
                <w:i w:val="0"/>
                <w:sz w:val="20"/>
              </w:rPr>
              <w:t>Številka IZS</w:t>
            </w:r>
          </w:p>
        </w:tc>
      </w:tr>
      <w:tr w:rsidR="00D34266" w:rsidRPr="00EB0BAF" w14:paraId="397C5054" w14:textId="77777777" w:rsidTr="00460EFF">
        <w:trPr>
          <w:trHeight w:val="891"/>
        </w:trPr>
        <w:tc>
          <w:tcPr>
            <w:tcW w:w="680" w:type="dxa"/>
            <w:shd w:val="clear" w:color="auto" w:fill="D9D9D9" w:themeFill="background1" w:themeFillShade="D9"/>
            <w:vAlign w:val="center"/>
          </w:tcPr>
          <w:p w14:paraId="2C1D4B0A" w14:textId="77777777" w:rsidR="00D34266" w:rsidRPr="00EB0BAF" w:rsidRDefault="00D34266" w:rsidP="00C57319">
            <w:pPr>
              <w:pStyle w:val="Glava"/>
              <w:tabs>
                <w:tab w:val="clear" w:pos="4536"/>
                <w:tab w:val="clear" w:pos="9072"/>
              </w:tabs>
              <w:jc w:val="center"/>
              <w:rPr>
                <w:i w:val="0"/>
                <w:sz w:val="22"/>
                <w:szCs w:val="22"/>
              </w:rPr>
            </w:pPr>
            <w:r w:rsidRPr="00EB0BAF">
              <w:rPr>
                <w:i w:val="0"/>
                <w:sz w:val="22"/>
                <w:szCs w:val="22"/>
              </w:rPr>
              <w:t>1</w:t>
            </w:r>
          </w:p>
        </w:tc>
        <w:tc>
          <w:tcPr>
            <w:tcW w:w="2722" w:type="dxa"/>
            <w:shd w:val="clear" w:color="auto" w:fill="D9D9D9" w:themeFill="background1" w:themeFillShade="D9"/>
            <w:vAlign w:val="center"/>
          </w:tcPr>
          <w:p w14:paraId="7AD494F2" w14:textId="507311A3" w:rsidR="00D34266" w:rsidRPr="00EB0BAF" w:rsidRDefault="00D34266" w:rsidP="00C57319">
            <w:pPr>
              <w:pStyle w:val="Glava"/>
              <w:tabs>
                <w:tab w:val="clear" w:pos="4536"/>
                <w:tab w:val="clear" w:pos="9072"/>
              </w:tabs>
              <w:jc w:val="center"/>
              <w:rPr>
                <w:b/>
                <w:i w:val="0"/>
                <w:sz w:val="22"/>
                <w:szCs w:val="22"/>
              </w:rPr>
            </w:pPr>
            <w:r w:rsidRPr="00EB0BAF">
              <w:rPr>
                <w:b/>
                <w:i w:val="0"/>
                <w:sz w:val="22"/>
                <w:szCs w:val="22"/>
              </w:rPr>
              <w:t xml:space="preserve">POOBLAŠČENI INŽENIR </w:t>
            </w:r>
            <w:r w:rsidR="000E03A1">
              <w:rPr>
                <w:b/>
                <w:i w:val="0"/>
                <w:sz w:val="22"/>
                <w:szCs w:val="22"/>
              </w:rPr>
              <w:t xml:space="preserve">S PODROČJA </w:t>
            </w:r>
            <w:r w:rsidRPr="00EB0BAF">
              <w:rPr>
                <w:b/>
                <w:i w:val="0"/>
                <w:sz w:val="22"/>
                <w:szCs w:val="22"/>
              </w:rPr>
              <w:t>ELEKTROTEHNIKE</w:t>
            </w:r>
          </w:p>
        </w:tc>
        <w:tc>
          <w:tcPr>
            <w:tcW w:w="1843" w:type="dxa"/>
          </w:tcPr>
          <w:p w14:paraId="486311B5" w14:textId="77777777" w:rsidR="00D34266" w:rsidRPr="00EB0BAF" w:rsidRDefault="00D34266" w:rsidP="00C57319">
            <w:pPr>
              <w:pStyle w:val="Glava"/>
              <w:tabs>
                <w:tab w:val="clear" w:pos="4536"/>
                <w:tab w:val="clear" w:pos="9072"/>
              </w:tabs>
              <w:jc w:val="both"/>
              <w:rPr>
                <w:i w:val="0"/>
                <w:sz w:val="22"/>
                <w:szCs w:val="22"/>
              </w:rPr>
            </w:pPr>
          </w:p>
          <w:p w14:paraId="1BAB2818" w14:textId="77777777" w:rsidR="00D34266" w:rsidRPr="00EB0BAF" w:rsidRDefault="00D34266" w:rsidP="00C57319">
            <w:pPr>
              <w:pStyle w:val="Glava"/>
              <w:tabs>
                <w:tab w:val="clear" w:pos="4536"/>
                <w:tab w:val="clear" w:pos="9072"/>
              </w:tabs>
              <w:jc w:val="both"/>
              <w:rPr>
                <w:i w:val="0"/>
                <w:sz w:val="22"/>
                <w:szCs w:val="22"/>
              </w:rPr>
            </w:pPr>
          </w:p>
          <w:p w14:paraId="102DE44F" w14:textId="77777777" w:rsidR="00D34266" w:rsidRPr="00EB0BAF" w:rsidRDefault="00D34266" w:rsidP="00C57319">
            <w:pPr>
              <w:pStyle w:val="Glava"/>
              <w:tabs>
                <w:tab w:val="clear" w:pos="4536"/>
                <w:tab w:val="clear" w:pos="9072"/>
              </w:tabs>
              <w:jc w:val="both"/>
              <w:rPr>
                <w:i w:val="0"/>
                <w:sz w:val="22"/>
                <w:szCs w:val="22"/>
              </w:rPr>
            </w:pPr>
          </w:p>
          <w:p w14:paraId="4B9C5808" w14:textId="77777777" w:rsidR="00D34266" w:rsidRPr="00EB0BAF" w:rsidRDefault="00D34266" w:rsidP="00C57319">
            <w:pPr>
              <w:pStyle w:val="Glava"/>
              <w:tabs>
                <w:tab w:val="clear" w:pos="4536"/>
                <w:tab w:val="clear" w:pos="9072"/>
              </w:tabs>
              <w:jc w:val="both"/>
              <w:rPr>
                <w:i w:val="0"/>
                <w:sz w:val="22"/>
                <w:szCs w:val="22"/>
              </w:rPr>
            </w:pPr>
          </w:p>
          <w:p w14:paraId="47EA00A0" w14:textId="77777777" w:rsidR="00D34266" w:rsidRPr="00EB0BAF" w:rsidRDefault="00D34266" w:rsidP="00C57319">
            <w:pPr>
              <w:pStyle w:val="Glava"/>
              <w:tabs>
                <w:tab w:val="clear" w:pos="4536"/>
                <w:tab w:val="clear" w:pos="9072"/>
              </w:tabs>
              <w:jc w:val="both"/>
              <w:rPr>
                <w:i w:val="0"/>
                <w:sz w:val="22"/>
                <w:szCs w:val="22"/>
              </w:rPr>
            </w:pPr>
          </w:p>
        </w:tc>
        <w:tc>
          <w:tcPr>
            <w:tcW w:w="1843" w:type="dxa"/>
          </w:tcPr>
          <w:p w14:paraId="7726CC2B" w14:textId="77777777" w:rsidR="00D34266" w:rsidRPr="00EB0BAF" w:rsidRDefault="00D34266" w:rsidP="00C57319">
            <w:pPr>
              <w:pStyle w:val="Glava"/>
              <w:tabs>
                <w:tab w:val="clear" w:pos="4536"/>
                <w:tab w:val="clear" w:pos="9072"/>
              </w:tabs>
              <w:jc w:val="both"/>
              <w:rPr>
                <w:i w:val="0"/>
                <w:sz w:val="22"/>
                <w:szCs w:val="22"/>
              </w:rPr>
            </w:pPr>
          </w:p>
        </w:tc>
        <w:tc>
          <w:tcPr>
            <w:tcW w:w="1843" w:type="dxa"/>
          </w:tcPr>
          <w:p w14:paraId="267389DB" w14:textId="77777777" w:rsidR="00D34266" w:rsidRPr="00EB0BAF" w:rsidRDefault="00D34266" w:rsidP="00C57319">
            <w:pPr>
              <w:pStyle w:val="Glava"/>
              <w:tabs>
                <w:tab w:val="clear" w:pos="4536"/>
                <w:tab w:val="clear" w:pos="9072"/>
              </w:tabs>
              <w:jc w:val="both"/>
              <w:rPr>
                <w:i w:val="0"/>
                <w:sz w:val="22"/>
                <w:szCs w:val="22"/>
              </w:rPr>
            </w:pPr>
          </w:p>
        </w:tc>
      </w:tr>
      <w:tr w:rsidR="00D34266" w:rsidRPr="00EB0BAF" w14:paraId="4DE5F04D" w14:textId="77777777" w:rsidTr="00460EFF">
        <w:trPr>
          <w:trHeight w:val="891"/>
        </w:trPr>
        <w:tc>
          <w:tcPr>
            <w:tcW w:w="680" w:type="dxa"/>
            <w:shd w:val="clear" w:color="auto" w:fill="D9D9D9" w:themeFill="background1" w:themeFillShade="D9"/>
            <w:vAlign w:val="center"/>
          </w:tcPr>
          <w:p w14:paraId="71228213" w14:textId="77777777" w:rsidR="00D34266" w:rsidRPr="00EB0BAF" w:rsidRDefault="00D34266" w:rsidP="00C57319">
            <w:pPr>
              <w:pStyle w:val="Glava"/>
              <w:tabs>
                <w:tab w:val="clear" w:pos="4536"/>
                <w:tab w:val="clear" w:pos="9072"/>
              </w:tabs>
              <w:jc w:val="center"/>
              <w:rPr>
                <w:i w:val="0"/>
                <w:sz w:val="22"/>
                <w:szCs w:val="22"/>
              </w:rPr>
            </w:pPr>
            <w:r w:rsidRPr="00EB0BAF">
              <w:rPr>
                <w:i w:val="0"/>
                <w:sz w:val="22"/>
                <w:szCs w:val="22"/>
              </w:rPr>
              <w:t>2</w:t>
            </w:r>
          </w:p>
        </w:tc>
        <w:tc>
          <w:tcPr>
            <w:tcW w:w="2722" w:type="dxa"/>
            <w:shd w:val="clear" w:color="auto" w:fill="D9D9D9" w:themeFill="background1" w:themeFillShade="D9"/>
            <w:vAlign w:val="center"/>
          </w:tcPr>
          <w:p w14:paraId="53E511C1" w14:textId="77777777" w:rsidR="00D34266" w:rsidRPr="00EB0BAF" w:rsidRDefault="00D34266" w:rsidP="00C57319">
            <w:pPr>
              <w:pStyle w:val="Glava"/>
              <w:tabs>
                <w:tab w:val="clear" w:pos="4536"/>
                <w:tab w:val="clear" w:pos="9072"/>
              </w:tabs>
              <w:jc w:val="center"/>
              <w:rPr>
                <w:b/>
                <w:i w:val="0"/>
                <w:sz w:val="22"/>
                <w:szCs w:val="22"/>
              </w:rPr>
            </w:pPr>
            <w:r w:rsidRPr="00EB0BAF">
              <w:rPr>
                <w:b/>
                <w:i w:val="0"/>
                <w:sz w:val="22"/>
                <w:szCs w:val="22"/>
              </w:rPr>
              <w:t>POOBLAŠČENI INŽENIR S PODROČJA GRADBENIŠTVA</w:t>
            </w:r>
          </w:p>
        </w:tc>
        <w:tc>
          <w:tcPr>
            <w:tcW w:w="1843" w:type="dxa"/>
          </w:tcPr>
          <w:p w14:paraId="15E706E3" w14:textId="77777777" w:rsidR="00D34266" w:rsidRPr="00EB0BAF" w:rsidRDefault="00D34266" w:rsidP="00C57319">
            <w:pPr>
              <w:pStyle w:val="Glava"/>
              <w:tabs>
                <w:tab w:val="clear" w:pos="4536"/>
                <w:tab w:val="clear" w:pos="9072"/>
              </w:tabs>
              <w:jc w:val="both"/>
              <w:rPr>
                <w:i w:val="0"/>
                <w:sz w:val="22"/>
                <w:szCs w:val="22"/>
              </w:rPr>
            </w:pPr>
          </w:p>
        </w:tc>
        <w:tc>
          <w:tcPr>
            <w:tcW w:w="1843" w:type="dxa"/>
          </w:tcPr>
          <w:p w14:paraId="5AFFE9E9" w14:textId="77777777" w:rsidR="00D34266" w:rsidRPr="00EB0BAF" w:rsidRDefault="00D34266" w:rsidP="00C57319">
            <w:pPr>
              <w:pStyle w:val="Glava"/>
              <w:tabs>
                <w:tab w:val="clear" w:pos="4536"/>
                <w:tab w:val="clear" w:pos="9072"/>
              </w:tabs>
              <w:jc w:val="both"/>
              <w:rPr>
                <w:i w:val="0"/>
                <w:sz w:val="22"/>
                <w:szCs w:val="22"/>
              </w:rPr>
            </w:pPr>
          </w:p>
        </w:tc>
        <w:tc>
          <w:tcPr>
            <w:tcW w:w="1843" w:type="dxa"/>
          </w:tcPr>
          <w:p w14:paraId="26BD795F" w14:textId="77777777" w:rsidR="00D34266" w:rsidRPr="00EB0BAF" w:rsidRDefault="00D34266" w:rsidP="00C57319">
            <w:pPr>
              <w:pStyle w:val="Glava"/>
              <w:tabs>
                <w:tab w:val="clear" w:pos="4536"/>
                <w:tab w:val="clear" w:pos="9072"/>
              </w:tabs>
              <w:jc w:val="both"/>
              <w:rPr>
                <w:i w:val="0"/>
                <w:sz w:val="22"/>
                <w:szCs w:val="22"/>
              </w:rPr>
            </w:pPr>
          </w:p>
        </w:tc>
      </w:tr>
      <w:tr w:rsidR="00D34266" w:rsidRPr="00EB0BAF" w14:paraId="3E0257E4" w14:textId="77777777" w:rsidTr="00460EFF">
        <w:trPr>
          <w:trHeight w:val="891"/>
        </w:trPr>
        <w:tc>
          <w:tcPr>
            <w:tcW w:w="680" w:type="dxa"/>
            <w:shd w:val="clear" w:color="auto" w:fill="D9D9D9" w:themeFill="background1" w:themeFillShade="D9"/>
            <w:vAlign w:val="center"/>
          </w:tcPr>
          <w:p w14:paraId="09409C0F" w14:textId="77777777" w:rsidR="00D34266" w:rsidRPr="00EB0BAF" w:rsidRDefault="00D34266" w:rsidP="00C57319">
            <w:pPr>
              <w:pStyle w:val="Glava"/>
              <w:tabs>
                <w:tab w:val="clear" w:pos="4536"/>
                <w:tab w:val="clear" w:pos="9072"/>
              </w:tabs>
              <w:jc w:val="center"/>
              <w:rPr>
                <w:i w:val="0"/>
                <w:sz w:val="22"/>
                <w:szCs w:val="22"/>
              </w:rPr>
            </w:pPr>
            <w:r w:rsidRPr="00EB0BAF">
              <w:rPr>
                <w:i w:val="0"/>
                <w:sz w:val="22"/>
                <w:szCs w:val="22"/>
              </w:rPr>
              <w:t>3</w:t>
            </w:r>
          </w:p>
        </w:tc>
        <w:tc>
          <w:tcPr>
            <w:tcW w:w="2722" w:type="dxa"/>
            <w:shd w:val="clear" w:color="auto" w:fill="D9D9D9" w:themeFill="background1" w:themeFillShade="D9"/>
            <w:vAlign w:val="center"/>
          </w:tcPr>
          <w:p w14:paraId="0EAF9603" w14:textId="77777777" w:rsidR="00D34266" w:rsidRPr="00EB0BAF" w:rsidRDefault="00D34266" w:rsidP="00C57319">
            <w:pPr>
              <w:pStyle w:val="Glava"/>
              <w:tabs>
                <w:tab w:val="clear" w:pos="4536"/>
                <w:tab w:val="clear" w:pos="9072"/>
              </w:tabs>
              <w:jc w:val="center"/>
              <w:rPr>
                <w:b/>
                <w:i w:val="0"/>
                <w:sz w:val="22"/>
                <w:szCs w:val="22"/>
              </w:rPr>
            </w:pPr>
            <w:r w:rsidRPr="00EB0BAF">
              <w:rPr>
                <w:b/>
                <w:i w:val="0"/>
                <w:sz w:val="22"/>
                <w:szCs w:val="22"/>
              </w:rPr>
              <w:t>POOBLAŠČENI INŽENIR S PODROČJA PROMETNEGA INŽENIRSTVA</w:t>
            </w:r>
          </w:p>
        </w:tc>
        <w:tc>
          <w:tcPr>
            <w:tcW w:w="1843" w:type="dxa"/>
          </w:tcPr>
          <w:p w14:paraId="011AAB2A" w14:textId="77777777" w:rsidR="00D34266" w:rsidRPr="00EB0BAF" w:rsidRDefault="00D34266" w:rsidP="00C57319">
            <w:pPr>
              <w:pStyle w:val="Glava"/>
              <w:tabs>
                <w:tab w:val="clear" w:pos="4536"/>
                <w:tab w:val="clear" w:pos="9072"/>
              </w:tabs>
              <w:jc w:val="both"/>
              <w:rPr>
                <w:i w:val="0"/>
                <w:sz w:val="22"/>
                <w:szCs w:val="22"/>
              </w:rPr>
            </w:pPr>
          </w:p>
        </w:tc>
        <w:tc>
          <w:tcPr>
            <w:tcW w:w="1843" w:type="dxa"/>
          </w:tcPr>
          <w:p w14:paraId="772514F7" w14:textId="77777777" w:rsidR="00D34266" w:rsidRPr="00EB0BAF" w:rsidRDefault="00D34266" w:rsidP="00C57319">
            <w:pPr>
              <w:pStyle w:val="Glava"/>
              <w:tabs>
                <w:tab w:val="clear" w:pos="4536"/>
                <w:tab w:val="clear" w:pos="9072"/>
              </w:tabs>
              <w:jc w:val="both"/>
              <w:rPr>
                <w:i w:val="0"/>
                <w:sz w:val="22"/>
                <w:szCs w:val="22"/>
              </w:rPr>
            </w:pPr>
          </w:p>
        </w:tc>
        <w:tc>
          <w:tcPr>
            <w:tcW w:w="1843" w:type="dxa"/>
          </w:tcPr>
          <w:p w14:paraId="64A23619" w14:textId="77777777" w:rsidR="00D34266" w:rsidRPr="00EB0BAF" w:rsidRDefault="00D34266" w:rsidP="00C57319">
            <w:pPr>
              <w:pStyle w:val="Glava"/>
              <w:tabs>
                <w:tab w:val="clear" w:pos="4536"/>
                <w:tab w:val="clear" w:pos="9072"/>
              </w:tabs>
              <w:jc w:val="both"/>
              <w:rPr>
                <w:i w:val="0"/>
                <w:sz w:val="22"/>
                <w:szCs w:val="22"/>
              </w:rPr>
            </w:pPr>
          </w:p>
        </w:tc>
      </w:tr>
      <w:tr w:rsidR="00EE6A4E" w:rsidRPr="00EB0BAF" w14:paraId="15EC52B4" w14:textId="77777777" w:rsidTr="00460EFF">
        <w:trPr>
          <w:trHeight w:val="891"/>
        </w:trPr>
        <w:tc>
          <w:tcPr>
            <w:tcW w:w="680" w:type="dxa"/>
            <w:shd w:val="clear" w:color="auto" w:fill="D9D9D9" w:themeFill="background1" w:themeFillShade="D9"/>
            <w:vAlign w:val="center"/>
          </w:tcPr>
          <w:p w14:paraId="4D8E3905" w14:textId="4A3D19CE" w:rsidR="00EE6A4E" w:rsidRPr="00EB0BAF" w:rsidRDefault="00EE6A4E" w:rsidP="00C57319">
            <w:pPr>
              <w:pStyle w:val="Glava"/>
              <w:tabs>
                <w:tab w:val="clear" w:pos="4536"/>
                <w:tab w:val="clear" w:pos="9072"/>
              </w:tabs>
              <w:jc w:val="center"/>
              <w:rPr>
                <w:i w:val="0"/>
                <w:sz w:val="22"/>
                <w:szCs w:val="22"/>
              </w:rPr>
            </w:pPr>
            <w:r>
              <w:rPr>
                <w:i w:val="0"/>
                <w:sz w:val="22"/>
                <w:szCs w:val="22"/>
              </w:rPr>
              <w:t>4</w:t>
            </w:r>
          </w:p>
        </w:tc>
        <w:tc>
          <w:tcPr>
            <w:tcW w:w="2722" w:type="dxa"/>
            <w:shd w:val="clear" w:color="auto" w:fill="D9D9D9" w:themeFill="background1" w:themeFillShade="D9"/>
            <w:vAlign w:val="center"/>
          </w:tcPr>
          <w:p w14:paraId="642E4F07" w14:textId="549F6625" w:rsidR="00EE6A4E" w:rsidRPr="00EB0BAF" w:rsidRDefault="00EE6A4E" w:rsidP="00C57319">
            <w:pPr>
              <w:pStyle w:val="Glava"/>
              <w:tabs>
                <w:tab w:val="clear" w:pos="4536"/>
                <w:tab w:val="clear" w:pos="9072"/>
              </w:tabs>
              <w:jc w:val="center"/>
              <w:rPr>
                <w:b/>
                <w:i w:val="0"/>
                <w:sz w:val="22"/>
                <w:szCs w:val="22"/>
              </w:rPr>
            </w:pPr>
            <w:r>
              <w:rPr>
                <w:b/>
                <w:i w:val="0"/>
                <w:sz w:val="20"/>
              </w:rPr>
              <w:t>STROKOVNJAK S PODROČJA INFORMATIKE</w:t>
            </w:r>
          </w:p>
        </w:tc>
        <w:tc>
          <w:tcPr>
            <w:tcW w:w="1843" w:type="dxa"/>
          </w:tcPr>
          <w:p w14:paraId="5F9AB40E" w14:textId="77777777" w:rsidR="00EE6A4E" w:rsidRPr="00EB0BAF" w:rsidRDefault="00EE6A4E" w:rsidP="00C57319">
            <w:pPr>
              <w:pStyle w:val="Glava"/>
              <w:tabs>
                <w:tab w:val="clear" w:pos="4536"/>
                <w:tab w:val="clear" w:pos="9072"/>
              </w:tabs>
              <w:jc w:val="both"/>
              <w:rPr>
                <w:i w:val="0"/>
                <w:sz w:val="22"/>
                <w:szCs w:val="22"/>
              </w:rPr>
            </w:pPr>
          </w:p>
        </w:tc>
        <w:tc>
          <w:tcPr>
            <w:tcW w:w="1843" w:type="dxa"/>
          </w:tcPr>
          <w:p w14:paraId="4CFA683C" w14:textId="77777777" w:rsidR="00EE6A4E" w:rsidRPr="00EB0BAF" w:rsidRDefault="00EE6A4E" w:rsidP="00C57319">
            <w:pPr>
              <w:pStyle w:val="Glava"/>
              <w:tabs>
                <w:tab w:val="clear" w:pos="4536"/>
                <w:tab w:val="clear" w:pos="9072"/>
              </w:tabs>
              <w:jc w:val="both"/>
              <w:rPr>
                <w:i w:val="0"/>
                <w:sz w:val="22"/>
                <w:szCs w:val="22"/>
              </w:rPr>
            </w:pPr>
          </w:p>
        </w:tc>
        <w:tc>
          <w:tcPr>
            <w:tcW w:w="1843" w:type="dxa"/>
          </w:tcPr>
          <w:p w14:paraId="3D7D95E5" w14:textId="77777777" w:rsidR="00EE6A4E" w:rsidRPr="00EB0BAF" w:rsidRDefault="00EE6A4E" w:rsidP="00C57319">
            <w:pPr>
              <w:pStyle w:val="Glava"/>
              <w:tabs>
                <w:tab w:val="clear" w:pos="4536"/>
                <w:tab w:val="clear" w:pos="9072"/>
              </w:tabs>
              <w:jc w:val="both"/>
              <w:rPr>
                <w:i w:val="0"/>
                <w:sz w:val="22"/>
                <w:szCs w:val="22"/>
              </w:rPr>
            </w:pPr>
          </w:p>
        </w:tc>
      </w:tr>
    </w:tbl>
    <w:p w14:paraId="7AF29480" w14:textId="77777777" w:rsidR="00B0431E" w:rsidRPr="00EB0BAF" w:rsidRDefault="00B0431E" w:rsidP="00B0431E">
      <w:pPr>
        <w:pStyle w:val="Glava"/>
        <w:tabs>
          <w:tab w:val="clear" w:pos="4536"/>
          <w:tab w:val="clear" w:pos="9072"/>
        </w:tabs>
        <w:ind w:left="1080"/>
        <w:jc w:val="both"/>
        <w:rPr>
          <w:b/>
          <w:i w:val="0"/>
          <w:sz w:val="22"/>
          <w:szCs w:val="22"/>
        </w:rPr>
      </w:pPr>
    </w:p>
    <w:p w14:paraId="4737E810" w14:textId="77777777" w:rsidR="00B0431E" w:rsidRPr="00EB0BAF" w:rsidRDefault="00B0431E" w:rsidP="00B0431E">
      <w:pPr>
        <w:pStyle w:val="Glava"/>
        <w:tabs>
          <w:tab w:val="clear" w:pos="4536"/>
          <w:tab w:val="clear" w:pos="9072"/>
        </w:tabs>
        <w:ind w:left="1080"/>
        <w:jc w:val="both"/>
        <w:rPr>
          <w:b/>
          <w:i w:val="0"/>
          <w:sz w:val="22"/>
          <w:szCs w:val="22"/>
        </w:rPr>
      </w:pPr>
    </w:p>
    <w:p w14:paraId="46CE8780" w14:textId="11534FB8" w:rsidR="00B0431E" w:rsidRPr="00EB0BAF" w:rsidRDefault="00B0431E" w:rsidP="00B0431E">
      <w:pPr>
        <w:pStyle w:val="Glava"/>
        <w:tabs>
          <w:tab w:val="clear" w:pos="4536"/>
          <w:tab w:val="clear" w:pos="9072"/>
        </w:tabs>
        <w:ind w:left="1080"/>
        <w:jc w:val="both"/>
        <w:rPr>
          <w:b/>
          <w:i w:val="0"/>
          <w:sz w:val="22"/>
          <w:szCs w:val="22"/>
        </w:rPr>
      </w:pPr>
      <w:r w:rsidRPr="00EB0BAF">
        <w:rPr>
          <w:b/>
          <w:i w:val="0"/>
          <w:sz w:val="22"/>
          <w:szCs w:val="22"/>
        </w:rPr>
        <w:t xml:space="preserve">REFERNČNI POGOJ ZA </w:t>
      </w:r>
      <w:r w:rsidR="00D34266" w:rsidRPr="00EB0BAF">
        <w:rPr>
          <w:b/>
          <w:i w:val="0"/>
          <w:sz w:val="22"/>
          <w:szCs w:val="22"/>
        </w:rPr>
        <w:t>POOBLAŠČENEGA INŽENIRJA</w:t>
      </w:r>
      <w:r w:rsidR="008D55BD">
        <w:rPr>
          <w:b/>
          <w:i w:val="0"/>
          <w:sz w:val="22"/>
          <w:szCs w:val="22"/>
        </w:rPr>
        <w:t xml:space="preserve"> S PODROČJA</w:t>
      </w:r>
      <w:r w:rsidR="00D34266" w:rsidRPr="00EB0BAF">
        <w:rPr>
          <w:b/>
          <w:i w:val="0"/>
          <w:sz w:val="22"/>
          <w:szCs w:val="22"/>
        </w:rPr>
        <w:t xml:space="preserve"> ELEKTROTEHNIKE</w:t>
      </w:r>
      <w:r w:rsidRPr="00EB0BAF">
        <w:rPr>
          <w:b/>
          <w:i w:val="0"/>
          <w:sz w:val="22"/>
          <w:szCs w:val="22"/>
        </w:rPr>
        <w:t xml:space="preserve">: </w:t>
      </w:r>
    </w:p>
    <w:p w14:paraId="7C312398" w14:textId="77777777" w:rsidR="00B0431E" w:rsidRPr="00EB0BAF" w:rsidRDefault="00B0431E" w:rsidP="00B0431E">
      <w:pPr>
        <w:pStyle w:val="Glava"/>
        <w:tabs>
          <w:tab w:val="clear" w:pos="4536"/>
          <w:tab w:val="clear" w:pos="9072"/>
        </w:tabs>
        <w:ind w:left="1080"/>
        <w:jc w:val="both"/>
        <w:rPr>
          <w:b/>
          <w:i w:val="0"/>
          <w:sz w:val="22"/>
          <w:szCs w:val="22"/>
        </w:rPr>
      </w:pPr>
    </w:p>
    <w:p w14:paraId="4A64B6A0" w14:textId="77777777" w:rsidR="00967FD1" w:rsidRPr="00967FD1" w:rsidRDefault="00967FD1" w:rsidP="00151F9A">
      <w:pPr>
        <w:pStyle w:val="Odstavekseznama"/>
        <w:numPr>
          <w:ilvl w:val="0"/>
          <w:numId w:val="22"/>
        </w:numPr>
        <w:suppressAutoHyphens/>
        <w:ind w:left="1134"/>
        <w:jc w:val="both"/>
        <w:rPr>
          <w:i w:val="0"/>
          <w:sz w:val="22"/>
          <w:szCs w:val="22"/>
        </w:rPr>
      </w:pPr>
      <w:r w:rsidRPr="00967FD1">
        <w:rPr>
          <w:i w:val="0"/>
          <w:sz w:val="22"/>
          <w:szCs w:val="22"/>
        </w:rPr>
        <w:t>aktivno znanje slovenskega jezika,</w:t>
      </w:r>
    </w:p>
    <w:p w14:paraId="14BEFDCE" w14:textId="77777777" w:rsidR="00967FD1" w:rsidRPr="00967FD1" w:rsidRDefault="00967FD1" w:rsidP="00151F9A">
      <w:pPr>
        <w:pStyle w:val="Odstavekseznama"/>
        <w:numPr>
          <w:ilvl w:val="0"/>
          <w:numId w:val="22"/>
        </w:numPr>
        <w:suppressAutoHyphens/>
        <w:ind w:left="1134"/>
        <w:jc w:val="both"/>
        <w:rPr>
          <w:i w:val="0"/>
          <w:sz w:val="22"/>
          <w:szCs w:val="22"/>
        </w:rPr>
      </w:pPr>
      <w:r w:rsidRPr="00967FD1">
        <w:rPr>
          <w:i w:val="0"/>
          <w:sz w:val="22"/>
          <w:szCs w:val="22"/>
        </w:rPr>
        <w:t>najmanj 7 let projektantskih ali izvajalskih delovnih izkušenj na področju določitve, vzpostavitve in implementacije semaforskih naprav. Zahteva se najmanj 3 takšne reference v obdobju zadnjih 7 let do oddaje ponudbe.</w:t>
      </w:r>
    </w:p>
    <w:p w14:paraId="6AA6702B" w14:textId="77777777" w:rsidR="00B0431E" w:rsidRPr="00EB0BAF" w:rsidRDefault="00B0431E" w:rsidP="00B0431E">
      <w:pPr>
        <w:pStyle w:val="Glava"/>
        <w:tabs>
          <w:tab w:val="clear" w:pos="4536"/>
          <w:tab w:val="clear" w:pos="9072"/>
        </w:tabs>
        <w:ind w:left="1080"/>
        <w:jc w:val="both"/>
        <w:rPr>
          <w:i w:val="0"/>
          <w:sz w:val="22"/>
          <w:szCs w:val="22"/>
        </w:rPr>
      </w:pPr>
    </w:p>
    <w:tbl>
      <w:tblPr>
        <w:tblW w:w="887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2"/>
        <w:gridCol w:w="3594"/>
        <w:gridCol w:w="2736"/>
      </w:tblGrid>
      <w:tr w:rsidR="00D34266" w:rsidRPr="00EB0BAF" w14:paraId="321E73D7" w14:textId="77777777" w:rsidTr="00460EFF">
        <w:trPr>
          <w:trHeight w:val="738"/>
        </w:trPr>
        <w:tc>
          <w:tcPr>
            <w:tcW w:w="2542" w:type="dxa"/>
            <w:shd w:val="clear" w:color="auto" w:fill="D9D9D9" w:themeFill="background1" w:themeFillShade="D9"/>
            <w:vAlign w:val="center"/>
          </w:tcPr>
          <w:p w14:paraId="0E2A12B1" w14:textId="77777777" w:rsidR="00D34266" w:rsidRPr="00EB0BAF" w:rsidRDefault="00D34266" w:rsidP="00CB2C95">
            <w:pPr>
              <w:ind w:left="-111"/>
              <w:jc w:val="center"/>
              <w:rPr>
                <w:b/>
                <w:i w:val="0"/>
                <w:color w:val="000000" w:themeColor="text1"/>
                <w:sz w:val="16"/>
                <w:szCs w:val="16"/>
              </w:rPr>
            </w:pPr>
            <w:r w:rsidRPr="00EB0BAF">
              <w:rPr>
                <w:b/>
                <w:i w:val="0"/>
                <w:color w:val="000000" w:themeColor="text1"/>
                <w:sz w:val="16"/>
                <w:szCs w:val="16"/>
              </w:rPr>
              <w:t>Naziv  naročnika referenčnega posla ter kontaktna oseba naročnika (e-pošta in telefonska številka)</w:t>
            </w:r>
          </w:p>
        </w:tc>
        <w:tc>
          <w:tcPr>
            <w:tcW w:w="3594" w:type="dxa"/>
            <w:shd w:val="clear" w:color="auto" w:fill="D9D9D9" w:themeFill="background1" w:themeFillShade="D9"/>
            <w:vAlign w:val="center"/>
          </w:tcPr>
          <w:p w14:paraId="7F1BC772" w14:textId="77777777" w:rsidR="00D34266" w:rsidRPr="00EB0BAF" w:rsidRDefault="00D34266" w:rsidP="00C57319">
            <w:pPr>
              <w:jc w:val="center"/>
              <w:rPr>
                <w:b/>
                <w:i w:val="0"/>
                <w:color w:val="000000" w:themeColor="text1"/>
                <w:sz w:val="18"/>
                <w:szCs w:val="18"/>
              </w:rPr>
            </w:pPr>
            <w:r w:rsidRPr="00EB0BAF">
              <w:rPr>
                <w:b/>
                <w:i w:val="0"/>
                <w:color w:val="000000" w:themeColor="text1"/>
                <w:sz w:val="16"/>
                <w:szCs w:val="16"/>
              </w:rPr>
              <w:t>Predmet referenčnega posla – kratek opis storitve</w:t>
            </w:r>
          </w:p>
        </w:tc>
        <w:tc>
          <w:tcPr>
            <w:tcW w:w="2736" w:type="dxa"/>
            <w:shd w:val="clear" w:color="auto" w:fill="D9D9D9" w:themeFill="background1" w:themeFillShade="D9"/>
            <w:vAlign w:val="center"/>
          </w:tcPr>
          <w:p w14:paraId="67BF54A0" w14:textId="77777777" w:rsidR="00D34266" w:rsidRPr="00EB0BAF" w:rsidRDefault="00D34266" w:rsidP="00C57319">
            <w:pPr>
              <w:jc w:val="center"/>
              <w:rPr>
                <w:b/>
                <w:i w:val="0"/>
                <w:color w:val="000000" w:themeColor="text1"/>
                <w:sz w:val="16"/>
                <w:szCs w:val="16"/>
              </w:rPr>
            </w:pPr>
            <w:r w:rsidRPr="00EB0BAF">
              <w:rPr>
                <w:b/>
                <w:i w:val="0"/>
                <w:color w:val="000000" w:themeColor="text1"/>
                <w:sz w:val="16"/>
                <w:szCs w:val="16"/>
              </w:rPr>
              <w:t>Datum začetka in končanja posla</w:t>
            </w:r>
          </w:p>
        </w:tc>
      </w:tr>
      <w:tr w:rsidR="00D34266" w:rsidRPr="00EB0BAF" w14:paraId="0497759F" w14:textId="77777777" w:rsidTr="00460EFF">
        <w:trPr>
          <w:trHeight w:val="197"/>
        </w:trPr>
        <w:tc>
          <w:tcPr>
            <w:tcW w:w="2542" w:type="dxa"/>
          </w:tcPr>
          <w:p w14:paraId="554EC04B" w14:textId="77777777" w:rsidR="00D34266" w:rsidRPr="00EB0BAF" w:rsidRDefault="00D34266" w:rsidP="00C57319">
            <w:pPr>
              <w:pStyle w:val="Glava"/>
              <w:tabs>
                <w:tab w:val="clear" w:pos="4536"/>
                <w:tab w:val="clear" w:pos="9072"/>
              </w:tabs>
              <w:jc w:val="both"/>
              <w:rPr>
                <w:i w:val="0"/>
                <w:sz w:val="22"/>
                <w:szCs w:val="22"/>
              </w:rPr>
            </w:pPr>
          </w:p>
        </w:tc>
        <w:tc>
          <w:tcPr>
            <w:tcW w:w="3594" w:type="dxa"/>
          </w:tcPr>
          <w:p w14:paraId="4933D822" w14:textId="77777777" w:rsidR="00D34266" w:rsidRPr="00EB0BAF" w:rsidRDefault="00D34266" w:rsidP="00C57319">
            <w:pPr>
              <w:pStyle w:val="Glava"/>
              <w:tabs>
                <w:tab w:val="clear" w:pos="4536"/>
                <w:tab w:val="clear" w:pos="9072"/>
              </w:tabs>
              <w:jc w:val="both"/>
              <w:rPr>
                <w:i w:val="0"/>
                <w:sz w:val="22"/>
                <w:szCs w:val="22"/>
              </w:rPr>
            </w:pPr>
          </w:p>
        </w:tc>
        <w:tc>
          <w:tcPr>
            <w:tcW w:w="2736" w:type="dxa"/>
          </w:tcPr>
          <w:p w14:paraId="64F776DA" w14:textId="77777777" w:rsidR="00D34266" w:rsidRPr="00EB0BAF" w:rsidRDefault="00D34266" w:rsidP="00C57319">
            <w:pPr>
              <w:pStyle w:val="Glava"/>
              <w:tabs>
                <w:tab w:val="clear" w:pos="4536"/>
                <w:tab w:val="clear" w:pos="9072"/>
              </w:tabs>
              <w:jc w:val="both"/>
              <w:rPr>
                <w:i w:val="0"/>
                <w:sz w:val="22"/>
                <w:szCs w:val="22"/>
              </w:rPr>
            </w:pPr>
          </w:p>
        </w:tc>
      </w:tr>
      <w:tr w:rsidR="00D34266" w:rsidRPr="00EB0BAF" w14:paraId="72356B8E" w14:textId="77777777" w:rsidTr="00460EFF">
        <w:trPr>
          <w:trHeight w:val="197"/>
        </w:trPr>
        <w:tc>
          <w:tcPr>
            <w:tcW w:w="2542" w:type="dxa"/>
          </w:tcPr>
          <w:p w14:paraId="418801DE" w14:textId="77777777" w:rsidR="00D34266" w:rsidRPr="00EB0BAF" w:rsidRDefault="00D34266" w:rsidP="00C57319">
            <w:pPr>
              <w:pStyle w:val="Glava"/>
              <w:tabs>
                <w:tab w:val="clear" w:pos="4536"/>
                <w:tab w:val="clear" w:pos="9072"/>
              </w:tabs>
              <w:jc w:val="both"/>
              <w:rPr>
                <w:i w:val="0"/>
                <w:sz w:val="22"/>
                <w:szCs w:val="22"/>
              </w:rPr>
            </w:pPr>
          </w:p>
        </w:tc>
        <w:tc>
          <w:tcPr>
            <w:tcW w:w="3594" w:type="dxa"/>
          </w:tcPr>
          <w:p w14:paraId="19BC88D4" w14:textId="77777777" w:rsidR="00D34266" w:rsidRPr="00EB0BAF" w:rsidRDefault="00D34266" w:rsidP="00C57319">
            <w:pPr>
              <w:pStyle w:val="Glava"/>
              <w:tabs>
                <w:tab w:val="clear" w:pos="4536"/>
                <w:tab w:val="clear" w:pos="9072"/>
              </w:tabs>
              <w:jc w:val="both"/>
              <w:rPr>
                <w:i w:val="0"/>
                <w:sz w:val="22"/>
                <w:szCs w:val="22"/>
              </w:rPr>
            </w:pPr>
          </w:p>
        </w:tc>
        <w:tc>
          <w:tcPr>
            <w:tcW w:w="2736" w:type="dxa"/>
          </w:tcPr>
          <w:p w14:paraId="70D9E50F" w14:textId="77777777" w:rsidR="00D34266" w:rsidRPr="00EB0BAF" w:rsidRDefault="00D34266" w:rsidP="00C57319">
            <w:pPr>
              <w:pStyle w:val="Glava"/>
              <w:tabs>
                <w:tab w:val="clear" w:pos="4536"/>
                <w:tab w:val="clear" w:pos="9072"/>
              </w:tabs>
              <w:jc w:val="both"/>
              <w:rPr>
                <w:i w:val="0"/>
                <w:sz w:val="22"/>
                <w:szCs w:val="22"/>
              </w:rPr>
            </w:pPr>
          </w:p>
        </w:tc>
      </w:tr>
      <w:tr w:rsidR="00967FD1" w:rsidRPr="00EB0BAF" w14:paraId="23223334" w14:textId="77777777" w:rsidTr="00460EFF">
        <w:trPr>
          <w:trHeight w:val="197"/>
        </w:trPr>
        <w:tc>
          <w:tcPr>
            <w:tcW w:w="2542" w:type="dxa"/>
          </w:tcPr>
          <w:p w14:paraId="5DF49A24" w14:textId="77777777" w:rsidR="00967FD1" w:rsidRPr="00EB0BAF" w:rsidRDefault="00967FD1" w:rsidP="00C57319">
            <w:pPr>
              <w:pStyle w:val="Glava"/>
              <w:tabs>
                <w:tab w:val="clear" w:pos="4536"/>
                <w:tab w:val="clear" w:pos="9072"/>
              </w:tabs>
              <w:jc w:val="both"/>
              <w:rPr>
                <w:i w:val="0"/>
                <w:sz w:val="22"/>
                <w:szCs w:val="22"/>
              </w:rPr>
            </w:pPr>
          </w:p>
        </w:tc>
        <w:tc>
          <w:tcPr>
            <w:tcW w:w="3594" w:type="dxa"/>
          </w:tcPr>
          <w:p w14:paraId="0BCA3737" w14:textId="77777777" w:rsidR="00967FD1" w:rsidRPr="00EB0BAF" w:rsidRDefault="00967FD1" w:rsidP="00C57319">
            <w:pPr>
              <w:pStyle w:val="Glava"/>
              <w:tabs>
                <w:tab w:val="clear" w:pos="4536"/>
                <w:tab w:val="clear" w:pos="9072"/>
              </w:tabs>
              <w:jc w:val="both"/>
              <w:rPr>
                <w:i w:val="0"/>
                <w:sz w:val="22"/>
                <w:szCs w:val="22"/>
              </w:rPr>
            </w:pPr>
          </w:p>
        </w:tc>
        <w:tc>
          <w:tcPr>
            <w:tcW w:w="2736" w:type="dxa"/>
          </w:tcPr>
          <w:p w14:paraId="67B4EE2D" w14:textId="77777777" w:rsidR="00967FD1" w:rsidRPr="00EB0BAF" w:rsidRDefault="00967FD1" w:rsidP="00C57319">
            <w:pPr>
              <w:pStyle w:val="Glava"/>
              <w:tabs>
                <w:tab w:val="clear" w:pos="4536"/>
                <w:tab w:val="clear" w:pos="9072"/>
              </w:tabs>
              <w:jc w:val="both"/>
              <w:rPr>
                <w:i w:val="0"/>
                <w:sz w:val="22"/>
                <w:szCs w:val="22"/>
              </w:rPr>
            </w:pPr>
          </w:p>
        </w:tc>
      </w:tr>
    </w:tbl>
    <w:p w14:paraId="066C1136" w14:textId="77777777" w:rsidR="00B0431E" w:rsidRPr="00EB0BAF" w:rsidRDefault="00B0431E" w:rsidP="00B0431E">
      <w:pPr>
        <w:pStyle w:val="Glava"/>
        <w:tabs>
          <w:tab w:val="clear" w:pos="4536"/>
          <w:tab w:val="clear" w:pos="9072"/>
        </w:tabs>
        <w:ind w:left="1080"/>
        <w:jc w:val="both"/>
        <w:rPr>
          <w:i w:val="0"/>
          <w:sz w:val="22"/>
          <w:szCs w:val="22"/>
        </w:rPr>
      </w:pPr>
    </w:p>
    <w:p w14:paraId="7ADD0A5F" w14:textId="77777777" w:rsidR="00B0431E" w:rsidRPr="00EB0BAF" w:rsidRDefault="00B0431E" w:rsidP="00B0431E">
      <w:pPr>
        <w:pStyle w:val="Glava"/>
        <w:tabs>
          <w:tab w:val="clear" w:pos="4536"/>
          <w:tab w:val="clear" w:pos="9072"/>
        </w:tabs>
        <w:ind w:left="1080"/>
        <w:jc w:val="both"/>
        <w:rPr>
          <w:i w:val="0"/>
          <w:sz w:val="22"/>
          <w:szCs w:val="22"/>
        </w:rPr>
      </w:pPr>
    </w:p>
    <w:p w14:paraId="0CE3E2D7" w14:textId="77777777" w:rsidR="00D34266" w:rsidRPr="00EB0BAF" w:rsidRDefault="00D34266" w:rsidP="00D34266">
      <w:pPr>
        <w:pStyle w:val="Glava"/>
        <w:tabs>
          <w:tab w:val="clear" w:pos="4536"/>
          <w:tab w:val="clear" w:pos="9072"/>
        </w:tabs>
        <w:ind w:left="1080"/>
        <w:jc w:val="both"/>
        <w:rPr>
          <w:b/>
          <w:i w:val="0"/>
          <w:sz w:val="22"/>
          <w:szCs w:val="22"/>
        </w:rPr>
      </w:pPr>
      <w:r w:rsidRPr="00EB0BAF">
        <w:rPr>
          <w:b/>
          <w:i w:val="0"/>
          <w:sz w:val="22"/>
          <w:szCs w:val="22"/>
        </w:rPr>
        <w:t xml:space="preserve">REFERNČNI POGOJ ZA POOBLAŠČENEGA INŽENIRJA S PODROČJA GRADBENIŠTVA: </w:t>
      </w:r>
    </w:p>
    <w:p w14:paraId="1D81FD31" w14:textId="77777777" w:rsidR="00D34266" w:rsidRPr="00EB0BAF" w:rsidRDefault="00D34266" w:rsidP="00D34266">
      <w:pPr>
        <w:pStyle w:val="Glava"/>
        <w:tabs>
          <w:tab w:val="clear" w:pos="4536"/>
          <w:tab w:val="clear" w:pos="9072"/>
        </w:tabs>
        <w:ind w:left="1080"/>
        <w:jc w:val="both"/>
        <w:rPr>
          <w:b/>
          <w:i w:val="0"/>
          <w:sz w:val="22"/>
          <w:szCs w:val="22"/>
        </w:rPr>
      </w:pPr>
    </w:p>
    <w:p w14:paraId="6FBFC6C7" w14:textId="77777777" w:rsidR="00967FD1" w:rsidRPr="00967FD1" w:rsidRDefault="00967FD1" w:rsidP="00151F9A">
      <w:pPr>
        <w:pStyle w:val="Odstavekseznama"/>
        <w:numPr>
          <w:ilvl w:val="0"/>
          <w:numId w:val="22"/>
        </w:numPr>
        <w:suppressAutoHyphens/>
        <w:ind w:left="1134"/>
        <w:jc w:val="both"/>
        <w:rPr>
          <w:i w:val="0"/>
          <w:sz w:val="22"/>
          <w:szCs w:val="22"/>
        </w:rPr>
      </w:pPr>
      <w:r w:rsidRPr="00967FD1">
        <w:rPr>
          <w:i w:val="0"/>
          <w:sz w:val="22"/>
          <w:szCs w:val="22"/>
        </w:rPr>
        <w:t>aktivno znanje slovenskega jezika,</w:t>
      </w:r>
    </w:p>
    <w:p w14:paraId="2B39AC0B" w14:textId="77777777" w:rsidR="00967FD1" w:rsidRPr="00967FD1" w:rsidRDefault="00967FD1" w:rsidP="00151F9A">
      <w:pPr>
        <w:pStyle w:val="Odstavekseznama"/>
        <w:numPr>
          <w:ilvl w:val="0"/>
          <w:numId w:val="22"/>
        </w:numPr>
        <w:suppressAutoHyphens/>
        <w:ind w:left="1134"/>
        <w:jc w:val="both"/>
        <w:rPr>
          <w:i w:val="0"/>
          <w:sz w:val="22"/>
          <w:szCs w:val="22"/>
        </w:rPr>
      </w:pPr>
      <w:r w:rsidRPr="00967FD1">
        <w:rPr>
          <w:i w:val="0"/>
          <w:sz w:val="22"/>
          <w:szCs w:val="22"/>
        </w:rPr>
        <w:t>najmanj 7 let projektantskih ali izvajalskih delovnih izkušenj na področju določitve in vzpostavitve prometnih ureditev. Zahteva se najmanj 3 takšne reference v obdobju zadnjih 7 let do oddaje ponudbe.</w:t>
      </w:r>
    </w:p>
    <w:p w14:paraId="53669C1B" w14:textId="77777777" w:rsidR="00D34266" w:rsidRPr="00EB0BAF" w:rsidRDefault="00D34266" w:rsidP="00D34266">
      <w:pPr>
        <w:pStyle w:val="Glava"/>
        <w:tabs>
          <w:tab w:val="clear" w:pos="4536"/>
          <w:tab w:val="clear" w:pos="9072"/>
        </w:tabs>
        <w:ind w:left="1080"/>
        <w:jc w:val="both"/>
        <w:rPr>
          <w:i w:val="0"/>
          <w:sz w:val="22"/>
          <w:szCs w:val="22"/>
        </w:rPr>
      </w:pPr>
    </w:p>
    <w:tbl>
      <w:tblPr>
        <w:tblW w:w="887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2"/>
        <w:gridCol w:w="3594"/>
        <w:gridCol w:w="2736"/>
      </w:tblGrid>
      <w:tr w:rsidR="00D34266" w:rsidRPr="00EB0BAF" w14:paraId="7B63927E" w14:textId="77777777" w:rsidTr="00997980">
        <w:trPr>
          <w:trHeight w:val="738"/>
        </w:trPr>
        <w:tc>
          <w:tcPr>
            <w:tcW w:w="2542" w:type="dxa"/>
            <w:shd w:val="clear" w:color="auto" w:fill="D9D9D9" w:themeFill="background1" w:themeFillShade="D9"/>
            <w:vAlign w:val="center"/>
          </w:tcPr>
          <w:p w14:paraId="227FA8CD" w14:textId="77777777" w:rsidR="00D34266" w:rsidRPr="00EB0BAF" w:rsidRDefault="00D34266" w:rsidP="00997980">
            <w:pPr>
              <w:ind w:left="-111"/>
              <w:jc w:val="center"/>
              <w:rPr>
                <w:b/>
                <w:i w:val="0"/>
                <w:color w:val="000000" w:themeColor="text1"/>
                <w:sz w:val="16"/>
                <w:szCs w:val="16"/>
              </w:rPr>
            </w:pPr>
            <w:r w:rsidRPr="00EB0BAF">
              <w:rPr>
                <w:b/>
                <w:i w:val="0"/>
                <w:color w:val="000000" w:themeColor="text1"/>
                <w:sz w:val="16"/>
                <w:szCs w:val="16"/>
              </w:rPr>
              <w:lastRenderedPageBreak/>
              <w:t>Naziv  naročnika referenčnega posla ter kontaktna oseba naročnika (e-pošta in telefonska številka)</w:t>
            </w:r>
          </w:p>
        </w:tc>
        <w:tc>
          <w:tcPr>
            <w:tcW w:w="3594" w:type="dxa"/>
            <w:shd w:val="clear" w:color="auto" w:fill="D9D9D9" w:themeFill="background1" w:themeFillShade="D9"/>
            <w:vAlign w:val="center"/>
          </w:tcPr>
          <w:p w14:paraId="167B9705" w14:textId="77777777" w:rsidR="00D34266" w:rsidRPr="00EB0BAF" w:rsidRDefault="00D34266" w:rsidP="00997980">
            <w:pPr>
              <w:jc w:val="center"/>
              <w:rPr>
                <w:b/>
                <w:i w:val="0"/>
                <w:color w:val="000000" w:themeColor="text1"/>
                <w:sz w:val="18"/>
                <w:szCs w:val="18"/>
              </w:rPr>
            </w:pPr>
            <w:r w:rsidRPr="00EB0BAF">
              <w:rPr>
                <w:b/>
                <w:i w:val="0"/>
                <w:color w:val="000000" w:themeColor="text1"/>
                <w:sz w:val="16"/>
                <w:szCs w:val="16"/>
              </w:rPr>
              <w:t>Predmet referenčnega posla – kratek opis storitve</w:t>
            </w:r>
          </w:p>
        </w:tc>
        <w:tc>
          <w:tcPr>
            <w:tcW w:w="2736" w:type="dxa"/>
            <w:shd w:val="clear" w:color="auto" w:fill="D9D9D9" w:themeFill="background1" w:themeFillShade="D9"/>
            <w:vAlign w:val="center"/>
          </w:tcPr>
          <w:p w14:paraId="1E5D466D" w14:textId="77777777" w:rsidR="00D34266" w:rsidRPr="00EB0BAF" w:rsidRDefault="00D34266" w:rsidP="00997980">
            <w:pPr>
              <w:jc w:val="center"/>
              <w:rPr>
                <w:b/>
                <w:i w:val="0"/>
                <w:color w:val="000000" w:themeColor="text1"/>
                <w:sz w:val="16"/>
                <w:szCs w:val="16"/>
              </w:rPr>
            </w:pPr>
            <w:r w:rsidRPr="00EB0BAF">
              <w:rPr>
                <w:b/>
                <w:i w:val="0"/>
                <w:color w:val="000000" w:themeColor="text1"/>
                <w:sz w:val="16"/>
                <w:szCs w:val="16"/>
              </w:rPr>
              <w:t>Datum začetka in končanja posla</w:t>
            </w:r>
          </w:p>
        </w:tc>
      </w:tr>
      <w:tr w:rsidR="00D34266" w:rsidRPr="00EB0BAF" w14:paraId="0F451344" w14:textId="77777777" w:rsidTr="00997980">
        <w:trPr>
          <w:trHeight w:val="197"/>
        </w:trPr>
        <w:tc>
          <w:tcPr>
            <w:tcW w:w="2542" w:type="dxa"/>
          </w:tcPr>
          <w:p w14:paraId="35F7F63E" w14:textId="77777777" w:rsidR="00D34266" w:rsidRPr="00EB0BAF" w:rsidRDefault="00D34266" w:rsidP="00997980">
            <w:pPr>
              <w:pStyle w:val="Glava"/>
              <w:tabs>
                <w:tab w:val="clear" w:pos="4536"/>
                <w:tab w:val="clear" w:pos="9072"/>
              </w:tabs>
              <w:jc w:val="both"/>
              <w:rPr>
                <w:i w:val="0"/>
                <w:sz w:val="22"/>
                <w:szCs w:val="22"/>
              </w:rPr>
            </w:pPr>
          </w:p>
        </w:tc>
        <w:tc>
          <w:tcPr>
            <w:tcW w:w="3594" w:type="dxa"/>
          </w:tcPr>
          <w:p w14:paraId="04AE75C7" w14:textId="77777777" w:rsidR="00D34266" w:rsidRPr="00EB0BAF" w:rsidRDefault="00D34266" w:rsidP="00997980">
            <w:pPr>
              <w:pStyle w:val="Glava"/>
              <w:tabs>
                <w:tab w:val="clear" w:pos="4536"/>
                <w:tab w:val="clear" w:pos="9072"/>
              </w:tabs>
              <w:jc w:val="both"/>
              <w:rPr>
                <w:i w:val="0"/>
                <w:sz w:val="22"/>
                <w:szCs w:val="22"/>
              </w:rPr>
            </w:pPr>
          </w:p>
        </w:tc>
        <w:tc>
          <w:tcPr>
            <w:tcW w:w="2736" w:type="dxa"/>
          </w:tcPr>
          <w:p w14:paraId="33E9112F" w14:textId="77777777" w:rsidR="00D34266" w:rsidRPr="00EB0BAF" w:rsidRDefault="00D34266" w:rsidP="00997980">
            <w:pPr>
              <w:pStyle w:val="Glava"/>
              <w:tabs>
                <w:tab w:val="clear" w:pos="4536"/>
                <w:tab w:val="clear" w:pos="9072"/>
              </w:tabs>
              <w:jc w:val="both"/>
              <w:rPr>
                <w:i w:val="0"/>
                <w:sz w:val="22"/>
                <w:szCs w:val="22"/>
              </w:rPr>
            </w:pPr>
          </w:p>
        </w:tc>
      </w:tr>
      <w:tr w:rsidR="00D34266" w:rsidRPr="00EB0BAF" w14:paraId="7B7C3961" w14:textId="77777777" w:rsidTr="00997980">
        <w:trPr>
          <w:trHeight w:val="197"/>
        </w:trPr>
        <w:tc>
          <w:tcPr>
            <w:tcW w:w="2542" w:type="dxa"/>
          </w:tcPr>
          <w:p w14:paraId="6800CD5A" w14:textId="77777777" w:rsidR="00D34266" w:rsidRPr="00EB0BAF" w:rsidRDefault="00D34266" w:rsidP="00997980">
            <w:pPr>
              <w:pStyle w:val="Glava"/>
              <w:tabs>
                <w:tab w:val="clear" w:pos="4536"/>
                <w:tab w:val="clear" w:pos="9072"/>
              </w:tabs>
              <w:jc w:val="both"/>
              <w:rPr>
                <w:i w:val="0"/>
                <w:sz w:val="22"/>
                <w:szCs w:val="22"/>
              </w:rPr>
            </w:pPr>
          </w:p>
        </w:tc>
        <w:tc>
          <w:tcPr>
            <w:tcW w:w="3594" w:type="dxa"/>
          </w:tcPr>
          <w:p w14:paraId="01D2D1A3" w14:textId="77777777" w:rsidR="00D34266" w:rsidRPr="00EB0BAF" w:rsidRDefault="00D34266" w:rsidP="00997980">
            <w:pPr>
              <w:pStyle w:val="Glava"/>
              <w:tabs>
                <w:tab w:val="clear" w:pos="4536"/>
                <w:tab w:val="clear" w:pos="9072"/>
              </w:tabs>
              <w:jc w:val="both"/>
              <w:rPr>
                <w:i w:val="0"/>
                <w:sz w:val="22"/>
                <w:szCs w:val="22"/>
              </w:rPr>
            </w:pPr>
          </w:p>
        </w:tc>
        <w:tc>
          <w:tcPr>
            <w:tcW w:w="2736" w:type="dxa"/>
          </w:tcPr>
          <w:p w14:paraId="0FC108D3" w14:textId="77777777" w:rsidR="00D34266" w:rsidRPr="00EB0BAF" w:rsidRDefault="00D34266" w:rsidP="00997980">
            <w:pPr>
              <w:pStyle w:val="Glava"/>
              <w:tabs>
                <w:tab w:val="clear" w:pos="4536"/>
                <w:tab w:val="clear" w:pos="9072"/>
              </w:tabs>
              <w:jc w:val="both"/>
              <w:rPr>
                <w:i w:val="0"/>
                <w:sz w:val="22"/>
                <w:szCs w:val="22"/>
              </w:rPr>
            </w:pPr>
          </w:p>
        </w:tc>
      </w:tr>
      <w:tr w:rsidR="00967FD1" w:rsidRPr="00EB0BAF" w14:paraId="72A6787E" w14:textId="77777777" w:rsidTr="00997980">
        <w:trPr>
          <w:trHeight w:val="197"/>
        </w:trPr>
        <w:tc>
          <w:tcPr>
            <w:tcW w:w="2542" w:type="dxa"/>
          </w:tcPr>
          <w:p w14:paraId="5684A04B" w14:textId="77777777" w:rsidR="00967FD1" w:rsidRPr="00EB0BAF" w:rsidRDefault="00967FD1" w:rsidP="00997980">
            <w:pPr>
              <w:pStyle w:val="Glava"/>
              <w:tabs>
                <w:tab w:val="clear" w:pos="4536"/>
                <w:tab w:val="clear" w:pos="9072"/>
              </w:tabs>
              <w:jc w:val="both"/>
              <w:rPr>
                <w:i w:val="0"/>
                <w:sz w:val="22"/>
                <w:szCs w:val="22"/>
              </w:rPr>
            </w:pPr>
          </w:p>
        </w:tc>
        <w:tc>
          <w:tcPr>
            <w:tcW w:w="3594" w:type="dxa"/>
          </w:tcPr>
          <w:p w14:paraId="39064120" w14:textId="77777777" w:rsidR="00967FD1" w:rsidRPr="00EB0BAF" w:rsidRDefault="00967FD1" w:rsidP="00997980">
            <w:pPr>
              <w:pStyle w:val="Glava"/>
              <w:tabs>
                <w:tab w:val="clear" w:pos="4536"/>
                <w:tab w:val="clear" w:pos="9072"/>
              </w:tabs>
              <w:jc w:val="both"/>
              <w:rPr>
                <w:i w:val="0"/>
                <w:sz w:val="22"/>
                <w:szCs w:val="22"/>
              </w:rPr>
            </w:pPr>
          </w:p>
        </w:tc>
        <w:tc>
          <w:tcPr>
            <w:tcW w:w="2736" w:type="dxa"/>
          </w:tcPr>
          <w:p w14:paraId="3FFD4756" w14:textId="77777777" w:rsidR="00967FD1" w:rsidRPr="00EB0BAF" w:rsidRDefault="00967FD1" w:rsidP="00997980">
            <w:pPr>
              <w:pStyle w:val="Glava"/>
              <w:tabs>
                <w:tab w:val="clear" w:pos="4536"/>
                <w:tab w:val="clear" w:pos="9072"/>
              </w:tabs>
              <w:jc w:val="both"/>
              <w:rPr>
                <w:i w:val="0"/>
                <w:sz w:val="22"/>
                <w:szCs w:val="22"/>
              </w:rPr>
            </w:pPr>
          </w:p>
        </w:tc>
      </w:tr>
    </w:tbl>
    <w:p w14:paraId="5FAFE085" w14:textId="77777777" w:rsidR="00D34266" w:rsidRPr="00EB0BAF" w:rsidRDefault="00D34266" w:rsidP="00D34266">
      <w:pPr>
        <w:pStyle w:val="Glava"/>
        <w:tabs>
          <w:tab w:val="clear" w:pos="4536"/>
          <w:tab w:val="clear" w:pos="9072"/>
        </w:tabs>
        <w:ind w:left="1080"/>
        <w:jc w:val="both"/>
        <w:rPr>
          <w:b/>
          <w:i w:val="0"/>
          <w:sz w:val="22"/>
          <w:szCs w:val="22"/>
        </w:rPr>
      </w:pPr>
    </w:p>
    <w:p w14:paraId="79453916" w14:textId="77777777" w:rsidR="00D34266" w:rsidRPr="00EB0BAF" w:rsidRDefault="00D34266" w:rsidP="00D34266">
      <w:pPr>
        <w:pStyle w:val="Glava"/>
        <w:tabs>
          <w:tab w:val="clear" w:pos="4536"/>
          <w:tab w:val="clear" w:pos="9072"/>
        </w:tabs>
        <w:ind w:left="1080"/>
        <w:jc w:val="both"/>
        <w:rPr>
          <w:b/>
          <w:i w:val="0"/>
          <w:sz w:val="22"/>
          <w:szCs w:val="22"/>
        </w:rPr>
      </w:pPr>
    </w:p>
    <w:p w14:paraId="6FABFAF9" w14:textId="77777777" w:rsidR="00D34266" w:rsidRPr="00EB0BAF" w:rsidRDefault="00D34266" w:rsidP="00D34266">
      <w:pPr>
        <w:pStyle w:val="Glava"/>
        <w:tabs>
          <w:tab w:val="clear" w:pos="4536"/>
          <w:tab w:val="clear" w:pos="9072"/>
        </w:tabs>
        <w:ind w:left="1080"/>
        <w:jc w:val="both"/>
        <w:rPr>
          <w:b/>
          <w:i w:val="0"/>
          <w:sz w:val="22"/>
          <w:szCs w:val="22"/>
        </w:rPr>
      </w:pPr>
      <w:r w:rsidRPr="00EB0BAF">
        <w:rPr>
          <w:b/>
          <w:i w:val="0"/>
          <w:sz w:val="22"/>
          <w:szCs w:val="22"/>
        </w:rPr>
        <w:t xml:space="preserve">REFERNČNI POGOJ ZA POOBLAŠČENEGA INŽENIRJA S PODROČJA PROMETNEGA INŽENIRSTVA </w:t>
      </w:r>
    </w:p>
    <w:p w14:paraId="33C81792" w14:textId="77777777" w:rsidR="00D34266" w:rsidRPr="00EB0BAF" w:rsidRDefault="00D34266" w:rsidP="00D34266">
      <w:pPr>
        <w:pStyle w:val="Glava"/>
        <w:tabs>
          <w:tab w:val="clear" w:pos="4536"/>
          <w:tab w:val="clear" w:pos="9072"/>
        </w:tabs>
        <w:ind w:left="1080"/>
        <w:jc w:val="both"/>
        <w:rPr>
          <w:b/>
          <w:i w:val="0"/>
          <w:sz w:val="22"/>
          <w:szCs w:val="22"/>
        </w:rPr>
      </w:pPr>
    </w:p>
    <w:p w14:paraId="128DA987" w14:textId="77777777" w:rsidR="00967FD1" w:rsidRPr="00967FD1" w:rsidRDefault="00967FD1" w:rsidP="00151F9A">
      <w:pPr>
        <w:pStyle w:val="Odstavekseznama"/>
        <w:numPr>
          <w:ilvl w:val="0"/>
          <w:numId w:val="22"/>
        </w:numPr>
        <w:suppressAutoHyphens/>
        <w:ind w:left="1134"/>
        <w:jc w:val="both"/>
        <w:rPr>
          <w:i w:val="0"/>
          <w:sz w:val="22"/>
          <w:szCs w:val="22"/>
        </w:rPr>
      </w:pPr>
      <w:r w:rsidRPr="00967FD1">
        <w:rPr>
          <w:i w:val="0"/>
          <w:sz w:val="22"/>
          <w:szCs w:val="22"/>
        </w:rPr>
        <w:t>aktivno znanje slovenskega jezika,</w:t>
      </w:r>
    </w:p>
    <w:p w14:paraId="5FAD559D" w14:textId="77777777" w:rsidR="00967FD1" w:rsidRPr="00967FD1" w:rsidRDefault="00967FD1" w:rsidP="00151F9A">
      <w:pPr>
        <w:pStyle w:val="Odstavekseznama"/>
        <w:numPr>
          <w:ilvl w:val="0"/>
          <w:numId w:val="22"/>
        </w:numPr>
        <w:suppressAutoHyphens/>
        <w:ind w:left="1134"/>
        <w:jc w:val="both"/>
        <w:rPr>
          <w:i w:val="0"/>
          <w:sz w:val="22"/>
          <w:szCs w:val="22"/>
        </w:rPr>
      </w:pPr>
      <w:r w:rsidRPr="00967FD1">
        <w:rPr>
          <w:i w:val="0"/>
          <w:sz w:val="22"/>
          <w:szCs w:val="22"/>
        </w:rPr>
        <w:t>najmanj 4 leta delovnih izkušenj s projektiranjem na področju določevanja prometnih ureditev. Zahteva se vsaj 1 takšna referenca v obdobju zadnjih 4 let do oddaje ponudbe.</w:t>
      </w:r>
    </w:p>
    <w:p w14:paraId="379CFCC8" w14:textId="77777777" w:rsidR="00D34266" w:rsidRPr="00EB0BAF" w:rsidRDefault="00D34266" w:rsidP="00D34266">
      <w:pPr>
        <w:pStyle w:val="Glava"/>
        <w:tabs>
          <w:tab w:val="clear" w:pos="4536"/>
          <w:tab w:val="clear" w:pos="9072"/>
        </w:tabs>
        <w:ind w:left="1080"/>
        <w:jc w:val="both"/>
        <w:rPr>
          <w:i w:val="0"/>
          <w:sz w:val="22"/>
          <w:szCs w:val="22"/>
        </w:rPr>
      </w:pPr>
    </w:p>
    <w:tbl>
      <w:tblPr>
        <w:tblW w:w="887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2"/>
        <w:gridCol w:w="3594"/>
        <w:gridCol w:w="2736"/>
      </w:tblGrid>
      <w:tr w:rsidR="00D34266" w:rsidRPr="00EB0BAF" w14:paraId="5791F3CE" w14:textId="77777777" w:rsidTr="00997980">
        <w:trPr>
          <w:trHeight w:val="738"/>
        </w:trPr>
        <w:tc>
          <w:tcPr>
            <w:tcW w:w="2542" w:type="dxa"/>
            <w:shd w:val="clear" w:color="auto" w:fill="D9D9D9" w:themeFill="background1" w:themeFillShade="D9"/>
            <w:vAlign w:val="center"/>
          </w:tcPr>
          <w:p w14:paraId="1C9A6744" w14:textId="77777777" w:rsidR="00D34266" w:rsidRPr="00EB0BAF" w:rsidRDefault="00D34266" w:rsidP="00997980">
            <w:pPr>
              <w:ind w:left="-111"/>
              <w:jc w:val="center"/>
              <w:rPr>
                <w:b/>
                <w:i w:val="0"/>
                <w:color w:val="000000" w:themeColor="text1"/>
                <w:sz w:val="16"/>
                <w:szCs w:val="16"/>
              </w:rPr>
            </w:pPr>
            <w:r w:rsidRPr="00EB0BAF">
              <w:rPr>
                <w:b/>
                <w:i w:val="0"/>
                <w:color w:val="000000" w:themeColor="text1"/>
                <w:sz w:val="16"/>
                <w:szCs w:val="16"/>
              </w:rPr>
              <w:t>Naziv  naročnika referenčnega posla ter kontaktna oseba naročnika (e-pošta in telefonska številka)</w:t>
            </w:r>
          </w:p>
        </w:tc>
        <w:tc>
          <w:tcPr>
            <w:tcW w:w="3594" w:type="dxa"/>
            <w:shd w:val="clear" w:color="auto" w:fill="D9D9D9" w:themeFill="background1" w:themeFillShade="D9"/>
            <w:vAlign w:val="center"/>
          </w:tcPr>
          <w:p w14:paraId="6A7850AD" w14:textId="77777777" w:rsidR="00D34266" w:rsidRPr="00EB0BAF" w:rsidRDefault="00D34266" w:rsidP="00997980">
            <w:pPr>
              <w:jc w:val="center"/>
              <w:rPr>
                <w:b/>
                <w:i w:val="0"/>
                <w:color w:val="000000" w:themeColor="text1"/>
                <w:sz w:val="18"/>
                <w:szCs w:val="18"/>
              </w:rPr>
            </w:pPr>
            <w:r w:rsidRPr="00EB0BAF">
              <w:rPr>
                <w:b/>
                <w:i w:val="0"/>
                <w:color w:val="000000" w:themeColor="text1"/>
                <w:sz w:val="16"/>
                <w:szCs w:val="16"/>
              </w:rPr>
              <w:t>Predmet referenčnega posla – kratek opis storitve</w:t>
            </w:r>
          </w:p>
        </w:tc>
        <w:tc>
          <w:tcPr>
            <w:tcW w:w="2736" w:type="dxa"/>
            <w:shd w:val="clear" w:color="auto" w:fill="D9D9D9" w:themeFill="background1" w:themeFillShade="D9"/>
            <w:vAlign w:val="center"/>
          </w:tcPr>
          <w:p w14:paraId="24BBE6CC" w14:textId="77777777" w:rsidR="00D34266" w:rsidRPr="00EB0BAF" w:rsidRDefault="00D34266" w:rsidP="00997980">
            <w:pPr>
              <w:jc w:val="center"/>
              <w:rPr>
                <w:b/>
                <w:i w:val="0"/>
                <w:color w:val="000000" w:themeColor="text1"/>
                <w:sz w:val="16"/>
                <w:szCs w:val="16"/>
              </w:rPr>
            </w:pPr>
            <w:r w:rsidRPr="00EB0BAF">
              <w:rPr>
                <w:b/>
                <w:i w:val="0"/>
                <w:color w:val="000000" w:themeColor="text1"/>
                <w:sz w:val="16"/>
                <w:szCs w:val="16"/>
              </w:rPr>
              <w:t>Datum začetka in končanja posla</w:t>
            </w:r>
          </w:p>
        </w:tc>
      </w:tr>
      <w:tr w:rsidR="00D34266" w:rsidRPr="00EB0BAF" w14:paraId="3A6D26D4" w14:textId="77777777" w:rsidTr="00997980">
        <w:trPr>
          <w:trHeight w:val="197"/>
        </w:trPr>
        <w:tc>
          <w:tcPr>
            <w:tcW w:w="2542" w:type="dxa"/>
          </w:tcPr>
          <w:p w14:paraId="1542FB8F" w14:textId="77777777" w:rsidR="00D34266" w:rsidRPr="00EB0BAF" w:rsidRDefault="00D34266" w:rsidP="00997980">
            <w:pPr>
              <w:pStyle w:val="Glava"/>
              <w:tabs>
                <w:tab w:val="clear" w:pos="4536"/>
                <w:tab w:val="clear" w:pos="9072"/>
              </w:tabs>
              <w:jc w:val="both"/>
              <w:rPr>
                <w:i w:val="0"/>
                <w:sz w:val="22"/>
                <w:szCs w:val="22"/>
              </w:rPr>
            </w:pPr>
          </w:p>
        </w:tc>
        <w:tc>
          <w:tcPr>
            <w:tcW w:w="3594" w:type="dxa"/>
          </w:tcPr>
          <w:p w14:paraId="45B948A2" w14:textId="77777777" w:rsidR="00D34266" w:rsidRPr="00EB0BAF" w:rsidRDefault="00D34266" w:rsidP="00997980">
            <w:pPr>
              <w:pStyle w:val="Glava"/>
              <w:tabs>
                <w:tab w:val="clear" w:pos="4536"/>
                <w:tab w:val="clear" w:pos="9072"/>
              </w:tabs>
              <w:jc w:val="both"/>
              <w:rPr>
                <w:i w:val="0"/>
                <w:sz w:val="22"/>
                <w:szCs w:val="22"/>
              </w:rPr>
            </w:pPr>
          </w:p>
        </w:tc>
        <w:tc>
          <w:tcPr>
            <w:tcW w:w="2736" w:type="dxa"/>
          </w:tcPr>
          <w:p w14:paraId="702444B7" w14:textId="77777777" w:rsidR="00D34266" w:rsidRPr="00EB0BAF" w:rsidRDefault="00D34266" w:rsidP="00997980">
            <w:pPr>
              <w:pStyle w:val="Glava"/>
              <w:tabs>
                <w:tab w:val="clear" w:pos="4536"/>
                <w:tab w:val="clear" w:pos="9072"/>
              </w:tabs>
              <w:jc w:val="both"/>
              <w:rPr>
                <w:i w:val="0"/>
                <w:sz w:val="22"/>
                <w:szCs w:val="22"/>
              </w:rPr>
            </w:pPr>
          </w:p>
        </w:tc>
      </w:tr>
      <w:tr w:rsidR="00D34266" w:rsidRPr="00EB0BAF" w14:paraId="33C3B308" w14:textId="77777777" w:rsidTr="00997980">
        <w:trPr>
          <w:trHeight w:val="197"/>
        </w:trPr>
        <w:tc>
          <w:tcPr>
            <w:tcW w:w="2542" w:type="dxa"/>
          </w:tcPr>
          <w:p w14:paraId="087760B8" w14:textId="77777777" w:rsidR="00D34266" w:rsidRPr="00EB0BAF" w:rsidRDefault="00D34266" w:rsidP="00997980">
            <w:pPr>
              <w:pStyle w:val="Glava"/>
              <w:tabs>
                <w:tab w:val="clear" w:pos="4536"/>
                <w:tab w:val="clear" w:pos="9072"/>
              </w:tabs>
              <w:jc w:val="both"/>
              <w:rPr>
                <w:i w:val="0"/>
                <w:sz w:val="22"/>
                <w:szCs w:val="22"/>
              </w:rPr>
            </w:pPr>
          </w:p>
        </w:tc>
        <w:tc>
          <w:tcPr>
            <w:tcW w:w="3594" w:type="dxa"/>
          </w:tcPr>
          <w:p w14:paraId="66C6342E" w14:textId="77777777" w:rsidR="00D34266" w:rsidRPr="00EB0BAF" w:rsidRDefault="00D34266" w:rsidP="00997980">
            <w:pPr>
              <w:pStyle w:val="Glava"/>
              <w:tabs>
                <w:tab w:val="clear" w:pos="4536"/>
                <w:tab w:val="clear" w:pos="9072"/>
              </w:tabs>
              <w:jc w:val="both"/>
              <w:rPr>
                <w:i w:val="0"/>
                <w:sz w:val="22"/>
                <w:szCs w:val="22"/>
              </w:rPr>
            </w:pPr>
          </w:p>
        </w:tc>
        <w:tc>
          <w:tcPr>
            <w:tcW w:w="2736" w:type="dxa"/>
          </w:tcPr>
          <w:p w14:paraId="5CCCB189" w14:textId="77777777" w:rsidR="00D34266" w:rsidRPr="00EB0BAF" w:rsidRDefault="00D34266" w:rsidP="00997980">
            <w:pPr>
              <w:pStyle w:val="Glava"/>
              <w:tabs>
                <w:tab w:val="clear" w:pos="4536"/>
                <w:tab w:val="clear" w:pos="9072"/>
              </w:tabs>
              <w:jc w:val="both"/>
              <w:rPr>
                <w:i w:val="0"/>
                <w:sz w:val="22"/>
                <w:szCs w:val="22"/>
              </w:rPr>
            </w:pPr>
          </w:p>
        </w:tc>
      </w:tr>
    </w:tbl>
    <w:p w14:paraId="75B800B6" w14:textId="77777777" w:rsidR="00D34266" w:rsidRPr="00EB0BAF" w:rsidRDefault="00D34266" w:rsidP="00D34266">
      <w:pPr>
        <w:pStyle w:val="Glava"/>
        <w:tabs>
          <w:tab w:val="clear" w:pos="4536"/>
          <w:tab w:val="clear" w:pos="9072"/>
        </w:tabs>
        <w:ind w:left="1080"/>
        <w:jc w:val="both"/>
        <w:rPr>
          <w:i w:val="0"/>
          <w:sz w:val="22"/>
          <w:szCs w:val="22"/>
        </w:rPr>
      </w:pPr>
    </w:p>
    <w:bookmarkEnd w:id="1"/>
    <w:p w14:paraId="2F0038E9" w14:textId="77777777" w:rsidR="00272212" w:rsidRPr="00EB0BAF" w:rsidRDefault="00272212" w:rsidP="00B0431E">
      <w:pPr>
        <w:pStyle w:val="Glava"/>
        <w:tabs>
          <w:tab w:val="clear" w:pos="4536"/>
          <w:tab w:val="clear" w:pos="9072"/>
        </w:tabs>
        <w:ind w:left="1080"/>
        <w:jc w:val="both"/>
        <w:rPr>
          <w:i w:val="0"/>
          <w:sz w:val="22"/>
          <w:szCs w:val="22"/>
        </w:rPr>
      </w:pPr>
    </w:p>
    <w:p w14:paraId="3694009C" w14:textId="77777777" w:rsidR="00D34266" w:rsidRPr="00EB0BAF" w:rsidRDefault="00D34266" w:rsidP="00B0431E">
      <w:pPr>
        <w:pStyle w:val="Glava"/>
        <w:tabs>
          <w:tab w:val="clear" w:pos="4536"/>
          <w:tab w:val="clear" w:pos="9072"/>
        </w:tabs>
        <w:ind w:left="1080"/>
        <w:jc w:val="both"/>
        <w:rPr>
          <w:i w:val="0"/>
          <w:sz w:val="22"/>
          <w:szCs w:val="22"/>
        </w:rPr>
      </w:pPr>
    </w:p>
    <w:p w14:paraId="66E842D3" w14:textId="67A61B7A" w:rsidR="00D34266" w:rsidRDefault="00967FD1" w:rsidP="00B0431E">
      <w:pPr>
        <w:pStyle w:val="Glava"/>
        <w:tabs>
          <w:tab w:val="clear" w:pos="4536"/>
          <w:tab w:val="clear" w:pos="9072"/>
        </w:tabs>
        <w:ind w:left="1080"/>
        <w:jc w:val="both"/>
        <w:rPr>
          <w:b/>
          <w:i w:val="0"/>
          <w:sz w:val="22"/>
          <w:szCs w:val="22"/>
        </w:rPr>
      </w:pPr>
      <w:r w:rsidRPr="00EB0BAF">
        <w:rPr>
          <w:b/>
          <w:i w:val="0"/>
          <w:sz w:val="22"/>
          <w:szCs w:val="22"/>
        </w:rPr>
        <w:t>REFERNČNI POGOJ ZA</w:t>
      </w:r>
      <w:r>
        <w:rPr>
          <w:b/>
          <w:i w:val="0"/>
          <w:sz w:val="22"/>
          <w:szCs w:val="22"/>
        </w:rPr>
        <w:t xml:space="preserve"> STROKOVNJAKA S PODROČJA INFORMATIKE</w:t>
      </w:r>
    </w:p>
    <w:p w14:paraId="6A78F37B" w14:textId="77777777" w:rsidR="00967FD1" w:rsidRPr="00EB0BAF" w:rsidRDefault="00967FD1" w:rsidP="00967FD1">
      <w:pPr>
        <w:pStyle w:val="Glava"/>
        <w:tabs>
          <w:tab w:val="clear" w:pos="4536"/>
          <w:tab w:val="clear" w:pos="9072"/>
        </w:tabs>
        <w:jc w:val="both"/>
        <w:rPr>
          <w:i w:val="0"/>
          <w:sz w:val="22"/>
          <w:szCs w:val="22"/>
        </w:rPr>
      </w:pPr>
    </w:p>
    <w:p w14:paraId="06F43F3C" w14:textId="36387110" w:rsidR="00967FD1" w:rsidRDefault="00967FD1" w:rsidP="00151F9A">
      <w:pPr>
        <w:pStyle w:val="Odstavekseznama"/>
        <w:numPr>
          <w:ilvl w:val="0"/>
          <w:numId w:val="22"/>
        </w:numPr>
        <w:suppressAutoHyphens/>
        <w:ind w:left="1134"/>
        <w:jc w:val="both"/>
        <w:rPr>
          <w:i w:val="0"/>
          <w:sz w:val="22"/>
          <w:szCs w:val="22"/>
        </w:rPr>
      </w:pPr>
      <w:r w:rsidRPr="00967FD1">
        <w:rPr>
          <w:i w:val="0"/>
          <w:sz w:val="22"/>
          <w:szCs w:val="22"/>
        </w:rPr>
        <w:t>aktivno znanje slovenskega jezika</w:t>
      </w:r>
      <w:r w:rsidR="00574FC4" w:rsidRPr="00365779">
        <w:rPr>
          <w:i w:val="0"/>
          <w:sz w:val="20"/>
        </w:rPr>
        <w:t>*</w:t>
      </w:r>
    </w:p>
    <w:p w14:paraId="5F30C129" w14:textId="47EA6A13" w:rsidR="00967FD1" w:rsidRPr="00967FD1" w:rsidRDefault="00967FD1" w:rsidP="00151F9A">
      <w:pPr>
        <w:pStyle w:val="Odstavekseznama"/>
        <w:numPr>
          <w:ilvl w:val="0"/>
          <w:numId w:val="22"/>
        </w:numPr>
        <w:suppressAutoHyphens/>
        <w:ind w:left="1134"/>
        <w:jc w:val="both"/>
        <w:rPr>
          <w:i w:val="0"/>
          <w:sz w:val="22"/>
          <w:szCs w:val="22"/>
        </w:rPr>
      </w:pPr>
      <w:r w:rsidRPr="00967FD1">
        <w:rPr>
          <w:i w:val="0"/>
          <w:sz w:val="22"/>
          <w:szCs w:val="22"/>
        </w:rPr>
        <w:t>najmanj 4 leta delovnih izkušenj na področju določitve, vzpostavitve in implementacije inteligentnih sistemov za upravljanje prometa. Zahteva se vsaj 1 takšna referenca v obdobju zadnjih 4 let do oddaje ponudbe.</w:t>
      </w:r>
    </w:p>
    <w:p w14:paraId="1CA21E98" w14:textId="77777777" w:rsidR="00D34266" w:rsidRDefault="00D34266" w:rsidP="00B0431E">
      <w:pPr>
        <w:pStyle w:val="Glava"/>
        <w:tabs>
          <w:tab w:val="clear" w:pos="4536"/>
          <w:tab w:val="clear" w:pos="9072"/>
        </w:tabs>
        <w:ind w:left="1080"/>
        <w:jc w:val="both"/>
        <w:rPr>
          <w:i w:val="0"/>
          <w:sz w:val="22"/>
          <w:szCs w:val="22"/>
          <w:highlight w:val="yellow"/>
        </w:rPr>
      </w:pPr>
    </w:p>
    <w:tbl>
      <w:tblPr>
        <w:tblW w:w="887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2"/>
        <w:gridCol w:w="3594"/>
        <w:gridCol w:w="2736"/>
      </w:tblGrid>
      <w:tr w:rsidR="00967FD1" w:rsidRPr="00EB0BAF" w14:paraId="16C93FD0" w14:textId="77777777" w:rsidTr="00D74179">
        <w:trPr>
          <w:trHeight w:val="738"/>
        </w:trPr>
        <w:tc>
          <w:tcPr>
            <w:tcW w:w="2542" w:type="dxa"/>
            <w:shd w:val="clear" w:color="auto" w:fill="D9D9D9" w:themeFill="background1" w:themeFillShade="D9"/>
            <w:vAlign w:val="center"/>
          </w:tcPr>
          <w:p w14:paraId="023CC43B" w14:textId="77777777" w:rsidR="00967FD1" w:rsidRPr="00EB0BAF" w:rsidRDefault="00967FD1" w:rsidP="00D74179">
            <w:pPr>
              <w:ind w:left="-111"/>
              <w:jc w:val="center"/>
              <w:rPr>
                <w:b/>
                <w:i w:val="0"/>
                <w:color w:val="000000" w:themeColor="text1"/>
                <w:sz w:val="16"/>
                <w:szCs w:val="16"/>
              </w:rPr>
            </w:pPr>
            <w:r w:rsidRPr="00EB0BAF">
              <w:rPr>
                <w:b/>
                <w:i w:val="0"/>
                <w:color w:val="000000" w:themeColor="text1"/>
                <w:sz w:val="16"/>
                <w:szCs w:val="16"/>
              </w:rPr>
              <w:t>Naziv  naročnika referenčnega posla ter kontaktna oseba naročnika (e-pošta in telefonska številka)</w:t>
            </w:r>
          </w:p>
        </w:tc>
        <w:tc>
          <w:tcPr>
            <w:tcW w:w="3594" w:type="dxa"/>
            <w:shd w:val="clear" w:color="auto" w:fill="D9D9D9" w:themeFill="background1" w:themeFillShade="D9"/>
            <w:vAlign w:val="center"/>
          </w:tcPr>
          <w:p w14:paraId="7040CC9E" w14:textId="77777777" w:rsidR="00967FD1" w:rsidRPr="00EB0BAF" w:rsidRDefault="00967FD1" w:rsidP="00D74179">
            <w:pPr>
              <w:jc w:val="center"/>
              <w:rPr>
                <w:b/>
                <w:i w:val="0"/>
                <w:color w:val="000000" w:themeColor="text1"/>
                <w:sz w:val="18"/>
                <w:szCs w:val="18"/>
              </w:rPr>
            </w:pPr>
            <w:r w:rsidRPr="00EB0BAF">
              <w:rPr>
                <w:b/>
                <w:i w:val="0"/>
                <w:color w:val="000000" w:themeColor="text1"/>
                <w:sz w:val="16"/>
                <w:szCs w:val="16"/>
              </w:rPr>
              <w:t>Predmet referenčnega posla – kratek opis storitve</w:t>
            </w:r>
          </w:p>
        </w:tc>
        <w:tc>
          <w:tcPr>
            <w:tcW w:w="2736" w:type="dxa"/>
            <w:shd w:val="clear" w:color="auto" w:fill="D9D9D9" w:themeFill="background1" w:themeFillShade="D9"/>
            <w:vAlign w:val="center"/>
          </w:tcPr>
          <w:p w14:paraId="00F6CAA8" w14:textId="77777777" w:rsidR="00967FD1" w:rsidRPr="00EB0BAF" w:rsidRDefault="00967FD1" w:rsidP="00D74179">
            <w:pPr>
              <w:jc w:val="center"/>
              <w:rPr>
                <w:b/>
                <w:i w:val="0"/>
                <w:color w:val="000000" w:themeColor="text1"/>
                <w:sz w:val="16"/>
                <w:szCs w:val="16"/>
              </w:rPr>
            </w:pPr>
            <w:r w:rsidRPr="00EB0BAF">
              <w:rPr>
                <w:b/>
                <w:i w:val="0"/>
                <w:color w:val="000000" w:themeColor="text1"/>
                <w:sz w:val="16"/>
                <w:szCs w:val="16"/>
              </w:rPr>
              <w:t>Datum začetka in končanja posla</w:t>
            </w:r>
          </w:p>
        </w:tc>
      </w:tr>
      <w:tr w:rsidR="00967FD1" w:rsidRPr="00EB0BAF" w14:paraId="26418DB3" w14:textId="77777777" w:rsidTr="00D74179">
        <w:trPr>
          <w:trHeight w:val="197"/>
        </w:trPr>
        <w:tc>
          <w:tcPr>
            <w:tcW w:w="2542" w:type="dxa"/>
          </w:tcPr>
          <w:p w14:paraId="41A1CB8E" w14:textId="77777777" w:rsidR="00967FD1" w:rsidRPr="00EB0BAF" w:rsidRDefault="00967FD1" w:rsidP="00D74179">
            <w:pPr>
              <w:pStyle w:val="Glava"/>
              <w:tabs>
                <w:tab w:val="clear" w:pos="4536"/>
                <w:tab w:val="clear" w:pos="9072"/>
              </w:tabs>
              <w:jc w:val="both"/>
              <w:rPr>
                <w:i w:val="0"/>
                <w:sz w:val="22"/>
                <w:szCs w:val="22"/>
              </w:rPr>
            </w:pPr>
          </w:p>
        </w:tc>
        <w:tc>
          <w:tcPr>
            <w:tcW w:w="3594" w:type="dxa"/>
          </w:tcPr>
          <w:p w14:paraId="770AE661" w14:textId="77777777" w:rsidR="00967FD1" w:rsidRPr="00EB0BAF" w:rsidRDefault="00967FD1" w:rsidP="00D74179">
            <w:pPr>
              <w:pStyle w:val="Glava"/>
              <w:tabs>
                <w:tab w:val="clear" w:pos="4536"/>
                <w:tab w:val="clear" w:pos="9072"/>
              </w:tabs>
              <w:jc w:val="both"/>
              <w:rPr>
                <w:i w:val="0"/>
                <w:sz w:val="22"/>
                <w:szCs w:val="22"/>
              </w:rPr>
            </w:pPr>
          </w:p>
        </w:tc>
        <w:tc>
          <w:tcPr>
            <w:tcW w:w="2736" w:type="dxa"/>
          </w:tcPr>
          <w:p w14:paraId="78350D06" w14:textId="77777777" w:rsidR="00967FD1" w:rsidRPr="00EB0BAF" w:rsidRDefault="00967FD1" w:rsidP="00D74179">
            <w:pPr>
              <w:pStyle w:val="Glava"/>
              <w:tabs>
                <w:tab w:val="clear" w:pos="4536"/>
                <w:tab w:val="clear" w:pos="9072"/>
              </w:tabs>
              <w:jc w:val="both"/>
              <w:rPr>
                <w:i w:val="0"/>
                <w:sz w:val="22"/>
                <w:szCs w:val="22"/>
              </w:rPr>
            </w:pPr>
          </w:p>
        </w:tc>
      </w:tr>
      <w:tr w:rsidR="00967FD1" w:rsidRPr="00EB0BAF" w14:paraId="774DA0E6" w14:textId="77777777" w:rsidTr="00D74179">
        <w:trPr>
          <w:trHeight w:val="197"/>
        </w:trPr>
        <w:tc>
          <w:tcPr>
            <w:tcW w:w="2542" w:type="dxa"/>
          </w:tcPr>
          <w:p w14:paraId="3BE5E2DF" w14:textId="77777777" w:rsidR="00967FD1" w:rsidRPr="00EB0BAF" w:rsidRDefault="00967FD1" w:rsidP="00D74179">
            <w:pPr>
              <w:pStyle w:val="Glava"/>
              <w:tabs>
                <w:tab w:val="clear" w:pos="4536"/>
                <w:tab w:val="clear" w:pos="9072"/>
              </w:tabs>
              <w:jc w:val="both"/>
              <w:rPr>
                <w:i w:val="0"/>
                <w:sz w:val="22"/>
                <w:szCs w:val="22"/>
              </w:rPr>
            </w:pPr>
          </w:p>
        </w:tc>
        <w:tc>
          <w:tcPr>
            <w:tcW w:w="3594" w:type="dxa"/>
          </w:tcPr>
          <w:p w14:paraId="7D3D4C7D" w14:textId="77777777" w:rsidR="00967FD1" w:rsidRPr="00EB0BAF" w:rsidRDefault="00967FD1" w:rsidP="00D74179">
            <w:pPr>
              <w:pStyle w:val="Glava"/>
              <w:tabs>
                <w:tab w:val="clear" w:pos="4536"/>
                <w:tab w:val="clear" w:pos="9072"/>
              </w:tabs>
              <w:jc w:val="both"/>
              <w:rPr>
                <w:i w:val="0"/>
                <w:sz w:val="22"/>
                <w:szCs w:val="22"/>
              </w:rPr>
            </w:pPr>
          </w:p>
        </w:tc>
        <w:tc>
          <w:tcPr>
            <w:tcW w:w="2736" w:type="dxa"/>
          </w:tcPr>
          <w:p w14:paraId="33AC628E" w14:textId="77777777" w:rsidR="00967FD1" w:rsidRPr="00EB0BAF" w:rsidRDefault="00967FD1" w:rsidP="00D74179">
            <w:pPr>
              <w:pStyle w:val="Glava"/>
              <w:tabs>
                <w:tab w:val="clear" w:pos="4536"/>
                <w:tab w:val="clear" w:pos="9072"/>
              </w:tabs>
              <w:jc w:val="both"/>
              <w:rPr>
                <w:i w:val="0"/>
                <w:sz w:val="22"/>
                <w:szCs w:val="22"/>
              </w:rPr>
            </w:pPr>
          </w:p>
        </w:tc>
      </w:tr>
    </w:tbl>
    <w:p w14:paraId="19B356E6" w14:textId="77777777" w:rsidR="00D34266" w:rsidRDefault="00D34266" w:rsidP="00B0431E">
      <w:pPr>
        <w:pStyle w:val="Glava"/>
        <w:tabs>
          <w:tab w:val="clear" w:pos="4536"/>
          <w:tab w:val="clear" w:pos="9072"/>
        </w:tabs>
        <w:ind w:left="1080"/>
        <w:jc w:val="both"/>
        <w:rPr>
          <w:i w:val="0"/>
          <w:sz w:val="22"/>
          <w:szCs w:val="22"/>
          <w:highlight w:val="yellow"/>
        </w:rPr>
      </w:pPr>
    </w:p>
    <w:p w14:paraId="10198030" w14:textId="77777777" w:rsidR="00D34266" w:rsidRDefault="00D34266" w:rsidP="00B0431E">
      <w:pPr>
        <w:pStyle w:val="Glava"/>
        <w:tabs>
          <w:tab w:val="clear" w:pos="4536"/>
          <w:tab w:val="clear" w:pos="9072"/>
        </w:tabs>
        <w:ind w:left="1080"/>
        <w:jc w:val="both"/>
        <w:rPr>
          <w:i w:val="0"/>
          <w:sz w:val="22"/>
          <w:szCs w:val="22"/>
          <w:highlight w:val="yellow"/>
        </w:rPr>
      </w:pPr>
    </w:p>
    <w:p w14:paraId="5B43B57D" w14:textId="3EB00844" w:rsidR="00574FC4" w:rsidRPr="00365779" w:rsidRDefault="00574FC4" w:rsidP="00574FC4">
      <w:pPr>
        <w:ind w:left="1080"/>
        <w:jc w:val="both"/>
        <w:rPr>
          <w:i w:val="0"/>
          <w:color w:val="000000" w:themeColor="text1"/>
          <w:sz w:val="20"/>
        </w:rPr>
      </w:pPr>
      <w:r w:rsidRPr="00365779">
        <w:rPr>
          <w:i w:val="0"/>
          <w:sz w:val="20"/>
        </w:rPr>
        <w:t>*</w:t>
      </w:r>
      <w:r w:rsidRPr="00365779">
        <w:rPr>
          <w:sz w:val="20"/>
        </w:rPr>
        <w:t xml:space="preserve"> </w:t>
      </w:r>
      <w:r w:rsidRPr="00365779">
        <w:rPr>
          <w:i w:val="0"/>
          <w:color w:val="000000" w:themeColor="text1"/>
          <w:sz w:val="20"/>
        </w:rPr>
        <w:t xml:space="preserve">Šteje se, da oseba aktivno govori slovenski jezik, če je zahtevano formalno izobrazbo pridobil v Republiki Sloveniji. V nasprotnem primeru mora ponudbi priložiti dokazilo, izdano s strani ustrezno pooblaščene institucije o znanju slovenskega jezika na nivoju B2, v skladu s </w:t>
      </w:r>
      <w:proofErr w:type="spellStart"/>
      <w:r w:rsidRPr="00365779">
        <w:rPr>
          <w:i w:val="0"/>
          <w:color w:val="000000" w:themeColor="text1"/>
          <w:sz w:val="20"/>
        </w:rPr>
        <w:t>Common</w:t>
      </w:r>
      <w:proofErr w:type="spellEnd"/>
      <w:r w:rsidRPr="00365779">
        <w:rPr>
          <w:i w:val="0"/>
          <w:color w:val="000000" w:themeColor="text1"/>
          <w:sz w:val="20"/>
        </w:rPr>
        <w:t xml:space="preserve"> </w:t>
      </w:r>
      <w:proofErr w:type="spellStart"/>
      <w:r w:rsidRPr="00365779">
        <w:rPr>
          <w:i w:val="0"/>
          <w:color w:val="000000" w:themeColor="text1"/>
          <w:sz w:val="20"/>
        </w:rPr>
        <w:t>European</w:t>
      </w:r>
      <w:proofErr w:type="spellEnd"/>
      <w:r w:rsidRPr="00365779">
        <w:rPr>
          <w:i w:val="0"/>
          <w:color w:val="000000" w:themeColor="text1"/>
          <w:sz w:val="20"/>
        </w:rPr>
        <w:t xml:space="preserve"> </w:t>
      </w:r>
      <w:proofErr w:type="spellStart"/>
      <w:r w:rsidRPr="00365779">
        <w:rPr>
          <w:i w:val="0"/>
          <w:color w:val="000000" w:themeColor="text1"/>
          <w:sz w:val="20"/>
        </w:rPr>
        <w:t>Framework</w:t>
      </w:r>
      <w:proofErr w:type="spellEnd"/>
      <w:r w:rsidRPr="00365779">
        <w:rPr>
          <w:i w:val="0"/>
          <w:color w:val="000000" w:themeColor="text1"/>
          <w:sz w:val="20"/>
        </w:rPr>
        <w:t xml:space="preserve"> </w:t>
      </w:r>
      <w:proofErr w:type="spellStart"/>
      <w:r w:rsidRPr="00365779">
        <w:rPr>
          <w:i w:val="0"/>
          <w:color w:val="000000" w:themeColor="text1"/>
          <w:sz w:val="20"/>
        </w:rPr>
        <w:t>of</w:t>
      </w:r>
      <w:proofErr w:type="spellEnd"/>
      <w:r w:rsidRPr="00365779">
        <w:rPr>
          <w:i w:val="0"/>
          <w:color w:val="000000" w:themeColor="text1"/>
          <w:sz w:val="20"/>
        </w:rPr>
        <w:t xml:space="preserve"> Reference </w:t>
      </w:r>
      <w:proofErr w:type="spellStart"/>
      <w:r w:rsidRPr="00365779">
        <w:rPr>
          <w:i w:val="0"/>
          <w:color w:val="000000" w:themeColor="text1"/>
          <w:sz w:val="20"/>
        </w:rPr>
        <w:t>for</w:t>
      </w:r>
      <w:proofErr w:type="spellEnd"/>
      <w:r w:rsidRPr="00365779">
        <w:rPr>
          <w:i w:val="0"/>
          <w:color w:val="000000" w:themeColor="text1"/>
          <w:sz w:val="20"/>
        </w:rPr>
        <w:t xml:space="preserve"> </w:t>
      </w:r>
      <w:proofErr w:type="spellStart"/>
      <w:r w:rsidRPr="00365779">
        <w:rPr>
          <w:i w:val="0"/>
          <w:color w:val="000000" w:themeColor="text1"/>
          <w:sz w:val="20"/>
        </w:rPr>
        <w:t>Languages</w:t>
      </w:r>
      <w:proofErr w:type="spellEnd"/>
      <w:r w:rsidRPr="00365779">
        <w:rPr>
          <w:i w:val="0"/>
          <w:color w:val="000000" w:themeColor="text1"/>
          <w:sz w:val="20"/>
        </w:rPr>
        <w:t xml:space="preserve"> – CEFRL.</w:t>
      </w:r>
    </w:p>
    <w:p w14:paraId="4F966B3A" w14:textId="77777777" w:rsidR="00574FC4" w:rsidRPr="00365779" w:rsidRDefault="00574FC4" w:rsidP="00574FC4">
      <w:pPr>
        <w:ind w:left="1080"/>
        <w:jc w:val="both"/>
        <w:rPr>
          <w:i w:val="0"/>
          <w:color w:val="000000" w:themeColor="text1"/>
          <w:sz w:val="20"/>
        </w:rPr>
      </w:pPr>
    </w:p>
    <w:p w14:paraId="589C82B6" w14:textId="77777777" w:rsidR="00574FC4" w:rsidRPr="00365779" w:rsidRDefault="00574FC4" w:rsidP="00574FC4">
      <w:pPr>
        <w:ind w:left="1080"/>
        <w:jc w:val="both"/>
        <w:rPr>
          <w:i w:val="0"/>
          <w:sz w:val="20"/>
        </w:rPr>
      </w:pPr>
      <w:r w:rsidRPr="00365779">
        <w:rPr>
          <w:i w:val="0"/>
          <w:color w:val="000000" w:themeColor="text1"/>
          <w:sz w:val="20"/>
        </w:rPr>
        <w:t xml:space="preserve">V primeru, da vodja gradnje/del ob oddaji ponudbe še nima dokazila, ki je izdano s strani ustrezno pooblaščene institucije o znanju slovenskega jezika na nivoju B2, v skladu s </w:t>
      </w:r>
      <w:proofErr w:type="spellStart"/>
      <w:r w:rsidRPr="00365779">
        <w:rPr>
          <w:i w:val="0"/>
          <w:color w:val="000000" w:themeColor="text1"/>
          <w:sz w:val="20"/>
        </w:rPr>
        <w:t>Common</w:t>
      </w:r>
      <w:proofErr w:type="spellEnd"/>
      <w:r w:rsidRPr="00365779">
        <w:rPr>
          <w:i w:val="0"/>
          <w:color w:val="000000" w:themeColor="text1"/>
          <w:sz w:val="20"/>
        </w:rPr>
        <w:t xml:space="preserve"> </w:t>
      </w:r>
      <w:proofErr w:type="spellStart"/>
      <w:r w:rsidRPr="00365779">
        <w:rPr>
          <w:i w:val="0"/>
          <w:color w:val="000000" w:themeColor="text1"/>
          <w:sz w:val="20"/>
        </w:rPr>
        <w:t>European</w:t>
      </w:r>
      <w:proofErr w:type="spellEnd"/>
      <w:r w:rsidRPr="00365779">
        <w:rPr>
          <w:i w:val="0"/>
          <w:color w:val="000000" w:themeColor="text1"/>
          <w:sz w:val="20"/>
        </w:rPr>
        <w:t xml:space="preserve"> </w:t>
      </w:r>
      <w:proofErr w:type="spellStart"/>
      <w:r w:rsidRPr="00365779">
        <w:rPr>
          <w:i w:val="0"/>
          <w:color w:val="000000" w:themeColor="text1"/>
          <w:sz w:val="20"/>
        </w:rPr>
        <w:t>Framework</w:t>
      </w:r>
      <w:proofErr w:type="spellEnd"/>
      <w:r w:rsidRPr="00365779">
        <w:rPr>
          <w:i w:val="0"/>
          <w:color w:val="000000" w:themeColor="text1"/>
          <w:sz w:val="20"/>
        </w:rPr>
        <w:t xml:space="preserve"> </w:t>
      </w:r>
      <w:proofErr w:type="spellStart"/>
      <w:r w:rsidRPr="00365779">
        <w:rPr>
          <w:i w:val="0"/>
          <w:color w:val="000000" w:themeColor="text1"/>
          <w:sz w:val="20"/>
        </w:rPr>
        <w:t>of</w:t>
      </w:r>
      <w:proofErr w:type="spellEnd"/>
      <w:r w:rsidRPr="00365779">
        <w:rPr>
          <w:i w:val="0"/>
          <w:color w:val="000000" w:themeColor="text1"/>
          <w:sz w:val="20"/>
        </w:rPr>
        <w:t xml:space="preserve"> Reference </w:t>
      </w:r>
      <w:proofErr w:type="spellStart"/>
      <w:r w:rsidRPr="00365779">
        <w:rPr>
          <w:i w:val="0"/>
          <w:color w:val="000000" w:themeColor="text1"/>
          <w:sz w:val="20"/>
        </w:rPr>
        <w:t>for</w:t>
      </w:r>
      <w:proofErr w:type="spellEnd"/>
      <w:r w:rsidRPr="00365779">
        <w:rPr>
          <w:i w:val="0"/>
          <w:color w:val="000000" w:themeColor="text1"/>
          <w:sz w:val="20"/>
        </w:rPr>
        <w:t xml:space="preserve"> </w:t>
      </w:r>
      <w:proofErr w:type="spellStart"/>
      <w:r w:rsidRPr="00365779">
        <w:rPr>
          <w:i w:val="0"/>
          <w:color w:val="000000" w:themeColor="text1"/>
          <w:sz w:val="20"/>
        </w:rPr>
        <w:t>Languages</w:t>
      </w:r>
      <w:proofErr w:type="spellEnd"/>
      <w:r w:rsidRPr="00365779">
        <w:rPr>
          <w:i w:val="0"/>
          <w:color w:val="000000" w:themeColor="text1"/>
          <w:sz w:val="20"/>
        </w:rPr>
        <w:t xml:space="preserve">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074F5683" w14:textId="77777777" w:rsidR="00574FC4" w:rsidRDefault="00574FC4" w:rsidP="00574FC4">
      <w:pPr>
        <w:pStyle w:val="Glava"/>
        <w:tabs>
          <w:tab w:val="clear" w:pos="4536"/>
          <w:tab w:val="clear" w:pos="9072"/>
        </w:tabs>
        <w:ind w:left="1080"/>
        <w:jc w:val="both"/>
        <w:rPr>
          <w:i w:val="0"/>
          <w:sz w:val="22"/>
          <w:szCs w:val="22"/>
        </w:rPr>
      </w:pPr>
    </w:p>
    <w:p w14:paraId="0F032D38" w14:textId="77777777" w:rsidR="00D34266" w:rsidRDefault="00D34266" w:rsidP="00B0431E">
      <w:pPr>
        <w:pStyle w:val="Glava"/>
        <w:tabs>
          <w:tab w:val="clear" w:pos="4536"/>
          <w:tab w:val="clear" w:pos="9072"/>
        </w:tabs>
        <w:ind w:left="1080"/>
        <w:jc w:val="both"/>
        <w:rPr>
          <w:i w:val="0"/>
          <w:sz w:val="22"/>
          <w:szCs w:val="22"/>
          <w:highlight w:val="yellow"/>
        </w:rPr>
      </w:pPr>
    </w:p>
    <w:p w14:paraId="07EA6DD4" w14:textId="77777777" w:rsidR="00D34266" w:rsidRDefault="00D34266" w:rsidP="00B0431E">
      <w:pPr>
        <w:pStyle w:val="Glava"/>
        <w:tabs>
          <w:tab w:val="clear" w:pos="4536"/>
          <w:tab w:val="clear" w:pos="9072"/>
        </w:tabs>
        <w:ind w:left="1080"/>
        <w:jc w:val="both"/>
        <w:rPr>
          <w:i w:val="0"/>
          <w:sz w:val="22"/>
          <w:szCs w:val="22"/>
          <w:highlight w:val="yellow"/>
        </w:rPr>
      </w:pPr>
    </w:p>
    <w:p w14:paraId="47841623" w14:textId="77777777" w:rsidR="00D34266" w:rsidRDefault="00D34266" w:rsidP="00B0431E">
      <w:pPr>
        <w:pStyle w:val="Glava"/>
        <w:tabs>
          <w:tab w:val="clear" w:pos="4536"/>
          <w:tab w:val="clear" w:pos="9072"/>
        </w:tabs>
        <w:ind w:left="1080"/>
        <w:jc w:val="both"/>
        <w:rPr>
          <w:i w:val="0"/>
          <w:sz w:val="22"/>
          <w:szCs w:val="22"/>
          <w:highlight w:val="yellow"/>
        </w:rPr>
      </w:pPr>
    </w:p>
    <w:p w14:paraId="3152186E" w14:textId="77777777" w:rsidR="00D34266" w:rsidRDefault="00D34266" w:rsidP="00B0431E">
      <w:pPr>
        <w:pStyle w:val="Glava"/>
        <w:tabs>
          <w:tab w:val="clear" w:pos="4536"/>
          <w:tab w:val="clear" w:pos="9072"/>
        </w:tabs>
        <w:ind w:left="1080"/>
        <w:jc w:val="both"/>
        <w:rPr>
          <w:i w:val="0"/>
          <w:sz w:val="22"/>
          <w:szCs w:val="22"/>
          <w:highlight w:val="yellow"/>
        </w:rPr>
      </w:pPr>
    </w:p>
    <w:p w14:paraId="357FF407" w14:textId="77777777" w:rsidR="00272212" w:rsidRPr="00821D32" w:rsidRDefault="00272212" w:rsidP="00B0431E">
      <w:pPr>
        <w:pStyle w:val="Glava"/>
        <w:tabs>
          <w:tab w:val="clear" w:pos="4536"/>
          <w:tab w:val="clear" w:pos="9072"/>
        </w:tabs>
        <w:ind w:left="1080"/>
        <w:jc w:val="both"/>
        <w:rPr>
          <w:i w:val="0"/>
          <w:sz w:val="22"/>
          <w:szCs w:val="22"/>
          <w:highlight w:val="yellow"/>
        </w:rPr>
      </w:pPr>
      <w:r w:rsidRPr="0079325B">
        <w:rPr>
          <w:i w:val="0"/>
          <w:sz w:val="22"/>
          <w:szCs w:val="22"/>
        </w:rPr>
        <w:t>Datum:</w:t>
      </w:r>
      <w:r w:rsidRPr="0079325B">
        <w:rPr>
          <w:i w:val="0"/>
          <w:sz w:val="22"/>
          <w:szCs w:val="22"/>
        </w:rPr>
        <w:tab/>
      </w:r>
      <w:r w:rsidRPr="0079325B">
        <w:rPr>
          <w:i w:val="0"/>
          <w:sz w:val="22"/>
          <w:szCs w:val="22"/>
        </w:rPr>
        <w:tab/>
      </w:r>
    </w:p>
    <w:p w14:paraId="08C16FA3" w14:textId="77777777" w:rsidR="00B0431E" w:rsidRPr="00CF2E82" w:rsidRDefault="00992507" w:rsidP="00272212">
      <w:pPr>
        <w:ind w:left="1134"/>
        <w:jc w:val="right"/>
        <w:rPr>
          <w:b/>
          <w:i w:val="0"/>
          <w:sz w:val="22"/>
          <w:szCs w:val="22"/>
        </w:rPr>
      </w:pPr>
      <w:r w:rsidRPr="00821D32">
        <w:rPr>
          <w:b/>
          <w:i w:val="0"/>
          <w:sz w:val="22"/>
          <w:szCs w:val="22"/>
          <w:highlight w:val="yellow"/>
        </w:rPr>
        <w:br w:type="page"/>
      </w:r>
      <w:r w:rsidR="00272212" w:rsidRPr="00CF2E82">
        <w:rPr>
          <w:b/>
          <w:i w:val="0"/>
          <w:sz w:val="22"/>
          <w:szCs w:val="22"/>
        </w:rPr>
        <w:lastRenderedPageBreak/>
        <w:t xml:space="preserve"> </w:t>
      </w:r>
      <w:r w:rsidR="00B0431E" w:rsidRPr="00CF2E82">
        <w:rPr>
          <w:b/>
          <w:i w:val="0"/>
          <w:sz w:val="22"/>
          <w:szCs w:val="22"/>
        </w:rPr>
        <w:t>PRILOGA 4/1</w:t>
      </w:r>
    </w:p>
    <w:p w14:paraId="7FE47170" w14:textId="77777777" w:rsidR="00B0431E" w:rsidRPr="00CF2E82" w:rsidRDefault="00B0431E" w:rsidP="00B0431E">
      <w:pPr>
        <w:jc w:val="right"/>
        <w:rPr>
          <w:i w:val="0"/>
          <w:sz w:val="22"/>
          <w:szCs w:val="22"/>
        </w:rPr>
      </w:pPr>
    </w:p>
    <w:p w14:paraId="43946F98" w14:textId="77777777" w:rsidR="002B3BED" w:rsidRDefault="002B3BED" w:rsidP="00B0431E">
      <w:pPr>
        <w:pStyle w:val="Napis"/>
        <w:ind w:left="1080"/>
        <w:jc w:val="left"/>
        <w:rPr>
          <w:szCs w:val="22"/>
        </w:rPr>
      </w:pPr>
    </w:p>
    <w:p w14:paraId="79E0E2D9" w14:textId="1708B1A9" w:rsidR="00B0431E" w:rsidRPr="00CF2E82" w:rsidRDefault="00B0431E" w:rsidP="00B0431E">
      <w:pPr>
        <w:pStyle w:val="Napis"/>
        <w:ind w:left="1080"/>
        <w:jc w:val="left"/>
        <w:rPr>
          <w:szCs w:val="22"/>
        </w:rPr>
      </w:pPr>
      <w:r w:rsidRPr="00CF2E82">
        <w:rPr>
          <w:szCs w:val="22"/>
        </w:rPr>
        <w:t>Potrditev referenc s strani posameznih naročnikov</w:t>
      </w:r>
    </w:p>
    <w:p w14:paraId="436BA720" w14:textId="77777777" w:rsidR="00B0431E" w:rsidRPr="00CF2E82" w:rsidRDefault="00B0431E" w:rsidP="00B0431E">
      <w:pPr>
        <w:ind w:left="1080"/>
        <w:rPr>
          <w:i w:val="0"/>
          <w:sz w:val="22"/>
          <w:szCs w:val="22"/>
        </w:rPr>
      </w:pPr>
      <w:r w:rsidRPr="00CF2E82">
        <w:rPr>
          <w:i w:val="0"/>
          <w:sz w:val="22"/>
          <w:szCs w:val="22"/>
        </w:rPr>
        <w:t xml:space="preserve">Na zaprosilo gospodarskega subjekta (ime in naslov gospodarskega subjekta): </w:t>
      </w:r>
    </w:p>
    <w:p w14:paraId="13F7600D" w14:textId="77777777" w:rsidR="00B0431E" w:rsidRPr="00CF2E82" w:rsidRDefault="00B0431E" w:rsidP="00B0431E">
      <w:pPr>
        <w:ind w:left="1080"/>
        <w:rPr>
          <w:i w:val="0"/>
          <w:sz w:val="22"/>
          <w:szCs w:val="22"/>
        </w:rPr>
      </w:pPr>
    </w:p>
    <w:p w14:paraId="142C9C01" w14:textId="77777777" w:rsidR="00B0431E" w:rsidRPr="00CF2E82" w:rsidRDefault="00B0431E" w:rsidP="00B0431E">
      <w:pPr>
        <w:ind w:left="1080"/>
        <w:rPr>
          <w:i w:val="0"/>
          <w:sz w:val="22"/>
          <w:szCs w:val="22"/>
        </w:rPr>
      </w:pPr>
      <w:r w:rsidRPr="00CF2E82">
        <w:rPr>
          <w:i w:val="0"/>
          <w:sz w:val="22"/>
          <w:szCs w:val="22"/>
        </w:rPr>
        <w:t>…………………………………………………………………................………....…..............</w:t>
      </w:r>
    </w:p>
    <w:p w14:paraId="0E699E92" w14:textId="77777777" w:rsidR="00B0431E" w:rsidRPr="00CF2E82" w:rsidRDefault="00B0431E" w:rsidP="00B0431E">
      <w:pPr>
        <w:ind w:left="1080"/>
        <w:rPr>
          <w:i w:val="0"/>
          <w:sz w:val="22"/>
          <w:szCs w:val="22"/>
        </w:rPr>
      </w:pPr>
    </w:p>
    <w:p w14:paraId="04F4F01B" w14:textId="77777777" w:rsidR="00B0431E" w:rsidRPr="00CF2E82" w:rsidRDefault="00B0431E" w:rsidP="00D60D2E">
      <w:pPr>
        <w:ind w:left="1080"/>
        <w:jc w:val="both"/>
        <w:rPr>
          <w:b/>
          <w:i w:val="0"/>
          <w:sz w:val="22"/>
          <w:szCs w:val="22"/>
        </w:rPr>
      </w:pPr>
      <w:r w:rsidRPr="00CF2E82">
        <w:rPr>
          <w:i w:val="0"/>
          <w:sz w:val="22"/>
          <w:szCs w:val="22"/>
        </w:rPr>
        <w:t>za prijavo na javni razpis za »</w:t>
      </w:r>
      <w:bookmarkStart w:id="2" w:name="_Hlk170893467"/>
      <w:r w:rsidR="009C2954" w:rsidRPr="00CF2E82">
        <w:rPr>
          <w:b/>
          <w:i w:val="0"/>
          <w:sz w:val="22"/>
          <w:szCs w:val="22"/>
        </w:rPr>
        <w:t>Študija za nadgradnjo sistema upravljanja prometa na občinskih cestah</w:t>
      </w:r>
      <w:bookmarkEnd w:id="2"/>
      <w:r w:rsidRPr="00CF2E82">
        <w:rPr>
          <w:b/>
          <w:i w:val="0"/>
          <w:sz w:val="22"/>
          <w:szCs w:val="22"/>
        </w:rPr>
        <w:t>«</w:t>
      </w:r>
    </w:p>
    <w:p w14:paraId="43ABDD9A" w14:textId="77777777" w:rsidR="00B0431E" w:rsidRPr="00CF2E82" w:rsidRDefault="00B0431E" w:rsidP="00B0431E">
      <w:pPr>
        <w:ind w:left="1080"/>
        <w:rPr>
          <w:i w:val="0"/>
          <w:sz w:val="22"/>
          <w:szCs w:val="22"/>
        </w:rPr>
      </w:pPr>
    </w:p>
    <w:p w14:paraId="336133B7" w14:textId="77777777" w:rsidR="00B0431E" w:rsidRPr="00CF2E82" w:rsidRDefault="00B0431E" w:rsidP="00B0431E">
      <w:pPr>
        <w:ind w:left="1080"/>
        <w:jc w:val="center"/>
        <w:rPr>
          <w:b/>
          <w:i w:val="0"/>
          <w:szCs w:val="24"/>
          <w:u w:val="single"/>
        </w:rPr>
      </w:pPr>
      <w:r w:rsidRPr="00CF2E82">
        <w:rPr>
          <w:b/>
          <w:i w:val="0"/>
          <w:szCs w:val="24"/>
          <w:u w:val="single"/>
        </w:rPr>
        <w:t>POTRJUJEMO</w:t>
      </w:r>
      <w:r w:rsidR="00473D3A" w:rsidRPr="00CF2E82">
        <w:rPr>
          <w:b/>
          <w:i w:val="0"/>
          <w:szCs w:val="24"/>
          <w:u w:val="single"/>
        </w:rPr>
        <w:t>,</w:t>
      </w:r>
    </w:p>
    <w:p w14:paraId="3309B3FF" w14:textId="77777777" w:rsidR="00B0431E" w:rsidRPr="00CF2E82" w:rsidRDefault="00B0431E" w:rsidP="00B0431E">
      <w:pPr>
        <w:ind w:left="1080"/>
        <w:rPr>
          <w:i w:val="0"/>
          <w:sz w:val="22"/>
          <w:szCs w:val="22"/>
          <w:u w:val="single"/>
        </w:rPr>
      </w:pPr>
    </w:p>
    <w:p w14:paraId="164B002D" w14:textId="77777777" w:rsidR="00B0431E" w:rsidRPr="00CF2E82" w:rsidRDefault="00B0431E" w:rsidP="00B0431E">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0431E" w:rsidRPr="00CF2E82" w14:paraId="18EEEB8B" w14:textId="77777777" w:rsidTr="00C57319">
        <w:tc>
          <w:tcPr>
            <w:tcW w:w="1316" w:type="dxa"/>
          </w:tcPr>
          <w:p w14:paraId="56527D36" w14:textId="77777777" w:rsidR="00B0431E" w:rsidRPr="00CF2E82" w:rsidRDefault="00B0431E" w:rsidP="00C57319">
            <w:pPr>
              <w:rPr>
                <w:i w:val="0"/>
                <w:sz w:val="22"/>
                <w:szCs w:val="22"/>
              </w:rPr>
            </w:pPr>
            <w:r w:rsidRPr="00CF2E82">
              <w:rPr>
                <w:i w:val="0"/>
                <w:sz w:val="22"/>
                <w:szCs w:val="22"/>
              </w:rPr>
              <w:t>da je</w:t>
            </w:r>
          </w:p>
        </w:tc>
        <w:tc>
          <w:tcPr>
            <w:tcW w:w="6250" w:type="dxa"/>
            <w:gridSpan w:val="3"/>
            <w:tcBorders>
              <w:bottom w:val="single" w:sz="4" w:space="0" w:color="auto"/>
            </w:tcBorders>
          </w:tcPr>
          <w:p w14:paraId="359A69AB" w14:textId="77777777" w:rsidR="00B0431E" w:rsidRPr="00CF2E82" w:rsidRDefault="00B0431E" w:rsidP="00C57319">
            <w:pPr>
              <w:rPr>
                <w:i w:val="0"/>
                <w:sz w:val="22"/>
                <w:szCs w:val="22"/>
              </w:rPr>
            </w:pPr>
          </w:p>
        </w:tc>
        <w:tc>
          <w:tcPr>
            <w:tcW w:w="1339" w:type="dxa"/>
            <w:vAlign w:val="center"/>
          </w:tcPr>
          <w:p w14:paraId="7FD491EB" w14:textId="77777777" w:rsidR="00B0431E" w:rsidRPr="00CF2E82" w:rsidRDefault="00B0431E" w:rsidP="00C57319">
            <w:pPr>
              <w:rPr>
                <w:i w:val="0"/>
                <w:sz w:val="16"/>
                <w:szCs w:val="16"/>
              </w:rPr>
            </w:pPr>
            <w:r w:rsidRPr="00CF2E82">
              <w:rPr>
                <w:i w:val="0"/>
                <w:sz w:val="16"/>
                <w:szCs w:val="16"/>
              </w:rPr>
              <w:t>(ime in priimek)</w:t>
            </w:r>
          </w:p>
        </w:tc>
      </w:tr>
      <w:tr w:rsidR="00B0431E" w:rsidRPr="00CF2E82" w14:paraId="714CAD53" w14:textId="77777777" w:rsidTr="00C57319">
        <w:tc>
          <w:tcPr>
            <w:tcW w:w="4466" w:type="dxa"/>
            <w:gridSpan w:val="3"/>
          </w:tcPr>
          <w:p w14:paraId="20CF010D" w14:textId="77777777" w:rsidR="00B0431E" w:rsidRPr="00CF2E82" w:rsidRDefault="00B0431E" w:rsidP="00C57319">
            <w:pPr>
              <w:rPr>
                <w:i w:val="0"/>
                <w:sz w:val="16"/>
                <w:szCs w:val="16"/>
              </w:rPr>
            </w:pPr>
          </w:p>
        </w:tc>
        <w:tc>
          <w:tcPr>
            <w:tcW w:w="4439" w:type="dxa"/>
            <w:gridSpan w:val="2"/>
          </w:tcPr>
          <w:p w14:paraId="40680320" w14:textId="77777777" w:rsidR="00B0431E" w:rsidRPr="00CF2E82" w:rsidRDefault="00B0431E" w:rsidP="00C57319">
            <w:pPr>
              <w:rPr>
                <w:i w:val="0"/>
                <w:sz w:val="16"/>
                <w:szCs w:val="16"/>
              </w:rPr>
            </w:pPr>
          </w:p>
        </w:tc>
      </w:tr>
      <w:tr w:rsidR="00B0431E" w:rsidRPr="00CF2E82" w14:paraId="4AFF0812" w14:textId="77777777" w:rsidTr="00C57319">
        <w:tc>
          <w:tcPr>
            <w:tcW w:w="8905" w:type="dxa"/>
            <w:gridSpan w:val="5"/>
          </w:tcPr>
          <w:p w14:paraId="25A24D07" w14:textId="18C3BAEA" w:rsidR="00B0431E" w:rsidRPr="00CF2E82" w:rsidRDefault="00D34266" w:rsidP="00C57319">
            <w:pPr>
              <w:numPr>
                <w:ilvl w:val="0"/>
                <w:numId w:val="18"/>
              </w:numPr>
              <w:rPr>
                <w:i w:val="0"/>
                <w:sz w:val="22"/>
                <w:szCs w:val="22"/>
              </w:rPr>
            </w:pPr>
            <w:r w:rsidRPr="00CF2E82">
              <w:rPr>
                <w:i w:val="0"/>
                <w:sz w:val="22"/>
                <w:szCs w:val="22"/>
              </w:rPr>
              <w:t xml:space="preserve">pooblaščeni inženir </w:t>
            </w:r>
            <w:r w:rsidR="00E86CE3">
              <w:rPr>
                <w:i w:val="0"/>
                <w:sz w:val="22"/>
                <w:szCs w:val="22"/>
              </w:rPr>
              <w:t xml:space="preserve">s področja </w:t>
            </w:r>
            <w:r w:rsidRPr="00CF2E82">
              <w:rPr>
                <w:i w:val="0"/>
                <w:sz w:val="22"/>
                <w:szCs w:val="22"/>
              </w:rPr>
              <w:t>elektrotehnike</w:t>
            </w:r>
          </w:p>
          <w:p w14:paraId="5E71D364" w14:textId="77777777" w:rsidR="00D34266" w:rsidRPr="00CF2E82" w:rsidRDefault="00D34266" w:rsidP="00C57319">
            <w:pPr>
              <w:numPr>
                <w:ilvl w:val="0"/>
                <w:numId w:val="18"/>
              </w:numPr>
              <w:rPr>
                <w:i w:val="0"/>
                <w:sz w:val="22"/>
                <w:szCs w:val="22"/>
              </w:rPr>
            </w:pPr>
            <w:r w:rsidRPr="00CF2E82">
              <w:rPr>
                <w:i w:val="0"/>
                <w:sz w:val="22"/>
                <w:szCs w:val="22"/>
              </w:rPr>
              <w:t>pooblaščeni inženir s področja gradbeništva</w:t>
            </w:r>
          </w:p>
          <w:p w14:paraId="4FC798F7" w14:textId="75A19779" w:rsidR="00D34266" w:rsidRDefault="00D34266" w:rsidP="00C57319">
            <w:pPr>
              <w:numPr>
                <w:ilvl w:val="0"/>
                <w:numId w:val="18"/>
              </w:numPr>
              <w:rPr>
                <w:i w:val="0"/>
                <w:sz w:val="22"/>
                <w:szCs w:val="22"/>
              </w:rPr>
            </w:pPr>
            <w:r w:rsidRPr="00CF2E82">
              <w:rPr>
                <w:i w:val="0"/>
                <w:sz w:val="22"/>
                <w:szCs w:val="22"/>
              </w:rPr>
              <w:t>pooblaščeni inženir s področja prometnega inženirstva</w:t>
            </w:r>
          </w:p>
          <w:p w14:paraId="533CE7E1" w14:textId="34BF0164" w:rsidR="00967FD1" w:rsidRPr="00CF2E82" w:rsidRDefault="00967FD1" w:rsidP="00C57319">
            <w:pPr>
              <w:numPr>
                <w:ilvl w:val="0"/>
                <w:numId w:val="18"/>
              </w:numPr>
              <w:rPr>
                <w:i w:val="0"/>
                <w:sz w:val="22"/>
                <w:szCs w:val="22"/>
              </w:rPr>
            </w:pPr>
            <w:r>
              <w:rPr>
                <w:i w:val="0"/>
                <w:sz w:val="22"/>
                <w:szCs w:val="22"/>
              </w:rPr>
              <w:t>strokovnjak s področja informatike</w:t>
            </w:r>
          </w:p>
          <w:p w14:paraId="37441C50" w14:textId="77777777" w:rsidR="00B0431E" w:rsidRPr="00CF2E82" w:rsidRDefault="00B0431E" w:rsidP="00C57319">
            <w:pPr>
              <w:ind w:left="340"/>
              <w:rPr>
                <w:i w:val="0"/>
                <w:sz w:val="18"/>
                <w:szCs w:val="18"/>
              </w:rPr>
            </w:pPr>
          </w:p>
        </w:tc>
      </w:tr>
      <w:tr w:rsidR="00B0431E" w:rsidRPr="00CF2E82" w14:paraId="6385E9B3" w14:textId="77777777" w:rsidTr="00C57319">
        <w:tc>
          <w:tcPr>
            <w:tcW w:w="8905" w:type="dxa"/>
            <w:gridSpan w:val="5"/>
          </w:tcPr>
          <w:p w14:paraId="34E580AB" w14:textId="77777777" w:rsidR="00B0431E" w:rsidRPr="00CF2E82" w:rsidRDefault="00B0431E" w:rsidP="00C57319">
            <w:pPr>
              <w:rPr>
                <w:i w:val="0"/>
                <w:sz w:val="22"/>
                <w:szCs w:val="22"/>
              </w:rPr>
            </w:pPr>
          </w:p>
        </w:tc>
      </w:tr>
      <w:tr w:rsidR="00B0431E" w:rsidRPr="00CF2E82" w14:paraId="35255168" w14:textId="77777777" w:rsidTr="00C57319">
        <w:tc>
          <w:tcPr>
            <w:tcW w:w="2322" w:type="dxa"/>
            <w:gridSpan w:val="2"/>
          </w:tcPr>
          <w:p w14:paraId="2363601B" w14:textId="77777777" w:rsidR="00B0431E" w:rsidRPr="00CF2E82" w:rsidRDefault="00D34266" w:rsidP="00C57319">
            <w:pPr>
              <w:rPr>
                <w:i w:val="0"/>
                <w:sz w:val="22"/>
                <w:szCs w:val="22"/>
              </w:rPr>
            </w:pPr>
            <w:r w:rsidRPr="00CF2E82">
              <w:rPr>
                <w:i w:val="0"/>
                <w:sz w:val="22"/>
                <w:szCs w:val="22"/>
              </w:rPr>
              <w:t xml:space="preserve">sodeloval </w:t>
            </w:r>
            <w:r w:rsidR="00B0431E" w:rsidRPr="00CF2E82">
              <w:rPr>
                <w:i w:val="0"/>
                <w:sz w:val="22"/>
                <w:szCs w:val="22"/>
              </w:rPr>
              <w:t>pri referenčnem poslu:</w:t>
            </w:r>
          </w:p>
        </w:tc>
        <w:tc>
          <w:tcPr>
            <w:tcW w:w="6583" w:type="dxa"/>
            <w:gridSpan w:val="3"/>
            <w:tcBorders>
              <w:bottom w:val="single" w:sz="4" w:space="0" w:color="auto"/>
            </w:tcBorders>
          </w:tcPr>
          <w:p w14:paraId="366AAAC0" w14:textId="77777777" w:rsidR="00B0431E" w:rsidRPr="00CF2E82" w:rsidRDefault="00B0431E" w:rsidP="00C57319">
            <w:pPr>
              <w:rPr>
                <w:i w:val="0"/>
                <w:sz w:val="16"/>
                <w:szCs w:val="16"/>
              </w:rPr>
            </w:pPr>
          </w:p>
        </w:tc>
      </w:tr>
    </w:tbl>
    <w:p w14:paraId="73B0CB75" w14:textId="77777777" w:rsidR="00B0431E" w:rsidRPr="00CF2E82" w:rsidRDefault="00B0431E" w:rsidP="00B0431E">
      <w:pPr>
        <w:ind w:left="1080"/>
        <w:rPr>
          <w:i w:val="0"/>
          <w:sz w:val="22"/>
          <w:szCs w:val="22"/>
        </w:rPr>
      </w:pPr>
    </w:p>
    <w:tbl>
      <w:tblPr>
        <w:tblW w:w="8843" w:type="dxa"/>
        <w:tblInd w:w="1188" w:type="dxa"/>
        <w:tblLook w:val="01E0" w:firstRow="1" w:lastRow="1" w:firstColumn="1" w:lastColumn="1" w:noHBand="0" w:noVBand="0"/>
      </w:tblPr>
      <w:tblGrid>
        <w:gridCol w:w="2181"/>
        <w:gridCol w:w="141"/>
        <w:gridCol w:w="1310"/>
        <w:gridCol w:w="5211"/>
      </w:tblGrid>
      <w:tr w:rsidR="00B0431E" w:rsidRPr="00CF2E82" w14:paraId="1CC9E425" w14:textId="77777777" w:rsidTr="00C57319">
        <w:tc>
          <w:tcPr>
            <w:tcW w:w="3632" w:type="dxa"/>
            <w:gridSpan w:val="3"/>
          </w:tcPr>
          <w:p w14:paraId="607A4F0C" w14:textId="77777777" w:rsidR="00B0431E" w:rsidRPr="00CF2E82" w:rsidRDefault="00B0431E" w:rsidP="00C57319">
            <w:pPr>
              <w:rPr>
                <w:i w:val="0"/>
                <w:sz w:val="22"/>
                <w:szCs w:val="22"/>
              </w:rPr>
            </w:pPr>
          </w:p>
        </w:tc>
        <w:tc>
          <w:tcPr>
            <w:tcW w:w="5211" w:type="dxa"/>
            <w:tcBorders>
              <w:bottom w:val="single" w:sz="4" w:space="0" w:color="auto"/>
            </w:tcBorders>
          </w:tcPr>
          <w:p w14:paraId="4F376FD3" w14:textId="77777777" w:rsidR="00B0431E" w:rsidRPr="00CF2E82" w:rsidRDefault="00B0431E" w:rsidP="00C57319">
            <w:pPr>
              <w:rPr>
                <w:i w:val="0"/>
                <w:sz w:val="22"/>
                <w:szCs w:val="22"/>
              </w:rPr>
            </w:pPr>
          </w:p>
        </w:tc>
      </w:tr>
      <w:tr w:rsidR="00B0431E" w:rsidRPr="00CF2E82" w14:paraId="6B05B7C5" w14:textId="77777777" w:rsidTr="00C57319">
        <w:tc>
          <w:tcPr>
            <w:tcW w:w="2322" w:type="dxa"/>
            <w:gridSpan w:val="2"/>
          </w:tcPr>
          <w:p w14:paraId="084227E7" w14:textId="77777777" w:rsidR="00B0431E" w:rsidRPr="00CF2E82" w:rsidRDefault="00B0431E" w:rsidP="00C57319">
            <w:pPr>
              <w:rPr>
                <w:i w:val="0"/>
                <w:sz w:val="10"/>
                <w:szCs w:val="10"/>
              </w:rPr>
            </w:pPr>
          </w:p>
        </w:tc>
        <w:tc>
          <w:tcPr>
            <w:tcW w:w="6521" w:type="dxa"/>
            <w:gridSpan w:val="2"/>
          </w:tcPr>
          <w:p w14:paraId="6D016ED4" w14:textId="77777777" w:rsidR="00B0431E" w:rsidRPr="00CF2E82" w:rsidRDefault="00B0431E" w:rsidP="00C57319">
            <w:pPr>
              <w:rPr>
                <w:i w:val="0"/>
                <w:sz w:val="10"/>
                <w:szCs w:val="10"/>
              </w:rPr>
            </w:pPr>
          </w:p>
        </w:tc>
      </w:tr>
      <w:tr w:rsidR="00B0431E" w:rsidRPr="00CF2E82" w14:paraId="2D488421" w14:textId="77777777" w:rsidTr="00C57319">
        <w:tc>
          <w:tcPr>
            <w:tcW w:w="2322" w:type="dxa"/>
            <w:gridSpan w:val="2"/>
          </w:tcPr>
          <w:p w14:paraId="5567EB0A" w14:textId="77777777" w:rsidR="00B0431E" w:rsidRPr="00CF2E82" w:rsidRDefault="00B0431E" w:rsidP="00C57319">
            <w:pPr>
              <w:rPr>
                <w:i w:val="0"/>
                <w:sz w:val="22"/>
                <w:szCs w:val="22"/>
              </w:rPr>
            </w:pPr>
            <w:r w:rsidRPr="00CF2E82">
              <w:rPr>
                <w:i w:val="0"/>
                <w:sz w:val="22"/>
                <w:szCs w:val="22"/>
              </w:rPr>
              <w:t>Datum začetka posla:</w:t>
            </w:r>
          </w:p>
        </w:tc>
        <w:tc>
          <w:tcPr>
            <w:tcW w:w="6521" w:type="dxa"/>
            <w:gridSpan w:val="2"/>
            <w:tcBorders>
              <w:bottom w:val="single" w:sz="4" w:space="0" w:color="auto"/>
            </w:tcBorders>
          </w:tcPr>
          <w:p w14:paraId="0EB0BCD2" w14:textId="77777777" w:rsidR="00B0431E" w:rsidRPr="00CF2E82" w:rsidRDefault="00B0431E" w:rsidP="00C57319">
            <w:pPr>
              <w:rPr>
                <w:i w:val="0"/>
                <w:sz w:val="22"/>
                <w:szCs w:val="22"/>
              </w:rPr>
            </w:pPr>
          </w:p>
        </w:tc>
      </w:tr>
      <w:tr w:rsidR="00B0431E" w:rsidRPr="00CF2E82" w14:paraId="5CE463E2" w14:textId="77777777" w:rsidTr="00C57319">
        <w:tc>
          <w:tcPr>
            <w:tcW w:w="2322" w:type="dxa"/>
            <w:gridSpan w:val="2"/>
          </w:tcPr>
          <w:p w14:paraId="5201B689" w14:textId="77777777" w:rsidR="00B0431E" w:rsidRPr="00CF2E82" w:rsidRDefault="00B0431E" w:rsidP="00C57319">
            <w:pPr>
              <w:rPr>
                <w:i w:val="0"/>
                <w:sz w:val="16"/>
                <w:szCs w:val="16"/>
              </w:rPr>
            </w:pPr>
          </w:p>
        </w:tc>
        <w:tc>
          <w:tcPr>
            <w:tcW w:w="6521" w:type="dxa"/>
            <w:gridSpan w:val="2"/>
          </w:tcPr>
          <w:p w14:paraId="26C489BA" w14:textId="77777777" w:rsidR="00B0431E" w:rsidRPr="00CF2E82" w:rsidRDefault="00B0431E" w:rsidP="00C57319">
            <w:pPr>
              <w:rPr>
                <w:i w:val="0"/>
                <w:sz w:val="16"/>
                <w:szCs w:val="16"/>
              </w:rPr>
            </w:pPr>
          </w:p>
        </w:tc>
      </w:tr>
      <w:tr w:rsidR="00B0431E" w:rsidRPr="00CF2E82" w14:paraId="3669D3DF" w14:textId="77777777" w:rsidTr="00C57319">
        <w:tc>
          <w:tcPr>
            <w:tcW w:w="2322" w:type="dxa"/>
            <w:gridSpan w:val="2"/>
          </w:tcPr>
          <w:p w14:paraId="40D8C199" w14:textId="77777777" w:rsidR="00B0431E" w:rsidRPr="00CF2E82" w:rsidRDefault="00B0431E" w:rsidP="00C57319">
            <w:pPr>
              <w:rPr>
                <w:i w:val="0"/>
                <w:sz w:val="22"/>
                <w:szCs w:val="22"/>
              </w:rPr>
            </w:pPr>
            <w:r w:rsidRPr="00CF2E82">
              <w:rPr>
                <w:i w:val="0"/>
                <w:sz w:val="22"/>
                <w:szCs w:val="22"/>
              </w:rPr>
              <w:t>Datum končanja posla:</w:t>
            </w:r>
          </w:p>
        </w:tc>
        <w:tc>
          <w:tcPr>
            <w:tcW w:w="6521" w:type="dxa"/>
            <w:gridSpan w:val="2"/>
            <w:tcBorders>
              <w:bottom w:val="single" w:sz="4" w:space="0" w:color="auto"/>
            </w:tcBorders>
          </w:tcPr>
          <w:p w14:paraId="5687E505" w14:textId="77777777" w:rsidR="00B0431E" w:rsidRPr="00CF2E82" w:rsidRDefault="00B0431E" w:rsidP="00C57319">
            <w:pPr>
              <w:rPr>
                <w:i w:val="0"/>
                <w:sz w:val="22"/>
                <w:szCs w:val="22"/>
              </w:rPr>
            </w:pPr>
          </w:p>
        </w:tc>
      </w:tr>
      <w:tr w:rsidR="00B0431E" w:rsidRPr="00CF2E82" w14:paraId="0AB3F9D3" w14:textId="77777777" w:rsidTr="00C57319">
        <w:tc>
          <w:tcPr>
            <w:tcW w:w="2322" w:type="dxa"/>
            <w:gridSpan w:val="2"/>
          </w:tcPr>
          <w:p w14:paraId="14F1F0CD" w14:textId="77777777" w:rsidR="00B0431E" w:rsidRPr="00CF2E82" w:rsidRDefault="00B0431E" w:rsidP="00C57319">
            <w:pPr>
              <w:rPr>
                <w:i w:val="0"/>
                <w:sz w:val="16"/>
                <w:szCs w:val="16"/>
              </w:rPr>
            </w:pPr>
          </w:p>
        </w:tc>
        <w:tc>
          <w:tcPr>
            <w:tcW w:w="6521" w:type="dxa"/>
            <w:gridSpan w:val="2"/>
            <w:tcBorders>
              <w:top w:val="single" w:sz="4" w:space="0" w:color="auto"/>
            </w:tcBorders>
          </w:tcPr>
          <w:p w14:paraId="20AF9355" w14:textId="77777777" w:rsidR="00B0431E" w:rsidRPr="00CF2E82" w:rsidRDefault="00B0431E" w:rsidP="00C57319">
            <w:pPr>
              <w:rPr>
                <w:i w:val="0"/>
                <w:sz w:val="16"/>
                <w:szCs w:val="16"/>
              </w:rPr>
            </w:pPr>
          </w:p>
        </w:tc>
      </w:tr>
      <w:tr w:rsidR="00B0431E" w:rsidRPr="00CF2E82" w14:paraId="3D10A5A7" w14:textId="77777777" w:rsidTr="00C57319">
        <w:tc>
          <w:tcPr>
            <w:tcW w:w="2181" w:type="dxa"/>
          </w:tcPr>
          <w:p w14:paraId="3583D43E" w14:textId="77777777" w:rsidR="00B0431E" w:rsidRPr="00CF2E82" w:rsidRDefault="00B0431E" w:rsidP="00C57319">
            <w:pPr>
              <w:rPr>
                <w:i w:val="0"/>
                <w:sz w:val="22"/>
                <w:szCs w:val="22"/>
              </w:rPr>
            </w:pPr>
          </w:p>
        </w:tc>
        <w:tc>
          <w:tcPr>
            <w:tcW w:w="6662" w:type="dxa"/>
            <w:gridSpan w:val="3"/>
            <w:tcBorders>
              <w:bottom w:val="single" w:sz="4" w:space="0" w:color="auto"/>
            </w:tcBorders>
          </w:tcPr>
          <w:p w14:paraId="1D721808" w14:textId="77777777" w:rsidR="00B0431E" w:rsidRPr="00CF2E82" w:rsidRDefault="00B0431E" w:rsidP="00C57319">
            <w:pPr>
              <w:rPr>
                <w:i w:val="0"/>
                <w:sz w:val="22"/>
                <w:szCs w:val="22"/>
              </w:rPr>
            </w:pPr>
          </w:p>
        </w:tc>
      </w:tr>
      <w:tr w:rsidR="00B0431E" w:rsidRPr="00CF2E82" w14:paraId="65ED472E" w14:textId="77777777" w:rsidTr="00C57319">
        <w:tc>
          <w:tcPr>
            <w:tcW w:w="2181" w:type="dxa"/>
          </w:tcPr>
          <w:p w14:paraId="42AFBABB" w14:textId="77777777" w:rsidR="00B0431E" w:rsidRPr="00CF2E82" w:rsidRDefault="00B0431E" w:rsidP="00C57319">
            <w:pPr>
              <w:rPr>
                <w:i w:val="0"/>
                <w:sz w:val="22"/>
                <w:szCs w:val="22"/>
              </w:rPr>
            </w:pPr>
          </w:p>
        </w:tc>
        <w:tc>
          <w:tcPr>
            <w:tcW w:w="6662" w:type="dxa"/>
            <w:gridSpan w:val="3"/>
            <w:tcBorders>
              <w:bottom w:val="single" w:sz="4" w:space="0" w:color="auto"/>
            </w:tcBorders>
          </w:tcPr>
          <w:p w14:paraId="6A9B6136" w14:textId="77777777" w:rsidR="00B0431E" w:rsidRPr="00CF2E82" w:rsidRDefault="00B0431E" w:rsidP="00C57319">
            <w:pPr>
              <w:rPr>
                <w:i w:val="0"/>
                <w:sz w:val="22"/>
                <w:szCs w:val="22"/>
              </w:rPr>
            </w:pPr>
          </w:p>
        </w:tc>
      </w:tr>
    </w:tbl>
    <w:p w14:paraId="5AD0A57F" w14:textId="77777777" w:rsidR="00B0431E" w:rsidRPr="00CF2E82" w:rsidRDefault="00B0431E" w:rsidP="00B0431E">
      <w:pPr>
        <w:ind w:left="1080"/>
        <w:jc w:val="both"/>
        <w:rPr>
          <w:b/>
          <w:i w:val="0"/>
          <w:color w:val="FF0000"/>
          <w:sz w:val="22"/>
          <w:szCs w:val="22"/>
        </w:rPr>
      </w:pPr>
    </w:p>
    <w:p w14:paraId="1169E7A9" w14:textId="77777777" w:rsidR="00B0431E" w:rsidRPr="00CF2E82" w:rsidRDefault="00B0431E" w:rsidP="00B0431E">
      <w:pPr>
        <w:ind w:left="1080"/>
        <w:jc w:val="both"/>
        <w:rPr>
          <w:i w:val="0"/>
          <w:sz w:val="22"/>
          <w:szCs w:val="22"/>
        </w:rPr>
      </w:pPr>
    </w:p>
    <w:p w14:paraId="26E8EECD" w14:textId="77777777" w:rsidR="00B0431E" w:rsidRPr="00CF2E82" w:rsidRDefault="00B0431E" w:rsidP="00B0431E">
      <w:pPr>
        <w:ind w:left="1080"/>
        <w:jc w:val="both"/>
        <w:rPr>
          <w:i w:val="0"/>
          <w:sz w:val="22"/>
          <w:szCs w:val="22"/>
        </w:rPr>
      </w:pPr>
      <w:r w:rsidRPr="00CF2E82">
        <w:rPr>
          <w:i w:val="0"/>
          <w:sz w:val="22"/>
          <w:szCs w:val="22"/>
        </w:rPr>
        <w:t>Storitve so bile opravljene po predpisih stroke, pravočasno, kvalitetno in v skladu z določili pogodbe.</w:t>
      </w:r>
    </w:p>
    <w:p w14:paraId="511DEEFC" w14:textId="77777777" w:rsidR="00B0431E" w:rsidRPr="00CF2E82" w:rsidRDefault="00B0431E" w:rsidP="00B0431E">
      <w:pPr>
        <w:ind w:left="1080"/>
        <w:rPr>
          <w:i w:val="0"/>
          <w:sz w:val="16"/>
          <w:szCs w:val="16"/>
        </w:rPr>
      </w:pPr>
    </w:p>
    <w:p w14:paraId="04662273" w14:textId="77777777" w:rsidR="00B0431E" w:rsidRPr="00CF2E82" w:rsidRDefault="00B0431E" w:rsidP="00B0431E">
      <w:pPr>
        <w:ind w:left="1080"/>
        <w:rPr>
          <w:i w:val="0"/>
          <w:sz w:val="22"/>
          <w:szCs w:val="22"/>
        </w:rPr>
      </w:pPr>
      <w:r w:rsidRPr="00CF2E82">
        <w:rPr>
          <w:i w:val="0"/>
          <w:sz w:val="22"/>
          <w:szCs w:val="22"/>
        </w:rPr>
        <w:t>Naziv in naslov naročnika:  ...…………….....................................................…………................................................…........</w:t>
      </w:r>
    </w:p>
    <w:p w14:paraId="5D4454A4" w14:textId="77777777" w:rsidR="00B0431E" w:rsidRPr="00CF2E82" w:rsidRDefault="00B0431E" w:rsidP="00B0431E">
      <w:pPr>
        <w:ind w:left="1080"/>
        <w:rPr>
          <w:i w:val="0"/>
          <w:sz w:val="22"/>
          <w:szCs w:val="22"/>
        </w:rPr>
      </w:pPr>
      <w:r w:rsidRPr="00CF2E82">
        <w:rPr>
          <w:i w:val="0"/>
          <w:sz w:val="22"/>
          <w:szCs w:val="22"/>
        </w:rPr>
        <w:t>...........…………....................................................................................................…………........</w:t>
      </w:r>
    </w:p>
    <w:p w14:paraId="217000A1" w14:textId="77777777" w:rsidR="00B0431E" w:rsidRPr="00CF2E82" w:rsidRDefault="00B0431E" w:rsidP="00B0431E">
      <w:pPr>
        <w:ind w:left="1080"/>
        <w:rPr>
          <w:i w:val="0"/>
          <w:sz w:val="16"/>
          <w:szCs w:val="16"/>
        </w:rPr>
      </w:pPr>
    </w:p>
    <w:p w14:paraId="60D4ED4A" w14:textId="77777777" w:rsidR="00B0431E" w:rsidRPr="00CF2E82" w:rsidRDefault="00B0431E" w:rsidP="00B0431E">
      <w:pPr>
        <w:ind w:left="1080"/>
        <w:rPr>
          <w:i w:val="0"/>
          <w:sz w:val="22"/>
          <w:szCs w:val="22"/>
        </w:rPr>
      </w:pPr>
      <w:r w:rsidRPr="00CF2E82">
        <w:rPr>
          <w:i w:val="0"/>
          <w:sz w:val="22"/>
          <w:szCs w:val="22"/>
        </w:rPr>
        <w:t xml:space="preserve">Kontaktna oseba naročnika in telefonska številka: </w:t>
      </w:r>
    </w:p>
    <w:p w14:paraId="63A010B0" w14:textId="77777777" w:rsidR="00B0431E" w:rsidRPr="00CF2E82" w:rsidRDefault="00B0431E" w:rsidP="00B0431E">
      <w:pPr>
        <w:ind w:left="1080"/>
        <w:rPr>
          <w:i w:val="0"/>
          <w:sz w:val="22"/>
          <w:szCs w:val="22"/>
        </w:rPr>
      </w:pPr>
      <w:r w:rsidRPr="00CF2E82">
        <w:rPr>
          <w:i w:val="0"/>
          <w:sz w:val="22"/>
          <w:szCs w:val="22"/>
        </w:rPr>
        <w:t>…………………………….…………………………………………………...………………</w:t>
      </w:r>
    </w:p>
    <w:p w14:paraId="0EAD23DB" w14:textId="77777777" w:rsidR="00B0431E" w:rsidRPr="00CF2E82" w:rsidRDefault="00B0431E" w:rsidP="00B0431E">
      <w:pPr>
        <w:ind w:left="1080"/>
        <w:rPr>
          <w:i w:val="0"/>
          <w:sz w:val="22"/>
          <w:szCs w:val="22"/>
        </w:rPr>
      </w:pPr>
    </w:p>
    <w:p w14:paraId="23453BF6" w14:textId="77777777" w:rsidR="00B0431E" w:rsidRPr="00CF2E82" w:rsidRDefault="00B0431E" w:rsidP="00B0431E">
      <w:pPr>
        <w:ind w:left="1080"/>
        <w:jc w:val="both"/>
        <w:rPr>
          <w:i w:val="0"/>
          <w:sz w:val="22"/>
          <w:szCs w:val="22"/>
        </w:rPr>
      </w:pPr>
      <w:r w:rsidRPr="00CF2E82">
        <w:rPr>
          <w:i w:val="0"/>
          <w:sz w:val="22"/>
          <w:szCs w:val="22"/>
        </w:rPr>
        <w:t>To potrdilo se izdaja na zahtevo zgoraj navedenega gospodarskega subjekta in se bo uporabilo samo za potrjevanje referenc na javnem razpisu za zgoraj navedeno javno naročilo pri Mestni občini Ljubljana.</w:t>
      </w:r>
    </w:p>
    <w:p w14:paraId="321A1712" w14:textId="77777777" w:rsidR="00B0431E" w:rsidRPr="00CF2E82" w:rsidRDefault="00B0431E" w:rsidP="00B0431E">
      <w:pPr>
        <w:ind w:left="1080"/>
        <w:rPr>
          <w:i w:val="0"/>
          <w:sz w:val="22"/>
          <w:szCs w:val="22"/>
        </w:rPr>
      </w:pPr>
    </w:p>
    <w:p w14:paraId="2DF3EB0D" w14:textId="77777777" w:rsidR="00B0431E" w:rsidRPr="00CF2E82" w:rsidRDefault="00B0431E" w:rsidP="00B0431E">
      <w:pPr>
        <w:ind w:left="1080"/>
        <w:rPr>
          <w:i w:val="0"/>
          <w:sz w:val="22"/>
          <w:szCs w:val="22"/>
        </w:rPr>
      </w:pPr>
    </w:p>
    <w:p w14:paraId="018D1F94" w14:textId="77777777" w:rsidR="00B0431E" w:rsidRPr="00CF2E82" w:rsidRDefault="00B0431E" w:rsidP="00B0431E">
      <w:pPr>
        <w:ind w:left="1080"/>
        <w:rPr>
          <w:i w:val="0"/>
          <w:sz w:val="22"/>
          <w:szCs w:val="22"/>
        </w:rPr>
      </w:pPr>
      <w:r w:rsidRPr="00CF2E82">
        <w:rPr>
          <w:i w:val="0"/>
          <w:sz w:val="22"/>
          <w:szCs w:val="22"/>
        </w:rPr>
        <w:t>Kraj:.............................</w:t>
      </w:r>
    </w:p>
    <w:p w14:paraId="1E0119AE" w14:textId="77777777" w:rsidR="00B0431E" w:rsidRPr="00CF2E82" w:rsidRDefault="00B0431E" w:rsidP="00B0431E">
      <w:pPr>
        <w:ind w:left="1080"/>
        <w:rPr>
          <w:i w:val="0"/>
          <w:sz w:val="22"/>
          <w:szCs w:val="22"/>
        </w:rPr>
      </w:pPr>
    </w:p>
    <w:p w14:paraId="2B42E26F" w14:textId="77777777" w:rsidR="00B0431E" w:rsidRPr="00CF2E82" w:rsidRDefault="00B0431E" w:rsidP="00B0431E">
      <w:pPr>
        <w:ind w:left="1080"/>
        <w:rPr>
          <w:i w:val="0"/>
          <w:sz w:val="22"/>
          <w:szCs w:val="22"/>
        </w:rPr>
      </w:pPr>
      <w:r w:rsidRPr="00CF2E82">
        <w:rPr>
          <w:i w:val="0"/>
          <w:sz w:val="22"/>
          <w:szCs w:val="22"/>
        </w:rPr>
        <w:t>Datum:.........................</w:t>
      </w:r>
      <w:r w:rsidRPr="00CF2E82">
        <w:rPr>
          <w:i w:val="0"/>
          <w:sz w:val="22"/>
          <w:szCs w:val="22"/>
        </w:rPr>
        <w:tab/>
        <w:t xml:space="preserve">   </w:t>
      </w:r>
      <w:r w:rsidRPr="00CF2E82">
        <w:rPr>
          <w:i w:val="0"/>
          <w:sz w:val="22"/>
          <w:szCs w:val="22"/>
        </w:rPr>
        <w:tab/>
      </w:r>
      <w:r w:rsidRPr="00CF2E82">
        <w:rPr>
          <w:i w:val="0"/>
          <w:sz w:val="22"/>
          <w:szCs w:val="22"/>
        </w:rPr>
        <w:tab/>
      </w:r>
      <w:r w:rsidRPr="00CF2E82">
        <w:rPr>
          <w:i w:val="0"/>
          <w:sz w:val="22"/>
          <w:szCs w:val="22"/>
        </w:rPr>
        <w:tab/>
        <w:t xml:space="preserve">   Podpis odgovorne osebe naročnika:</w:t>
      </w:r>
    </w:p>
    <w:p w14:paraId="3FF58079" w14:textId="77777777" w:rsidR="00B0431E" w:rsidRPr="00CF2E82" w:rsidRDefault="00B0431E" w:rsidP="00B0431E">
      <w:pPr>
        <w:ind w:left="1080"/>
        <w:rPr>
          <w:b/>
          <w:i w:val="0"/>
          <w:sz w:val="22"/>
          <w:szCs w:val="22"/>
        </w:rPr>
      </w:pPr>
      <w:r w:rsidRPr="00CF2E82">
        <w:rPr>
          <w:i w:val="0"/>
          <w:sz w:val="22"/>
          <w:szCs w:val="22"/>
        </w:rPr>
        <w:tab/>
      </w:r>
      <w:r w:rsidRPr="00CF2E82">
        <w:rPr>
          <w:b/>
          <w:i w:val="0"/>
          <w:sz w:val="22"/>
          <w:szCs w:val="22"/>
        </w:rPr>
        <w:t xml:space="preserve">                                                                               </w:t>
      </w:r>
    </w:p>
    <w:p w14:paraId="484E705F" w14:textId="77777777" w:rsidR="00B0431E" w:rsidRDefault="00B0431E" w:rsidP="00B0431E">
      <w:pPr>
        <w:pStyle w:val="Glava"/>
        <w:tabs>
          <w:tab w:val="clear" w:pos="4536"/>
          <w:tab w:val="clear" w:pos="9072"/>
        </w:tabs>
        <w:ind w:firstLine="708"/>
        <w:jc w:val="center"/>
        <w:rPr>
          <w:b/>
          <w:i w:val="0"/>
          <w:sz w:val="22"/>
          <w:szCs w:val="22"/>
        </w:rPr>
      </w:pPr>
      <w:r w:rsidRPr="00CF2E82">
        <w:rPr>
          <w:i w:val="0"/>
          <w:sz w:val="22"/>
          <w:szCs w:val="22"/>
        </w:rPr>
        <w:t xml:space="preserve">                                                                         .........................................................</w:t>
      </w:r>
    </w:p>
    <w:p w14:paraId="0439B68B" w14:textId="77777777" w:rsidR="00B0431E" w:rsidRDefault="00B0431E" w:rsidP="00B0431E">
      <w:pPr>
        <w:pStyle w:val="Glava"/>
        <w:tabs>
          <w:tab w:val="clear" w:pos="4536"/>
          <w:tab w:val="clear" w:pos="9072"/>
        </w:tabs>
        <w:jc w:val="right"/>
        <w:rPr>
          <w:b/>
          <w:i w:val="0"/>
          <w:sz w:val="22"/>
          <w:szCs w:val="22"/>
        </w:rPr>
      </w:pPr>
    </w:p>
    <w:p w14:paraId="351CB7A8" w14:textId="77777777" w:rsidR="00B0431E" w:rsidRDefault="00B0431E" w:rsidP="00B0431E">
      <w:pPr>
        <w:pStyle w:val="Glava"/>
        <w:tabs>
          <w:tab w:val="clear" w:pos="4536"/>
          <w:tab w:val="clear" w:pos="9072"/>
        </w:tabs>
        <w:jc w:val="right"/>
        <w:rPr>
          <w:b/>
          <w:i w:val="0"/>
          <w:sz w:val="22"/>
          <w:szCs w:val="22"/>
        </w:rPr>
      </w:pPr>
    </w:p>
    <w:p w14:paraId="29BE749C" w14:textId="77777777" w:rsidR="00B0431E" w:rsidRDefault="00B0431E" w:rsidP="00B0431E">
      <w:pPr>
        <w:pStyle w:val="Glava"/>
        <w:tabs>
          <w:tab w:val="clear" w:pos="4536"/>
          <w:tab w:val="clear" w:pos="9072"/>
        </w:tabs>
        <w:jc w:val="right"/>
        <w:rPr>
          <w:b/>
          <w:i w:val="0"/>
          <w:sz w:val="22"/>
          <w:szCs w:val="22"/>
        </w:rPr>
      </w:pPr>
    </w:p>
    <w:p w14:paraId="0A8C5094" w14:textId="77777777" w:rsidR="00B0431E" w:rsidRDefault="00B0431E" w:rsidP="00B0431E">
      <w:pPr>
        <w:pStyle w:val="Glava"/>
        <w:tabs>
          <w:tab w:val="clear" w:pos="4536"/>
          <w:tab w:val="clear" w:pos="9072"/>
        </w:tabs>
        <w:jc w:val="right"/>
        <w:rPr>
          <w:b/>
          <w:i w:val="0"/>
          <w:sz w:val="22"/>
          <w:szCs w:val="22"/>
        </w:rPr>
      </w:pPr>
    </w:p>
    <w:p w14:paraId="59482671" w14:textId="77777777" w:rsidR="00272212" w:rsidRPr="001F1894" w:rsidRDefault="00272212" w:rsidP="00272212">
      <w:pPr>
        <w:jc w:val="right"/>
        <w:rPr>
          <w:b/>
          <w:i w:val="0"/>
          <w:sz w:val="22"/>
          <w:szCs w:val="22"/>
        </w:rPr>
      </w:pPr>
      <w:r>
        <w:rPr>
          <w:b/>
          <w:i w:val="0"/>
          <w:sz w:val="22"/>
          <w:szCs w:val="22"/>
        </w:rPr>
        <w:lastRenderedPageBreak/>
        <w:t xml:space="preserve">PRILOGA </w:t>
      </w:r>
      <w:r w:rsidR="00D34266">
        <w:rPr>
          <w:b/>
          <w:i w:val="0"/>
          <w:sz w:val="22"/>
          <w:szCs w:val="22"/>
        </w:rPr>
        <w:t>5</w:t>
      </w:r>
    </w:p>
    <w:p w14:paraId="3FF7B204" w14:textId="77777777" w:rsidR="00272212" w:rsidRDefault="00272212" w:rsidP="00B0431E">
      <w:pPr>
        <w:pStyle w:val="Glava"/>
        <w:tabs>
          <w:tab w:val="clear" w:pos="4536"/>
          <w:tab w:val="clear" w:pos="9072"/>
        </w:tabs>
        <w:ind w:left="1080"/>
        <w:jc w:val="center"/>
        <w:rPr>
          <w:b/>
          <w:i w:val="0"/>
          <w:sz w:val="28"/>
          <w:szCs w:val="28"/>
        </w:rPr>
      </w:pPr>
    </w:p>
    <w:p w14:paraId="1C750BB0" w14:textId="77777777" w:rsidR="00272212" w:rsidRDefault="00272212" w:rsidP="00B0431E">
      <w:pPr>
        <w:pStyle w:val="Glava"/>
        <w:tabs>
          <w:tab w:val="clear" w:pos="4536"/>
          <w:tab w:val="clear" w:pos="9072"/>
        </w:tabs>
        <w:ind w:left="1080"/>
        <w:jc w:val="center"/>
        <w:rPr>
          <w:b/>
          <w:i w:val="0"/>
          <w:sz w:val="28"/>
          <w:szCs w:val="28"/>
        </w:rPr>
      </w:pPr>
    </w:p>
    <w:p w14:paraId="514E164F" w14:textId="77777777" w:rsidR="00B0431E" w:rsidRPr="00F81849" w:rsidRDefault="00B0431E" w:rsidP="00B0431E">
      <w:pPr>
        <w:pStyle w:val="Glava"/>
        <w:tabs>
          <w:tab w:val="clear" w:pos="4536"/>
          <w:tab w:val="clear" w:pos="9072"/>
        </w:tabs>
        <w:ind w:left="1080"/>
        <w:jc w:val="center"/>
        <w:rPr>
          <w:b/>
          <w:i w:val="0"/>
          <w:sz w:val="28"/>
          <w:szCs w:val="28"/>
        </w:rPr>
      </w:pPr>
      <w:r w:rsidRPr="00F81849">
        <w:rPr>
          <w:b/>
          <w:i w:val="0"/>
          <w:sz w:val="28"/>
          <w:szCs w:val="28"/>
        </w:rPr>
        <w:t>UDELEŽBA PODIZVAJALCEV</w:t>
      </w:r>
    </w:p>
    <w:p w14:paraId="3BBAB775" w14:textId="77777777" w:rsidR="00B0431E" w:rsidRPr="00F81849" w:rsidRDefault="00B0431E" w:rsidP="00B0431E">
      <w:pPr>
        <w:pStyle w:val="Glava"/>
        <w:tabs>
          <w:tab w:val="clear" w:pos="4536"/>
          <w:tab w:val="clear" w:pos="9072"/>
        </w:tabs>
        <w:ind w:left="1080"/>
        <w:jc w:val="both"/>
        <w:rPr>
          <w:i w:val="0"/>
          <w:sz w:val="22"/>
          <w:szCs w:val="22"/>
        </w:rPr>
      </w:pPr>
    </w:p>
    <w:p w14:paraId="051CC66B" w14:textId="77777777" w:rsidR="00B0431E" w:rsidRPr="00F81849" w:rsidRDefault="00B0431E" w:rsidP="00B0431E">
      <w:pPr>
        <w:pStyle w:val="Glava"/>
        <w:tabs>
          <w:tab w:val="clear" w:pos="4536"/>
          <w:tab w:val="clear" w:pos="9072"/>
        </w:tabs>
        <w:ind w:left="1080"/>
        <w:jc w:val="both"/>
        <w:rPr>
          <w:i w:val="0"/>
          <w:sz w:val="22"/>
          <w:szCs w:val="22"/>
        </w:rPr>
      </w:pPr>
    </w:p>
    <w:p w14:paraId="3BF4B237" w14:textId="77777777" w:rsidR="00B0431E" w:rsidRPr="00F81849" w:rsidRDefault="00B0431E" w:rsidP="00B0431E">
      <w:pPr>
        <w:pStyle w:val="Glava"/>
        <w:tabs>
          <w:tab w:val="clear" w:pos="4536"/>
          <w:tab w:val="clear" w:pos="9072"/>
        </w:tabs>
        <w:ind w:left="1080"/>
        <w:jc w:val="both"/>
        <w:rPr>
          <w:i w:val="0"/>
          <w:sz w:val="22"/>
          <w:szCs w:val="22"/>
        </w:rPr>
      </w:pPr>
      <w:r w:rsidRPr="00AA3A4C">
        <w:rPr>
          <w:i w:val="0"/>
          <w:sz w:val="22"/>
          <w:szCs w:val="22"/>
        </w:rPr>
        <w:t>V zvezi z javnim naročilom »</w:t>
      </w:r>
      <w:r w:rsidR="009C2954" w:rsidRPr="009C2954">
        <w:rPr>
          <w:b/>
          <w:i w:val="0"/>
          <w:sz w:val="22"/>
          <w:szCs w:val="22"/>
        </w:rPr>
        <w:t>Študija za nadgradnjo sistema upravljanja prometa na občinskih cestah</w:t>
      </w:r>
      <w:r w:rsidRPr="00AA3A4C">
        <w:rPr>
          <w:i w:val="0"/>
          <w:sz w:val="22"/>
          <w:szCs w:val="22"/>
        </w:rPr>
        <w:t>«,</w:t>
      </w:r>
      <w:r w:rsidRPr="00F81849">
        <w:rPr>
          <w:i w:val="0"/>
          <w:sz w:val="22"/>
          <w:szCs w:val="22"/>
        </w:rPr>
        <w:t xml:space="preserve"> izjavljamo, da nastopamo s podizvajalci</w:t>
      </w:r>
      <w:r w:rsidR="00473D3A">
        <w:rPr>
          <w:i w:val="0"/>
          <w:sz w:val="22"/>
          <w:szCs w:val="22"/>
        </w:rPr>
        <w:t>,</w:t>
      </w:r>
      <w:r w:rsidRPr="00F81849">
        <w:rPr>
          <w:i w:val="0"/>
          <w:sz w:val="22"/>
          <w:szCs w:val="22"/>
        </w:rPr>
        <w:t xml:space="preserve"> in sicer v nadaljevanju navajamo udeležbe le-teh:</w:t>
      </w:r>
    </w:p>
    <w:p w14:paraId="3565BC6D" w14:textId="77777777" w:rsidR="00B0431E" w:rsidRPr="00F81849" w:rsidRDefault="00B0431E" w:rsidP="00B0431E">
      <w:pPr>
        <w:pStyle w:val="Glava"/>
        <w:tabs>
          <w:tab w:val="clear" w:pos="4536"/>
          <w:tab w:val="clear" w:pos="9072"/>
        </w:tabs>
        <w:ind w:left="1080"/>
        <w:jc w:val="both"/>
        <w:rPr>
          <w:i w:val="0"/>
          <w:sz w:val="22"/>
          <w:szCs w:val="22"/>
        </w:rPr>
      </w:pPr>
    </w:p>
    <w:p w14:paraId="1AFA7046" w14:textId="77777777" w:rsidR="00B0431E" w:rsidRPr="00F81849" w:rsidRDefault="00B0431E" w:rsidP="00B0431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5"/>
        <w:gridCol w:w="1801"/>
        <w:gridCol w:w="1845"/>
        <w:gridCol w:w="867"/>
        <w:gridCol w:w="1023"/>
        <w:gridCol w:w="353"/>
        <w:gridCol w:w="171"/>
        <w:gridCol w:w="342"/>
        <w:gridCol w:w="180"/>
        <w:gridCol w:w="718"/>
      </w:tblGrid>
      <w:tr w:rsidR="00B0431E" w:rsidRPr="00994C93" w14:paraId="38DFCB28" w14:textId="77777777" w:rsidTr="00C57319">
        <w:tc>
          <w:tcPr>
            <w:tcW w:w="1440" w:type="dxa"/>
            <w:gridSpan w:val="2"/>
          </w:tcPr>
          <w:p w14:paraId="14B1FCA2"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35861B" w14:textId="77777777" w:rsidR="00B0431E" w:rsidRPr="00994C93" w:rsidRDefault="00B0431E" w:rsidP="00C57319">
            <w:pPr>
              <w:pStyle w:val="Glava"/>
              <w:tabs>
                <w:tab w:val="clear" w:pos="4536"/>
                <w:tab w:val="clear" w:pos="9072"/>
              </w:tabs>
              <w:jc w:val="both"/>
              <w:rPr>
                <w:i w:val="0"/>
                <w:sz w:val="22"/>
                <w:szCs w:val="22"/>
              </w:rPr>
            </w:pPr>
          </w:p>
        </w:tc>
        <w:tc>
          <w:tcPr>
            <w:tcW w:w="900" w:type="dxa"/>
            <w:gridSpan w:val="2"/>
          </w:tcPr>
          <w:p w14:paraId="1F667694"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(naziv)</w:t>
            </w:r>
          </w:p>
        </w:tc>
      </w:tr>
      <w:tr w:rsidR="00B0431E" w:rsidRPr="00994C93" w14:paraId="3A286DDC" w14:textId="77777777" w:rsidTr="00C57319">
        <w:tc>
          <w:tcPr>
            <w:tcW w:w="720" w:type="dxa"/>
          </w:tcPr>
          <w:p w14:paraId="7C818AA1" w14:textId="77777777" w:rsidR="00B0431E" w:rsidRPr="00994C93" w:rsidRDefault="00B0431E" w:rsidP="00C57319">
            <w:pPr>
              <w:pStyle w:val="Glava"/>
              <w:tabs>
                <w:tab w:val="clear" w:pos="4536"/>
                <w:tab w:val="clear" w:pos="9072"/>
              </w:tabs>
              <w:jc w:val="both"/>
              <w:rPr>
                <w:i w:val="0"/>
                <w:sz w:val="16"/>
                <w:szCs w:val="16"/>
              </w:rPr>
            </w:pPr>
          </w:p>
        </w:tc>
        <w:tc>
          <w:tcPr>
            <w:tcW w:w="6480" w:type="dxa"/>
            <w:gridSpan w:val="5"/>
          </w:tcPr>
          <w:p w14:paraId="10B03F2C" w14:textId="77777777" w:rsidR="00B0431E" w:rsidRPr="00994C93" w:rsidRDefault="00B0431E" w:rsidP="00C57319">
            <w:pPr>
              <w:pStyle w:val="Glava"/>
              <w:tabs>
                <w:tab w:val="clear" w:pos="4536"/>
                <w:tab w:val="clear" w:pos="9072"/>
              </w:tabs>
              <w:jc w:val="both"/>
              <w:rPr>
                <w:i w:val="0"/>
                <w:sz w:val="16"/>
                <w:szCs w:val="16"/>
              </w:rPr>
            </w:pPr>
          </w:p>
        </w:tc>
        <w:tc>
          <w:tcPr>
            <w:tcW w:w="360" w:type="dxa"/>
          </w:tcPr>
          <w:p w14:paraId="5474380D" w14:textId="77777777" w:rsidR="00B0431E" w:rsidRPr="00994C93" w:rsidRDefault="00B0431E" w:rsidP="00C57319">
            <w:pPr>
              <w:pStyle w:val="Glava"/>
              <w:tabs>
                <w:tab w:val="clear" w:pos="4536"/>
                <w:tab w:val="clear" w:pos="9072"/>
              </w:tabs>
              <w:jc w:val="both"/>
              <w:rPr>
                <w:i w:val="0"/>
                <w:sz w:val="16"/>
                <w:szCs w:val="16"/>
              </w:rPr>
            </w:pPr>
          </w:p>
        </w:tc>
        <w:tc>
          <w:tcPr>
            <w:tcW w:w="720" w:type="dxa"/>
            <w:gridSpan w:val="3"/>
          </w:tcPr>
          <w:p w14:paraId="099725FD" w14:textId="77777777" w:rsidR="00B0431E" w:rsidRPr="00994C93" w:rsidRDefault="00B0431E" w:rsidP="00C57319">
            <w:pPr>
              <w:pStyle w:val="Glava"/>
              <w:tabs>
                <w:tab w:val="clear" w:pos="4536"/>
                <w:tab w:val="clear" w:pos="9072"/>
              </w:tabs>
              <w:jc w:val="both"/>
              <w:rPr>
                <w:i w:val="0"/>
                <w:sz w:val="16"/>
                <w:szCs w:val="16"/>
              </w:rPr>
            </w:pPr>
          </w:p>
        </w:tc>
        <w:tc>
          <w:tcPr>
            <w:tcW w:w="720" w:type="dxa"/>
          </w:tcPr>
          <w:p w14:paraId="06991788"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4AA4DD3E" w14:textId="77777777" w:rsidTr="00C57319">
        <w:tc>
          <w:tcPr>
            <w:tcW w:w="1440" w:type="dxa"/>
            <w:gridSpan w:val="2"/>
          </w:tcPr>
          <w:p w14:paraId="3C0B6644"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C5F1446" w14:textId="77777777" w:rsidR="00B0431E" w:rsidRPr="00994C93" w:rsidRDefault="00B0431E" w:rsidP="00C57319">
            <w:pPr>
              <w:pStyle w:val="Glava"/>
              <w:tabs>
                <w:tab w:val="clear" w:pos="4536"/>
                <w:tab w:val="clear" w:pos="9072"/>
              </w:tabs>
              <w:jc w:val="both"/>
              <w:rPr>
                <w:i w:val="0"/>
                <w:sz w:val="22"/>
                <w:szCs w:val="22"/>
              </w:rPr>
            </w:pPr>
          </w:p>
        </w:tc>
        <w:tc>
          <w:tcPr>
            <w:tcW w:w="1260" w:type="dxa"/>
            <w:gridSpan w:val="3"/>
          </w:tcPr>
          <w:p w14:paraId="0699858B"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(vrsta del)</w:t>
            </w:r>
          </w:p>
        </w:tc>
      </w:tr>
      <w:tr w:rsidR="00B0431E" w:rsidRPr="00994C93" w14:paraId="71E75125" w14:textId="77777777" w:rsidTr="00C57319">
        <w:tc>
          <w:tcPr>
            <w:tcW w:w="9000" w:type="dxa"/>
            <w:gridSpan w:val="11"/>
          </w:tcPr>
          <w:p w14:paraId="31C872C2"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58557510" w14:textId="77777777" w:rsidTr="00C57319">
        <w:tc>
          <w:tcPr>
            <w:tcW w:w="1440" w:type="dxa"/>
            <w:gridSpan w:val="2"/>
          </w:tcPr>
          <w:p w14:paraId="5220DC05"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1A59517"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7FAA52DD" w14:textId="77777777" w:rsidTr="00C57319">
        <w:tc>
          <w:tcPr>
            <w:tcW w:w="1440" w:type="dxa"/>
            <w:gridSpan w:val="2"/>
          </w:tcPr>
          <w:p w14:paraId="6178BB41"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6FB4A1A6"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4BA53787" w14:textId="77777777" w:rsidTr="00C57319">
        <w:tc>
          <w:tcPr>
            <w:tcW w:w="1440" w:type="dxa"/>
            <w:gridSpan w:val="2"/>
          </w:tcPr>
          <w:p w14:paraId="4439E856"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C93156A" w14:textId="77777777" w:rsidR="00B0431E" w:rsidRPr="00994C93" w:rsidRDefault="00B0431E" w:rsidP="00C57319">
            <w:pPr>
              <w:pStyle w:val="Glava"/>
              <w:tabs>
                <w:tab w:val="clear" w:pos="4536"/>
                <w:tab w:val="clear" w:pos="9072"/>
              </w:tabs>
              <w:jc w:val="both"/>
              <w:rPr>
                <w:i w:val="0"/>
                <w:sz w:val="22"/>
                <w:szCs w:val="22"/>
              </w:rPr>
            </w:pPr>
          </w:p>
        </w:tc>
        <w:tc>
          <w:tcPr>
            <w:tcW w:w="3780" w:type="dxa"/>
            <w:gridSpan w:val="7"/>
          </w:tcPr>
          <w:p w14:paraId="31A96C1C"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EUR brez DDV</w:t>
            </w:r>
          </w:p>
        </w:tc>
      </w:tr>
      <w:tr w:rsidR="00B0431E" w:rsidRPr="00994C93" w14:paraId="198E0F0E" w14:textId="77777777" w:rsidTr="00C57319">
        <w:tc>
          <w:tcPr>
            <w:tcW w:w="1440" w:type="dxa"/>
            <w:gridSpan w:val="2"/>
          </w:tcPr>
          <w:p w14:paraId="1C500937"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457E4E49"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4881EE92" w14:textId="77777777" w:rsidTr="00C57319">
        <w:tc>
          <w:tcPr>
            <w:tcW w:w="1440" w:type="dxa"/>
            <w:gridSpan w:val="2"/>
          </w:tcPr>
          <w:p w14:paraId="79E438F7"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36A545D" w14:textId="77777777" w:rsidR="00B0431E" w:rsidRPr="00994C93" w:rsidRDefault="00B0431E" w:rsidP="00C57319">
            <w:pPr>
              <w:pStyle w:val="Glava"/>
              <w:tabs>
                <w:tab w:val="clear" w:pos="4536"/>
                <w:tab w:val="clear" w:pos="9072"/>
              </w:tabs>
              <w:jc w:val="both"/>
              <w:rPr>
                <w:i w:val="0"/>
                <w:sz w:val="22"/>
                <w:szCs w:val="22"/>
              </w:rPr>
            </w:pPr>
          </w:p>
        </w:tc>
        <w:tc>
          <w:tcPr>
            <w:tcW w:w="2790" w:type="dxa"/>
            <w:gridSpan w:val="2"/>
          </w:tcPr>
          <w:p w14:paraId="61335EB5"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AC52750" w14:textId="77777777" w:rsidR="00B0431E" w:rsidRPr="00994C93" w:rsidRDefault="00B0431E" w:rsidP="00C57319">
            <w:pPr>
              <w:pStyle w:val="Glava"/>
              <w:tabs>
                <w:tab w:val="clear" w:pos="4536"/>
                <w:tab w:val="clear" w:pos="9072"/>
              </w:tabs>
              <w:jc w:val="both"/>
              <w:rPr>
                <w:i w:val="0"/>
                <w:sz w:val="22"/>
                <w:szCs w:val="22"/>
              </w:rPr>
            </w:pPr>
          </w:p>
        </w:tc>
      </w:tr>
    </w:tbl>
    <w:p w14:paraId="3BAA2DF5" w14:textId="77777777" w:rsidR="00B0431E" w:rsidRDefault="00B0431E" w:rsidP="00B0431E">
      <w:pPr>
        <w:pStyle w:val="Glava"/>
        <w:tabs>
          <w:tab w:val="clear" w:pos="4536"/>
          <w:tab w:val="clear" w:pos="9072"/>
        </w:tabs>
        <w:jc w:val="both"/>
        <w:rPr>
          <w:i w:val="0"/>
          <w:sz w:val="22"/>
          <w:szCs w:val="22"/>
        </w:rPr>
      </w:pPr>
    </w:p>
    <w:p w14:paraId="0AB1DE75" w14:textId="77777777" w:rsidR="00B0431E" w:rsidRDefault="00B0431E" w:rsidP="00B0431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5"/>
        <w:gridCol w:w="1801"/>
        <w:gridCol w:w="1845"/>
        <w:gridCol w:w="867"/>
        <w:gridCol w:w="1023"/>
        <w:gridCol w:w="353"/>
        <w:gridCol w:w="171"/>
        <w:gridCol w:w="342"/>
        <w:gridCol w:w="180"/>
        <w:gridCol w:w="718"/>
      </w:tblGrid>
      <w:tr w:rsidR="00B0431E" w:rsidRPr="00994C93" w14:paraId="682A3FF4" w14:textId="77777777" w:rsidTr="00C57319">
        <w:tc>
          <w:tcPr>
            <w:tcW w:w="1440" w:type="dxa"/>
            <w:gridSpan w:val="2"/>
          </w:tcPr>
          <w:p w14:paraId="64AFE8CC"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B82C016" w14:textId="77777777" w:rsidR="00B0431E" w:rsidRPr="00994C93" w:rsidRDefault="00B0431E" w:rsidP="00C57319">
            <w:pPr>
              <w:pStyle w:val="Glava"/>
              <w:tabs>
                <w:tab w:val="clear" w:pos="4536"/>
                <w:tab w:val="clear" w:pos="9072"/>
              </w:tabs>
              <w:jc w:val="both"/>
              <w:rPr>
                <w:i w:val="0"/>
                <w:sz w:val="22"/>
                <w:szCs w:val="22"/>
              </w:rPr>
            </w:pPr>
          </w:p>
        </w:tc>
        <w:tc>
          <w:tcPr>
            <w:tcW w:w="900" w:type="dxa"/>
            <w:gridSpan w:val="2"/>
          </w:tcPr>
          <w:p w14:paraId="720FEDFF"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(naziv)</w:t>
            </w:r>
          </w:p>
        </w:tc>
      </w:tr>
      <w:tr w:rsidR="00B0431E" w:rsidRPr="00994C93" w14:paraId="62BDBD68" w14:textId="77777777" w:rsidTr="00C57319">
        <w:tc>
          <w:tcPr>
            <w:tcW w:w="720" w:type="dxa"/>
          </w:tcPr>
          <w:p w14:paraId="37E45845" w14:textId="77777777" w:rsidR="00B0431E" w:rsidRPr="00994C93" w:rsidRDefault="00B0431E" w:rsidP="00C57319">
            <w:pPr>
              <w:pStyle w:val="Glava"/>
              <w:tabs>
                <w:tab w:val="clear" w:pos="4536"/>
                <w:tab w:val="clear" w:pos="9072"/>
              </w:tabs>
              <w:jc w:val="both"/>
              <w:rPr>
                <w:i w:val="0"/>
                <w:sz w:val="16"/>
                <w:szCs w:val="16"/>
              </w:rPr>
            </w:pPr>
          </w:p>
        </w:tc>
        <w:tc>
          <w:tcPr>
            <w:tcW w:w="6480" w:type="dxa"/>
            <w:gridSpan w:val="5"/>
          </w:tcPr>
          <w:p w14:paraId="4E1B26BB" w14:textId="77777777" w:rsidR="00B0431E" w:rsidRPr="00994C93" w:rsidRDefault="00B0431E" w:rsidP="00C57319">
            <w:pPr>
              <w:pStyle w:val="Glava"/>
              <w:tabs>
                <w:tab w:val="clear" w:pos="4536"/>
                <w:tab w:val="clear" w:pos="9072"/>
              </w:tabs>
              <w:jc w:val="both"/>
              <w:rPr>
                <w:i w:val="0"/>
                <w:sz w:val="16"/>
                <w:szCs w:val="16"/>
              </w:rPr>
            </w:pPr>
          </w:p>
        </w:tc>
        <w:tc>
          <w:tcPr>
            <w:tcW w:w="360" w:type="dxa"/>
          </w:tcPr>
          <w:p w14:paraId="02A9C1B5" w14:textId="77777777" w:rsidR="00B0431E" w:rsidRPr="00994C93" w:rsidRDefault="00B0431E" w:rsidP="00C57319">
            <w:pPr>
              <w:pStyle w:val="Glava"/>
              <w:tabs>
                <w:tab w:val="clear" w:pos="4536"/>
                <w:tab w:val="clear" w:pos="9072"/>
              </w:tabs>
              <w:jc w:val="both"/>
              <w:rPr>
                <w:i w:val="0"/>
                <w:sz w:val="16"/>
                <w:szCs w:val="16"/>
              </w:rPr>
            </w:pPr>
          </w:p>
        </w:tc>
        <w:tc>
          <w:tcPr>
            <w:tcW w:w="720" w:type="dxa"/>
            <w:gridSpan w:val="3"/>
          </w:tcPr>
          <w:p w14:paraId="4578F433" w14:textId="77777777" w:rsidR="00B0431E" w:rsidRPr="00994C93" w:rsidRDefault="00B0431E" w:rsidP="00C57319">
            <w:pPr>
              <w:pStyle w:val="Glava"/>
              <w:tabs>
                <w:tab w:val="clear" w:pos="4536"/>
                <w:tab w:val="clear" w:pos="9072"/>
              </w:tabs>
              <w:jc w:val="both"/>
              <w:rPr>
                <w:i w:val="0"/>
                <w:sz w:val="16"/>
                <w:szCs w:val="16"/>
              </w:rPr>
            </w:pPr>
          </w:p>
        </w:tc>
        <w:tc>
          <w:tcPr>
            <w:tcW w:w="720" w:type="dxa"/>
          </w:tcPr>
          <w:p w14:paraId="4C3D3241"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78A77C79" w14:textId="77777777" w:rsidTr="00C57319">
        <w:tc>
          <w:tcPr>
            <w:tcW w:w="1440" w:type="dxa"/>
            <w:gridSpan w:val="2"/>
          </w:tcPr>
          <w:p w14:paraId="241817CC"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B55BEDB" w14:textId="77777777" w:rsidR="00B0431E" w:rsidRPr="00994C93" w:rsidRDefault="00B0431E" w:rsidP="00C57319">
            <w:pPr>
              <w:pStyle w:val="Glava"/>
              <w:tabs>
                <w:tab w:val="clear" w:pos="4536"/>
                <w:tab w:val="clear" w:pos="9072"/>
              </w:tabs>
              <w:jc w:val="both"/>
              <w:rPr>
                <w:i w:val="0"/>
                <w:sz w:val="22"/>
                <w:szCs w:val="22"/>
              </w:rPr>
            </w:pPr>
          </w:p>
        </w:tc>
        <w:tc>
          <w:tcPr>
            <w:tcW w:w="1260" w:type="dxa"/>
            <w:gridSpan w:val="3"/>
          </w:tcPr>
          <w:p w14:paraId="3387B7EB"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(vrsta del)</w:t>
            </w:r>
          </w:p>
        </w:tc>
      </w:tr>
      <w:tr w:rsidR="00B0431E" w:rsidRPr="00994C93" w14:paraId="786CA43B" w14:textId="77777777" w:rsidTr="00C57319">
        <w:tc>
          <w:tcPr>
            <w:tcW w:w="9000" w:type="dxa"/>
            <w:gridSpan w:val="11"/>
          </w:tcPr>
          <w:p w14:paraId="4C5F2072"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3A474876" w14:textId="77777777" w:rsidTr="00C57319">
        <w:tc>
          <w:tcPr>
            <w:tcW w:w="1440" w:type="dxa"/>
            <w:gridSpan w:val="2"/>
          </w:tcPr>
          <w:p w14:paraId="7AE55E12"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C56D572"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0AD6FFC9" w14:textId="77777777" w:rsidTr="00C57319">
        <w:tc>
          <w:tcPr>
            <w:tcW w:w="1440" w:type="dxa"/>
            <w:gridSpan w:val="2"/>
          </w:tcPr>
          <w:p w14:paraId="5BB3ACBC"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16F68848"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2EB5517A" w14:textId="77777777" w:rsidTr="00C57319">
        <w:tc>
          <w:tcPr>
            <w:tcW w:w="1440" w:type="dxa"/>
            <w:gridSpan w:val="2"/>
          </w:tcPr>
          <w:p w14:paraId="751F7C63"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3F3CEE9" w14:textId="77777777" w:rsidR="00B0431E" w:rsidRPr="00994C93" w:rsidRDefault="00B0431E" w:rsidP="00C57319">
            <w:pPr>
              <w:pStyle w:val="Glava"/>
              <w:tabs>
                <w:tab w:val="clear" w:pos="4536"/>
                <w:tab w:val="clear" w:pos="9072"/>
              </w:tabs>
              <w:jc w:val="both"/>
              <w:rPr>
                <w:i w:val="0"/>
                <w:sz w:val="22"/>
                <w:szCs w:val="22"/>
              </w:rPr>
            </w:pPr>
          </w:p>
        </w:tc>
        <w:tc>
          <w:tcPr>
            <w:tcW w:w="3780" w:type="dxa"/>
            <w:gridSpan w:val="7"/>
          </w:tcPr>
          <w:p w14:paraId="4B559EAE"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EUR brez DDV</w:t>
            </w:r>
          </w:p>
        </w:tc>
      </w:tr>
      <w:tr w:rsidR="00B0431E" w:rsidRPr="00994C93" w14:paraId="330E6E99" w14:textId="77777777" w:rsidTr="00C57319">
        <w:tc>
          <w:tcPr>
            <w:tcW w:w="1440" w:type="dxa"/>
            <w:gridSpan w:val="2"/>
          </w:tcPr>
          <w:p w14:paraId="7D038E1B"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0C6FAB61"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3F0D1DEC" w14:textId="77777777" w:rsidTr="00C57319">
        <w:tc>
          <w:tcPr>
            <w:tcW w:w="1440" w:type="dxa"/>
            <w:gridSpan w:val="2"/>
          </w:tcPr>
          <w:p w14:paraId="4BB5AC90"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3A9E702" w14:textId="77777777" w:rsidR="00B0431E" w:rsidRPr="00994C93" w:rsidRDefault="00B0431E" w:rsidP="00C57319">
            <w:pPr>
              <w:pStyle w:val="Glava"/>
              <w:tabs>
                <w:tab w:val="clear" w:pos="4536"/>
                <w:tab w:val="clear" w:pos="9072"/>
              </w:tabs>
              <w:jc w:val="both"/>
              <w:rPr>
                <w:i w:val="0"/>
                <w:sz w:val="22"/>
                <w:szCs w:val="22"/>
              </w:rPr>
            </w:pPr>
          </w:p>
        </w:tc>
        <w:tc>
          <w:tcPr>
            <w:tcW w:w="2790" w:type="dxa"/>
            <w:gridSpan w:val="2"/>
          </w:tcPr>
          <w:p w14:paraId="780FF145"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6A7D117" w14:textId="77777777" w:rsidR="00B0431E" w:rsidRPr="00994C93" w:rsidRDefault="00B0431E" w:rsidP="00C57319">
            <w:pPr>
              <w:pStyle w:val="Glava"/>
              <w:tabs>
                <w:tab w:val="clear" w:pos="4536"/>
                <w:tab w:val="clear" w:pos="9072"/>
              </w:tabs>
              <w:jc w:val="both"/>
              <w:rPr>
                <w:i w:val="0"/>
                <w:sz w:val="22"/>
                <w:szCs w:val="22"/>
              </w:rPr>
            </w:pPr>
          </w:p>
        </w:tc>
      </w:tr>
    </w:tbl>
    <w:p w14:paraId="7541B3E8" w14:textId="77777777" w:rsidR="00B0431E" w:rsidRDefault="00B0431E" w:rsidP="00B0431E">
      <w:pPr>
        <w:pStyle w:val="Glava"/>
        <w:tabs>
          <w:tab w:val="clear" w:pos="4536"/>
          <w:tab w:val="clear" w:pos="9072"/>
        </w:tabs>
        <w:jc w:val="both"/>
        <w:rPr>
          <w:i w:val="0"/>
          <w:sz w:val="22"/>
          <w:szCs w:val="22"/>
        </w:rPr>
      </w:pPr>
    </w:p>
    <w:p w14:paraId="749FCEED" w14:textId="77777777" w:rsidR="00B0431E" w:rsidRDefault="00B0431E" w:rsidP="00B0431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5"/>
        <w:gridCol w:w="1801"/>
        <w:gridCol w:w="1845"/>
        <w:gridCol w:w="867"/>
        <w:gridCol w:w="1023"/>
        <w:gridCol w:w="353"/>
        <w:gridCol w:w="171"/>
        <w:gridCol w:w="342"/>
        <w:gridCol w:w="180"/>
        <w:gridCol w:w="718"/>
      </w:tblGrid>
      <w:tr w:rsidR="00B0431E" w:rsidRPr="00994C93" w14:paraId="11A1C001" w14:textId="77777777" w:rsidTr="00C57319">
        <w:tc>
          <w:tcPr>
            <w:tcW w:w="1440" w:type="dxa"/>
            <w:gridSpan w:val="2"/>
          </w:tcPr>
          <w:p w14:paraId="31D25FD9"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EB3C426" w14:textId="77777777" w:rsidR="00B0431E" w:rsidRPr="00994C93" w:rsidRDefault="00B0431E" w:rsidP="00C57319">
            <w:pPr>
              <w:pStyle w:val="Glava"/>
              <w:tabs>
                <w:tab w:val="clear" w:pos="4536"/>
                <w:tab w:val="clear" w:pos="9072"/>
              </w:tabs>
              <w:jc w:val="both"/>
              <w:rPr>
                <w:i w:val="0"/>
                <w:sz w:val="22"/>
                <w:szCs w:val="22"/>
              </w:rPr>
            </w:pPr>
          </w:p>
        </w:tc>
        <w:tc>
          <w:tcPr>
            <w:tcW w:w="900" w:type="dxa"/>
            <w:gridSpan w:val="2"/>
          </w:tcPr>
          <w:p w14:paraId="0178C81D"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(naziv)</w:t>
            </w:r>
          </w:p>
        </w:tc>
      </w:tr>
      <w:tr w:rsidR="00B0431E" w:rsidRPr="00994C93" w14:paraId="5FB51372" w14:textId="77777777" w:rsidTr="00C57319">
        <w:tc>
          <w:tcPr>
            <w:tcW w:w="720" w:type="dxa"/>
          </w:tcPr>
          <w:p w14:paraId="054F9413" w14:textId="77777777" w:rsidR="00B0431E" w:rsidRPr="00994C93" w:rsidRDefault="00B0431E" w:rsidP="00C57319">
            <w:pPr>
              <w:pStyle w:val="Glava"/>
              <w:tabs>
                <w:tab w:val="clear" w:pos="4536"/>
                <w:tab w:val="clear" w:pos="9072"/>
              </w:tabs>
              <w:jc w:val="both"/>
              <w:rPr>
                <w:i w:val="0"/>
                <w:sz w:val="16"/>
                <w:szCs w:val="16"/>
              </w:rPr>
            </w:pPr>
          </w:p>
        </w:tc>
        <w:tc>
          <w:tcPr>
            <w:tcW w:w="6480" w:type="dxa"/>
            <w:gridSpan w:val="5"/>
          </w:tcPr>
          <w:p w14:paraId="58F0543C" w14:textId="77777777" w:rsidR="00B0431E" w:rsidRPr="00994C93" w:rsidRDefault="00B0431E" w:rsidP="00C57319">
            <w:pPr>
              <w:pStyle w:val="Glava"/>
              <w:tabs>
                <w:tab w:val="clear" w:pos="4536"/>
                <w:tab w:val="clear" w:pos="9072"/>
              </w:tabs>
              <w:jc w:val="both"/>
              <w:rPr>
                <w:i w:val="0"/>
                <w:sz w:val="16"/>
                <w:szCs w:val="16"/>
              </w:rPr>
            </w:pPr>
          </w:p>
        </w:tc>
        <w:tc>
          <w:tcPr>
            <w:tcW w:w="360" w:type="dxa"/>
          </w:tcPr>
          <w:p w14:paraId="16DC7441" w14:textId="77777777" w:rsidR="00B0431E" w:rsidRPr="00994C93" w:rsidRDefault="00B0431E" w:rsidP="00C57319">
            <w:pPr>
              <w:pStyle w:val="Glava"/>
              <w:tabs>
                <w:tab w:val="clear" w:pos="4536"/>
                <w:tab w:val="clear" w:pos="9072"/>
              </w:tabs>
              <w:jc w:val="both"/>
              <w:rPr>
                <w:i w:val="0"/>
                <w:sz w:val="16"/>
                <w:szCs w:val="16"/>
              </w:rPr>
            </w:pPr>
          </w:p>
        </w:tc>
        <w:tc>
          <w:tcPr>
            <w:tcW w:w="720" w:type="dxa"/>
            <w:gridSpan w:val="3"/>
          </w:tcPr>
          <w:p w14:paraId="2264935E" w14:textId="77777777" w:rsidR="00B0431E" w:rsidRPr="00994C93" w:rsidRDefault="00B0431E" w:rsidP="00C57319">
            <w:pPr>
              <w:pStyle w:val="Glava"/>
              <w:tabs>
                <w:tab w:val="clear" w:pos="4536"/>
                <w:tab w:val="clear" w:pos="9072"/>
              </w:tabs>
              <w:jc w:val="both"/>
              <w:rPr>
                <w:i w:val="0"/>
                <w:sz w:val="16"/>
                <w:szCs w:val="16"/>
              </w:rPr>
            </w:pPr>
          </w:p>
        </w:tc>
        <w:tc>
          <w:tcPr>
            <w:tcW w:w="720" w:type="dxa"/>
          </w:tcPr>
          <w:p w14:paraId="07764801"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7ADE03F0" w14:textId="77777777" w:rsidTr="00C57319">
        <w:tc>
          <w:tcPr>
            <w:tcW w:w="1440" w:type="dxa"/>
            <w:gridSpan w:val="2"/>
          </w:tcPr>
          <w:p w14:paraId="40B7E863"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5AEDFC" w14:textId="77777777" w:rsidR="00B0431E" w:rsidRPr="00994C93" w:rsidRDefault="00B0431E" w:rsidP="00C57319">
            <w:pPr>
              <w:pStyle w:val="Glava"/>
              <w:tabs>
                <w:tab w:val="clear" w:pos="4536"/>
                <w:tab w:val="clear" w:pos="9072"/>
              </w:tabs>
              <w:jc w:val="both"/>
              <w:rPr>
                <w:i w:val="0"/>
                <w:sz w:val="22"/>
                <w:szCs w:val="22"/>
              </w:rPr>
            </w:pPr>
          </w:p>
        </w:tc>
        <w:tc>
          <w:tcPr>
            <w:tcW w:w="1260" w:type="dxa"/>
            <w:gridSpan w:val="3"/>
          </w:tcPr>
          <w:p w14:paraId="3D68DC73"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(vrsta del)</w:t>
            </w:r>
          </w:p>
        </w:tc>
      </w:tr>
      <w:tr w:rsidR="00B0431E" w:rsidRPr="00994C93" w14:paraId="5ABE4A9D" w14:textId="77777777" w:rsidTr="00C57319">
        <w:tc>
          <w:tcPr>
            <w:tcW w:w="9000" w:type="dxa"/>
            <w:gridSpan w:val="11"/>
          </w:tcPr>
          <w:p w14:paraId="3249F810"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2525E695" w14:textId="77777777" w:rsidTr="00C57319">
        <w:tc>
          <w:tcPr>
            <w:tcW w:w="1440" w:type="dxa"/>
            <w:gridSpan w:val="2"/>
          </w:tcPr>
          <w:p w14:paraId="514149D7"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0BAB105"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2549ACAE" w14:textId="77777777" w:rsidTr="00C57319">
        <w:tc>
          <w:tcPr>
            <w:tcW w:w="1440" w:type="dxa"/>
            <w:gridSpan w:val="2"/>
          </w:tcPr>
          <w:p w14:paraId="3A0BACD5"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6CF244E3"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0C769478" w14:textId="77777777" w:rsidTr="00C57319">
        <w:tc>
          <w:tcPr>
            <w:tcW w:w="1440" w:type="dxa"/>
            <w:gridSpan w:val="2"/>
          </w:tcPr>
          <w:p w14:paraId="16725E90"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CA27B80" w14:textId="77777777" w:rsidR="00B0431E" w:rsidRPr="00994C93" w:rsidRDefault="00B0431E" w:rsidP="00C57319">
            <w:pPr>
              <w:pStyle w:val="Glava"/>
              <w:tabs>
                <w:tab w:val="clear" w:pos="4536"/>
                <w:tab w:val="clear" w:pos="9072"/>
              </w:tabs>
              <w:jc w:val="both"/>
              <w:rPr>
                <w:i w:val="0"/>
                <w:sz w:val="22"/>
                <w:szCs w:val="22"/>
              </w:rPr>
            </w:pPr>
          </w:p>
        </w:tc>
        <w:tc>
          <w:tcPr>
            <w:tcW w:w="3780" w:type="dxa"/>
            <w:gridSpan w:val="7"/>
          </w:tcPr>
          <w:p w14:paraId="4068B863"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EUR brez DDV</w:t>
            </w:r>
          </w:p>
        </w:tc>
      </w:tr>
      <w:tr w:rsidR="00B0431E" w:rsidRPr="00994C93" w14:paraId="72C1C4E3" w14:textId="77777777" w:rsidTr="00C57319">
        <w:tc>
          <w:tcPr>
            <w:tcW w:w="1440" w:type="dxa"/>
            <w:gridSpan w:val="2"/>
          </w:tcPr>
          <w:p w14:paraId="3C2A85A7" w14:textId="77777777" w:rsidR="00B0431E" w:rsidRPr="00994C93" w:rsidRDefault="00B0431E" w:rsidP="00C57319">
            <w:pPr>
              <w:pStyle w:val="Glava"/>
              <w:tabs>
                <w:tab w:val="clear" w:pos="4536"/>
                <w:tab w:val="clear" w:pos="9072"/>
              </w:tabs>
              <w:jc w:val="both"/>
              <w:rPr>
                <w:i w:val="0"/>
                <w:sz w:val="22"/>
                <w:szCs w:val="22"/>
              </w:rPr>
            </w:pPr>
          </w:p>
        </w:tc>
        <w:tc>
          <w:tcPr>
            <w:tcW w:w="7560" w:type="dxa"/>
            <w:gridSpan w:val="9"/>
          </w:tcPr>
          <w:p w14:paraId="46562B23"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051DB0D1" w14:textId="77777777" w:rsidTr="00C57319">
        <w:tc>
          <w:tcPr>
            <w:tcW w:w="1440" w:type="dxa"/>
            <w:gridSpan w:val="2"/>
          </w:tcPr>
          <w:p w14:paraId="0EAB3D3E"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A5921E7" w14:textId="77777777" w:rsidR="00B0431E" w:rsidRPr="00994C93" w:rsidRDefault="00B0431E" w:rsidP="00C57319">
            <w:pPr>
              <w:pStyle w:val="Glava"/>
              <w:tabs>
                <w:tab w:val="clear" w:pos="4536"/>
                <w:tab w:val="clear" w:pos="9072"/>
              </w:tabs>
              <w:jc w:val="both"/>
              <w:rPr>
                <w:i w:val="0"/>
                <w:sz w:val="22"/>
                <w:szCs w:val="22"/>
              </w:rPr>
            </w:pPr>
          </w:p>
        </w:tc>
        <w:tc>
          <w:tcPr>
            <w:tcW w:w="2790" w:type="dxa"/>
            <w:gridSpan w:val="2"/>
          </w:tcPr>
          <w:p w14:paraId="28768578"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5EB0B4F" w14:textId="77777777" w:rsidR="00B0431E" w:rsidRPr="00994C93" w:rsidRDefault="00B0431E" w:rsidP="00C57319">
            <w:pPr>
              <w:pStyle w:val="Glava"/>
              <w:tabs>
                <w:tab w:val="clear" w:pos="4536"/>
                <w:tab w:val="clear" w:pos="9072"/>
              </w:tabs>
              <w:jc w:val="both"/>
              <w:rPr>
                <w:i w:val="0"/>
                <w:sz w:val="22"/>
                <w:szCs w:val="22"/>
              </w:rPr>
            </w:pPr>
          </w:p>
        </w:tc>
      </w:tr>
    </w:tbl>
    <w:p w14:paraId="5F14F09B" w14:textId="77777777" w:rsidR="00B0431E" w:rsidRDefault="00B0431E" w:rsidP="00B0431E">
      <w:pPr>
        <w:pStyle w:val="Glava"/>
        <w:tabs>
          <w:tab w:val="clear" w:pos="4536"/>
          <w:tab w:val="clear" w:pos="9072"/>
        </w:tabs>
        <w:jc w:val="both"/>
        <w:rPr>
          <w:i w:val="0"/>
          <w:sz w:val="22"/>
          <w:szCs w:val="22"/>
        </w:rPr>
      </w:pPr>
    </w:p>
    <w:p w14:paraId="415F4A5E" w14:textId="77777777" w:rsidR="00B0431E" w:rsidRDefault="00B0431E" w:rsidP="00B0431E">
      <w:pPr>
        <w:pStyle w:val="Glava"/>
        <w:tabs>
          <w:tab w:val="clear" w:pos="4536"/>
          <w:tab w:val="clear" w:pos="9072"/>
        </w:tabs>
        <w:jc w:val="both"/>
        <w:rPr>
          <w:i w:val="0"/>
          <w:sz w:val="22"/>
          <w:szCs w:val="22"/>
        </w:rPr>
      </w:pPr>
    </w:p>
    <w:p w14:paraId="7FB4CCBD" w14:textId="77777777" w:rsidR="00B0431E" w:rsidRPr="00F81849" w:rsidRDefault="00B0431E" w:rsidP="00B0431E">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B0431E" w:rsidRPr="00994C93" w14:paraId="1BDD8F25" w14:textId="77777777" w:rsidTr="00C57319">
        <w:tc>
          <w:tcPr>
            <w:tcW w:w="1528" w:type="dxa"/>
          </w:tcPr>
          <w:p w14:paraId="561F71A2"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F57412D" w14:textId="77777777" w:rsidR="00B0431E" w:rsidRPr="00994C93" w:rsidRDefault="00B0431E" w:rsidP="00C57319">
            <w:pPr>
              <w:pStyle w:val="Glava"/>
              <w:tabs>
                <w:tab w:val="clear" w:pos="4536"/>
                <w:tab w:val="clear" w:pos="9072"/>
              </w:tabs>
              <w:jc w:val="both"/>
              <w:rPr>
                <w:i w:val="0"/>
                <w:sz w:val="22"/>
                <w:szCs w:val="22"/>
              </w:rPr>
            </w:pPr>
          </w:p>
        </w:tc>
        <w:tc>
          <w:tcPr>
            <w:tcW w:w="805" w:type="dxa"/>
          </w:tcPr>
          <w:p w14:paraId="216C0F5A" w14:textId="77777777" w:rsidR="00B0431E" w:rsidRPr="00994C93" w:rsidRDefault="00B0431E" w:rsidP="00C57319">
            <w:pPr>
              <w:pStyle w:val="Glava"/>
              <w:tabs>
                <w:tab w:val="clear" w:pos="4536"/>
                <w:tab w:val="clear" w:pos="9072"/>
              </w:tabs>
              <w:jc w:val="both"/>
              <w:rPr>
                <w:i w:val="0"/>
                <w:sz w:val="22"/>
                <w:szCs w:val="22"/>
              </w:rPr>
            </w:pPr>
          </w:p>
        </w:tc>
        <w:tc>
          <w:tcPr>
            <w:tcW w:w="2127" w:type="dxa"/>
            <w:gridSpan w:val="2"/>
          </w:tcPr>
          <w:p w14:paraId="4995A56B" w14:textId="77777777" w:rsidR="00B0431E" w:rsidRPr="00994C93" w:rsidRDefault="00B0431E" w:rsidP="00C57319">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0CF7DCC8" w14:textId="77777777" w:rsidR="00B0431E" w:rsidRPr="00994C93" w:rsidRDefault="00B0431E" w:rsidP="00C57319">
            <w:pPr>
              <w:pStyle w:val="Glava"/>
              <w:tabs>
                <w:tab w:val="clear" w:pos="4536"/>
                <w:tab w:val="clear" w:pos="9072"/>
              </w:tabs>
              <w:jc w:val="both"/>
              <w:rPr>
                <w:i w:val="0"/>
                <w:sz w:val="22"/>
                <w:szCs w:val="22"/>
              </w:rPr>
            </w:pPr>
          </w:p>
        </w:tc>
      </w:tr>
      <w:tr w:rsidR="00B0431E" w:rsidRPr="00994C93" w14:paraId="600550E6" w14:textId="77777777" w:rsidTr="00C57319">
        <w:tc>
          <w:tcPr>
            <w:tcW w:w="1528" w:type="dxa"/>
          </w:tcPr>
          <w:p w14:paraId="1DC9318B" w14:textId="77777777" w:rsidR="00B0431E" w:rsidRPr="00994C93" w:rsidRDefault="00B0431E" w:rsidP="00C57319">
            <w:pPr>
              <w:pStyle w:val="Glava"/>
              <w:tabs>
                <w:tab w:val="clear" w:pos="4536"/>
                <w:tab w:val="clear" w:pos="9072"/>
              </w:tabs>
              <w:jc w:val="both"/>
              <w:rPr>
                <w:i w:val="0"/>
                <w:sz w:val="16"/>
                <w:szCs w:val="16"/>
              </w:rPr>
            </w:pPr>
          </w:p>
        </w:tc>
        <w:tc>
          <w:tcPr>
            <w:tcW w:w="2257" w:type="dxa"/>
            <w:tcBorders>
              <w:top w:val="single" w:sz="4" w:space="0" w:color="auto"/>
            </w:tcBorders>
          </w:tcPr>
          <w:p w14:paraId="4A7E76B0" w14:textId="77777777" w:rsidR="00B0431E" w:rsidRPr="00994C93" w:rsidRDefault="00B0431E" w:rsidP="00C57319">
            <w:pPr>
              <w:pStyle w:val="Glava"/>
              <w:tabs>
                <w:tab w:val="clear" w:pos="4536"/>
                <w:tab w:val="clear" w:pos="9072"/>
              </w:tabs>
              <w:jc w:val="both"/>
              <w:rPr>
                <w:i w:val="0"/>
                <w:sz w:val="16"/>
                <w:szCs w:val="16"/>
              </w:rPr>
            </w:pPr>
          </w:p>
        </w:tc>
        <w:tc>
          <w:tcPr>
            <w:tcW w:w="805" w:type="dxa"/>
          </w:tcPr>
          <w:p w14:paraId="709C2BEE" w14:textId="77777777" w:rsidR="00B0431E" w:rsidRPr="00994C93" w:rsidRDefault="00B0431E" w:rsidP="00C57319">
            <w:pPr>
              <w:pStyle w:val="Glava"/>
              <w:tabs>
                <w:tab w:val="clear" w:pos="4536"/>
                <w:tab w:val="clear" w:pos="9072"/>
              </w:tabs>
              <w:jc w:val="both"/>
              <w:rPr>
                <w:i w:val="0"/>
                <w:sz w:val="16"/>
                <w:szCs w:val="16"/>
              </w:rPr>
            </w:pPr>
          </w:p>
        </w:tc>
        <w:tc>
          <w:tcPr>
            <w:tcW w:w="1917" w:type="dxa"/>
          </w:tcPr>
          <w:p w14:paraId="324E3C2D" w14:textId="77777777" w:rsidR="00B0431E" w:rsidRPr="00994C93" w:rsidRDefault="00B0431E" w:rsidP="00C57319">
            <w:pPr>
              <w:pStyle w:val="Glava"/>
              <w:tabs>
                <w:tab w:val="clear" w:pos="4536"/>
                <w:tab w:val="clear" w:pos="9072"/>
              </w:tabs>
              <w:jc w:val="both"/>
              <w:rPr>
                <w:i w:val="0"/>
                <w:sz w:val="16"/>
                <w:szCs w:val="16"/>
              </w:rPr>
            </w:pPr>
          </w:p>
        </w:tc>
        <w:tc>
          <w:tcPr>
            <w:tcW w:w="2493" w:type="dxa"/>
            <w:gridSpan w:val="2"/>
          </w:tcPr>
          <w:p w14:paraId="7E6767C8" w14:textId="77777777" w:rsidR="00B0431E" w:rsidRPr="00994C93" w:rsidRDefault="00B0431E" w:rsidP="00C57319">
            <w:pPr>
              <w:pStyle w:val="Glava"/>
              <w:tabs>
                <w:tab w:val="clear" w:pos="4536"/>
                <w:tab w:val="clear" w:pos="9072"/>
              </w:tabs>
              <w:jc w:val="both"/>
              <w:rPr>
                <w:i w:val="0"/>
                <w:sz w:val="16"/>
                <w:szCs w:val="16"/>
              </w:rPr>
            </w:pPr>
          </w:p>
        </w:tc>
      </w:tr>
      <w:tr w:rsidR="00B0431E" w:rsidRPr="00994C93" w14:paraId="0C132778" w14:textId="77777777" w:rsidTr="00C57319">
        <w:tc>
          <w:tcPr>
            <w:tcW w:w="1528" w:type="dxa"/>
          </w:tcPr>
          <w:p w14:paraId="46FD8177" w14:textId="77777777" w:rsidR="00B0431E" w:rsidRPr="00994C93" w:rsidRDefault="00B0431E" w:rsidP="00C57319">
            <w:pPr>
              <w:pStyle w:val="Glava"/>
              <w:tabs>
                <w:tab w:val="clear" w:pos="4536"/>
                <w:tab w:val="clear" w:pos="9072"/>
              </w:tabs>
              <w:jc w:val="both"/>
              <w:rPr>
                <w:i w:val="0"/>
                <w:sz w:val="22"/>
                <w:szCs w:val="22"/>
              </w:rPr>
            </w:pPr>
          </w:p>
        </w:tc>
        <w:tc>
          <w:tcPr>
            <w:tcW w:w="2257" w:type="dxa"/>
          </w:tcPr>
          <w:p w14:paraId="065C7A04" w14:textId="77777777" w:rsidR="00B0431E" w:rsidRPr="00994C93" w:rsidRDefault="00B0431E" w:rsidP="00C57319">
            <w:pPr>
              <w:pStyle w:val="Glava"/>
              <w:tabs>
                <w:tab w:val="clear" w:pos="4536"/>
                <w:tab w:val="clear" w:pos="9072"/>
              </w:tabs>
              <w:jc w:val="both"/>
              <w:rPr>
                <w:i w:val="0"/>
                <w:sz w:val="22"/>
                <w:szCs w:val="22"/>
              </w:rPr>
            </w:pPr>
          </w:p>
        </w:tc>
        <w:tc>
          <w:tcPr>
            <w:tcW w:w="805" w:type="dxa"/>
          </w:tcPr>
          <w:p w14:paraId="24C19F61" w14:textId="77777777" w:rsidR="00B0431E" w:rsidRPr="00994C93" w:rsidRDefault="00B0431E" w:rsidP="00C57319">
            <w:pPr>
              <w:pStyle w:val="Glava"/>
              <w:tabs>
                <w:tab w:val="clear" w:pos="4536"/>
                <w:tab w:val="clear" w:pos="9072"/>
              </w:tabs>
              <w:jc w:val="both"/>
              <w:rPr>
                <w:i w:val="0"/>
                <w:sz w:val="22"/>
                <w:szCs w:val="22"/>
              </w:rPr>
            </w:pPr>
          </w:p>
        </w:tc>
        <w:tc>
          <w:tcPr>
            <w:tcW w:w="1917" w:type="dxa"/>
          </w:tcPr>
          <w:p w14:paraId="330C215C" w14:textId="77777777" w:rsidR="00B0431E" w:rsidRPr="00994C93" w:rsidRDefault="00B0431E" w:rsidP="00C57319">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73688715" w14:textId="77777777" w:rsidR="00B0431E" w:rsidRPr="00994C93" w:rsidRDefault="00B0431E" w:rsidP="00C57319">
            <w:pPr>
              <w:pStyle w:val="Glava"/>
              <w:tabs>
                <w:tab w:val="clear" w:pos="4536"/>
                <w:tab w:val="clear" w:pos="9072"/>
              </w:tabs>
              <w:jc w:val="both"/>
              <w:rPr>
                <w:i w:val="0"/>
                <w:sz w:val="22"/>
                <w:szCs w:val="22"/>
              </w:rPr>
            </w:pPr>
          </w:p>
        </w:tc>
      </w:tr>
    </w:tbl>
    <w:p w14:paraId="55DDDD5E" w14:textId="77777777" w:rsidR="00B0431E" w:rsidRPr="00F81849" w:rsidRDefault="00B0431E" w:rsidP="00B0431E">
      <w:pPr>
        <w:pStyle w:val="Glava"/>
        <w:tabs>
          <w:tab w:val="clear" w:pos="4536"/>
          <w:tab w:val="clear" w:pos="9072"/>
        </w:tabs>
        <w:jc w:val="both"/>
        <w:rPr>
          <w:i w:val="0"/>
          <w:sz w:val="22"/>
          <w:szCs w:val="22"/>
        </w:rPr>
      </w:pPr>
    </w:p>
    <w:p w14:paraId="3B823085" w14:textId="77777777" w:rsidR="00B0431E" w:rsidRPr="00F81849" w:rsidRDefault="00B0431E" w:rsidP="00B0431E">
      <w:pPr>
        <w:pStyle w:val="Glava"/>
        <w:tabs>
          <w:tab w:val="clear" w:pos="4536"/>
          <w:tab w:val="clear" w:pos="9072"/>
        </w:tabs>
        <w:jc w:val="both"/>
        <w:rPr>
          <w:i w:val="0"/>
          <w:sz w:val="22"/>
          <w:szCs w:val="22"/>
        </w:rPr>
      </w:pPr>
    </w:p>
    <w:p w14:paraId="0C8C4233" w14:textId="77777777" w:rsidR="00B0431E" w:rsidRDefault="00B0431E" w:rsidP="00B0431E">
      <w:pPr>
        <w:pStyle w:val="Glava"/>
        <w:tabs>
          <w:tab w:val="clear" w:pos="4536"/>
          <w:tab w:val="clear" w:pos="9072"/>
        </w:tabs>
        <w:ind w:left="1080"/>
        <w:jc w:val="both"/>
        <w:rPr>
          <w:i w:val="0"/>
          <w:sz w:val="22"/>
          <w:szCs w:val="22"/>
        </w:rPr>
      </w:pPr>
      <w:r>
        <w:rPr>
          <w:i w:val="0"/>
          <w:sz w:val="22"/>
          <w:szCs w:val="22"/>
        </w:rPr>
        <w:t>Gospodarski subjekt mora izpolniti vse rubrike.</w:t>
      </w:r>
    </w:p>
    <w:p w14:paraId="7BD456DF" w14:textId="77777777" w:rsidR="00B0431E" w:rsidRDefault="00B0431E" w:rsidP="00B0431E">
      <w:pPr>
        <w:pStyle w:val="Glava"/>
        <w:tabs>
          <w:tab w:val="clear" w:pos="4536"/>
          <w:tab w:val="clear" w:pos="9072"/>
        </w:tabs>
        <w:ind w:left="1080"/>
        <w:jc w:val="both"/>
        <w:rPr>
          <w:i w:val="0"/>
          <w:sz w:val="22"/>
          <w:szCs w:val="22"/>
        </w:rPr>
      </w:pPr>
    </w:p>
    <w:p w14:paraId="1C1599A2" w14:textId="77777777" w:rsidR="00B0431E" w:rsidRDefault="00B0431E" w:rsidP="00B0431E">
      <w:pPr>
        <w:pStyle w:val="Glava"/>
        <w:tabs>
          <w:tab w:val="clear" w:pos="4536"/>
          <w:tab w:val="clear" w:pos="9072"/>
        </w:tabs>
        <w:ind w:left="1080"/>
        <w:jc w:val="both"/>
        <w:rPr>
          <w:i w:val="0"/>
          <w:sz w:val="22"/>
          <w:szCs w:val="22"/>
        </w:rPr>
      </w:pPr>
    </w:p>
    <w:p w14:paraId="03B38FA2" w14:textId="77777777" w:rsidR="00B0431E" w:rsidRDefault="00B0431E" w:rsidP="00B0431E">
      <w:pPr>
        <w:ind w:left="1080"/>
        <w:jc w:val="center"/>
        <w:rPr>
          <w:i w:val="0"/>
          <w:sz w:val="22"/>
          <w:szCs w:val="22"/>
        </w:rPr>
      </w:pPr>
    </w:p>
    <w:p w14:paraId="1A99DAAC" w14:textId="77777777" w:rsidR="00B0431E" w:rsidRDefault="00B0431E" w:rsidP="00B0431E">
      <w:pPr>
        <w:ind w:left="1080"/>
        <w:jc w:val="center"/>
        <w:rPr>
          <w:i w:val="0"/>
          <w:sz w:val="22"/>
          <w:szCs w:val="22"/>
        </w:rPr>
      </w:pPr>
    </w:p>
    <w:p w14:paraId="1B66C164" w14:textId="77777777" w:rsidR="00B0431E" w:rsidRDefault="00B0431E" w:rsidP="00B0431E">
      <w:pPr>
        <w:ind w:left="1080"/>
        <w:jc w:val="center"/>
        <w:rPr>
          <w:i w:val="0"/>
          <w:sz w:val="22"/>
          <w:szCs w:val="22"/>
        </w:rPr>
      </w:pPr>
    </w:p>
    <w:p w14:paraId="5015E90D" w14:textId="77777777" w:rsidR="00821D32" w:rsidRDefault="00821D32">
      <w:pPr>
        <w:rPr>
          <w:b/>
          <w:i w:val="0"/>
          <w:sz w:val="22"/>
          <w:szCs w:val="22"/>
        </w:rPr>
      </w:pPr>
      <w:r>
        <w:rPr>
          <w:b/>
          <w:i w:val="0"/>
          <w:sz w:val="22"/>
          <w:szCs w:val="22"/>
        </w:rPr>
        <w:br w:type="page"/>
      </w:r>
    </w:p>
    <w:p w14:paraId="739A7BC0" w14:textId="77777777" w:rsidR="00B0431E" w:rsidRPr="00FB2342" w:rsidRDefault="00B0431E" w:rsidP="00B0431E">
      <w:pPr>
        <w:ind w:left="1080"/>
        <w:jc w:val="right"/>
        <w:rPr>
          <w:b/>
          <w:i w:val="0"/>
          <w:sz w:val="22"/>
          <w:szCs w:val="22"/>
        </w:rPr>
      </w:pPr>
      <w:r w:rsidRPr="00FB2342">
        <w:rPr>
          <w:b/>
          <w:i w:val="0"/>
          <w:sz w:val="22"/>
          <w:szCs w:val="22"/>
        </w:rPr>
        <w:lastRenderedPageBreak/>
        <w:t xml:space="preserve">PRILOGA </w:t>
      </w:r>
      <w:r w:rsidR="00D34266">
        <w:rPr>
          <w:b/>
          <w:i w:val="0"/>
          <w:sz w:val="22"/>
          <w:szCs w:val="22"/>
        </w:rPr>
        <w:t>6</w:t>
      </w:r>
    </w:p>
    <w:p w14:paraId="088A6166" w14:textId="77777777" w:rsidR="00B0431E" w:rsidRDefault="00B0431E" w:rsidP="00B0431E">
      <w:pPr>
        <w:ind w:left="1080"/>
        <w:jc w:val="center"/>
        <w:rPr>
          <w:i w:val="0"/>
          <w:sz w:val="22"/>
          <w:szCs w:val="22"/>
        </w:rPr>
      </w:pPr>
    </w:p>
    <w:p w14:paraId="3FC74837" w14:textId="77777777" w:rsidR="00B0431E" w:rsidRDefault="00B0431E" w:rsidP="00B0431E">
      <w:pPr>
        <w:ind w:left="1080"/>
        <w:jc w:val="center"/>
        <w:rPr>
          <w:i w:val="0"/>
          <w:sz w:val="22"/>
          <w:szCs w:val="22"/>
        </w:rPr>
      </w:pPr>
    </w:p>
    <w:p w14:paraId="5B2A4EBB" w14:textId="77777777" w:rsidR="00B0431E" w:rsidRDefault="00B0431E" w:rsidP="00B0431E">
      <w:pPr>
        <w:ind w:left="1080"/>
        <w:jc w:val="center"/>
        <w:rPr>
          <w:i w:val="0"/>
          <w:sz w:val="22"/>
          <w:szCs w:val="22"/>
        </w:rPr>
      </w:pPr>
    </w:p>
    <w:p w14:paraId="011B333B" w14:textId="77777777" w:rsidR="00B0431E" w:rsidRDefault="00B0431E" w:rsidP="00B0431E">
      <w:pPr>
        <w:ind w:left="1080"/>
        <w:jc w:val="center"/>
        <w:rPr>
          <w:i w:val="0"/>
          <w:sz w:val="22"/>
          <w:szCs w:val="22"/>
        </w:rPr>
      </w:pPr>
    </w:p>
    <w:p w14:paraId="0B890301" w14:textId="77777777" w:rsidR="00B0431E" w:rsidRPr="001F1894" w:rsidRDefault="00B0431E" w:rsidP="00B0431E">
      <w:pPr>
        <w:ind w:left="1080"/>
        <w:jc w:val="center"/>
        <w:rPr>
          <w:i w:val="0"/>
          <w:sz w:val="22"/>
          <w:szCs w:val="22"/>
        </w:rPr>
      </w:pPr>
    </w:p>
    <w:p w14:paraId="2244E30E" w14:textId="77777777" w:rsidR="00B0431E" w:rsidRPr="001F1894" w:rsidRDefault="00B0431E" w:rsidP="00B0431E">
      <w:pPr>
        <w:spacing w:before="240" w:after="60"/>
        <w:ind w:left="1080"/>
        <w:jc w:val="center"/>
        <w:outlineLvl w:val="6"/>
        <w:rPr>
          <w:b/>
          <w:i w:val="0"/>
          <w:sz w:val="32"/>
          <w:szCs w:val="32"/>
        </w:rPr>
      </w:pPr>
      <w:r>
        <w:rPr>
          <w:b/>
          <w:i w:val="0"/>
          <w:sz w:val="32"/>
          <w:szCs w:val="32"/>
        </w:rPr>
        <w:t>IZJAVA PODIZVAJALCA</w:t>
      </w:r>
    </w:p>
    <w:p w14:paraId="47C75D13" w14:textId="77777777" w:rsidR="00B0431E" w:rsidRPr="001F1894" w:rsidRDefault="00B0431E" w:rsidP="00B0431E">
      <w:pPr>
        <w:ind w:left="1080"/>
        <w:rPr>
          <w:i w:val="0"/>
          <w:sz w:val="22"/>
          <w:szCs w:val="22"/>
        </w:rPr>
      </w:pPr>
    </w:p>
    <w:p w14:paraId="464A80F3" w14:textId="77777777" w:rsidR="00B0431E" w:rsidRPr="001F1894" w:rsidRDefault="00B0431E" w:rsidP="00B0431E">
      <w:pPr>
        <w:ind w:left="1080"/>
        <w:rPr>
          <w:i w:val="0"/>
          <w:sz w:val="22"/>
          <w:szCs w:val="22"/>
        </w:rPr>
      </w:pPr>
    </w:p>
    <w:p w14:paraId="3341C0BF" w14:textId="77777777" w:rsidR="00B0431E" w:rsidRDefault="00B0431E" w:rsidP="00B0431E">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9C2954" w:rsidRPr="009C2954">
        <w:rPr>
          <w:b/>
          <w:i w:val="0"/>
          <w:sz w:val="22"/>
          <w:szCs w:val="22"/>
        </w:rPr>
        <w:t>Študija za nadgradnjo sistema upravljanja prometa na občinskih cestah</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7C8C2A63" w14:textId="77777777" w:rsidR="00B0431E" w:rsidRDefault="00B0431E" w:rsidP="00B0431E">
      <w:pPr>
        <w:pStyle w:val="Glava"/>
        <w:tabs>
          <w:tab w:val="clear" w:pos="4536"/>
          <w:tab w:val="clear" w:pos="9072"/>
        </w:tabs>
        <w:ind w:left="1080"/>
        <w:jc w:val="both"/>
        <w:rPr>
          <w:i w:val="0"/>
          <w:sz w:val="22"/>
          <w:szCs w:val="22"/>
        </w:rPr>
      </w:pPr>
    </w:p>
    <w:p w14:paraId="2843115A" w14:textId="77777777" w:rsidR="00B0431E" w:rsidRDefault="00B0431E" w:rsidP="00B0431E">
      <w:pPr>
        <w:pStyle w:val="Glava"/>
        <w:tabs>
          <w:tab w:val="clear" w:pos="4536"/>
          <w:tab w:val="clear" w:pos="9072"/>
        </w:tabs>
        <w:ind w:left="1080"/>
        <w:jc w:val="both"/>
        <w:rPr>
          <w:i w:val="0"/>
          <w:sz w:val="22"/>
          <w:szCs w:val="22"/>
        </w:rPr>
      </w:pPr>
    </w:p>
    <w:p w14:paraId="2FFD6710" w14:textId="77777777" w:rsidR="00B0431E" w:rsidRDefault="00B0431E" w:rsidP="00B0431E">
      <w:pPr>
        <w:pStyle w:val="Glava"/>
        <w:tabs>
          <w:tab w:val="clear" w:pos="4536"/>
          <w:tab w:val="clear" w:pos="9072"/>
        </w:tabs>
        <w:ind w:left="1080"/>
        <w:jc w:val="both"/>
        <w:rPr>
          <w:i w:val="0"/>
          <w:sz w:val="22"/>
          <w:szCs w:val="22"/>
        </w:rPr>
      </w:pPr>
    </w:p>
    <w:p w14:paraId="2767A196" w14:textId="77777777" w:rsidR="00B0431E" w:rsidRPr="00833B28" w:rsidRDefault="00B0431E" w:rsidP="00B0431E">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4DAEC9FD" w14:textId="77777777" w:rsidR="00B0431E" w:rsidRDefault="00B0431E" w:rsidP="00B0431E">
      <w:pPr>
        <w:pStyle w:val="Glava"/>
        <w:tabs>
          <w:tab w:val="clear" w:pos="4536"/>
          <w:tab w:val="clear" w:pos="9072"/>
        </w:tabs>
        <w:ind w:left="1080"/>
        <w:jc w:val="center"/>
        <w:rPr>
          <w:i w:val="0"/>
          <w:sz w:val="22"/>
          <w:szCs w:val="22"/>
        </w:rPr>
      </w:pPr>
      <w:r>
        <w:rPr>
          <w:i w:val="0"/>
          <w:sz w:val="22"/>
          <w:szCs w:val="22"/>
        </w:rPr>
        <w:t>(ustrezno obkrožite)</w:t>
      </w:r>
    </w:p>
    <w:p w14:paraId="4587C83A" w14:textId="77777777" w:rsidR="00B0431E" w:rsidRDefault="00B0431E" w:rsidP="00B0431E">
      <w:pPr>
        <w:pStyle w:val="Glava"/>
        <w:tabs>
          <w:tab w:val="clear" w:pos="4536"/>
          <w:tab w:val="clear" w:pos="9072"/>
        </w:tabs>
        <w:ind w:left="1080"/>
        <w:jc w:val="both"/>
        <w:rPr>
          <w:i w:val="0"/>
          <w:sz w:val="22"/>
          <w:szCs w:val="22"/>
        </w:rPr>
      </w:pPr>
    </w:p>
    <w:p w14:paraId="05192055" w14:textId="77777777" w:rsidR="00B0431E" w:rsidRDefault="00B0431E" w:rsidP="00B0431E">
      <w:pPr>
        <w:pStyle w:val="Glava"/>
        <w:tabs>
          <w:tab w:val="clear" w:pos="4536"/>
          <w:tab w:val="clear" w:pos="9072"/>
        </w:tabs>
        <w:ind w:left="1080"/>
        <w:jc w:val="both"/>
        <w:rPr>
          <w:i w:val="0"/>
          <w:sz w:val="22"/>
          <w:szCs w:val="22"/>
        </w:rPr>
      </w:pPr>
    </w:p>
    <w:p w14:paraId="2FFA0664" w14:textId="77777777" w:rsidR="00B0431E" w:rsidRDefault="00B0431E" w:rsidP="00B0431E">
      <w:pPr>
        <w:pStyle w:val="Glava"/>
        <w:tabs>
          <w:tab w:val="clear" w:pos="4536"/>
          <w:tab w:val="clear" w:pos="9072"/>
        </w:tabs>
        <w:ind w:left="1080"/>
        <w:jc w:val="both"/>
        <w:rPr>
          <w:i w:val="0"/>
          <w:sz w:val="22"/>
          <w:szCs w:val="22"/>
        </w:rPr>
      </w:pPr>
      <w:r>
        <w:rPr>
          <w:i w:val="0"/>
          <w:sz w:val="22"/>
          <w:szCs w:val="22"/>
        </w:rPr>
        <w:t>Podizvajalci, ki zgoraj obkrožijo DA</w:t>
      </w:r>
      <w:r w:rsidR="00891080">
        <w:rPr>
          <w:i w:val="0"/>
          <w:sz w:val="22"/>
          <w:szCs w:val="22"/>
        </w:rPr>
        <w:t>,</w:t>
      </w:r>
      <w:r>
        <w:rPr>
          <w:i w:val="0"/>
          <w:sz w:val="22"/>
          <w:szCs w:val="22"/>
        </w:rPr>
        <w:t xml:space="preserve">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5D3F5EF" w14:textId="77777777" w:rsidR="00B0431E" w:rsidRDefault="00B0431E" w:rsidP="00B0431E">
      <w:pPr>
        <w:pStyle w:val="Glava"/>
        <w:tabs>
          <w:tab w:val="clear" w:pos="4536"/>
          <w:tab w:val="clear" w:pos="9072"/>
        </w:tabs>
        <w:ind w:left="1080"/>
        <w:jc w:val="both"/>
        <w:rPr>
          <w:i w:val="0"/>
          <w:sz w:val="22"/>
          <w:szCs w:val="22"/>
        </w:rPr>
      </w:pPr>
    </w:p>
    <w:p w14:paraId="4F8E8FDD" w14:textId="77777777" w:rsidR="00B0431E" w:rsidRDefault="00B0431E" w:rsidP="00B0431E">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B31FA69" w14:textId="77777777" w:rsidR="00B0431E" w:rsidRDefault="00B0431E" w:rsidP="00B0431E">
      <w:pPr>
        <w:jc w:val="right"/>
        <w:rPr>
          <w:b/>
          <w:i w:val="0"/>
          <w:sz w:val="22"/>
          <w:szCs w:val="22"/>
        </w:rPr>
      </w:pPr>
    </w:p>
    <w:p w14:paraId="376061EA" w14:textId="77777777" w:rsidR="00B0431E" w:rsidRDefault="00B0431E" w:rsidP="00B0431E">
      <w:pPr>
        <w:jc w:val="right"/>
        <w:rPr>
          <w:b/>
          <w:i w:val="0"/>
          <w:sz w:val="22"/>
          <w:szCs w:val="22"/>
        </w:rPr>
      </w:pPr>
    </w:p>
    <w:p w14:paraId="07992AB3" w14:textId="77777777" w:rsidR="00B0431E" w:rsidRPr="001F1894" w:rsidRDefault="00B0431E" w:rsidP="00B0431E">
      <w:pPr>
        <w:jc w:val="right"/>
        <w:rPr>
          <w:b/>
          <w:i w:val="0"/>
          <w:sz w:val="22"/>
          <w:szCs w:val="22"/>
        </w:rPr>
      </w:pPr>
    </w:p>
    <w:p w14:paraId="1A07BC98" w14:textId="77777777" w:rsidR="00B0431E" w:rsidRDefault="00B0431E" w:rsidP="00B0431E">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5DAC319" w14:textId="77777777" w:rsidR="00B0431E" w:rsidRDefault="00B0431E" w:rsidP="00B0431E">
      <w:pPr>
        <w:pStyle w:val="Glava"/>
        <w:tabs>
          <w:tab w:val="clear" w:pos="4536"/>
          <w:tab w:val="clear" w:pos="9072"/>
        </w:tabs>
        <w:ind w:left="1080"/>
        <w:jc w:val="both"/>
        <w:rPr>
          <w:i w:val="0"/>
          <w:sz w:val="22"/>
          <w:szCs w:val="22"/>
        </w:rPr>
      </w:pPr>
    </w:p>
    <w:p w14:paraId="247B728C" w14:textId="77777777" w:rsidR="00B0431E" w:rsidRDefault="00B0431E" w:rsidP="00B0431E">
      <w:pPr>
        <w:pStyle w:val="Glava"/>
        <w:tabs>
          <w:tab w:val="clear" w:pos="4536"/>
          <w:tab w:val="clear" w:pos="9072"/>
        </w:tabs>
        <w:ind w:left="1080"/>
        <w:jc w:val="both"/>
        <w:rPr>
          <w:i w:val="0"/>
          <w:sz w:val="22"/>
          <w:szCs w:val="22"/>
        </w:rPr>
      </w:pPr>
    </w:p>
    <w:p w14:paraId="2EE61DE2" w14:textId="77777777" w:rsidR="00B0431E" w:rsidRDefault="00B0431E" w:rsidP="00B0431E">
      <w:pPr>
        <w:ind w:left="1080"/>
        <w:jc w:val="both"/>
        <w:rPr>
          <w:i w:val="0"/>
          <w:sz w:val="22"/>
          <w:szCs w:val="22"/>
        </w:rPr>
      </w:pPr>
    </w:p>
    <w:p w14:paraId="4D152358" w14:textId="77777777" w:rsidR="00B0431E" w:rsidRDefault="00B0431E" w:rsidP="00B0431E">
      <w:pPr>
        <w:ind w:left="1080"/>
        <w:jc w:val="both"/>
        <w:rPr>
          <w:i w:val="0"/>
          <w:sz w:val="22"/>
          <w:szCs w:val="22"/>
        </w:rPr>
      </w:pPr>
    </w:p>
    <w:p w14:paraId="3EF9C24F" w14:textId="77777777" w:rsidR="00B0431E" w:rsidRDefault="00B0431E" w:rsidP="00B0431E">
      <w:pPr>
        <w:ind w:left="1080"/>
        <w:jc w:val="both"/>
        <w:rPr>
          <w:i w:val="0"/>
          <w:sz w:val="22"/>
          <w:szCs w:val="22"/>
        </w:rPr>
      </w:pPr>
    </w:p>
    <w:p w14:paraId="0EA0144A" w14:textId="77777777" w:rsidR="00B0431E" w:rsidRDefault="00B0431E" w:rsidP="00B0431E">
      <w:pPr>
        <w:ind w:left="1080"/>
        <w:jc w:val="both"/>
        <w:rPr>
          <w:i w:val="0"/>
          <w:sz w:val="22"/>
          <w:szCs w:val="22"/>
        </w:rPr>
      </w:pPr>
    </w:p>
    <w:p w14:paraId="2E370837" w14:textId="77777777" w:rsidR="00B0431E" w:rsidRDefault="00B0431E" w:rsidP="00B0431E">
      <w:pPr>
        <w:ind w:left="1080"/>
        <w:jc w:val="both"/>
        <w:rPr>
          <w:i w:val="0"/>
          <w:sz w:val="22"/>
          <w:szCs w:val="22"/>
        </w:rPr>
      </w:pPr>
    </w:p>
    <w:p w14:paraId="1042FBB4" w14:textId="77777777" w:rsidR="00B0431E" w:rsidRDefault="00B0431E" w:rsidP="00B0431E">
      <w:pPr>
        <w:ind w:left="1080"/>
        <w:jc w:val="both"/>
        <w:rPr>
          <w:i w:val="0"/>
          <w:sz w:val="22"/>
          <w:szCs w:val="22"/>
        </w:rPr>
      </w:pPr>
    </w:p>
    <w:p w14:paraId="74BED412" w14:textId="77777777" w:rsidR="00B0431E" w:rsidRDefault="00B0431E" w:rsidP="00B0431E">
      <w:pPr>
        <w:ind w:left="1080"/>
        <w:jc w:val="both"/>
        <w:rPr>
          <w:i w:val="0"/>
          <w:sz w:val="22"/>
          <w:szCs w:val="22"/>
        </w:rPr>
      </w:pPr>
    </w:p>
    <w:p w14:paraId="57DAB2C5" w14:textId="77777777" w:rsidR="00B0431E" w:rsidRDefault="00B0431E" w:rsidP="00B0431E">
      <w:pPr>
        <w:ind w:left="1080"/>
        <w:jc w:val="both"/>
        <w:rPr>
          <w:i w:val="0"/>
          <w:sz w:val="22"/>
          <w:szCs w:val="22"/>
        </w:rPr>
      </w:pPr>
    </w:p>
    <w:p w14:paraId="7C090FB2" w14:textId="77777777" w:rsidR="00B0431E" w:rsidRDefault="00B0431E" w:rsidP="00B0431E">
      <w:pPr>
        <w:ind w:left="1080"/>
        <w:jc w:val="both"/>
        <w:rPr>
          <w:i w:val="0"/>
          <w:sz w:val="22"/>
          <w:szCs w:val="22"/>
        </w:rPr>
      </w:pPr>
    </w:p>
    <w:p w14:paraId="02AC2198" w14:textId="77777777" w:rsidR="00B0431E" w:rsidRDefault="00B0431E" w:rsidP="00B0431E">
      <w:pPr>
        <w:ind w:left="1080"/>
        <w:rPr>
          <w:i w:val="0"/>
          <w:sz w:val="22"/>
          <w:szCs w:val="22"/>
        </w:rPr>
      </w:pPr>
    </w:p>
    <w:p w14:paraId="2091767F" w14:textId="77777777" w:rsidR="00B0431E" w:rsidRDefault="00B0431E" w:rsidP="00B0431E">
      <w:pPr>
        <w:ind w:left="1080"/>
        <w:rPr>
          <w:i w:val="0"/>
          <w:sz w:val="22"/>
          <w:szCs w:val="22"/>
        </w:rPr>
      </w:pPr>
    </w:p>
    <w:p w14:paraId="077BBB69" w14:textId="77777777" w:rsidR="00B0431E" w:rsidRDefault="00B0431E" w:rsidP="00B0431E">
      <w:pPr>
        <w:ind w:left="1080"/>
        <w:rPr>
          <w:i w:val="0"/>
          <w:sz w:val="22"/>
          <w:szCs w:val="22"/>
        </w:rPr>
      </w:pPr>
    </w:p>
    <w:p w14:paraId="30D16A63" w14:textId="77777777" w:rsidR="00B0431E" w:rsidRDefault="00B0431E" w:rsidP="00B0431E">
      <w:pPr>
        <w:ind w:left="1080"/>
        <w:rPr>
          <w:i w:val="0"/>
          <w:sz w:val="22"/>
          <w:szCs w:val="22"/>
        </w:rPr>
      </w:pPr>
    </w:p>
    <w:p w14:paraId="6CEB1721" w14:textId="77777777" w:rsidR="00B0431E" w:rsidRDefault="00B0431E" w:rsidP="00B0431E">
      <w:pPr>
        <w:ind w:left="1080"/>
        <w:rPr>
          <w:i w:val="0"/>
          <w:sz w:val="22"/>
          <w:szCs w:val="22"/>
        </w:rPr>
      </w:pPr>
    </w:p>
    <w:p w14:paraId="11E32B8D" w14:textId="77777777" w:rsidR="00B0431E" w:rsidRDefault="00B0431E" w:rsidP="00B0431E">
      <w:pPr>
        <w:ind w:left="1080"/>
        <w:rPr>
          <w:i w:val="0"/>
          <w:sz w:val="22"/>
          <w:szCs w:val="22"/>
        </w:rPr>
      </w:pPr>
    </w:p>
    <w:p w14:paraId="530A7CB0" w14:textId="77777777" w:rsidR="00B0431E" w:rsidRDefault="00B0431E" w:rsidP="00B0431E">
      <w:pPr>
        <w:ind w:left="1080"/>
        <w:rPr>
          <w:i w:val="0"/>
          <w:sz w:val="22"/>
          <w:szCs w:val="22"/>
        </w:rPr>
      </w:pPr>
    </w:p>
    <w:p w14:paraId="545E5C2E" w14:textId="77777777" w:rsidR="00B0431E" w:rsidRDefault="00B0431E" w:rsidP="00B0431E">
      <w:pPr>
        <w:ind w:left="1080"/>
        <w:rPr>
          <w:i w:val="0"/>
          <w:sz w:val="22"/>
          <w:szCs w:val="22"/>
        </w:rPr>
      </w:pPr>
    </w:p>
    <w:p w14:paraId="43032E4C" w14:textId="77777777" w:rsidR="00B0431E" w:rsidRDefault="00B0431E" w:rsidP="00B0431E">
      <w:pPr>
        <w:ind w:left="1080"/>
        <w:rPr>
          <w:i w:val="0"/>
          <w:sz w:val="22"/>
          <w:szCs w:val="22"/>
        </w:rPr>
      </w:pPr>
    </w:p>
    <w:p w14:paraId="6C13EE6D" w14:textId="77777777" w:rsidR="00B0431E" w:rsidRDefault="00B0431E" w:rsidP="00B0431E">
      <w:pPr>
        <w:ind w:left="1080"/>
        <w:rPr>
          <w:i w:val="0"/>
          <w:sz w:val="22"/>
          <w:szCs w:val="22"/>
        </w:rPr>
      </w:pPr>
    </w:p>
    <w:p w14:paraId="53AEBD1D" w14:textId="77777777" w:rsidR="00B0431E" w:rsidRDefault="00B0431E" w:rsidP="00B0431E">
      <w:pPr>
        <w:ind w:left="1080"/>
        <w:rPr>
          <w:i w:val="0"/>
          <w:sz w:val="22"/>
          <w:szCs w:val="22"/>
        </w:rPr>
      </w:pPr>
    </w:p>
    <w:p w14:paraId="7199E291" w14:textId="77777777" w:rsidR="00B0431E" w:rsidRDefault="00B0431E" w:rsidP="00B0431E">
      <w:pPr>
        <w:ind w:left="1080"/>
        <w:rPr>
          <w:i w:val="0"/>
          <w:sz w:val="22"/>
          <w:szCs w:val="22"/>
        </w:rPr>
      </w:pPr>
    </w:p>
    <w:p w14:paraId="3795B722" w14:textId="77777777" w:rsidR="00B0431E" w:rsidRPr="001F1894" w:rsidRDefault="00B0431E" w:rsidP="00B0431E">
      <w:pPr>
        <w:jc w:val="right"/>
        <w:rPr>
          <w:b/>
          <w:i w:val="0"/>
          <w:sz w:val="22"/>
          <w:szCs w:val="22"/>
        </w:rPr>
      </w:pPr>
      <w:r>
        <w:rPr>
          <w:b/>
          <w:i w:val="0"/>
          <w:sz w:val="22"/>
          <w:szCs w:val="22"/>
        </w:rPr>
        <w:lastRenderedPageBreak/>
        <w:t>PRIL</w:t>
      </w:r>
      <w:r w:rsidR="005C334F">
        <w:rPr>
          <w:b/>
          <w:i w:val="0"/>
          <w:sz w:val="22"/>
          <w:szCs w:val="22"/>
        </w:rPr>
        <w:t>O</w:t>
      </w:r>
      <w:r>
        <w:rPr>
          <w:b/>
          <w:i w:val="0"/>
          <w:sz w:val="22"/>
          <w:szCs w:val="22"/>
        </w:rPr>
        <w:t xml:space="preserve">GA </w:t>
      </w:r>
      <w:r w:rsidR="00F8374C">
        <w:rPr>
          <w:b/>
          <w:i w:val="0"/>
          <w:sz w:val="22"/>
          <w:szCs w:val="22"/>
        </w:rPr>
        <w:t>7</w:t>
      </w:r>
    </w:p>
    <w:p w14:paraId="059F60E8" w14:textId="77777777" w:rsidR="00B0431E" w:rsidRPr="001F1894" w:rsidRDefault="00B0431E" w:rsidP="00B0431E">
      <w:pPr>
        <w:jc w:val="both"/>
        <w:rPr>
          <w:i w:val="0"/>
          <w:sz w:val="22"/>
          <w:szCs w:val="22"/>
        </w:rPr>
      </w:pPr>
    </w:p>
    <w:p w14:paraId="4E5557AE" w14:textId="77777777" w:rsidR="00B0431E" w:rsidRPr="001F1894" w:rsidRDefault="00B0431E" w:rsidP="00B0431E">
      <w:pPr>
        <w:jc w:val="both"/>
        <w:rPr>
          <w:i w:val="0"/>
          <w:sz w:val="22"/>
          <w:szCs w:val="22"/>
        </w:rPr>
      </w:pPr>
    </w:p>
    <w:p w14:paraId="3B119F47" w14:textId="77777777" w:rsidR="00B0431E" w:rsidRPr="001F1894" w:rsidRDefault="00B0431E" w:rsidP="00B0431E">
      <w:pPr>
        <w:jc w:val="both"/>
        <w:rPr>
          <w:i w:val="0"/>
          <w:sz w:val="22"/>
          <w:szCs w:val="22"/>
        </w:rPr>
      </w:pPr>
    </w:p>
    <w:p w14:paraId="2E18444E" w14:textId="77777777" w:rsidR="00B0431E" w:rsidRPr="001F1894" w:rsidRDefault="00B0431E" w:rsidP="00B0431E">
      <w:pPr>
        <w:jc w:val="both"/>
        <w:rPr>
          <w:i w:val="0"/>
          <w:sz w:val="22"/>
          <w:szCs w:val="22"/>
        </w:rPr>
      </w:pPr>
    </w:p>
    <w:p w14:paraId="7401322F" w14:textId="77777777" w:rsidR="00B0431E" w:rsidRPr="001F1894" w:rsidRDefault="00B0431E" w:rsidP="00B0431E">
      <w:pPr>
        <w:jc w:val="both"/>
        <w:rPr>
          <w:i w:val="0"/>
          <w:sz w:val="22"/>
          <w:szCs w:val="22"/>
        </w:rPr>
      </w:pPr>
    </w:p>
    <w:p w14:paraId="6CEF2AB6" w14:textId="77777777" w:rsidR="00B0431E" w:rsidRPr="001F1894" w:rsidRDefault="00B0431E" w:rsidP="00B0431E">
      <w:pPr>
        <w:ind w:left="1080"/>
        <w:jc w:val="center"/>
        <w:rPr>
          <w:b/>
          <w:i w:val="0"/>
          <w:sz w:val="28"/>
          <w:szCs w:val="28"/>
        </w:rPr>
      </w:pPr>
      <w:r w:rsidRPr="001F1894">
        <w:rPr>
          <w:b/>
          <w:i w:val="0"/>
          <w:sz w:val="28"/>
          <w:szCs w:val="28"/>
        </w:rPr>
        <w:t xml:space="preserve">SKUPNA </w:t>
      </w:r>
      <w:r>
        <w:rPr>
          <w:b/>
          <w:i w:val="0"/>
          <w:sz w:val="28"/>
          <w:szCs w:val="28"/>
        </w:rPr>
        <w:t>PONUDBA</w:t>
      </w:r>
    </w:p>
    <w:p w14:paraId="2E4668DA" w14:textId="77777777" w:rsidR="00B0431E" w:rsidRPr="001F1894" w:rsidRDefault="00B0431E" w:rsidP="00B0431E">
      <w:pPr>
        <w:ind w:left="1080"/>
        <w:rPr>
          <w:b/>
          <w:i w:val="0"/>
          <w:sz w:val="28"/>
          <w:szCs w:val="28"/>
        </w:rPr>
      </w:pPr>
    </w:p>
    <w:p w14:paraId="5E3139DA" w14:textId="77777777" w:rsidR="00B0431E" w:rsidRPr="001F1894" w:rsidRDefault="00B0431E" w:rsidP="00B0431E">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2185450D" w14:textId="77777777" w:rsidR="00B0431E" w:rsidRDefault="00B0431E" w:rsidP="00B0431E">
      <w:pPr>
        <w:ind w:left="1080"/>
        <w:jc w:val="both"/>
        <w:rPr>
          <w:i w:val="0"/>
          <w:sz w:val="22"/>
          <w:szCs w:val="22"/>
        </w:rPr>
      </w:pPr>
    </w:p>
    <w:p w14:paraId="10B6C9EF" w14:textId="77777777" w:rsidR="00B0431E" w:rsidRPr="001F1894" w:rsidRDefault="00B0431E" w:rsidP="00B0431E">
      <w:pPr>
        <w:ind w:left="1080"/>
        <w:jc w:val="both"/>
        <w:rPr>
          <w:i w:val="0"/>
          <w:sz w:val="22"/>
          <w:szCs w:val="22"/>
        </w:rPr>
      </w:pPr>
    </w:p>
    <w:p w14:paraId="4F6D90DE" w14:textId="77777777" w:rsidR="00B0431E" w:rsidRPr="001F1894" w:rsidRDefault="00B0431E" w:rsidP="00B0431E">
      <w:pPr>
        <w:ind w:left="1080"/>
        <w:jc w:val="both"/>
        <w:rPr>
          <w:i w:val="0"/>
          <w:sz w:val="22"/>
          <w:szCs w:val="22"/>
        </w:rPr>
      </w:pPr>
    </w:p>
    <w:p w14:paraId="395B7395" w14:textId="77777777" w:rsidR="00B0431E" w:rsidRDefault="00B0431E" w:rsidP="00B0431E">
      <w:pPr>
        <w:ind w:left="1080"/>
        <w:jc w:val="both"/>
        <w:rPr>
          <w:i w:val="0"/>
          <w:sz w:val="22"/>
          <w:szCs w:val="22"/>
        </w:rPr>
      </w:pPr>
      <w:r>
        <w:rPr>
          <w:i w:val="0"/>
          <w:sz w:val="22"/>
          <w:szCs w:val="22"/>
        </w:rPr>
        <w:t>V informacijskem sistemu e-JN v razdelku »Sodelujoči« je potrebno navesti vse gospodarske subjekte, ki nastopajo v skupni ponudbi.</w:t>
      </w:r>
    </w:p>
    <w:p w14:paraId="046DFA4B" w14:textId="77777777" w:rsidR="00B0431E" w:rsidRDefault="00B0431E" w:rsidP="00B0431E">
      <w:pPr>
        <w:tabs>
          <w:tab w:val="left" w:pos="4524"/>
        </w:tabs>
        <w:ind w:left="1080"/>
        <w:jc w:val="both"/>
        <w:rPr>
          <w:i w:val="0"/>
          <w:sz w:val="22"/>
          <w:szCs w:val="22"/>
        </w:rPr>
      </w:pPr>
      <w:r>
        <w:rPr>
          <w:i w:val="0"/>
          <w:sz w:val="22"/>
          <w:szCs w:val="22"/>
        </w:rPr>
        <w:tab/>
      </w:r>
    </w:p>
    <w:p w14:paraId="0A27B696" w14:textId="77777777" w:rsidR="00B0431E" w:rsidRPr="001F1894" w:rsidRDefault="00B0431E" w:rsidP="00B0431E">
      <w:pPr>
        <w:ind w:left="1080"/>
        <w:jc w:val="both"/>
        <w:rPr>
          <w:i w:val="0"/>
          <w:sz w:val="22"/>
          <w:szCs w:val="22"/>
        </w:rPr>
      </w:pPr>
    </w:p>
    <w:p w14:paraId="309459D5" w14:textId="77777777" w:rsidR="00B0431E" w:rsidRPr="001F1894" w:rsidRDefault="00B0431E" w:rsidP="00B0431E">
      <w:pPr>
        <w:ind w:left="1080"/>
        <w:jc w:val="both"/>
        <w:rPr>
          <w:i w:val="0"/>
          <w:sz w:val="22"/>
          <w:szCs w:val="22"/>
        </w:rPr>
      </w:pPr>
    </w:p>
    <w:tbl>
      <w:tblPr>
        <w:tblW w:w="0" w:type="auto"/>
        <w:tblInd w:w="1188" w:type="dxa"/>
        <w:tblLook w:val="01E0" w:firstRow="1" w:lastRow="1" w:firstColumn="1" w:lastColumn="1" w:noHBand="0" w:noVBand="0"/>
      </w:tblPr>
      <w:tblGrid>
        <w:gridCol w:w="2557"/>
        <w:gridCol w:w="6178"/>
      </w:tblGrid>
      <w:tr w:rsidR="00B0431E" w:rsidRPr="0079325B" w14:paraId="2AE6C34B" w14:textId="77777777" w:rsidTr="00C57319">
        <w:tc>
          <w:tcPr>
            <w:tcW w:w="2606" w:type="dxa"/>
          </w:tcPr>
          <w:p w14:paraId="464702D7" w14:textId="77777777" w:rsidR="00B0431E" w:rsidRPr="00105B38" w:rsidRDefault="00B0431E" w:rsidP="00C57319">
            <w:pPr>
              <w:pStyle w:val="Glava"/>
              <w:tabs>
                <w:tab w:val="clear" w:pos="4536"/>
                <w:tab w:val="clear" w:pos="9072"/>
              </w:tabs>
              <w:jc w:val="both"/>
              <w:rPr>
                <w:i w:val="0"/>
                <w:sz w:val="22"/>
                <w:szCs w:val="22"/>
              </w:rPr>
            </w:pPr>
            <w:r w:rsidRPr="00105B38">
              <w:rPr>
                <w:i w:val="0"/>
                <w:sz w:val="22"/>
                <w:szCs w:val="22"/>
              </w:rPr>
              <w:t>POSAMIČNO</w:t>
            </w:r>
          </w:p>
          <w:p w14:paraId="2D44D05E" w14:textId="77777777" w:rsidR="00B0431E" w:rsidRPr="00105B38" w:rsidRDefault="00B0431E" w:rsidP="00C57319">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43FA6CF5" w14:textId="77777777" w:rsidR="00B0431E" w:rsidRPr="00105B38" w:rsidRDefault="00B0431E" w:rsidP="00C57319">
            <w:pPr>
              <w:pStyle w:val="Glava"/>
              <w:numPr>
                <w:ilvl w:val="0"/>
                <w:numId w:val="7"/>
              </w:numPr>
              <w:tabs>
                <w:tab w:val="clear" w:pos="4536"/>
                <w:tab w:val="clear" w:pos="9072"/>
              </w:tabs>
              <w:rPr>
                <w:i w:val="0"/>
                <w:sz w:val="22"/>
                <w:szCs w:val="22"/>
              </w:rPr>
            </w:pPr>
            <w:r w:rsidRPr="00105B38">
              <w:rPr>
                <w:i w:val="0"/>
                <w:sz w:val="22"/>
                <w:szCs w:val="22"/>
              </w:rPr>
              <w:t>ESPD (priloga 2)</w:t>
            </w:r>
          </w:p>
          <w:p w14:paraId="7932BF6D" w14:textId="77777777" w:rsidR="00B0431E" w:rsidRPr="00645CDE" w:rsidRDefault="00B0431E" w:rsidP="00C57319">
            <w:pPr>
              <w:pStyle w:val="Glava"/>
              <w:numPr>
                <w:ilvl w:val="0"/>
                <w:numId w:val="7"/>
              </w:numPr>
              <w:tabs>
                <w:tab w:val="clear" w:pos="4536"/>
                <w:tab w:val="clear" w:pos="9072"/>
              </w:tabs>
              <w:rPr>
                <w:i w:val="0"/>
                <w:sz w:val="22"/>
                <w:szCs w:val="22"/>
              </w:rPr>
            </w:pPr>
            <w:r w:rsidRPr="00645CDE">
              <w:rPr>
                <w:i w:val="0"/>
                <w:sz w:val="22"/>
                <w:szCs w:val="22"/>
              </w:rPr>
              <w:t>Izjava fizične osebe oziroma odgovorne osebe poslovnega subjekta o nepovezanosti s funkcionarjem ali njego</w:t>
            </w:r>
            <w:r>
              <w:rPr>
                <w:i w:val="0"/>
                <w:sz w:val="22"/>
                <w:szCs w:val="22"/>
              </w:rPr>
              <w:t>vim družinskim članom (priloga 8</w:t>
            </w:r>
            <w:r w:rsidRPr="00645CDE">
              <w:rPr>
                <w:i w:val="0"/>
                <w:sz w:val="22"/>
                <w:szCs w:val="22"/>
              </w:rPr>
              <w:t>)</w:t>
            </w:r>
          </w:p>
        </w:tc>
      </w:tr>
      <w:tr w:rsidR="00B0431E" w:rsidRPr="0079325B" w14:paraId="16084609" w14:textId="77777777" w:rsidTr="00C57319">
        <w:tc>
          <w:tcPr>
            <w:tcW w:w="2606" w:type="dxa"/>
          </w:tcPr>
          <w:p w14:paraId="71DED01C" w14:textId="77777777" w:rsidR="00B0431E" w:rsidRPr="0079325B" w:rsidRDefault="00B0431E" w:rsidP="00C57319">
            <w:pPr>
              <w:pStyle w:val="Glava"/>
              <w:tabs>
                <w:tab w:val="clear" w:pos="4536"/>
                <w:tab w:val="clear" w:pos="9072"/>
              </w:tabs>
              <w:jc w:val="both"/>
              <w:rPr>
                <w:i w:val="0"/>
                <w:sz w:val="22"/>
                <w:szCs w:val="22"/>
              </w:rPr>
            </w:pPr>
          </w:p>
        </w:tc>
        <w:tc>
          <w:tcPr>
            <w:tcW w:w="6379" w:type="dxa"/>
          </w:tcPr>
          <w:p w14:paraId="0BE2C766" w14:textId="77777777" w:rsidR="00B0431E" w:rsidRPr="0079325B" w:rsidRDefault="00B0431E" w:rsidP="00C57319">
            <w:pPr>
              <w:pStyle w:val="Glava"/>
              <w:tabs>
                <w:tab w:val="clear" w:pos="4536"/>
                <w:tab w:val="clear" w:pos="9072"/>
              </w:tabs>
              <w:jc w:val="both"/>
              <w:rPr>
                <w:i w:val="0"/>
                <w:sz w:val="22"/>
                <w:szCs w:val="22"/>
              </w:rPr>
            </w:pPr>
          </w:p>
        </w:tc>
      </w:tr>
      <w:tr w:rsidR="00B0431E" w:rsidRPr="003F67FD" w14:paraId="65778119" w14:textId="77777777" w:rsidTr="00C57319">
        <w:tc>
          <w:tcPr>
            <w:tcW w:w="2606" w:type="dxa"/>
          </w:tcPr>
          <w:p w14:paraId="567380AA" w14:textId="77777777" w:rsidR="00B0431E" w:rsidRPr="0079325B" w:rsidRDefault="00B0431E" w:rsidP="00C57319">
            <w:pPr>
              <w:pStyle w:val="Glava"/>
              <w:tabs>
                <w:tab w:val="clear" w:pos="4536"/>
                <w:tab w:val="clear" w:pos="9072"/>
              </w:tabs>
              <w:jc w:val="both"/>
              <w:rPr>
                <w:i w:val="0"/>
                <w:sz w:val="22"/>
                <w:szCs w:val="22"/>
              </w:rPr>
            </w:pPr>
            <w:r w:rsidRPr="0079325B">
              <w:rPr>
                <w:i w:val="0"/>
                <w:sz w:val="22"/>
                <w:szCs w:val="22"/>
              </w:rPr>
              <w:t>SKUPNO</w:t>
            </w:r>
          </w:p>
          <w:p w14:paraId="281BD8D8" w14:textId="77777777" w:rsidR="00B0431E" w:rsidRPr="0079325B" w:rsidRDefault="00B0431E" w:rsidP="00C5731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4F5A9D33" w14:textId="77777777" w:rsidR="00B0431E" w:rsidRDefault="00B0431E" w:rsidP="00C573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p>
          <w:p w14:paraId="624D9959" w14:textId="77777777" w:rsidR="00B0431E" w:rsidRDefault="00B0431E" w:rsidP="00C573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600D3C8" w14:textId="1EA53365" w:rsidR="00B0431E" w:rsidRDefault="00B0431E" w:rsidP="00C573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dokazila za kader in referenčna potrdila (priloga 4</w:t>
            </w:r>
            <w:r w:rsidR="00CF2E82">
              <w:rPr>
                <w:i w:val="0"/>
                <w:color w:val="000000" w:themeColor="text1"/>
                <w:sz w:val="22"/>
                <w:szCs w:val="22"/>
              </w:rPr>
              <w:t xml:space="preserve">, </w:t>
            </w:r>
            <w:r>
              <w:rPr>
                <w:i w:val="0"/>
                <w:color w:val="000000" w:themeColor="text1"/>
                <w:sz w:val="22"/>
                <w:szCs w:val="22"/>
              </w:rPr>
              <w:t>4/1)</w:t>
            </w:r>
          </w:p>
          <w:p w14:paraId="78C9816F" w14:textId="77777777" w:rsidR="00B0431E" w:rsidRPr="006B71C8" w:rsidRDefault="00B0431E" w:rsidP="00C5731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5 in 6)</w:t>
            </w:r>
          </w:p>
        </w:tc>
      </w:tr>
    </w:tbl>
    <w:p w14:paraId="34A08D00" w14:textId="77777777" w:rsidR="00B0431E" w:rsidRPr="001F1894" w:rsidRDefault="00B0431E" w:rsidP="00B0431E">
      <w:pPr>
        <w:ind w:left="1080"/>
        <w:jc w:val="both"/>
        <w:rPr>
          <w:i w:val="0"/>
          <w:sz w:val="22"/>
          <w:szCs w:val="22"/>
        </w:rPr>
      </w:pPr>
    </w:p>
    <w:p w14:paraId="0E4E0894" w14:textId="77777777" w:rsidR="00B0431E" w:rsidRPr="001F1894" w:rsidRDefault="00B0431E" w:rsidP="00B0431E">
      <w:pPr>
        <w:ind w:left="1080"/>
        <w:jc w:val="both"/>
        <w:rPr>
          <w:i w:val="0"/>
          <w:sz w:val="22"/>
          <w:szCs w:val="22"/>
        </w:rPr>
      </w:pPr>
    </w:p>
    <w:p w14:paraId="62ABC57E" w14:textId="77777777" w:rsidR="00B0431E" w:rsidRPr="001F1894" w:rsidRDefault="00B0431E" w:rsidP="00B0431E">
      <w:pPr>
        <w:ind w:left="1080"/>
        <w:jc w:val="both"/>
        <w:rPr>
          <w:i w:val="0"/>
          <w:sz w:val="22"/>
          <w:szCs w:val="22"/>
        </w:rPr>
      </w:pPr>
    </w:p>
    <w:p w14:paraId="72C467A9" w14:textId="77777777" w:rsidR="00B0431E" w:rsidRPr="001F1894" w:rsidRDefault="00B0431E" w:rsidP="00B0431E">
      <w:pPr>
        <w:ind w:left="1080"/>
        <w:jc w:val="both"/>
        <w:rPr>
          <w:i w:val="0"/>
          <w:sz w:val="22"/>
          <w:szCs w:val="22"/>
        </w:rPr>
      </w:pPr>
    </w:p>
    <w:p w14:paraId="73C9A604" w14:textId="77777777" w:rsidR="00B0431E" w:rsidRPr="001F1894" w:rsidRDefault="00B0431E" w:rsidP="00B0431E">
      <w:pPr>
        <w:ind w:left="1080"/>
        <w:jc w:val="both"/>
        <w:rPr>
          <w:i w:val="0"/>
          <w:sz w:val="22"/>
          <w:szCs w:val="22"/>
        </w:rPr>
      </w:pPr>
    </w:p>
    <w:p w14:paraId="19F2EFC0" w14:textId="77777777" w:rsidR="00B0431E" w:rsidRPr="0079325B" w:rsidRDefault="00B0431E" w:rsidP="00B0431E">
      <w:pPr>
        <w:pStyle w:val="Glava"/>
        <w:tabs>
          <w:tab w:val="clear" w:pos="4536"/>
          <w:tab w:val="clear" w:pos="9072"/>
        </w:tabs>
        <w:ind w:left="1080"/>
        <w:jc w:val="both"/>
        <w:rPr>
          <w:i w:val="0"/>
          <w:sz w:val="22"/>
          <w:szCs w:val="22"/>
        </w:rPr>
      </w:pPr>
    </w:p>
    <w:p w14:paraId="17E45BD0" w14:textId="77777777" w:rsidR="00B0431E" w:rsidRPr="0079325B" w:rsidRDefault="00B0431E" w:rsidP="00B0431E">
      <w:pPr>
        <w:pStyle w:val="Glava"/>
        <w:tabs>
          <w:tab w:val="clear" w:pos="4536"/>
          <w:tab w:val="clear" w:pos="9072"/>
        </w:tabs>
        <w:ind w:left="1080"/>
        <w:jc w:val="both"/>
        <w:rPr>
          <w:i w:val="0"/>
          <w:sz w:val="22"/>
          <w:szCs w:val="22"/>
        </w:rPr>
      </w:pPr>
    </w:p>
    <w:p w14:paraId="2EA303D8" w14:textId="77777777" w:rsidR="00B0431E" w:rsidRDefault="00B0431E" w:rsidP="00B0431E">
      <w:pPr>
        <w:rPr>
          <w:b/>
          <w:i w:val="0"/>
          <w:sz w:val="22"/>
          <w:szCs w:val="22"/>
        </w:rPr>
      </w:pPr>
      <w:r>
        <w:rPr>
          <w:b/>
          <w:i w:val="0"/>
          <w:sz w:val="22"/>
          <w:szCs w:val="22"/>
        </w:rPr>
        <w:br w:type="page"/>
      </w:r>
    </w:p>
    <w:p w14:paraId="3ED741AC" w14:textId="77777777" w:rsidR="00B0431E" w:rsidRDefault="00B0431E" w:rsidP="00B0431E">
      <w:pPr>
        <w:pStyle w:val="Glava"/>
        <w:tabs>
          <w:tab w:val="clear" w:pos="4536"/>
          <w:tab w:val="clear" w:pos="9072"/>
        </w:tabs>
        <w:jc w:val="right"/>
        <w:rPr>
          <w:b/>
          <w:i w:val="0"/>
          <w:sz w:val="22"/>
          <w:szCs w:val="22"/>
        </w:rPr>
      </w:pPr>
      <w:r>
        <w:rPr>
          <w:b/>
          <w:i w:val="0"/>
          <w:sz w:val="22"/>
          <w:szCs w:val="22"/>
        </w:rPr>
        <w:lastRenderedPageBreak/>
        <w:t xml:space="preserve">PRILOGA </w:t>
      </w:r>
      <w:r w:rsidR="00F8374C">
        <w:rPr>
          <w:b/>
          <w:i w:val="0"/>
          <w:sz w:val="22"/>
          <w:szCs w:val="22"/>
        </w:rPr>
        <w:t>8</w:t>
      </w:r>
    </w:p>
    <w:p w14:paraId="62FF32E8" w14:textId="77777777" w:rsidR="00B0431E" w:rsidRDefault="00B0431E" w:rsidP="00B0431E">
      <w:pPr>
        <w:pStyle w:val="Glava"/>
        <w:tabs>
          <w:tab w:val="clear" w:pos="4536"/>
          <w:tab w:val="clear" w:pos="9072"/>
        </w:tabs>
        <w:jc w:val="right"/>
        <w:rPr>
          <w:b/>
          <w:i w:val="0"/>
          <w:sz w:val="22"/>
          <w:szCs w:val="22"/>
        </w:rPr>
      </w:pPr>
    </w:p>
    <w:p w14:paraId="7350DCCC" w14:textId="77777777" w:rsidR="00B0431E" w:rsidRDefault="00B0431E" w:rsidP="00B0431E">
      <w:pPr>
        <w:pStyle w:val="Glava"/>
        <w:tabs>
          <w:tab w:val="clear" w:pos="4536"/>
          <w:tab w:val="clear" w:pos="9072"/>
        </w:tabs>
        <w:rPr>
          <w:b/>
          <w:i w:val="0"/>
          <w:sz w:val="22"/>
          <w:szCs w:val="22"/>
        </w:rPr>
      </w:pPr>
    </w:p>
    <w:p w14:paraId="00337B3E" w14:textId="77777777" w:rsidR="00B0431E" w:rsidRPr="00C61E45" w:rsidRDefault="00B0431E" w:rsidP="00B0431E">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20BBA30" w14:textId="77777777" w:rsidR="00B0431E" w:rsidRPr="00C61E45" w:rsidRDefault="00B0431E" w:rsidP="00B0431E">
      <w:pPr>
        <w:ind w:left="1134"/>
        <w:jc w:val="both"/>
        <w:rPr>
          <w:i w:val="0"/>
          <w:sz w:val="22"/>
          <w:szCs w:val="22"/>
        </w:rPr>
      </w:pPr>
    </w:p>
    <w:p w14:paraId="26F293EA" w14:textId="77777777" w:rsidR="00B0431E" w:rsidRPr="00C61E45" w:rsidRDefault="00B0431E" w:rsidP="00B0431E">
      <w:pPr>
        <w:pStyle w:val="Glava"/>
        <w:tabs>
          <w:tab w:val="clear" w:pos="4536"/>
          <w:tab w:val="clear" w:pos="9072"/>
        </w:tabs>
        <w:ind w:left="1134"/>
        <w:rPr>
          <w:i w:val="0"/>
          <w:sz w:val="22"/>
          <w:szCs w:val="22"/>
        </w:rPr>
      </w:pPr>
      <w:r w:rsidRPr="00C61E45">
        <w:rPr>
          <w:i w:val="0"/>
          <w:sz w:val="22"/>
          <w:szCs w:val="22"/>
        </w:rPr>
        <w:t>odgovorna oseba poslovnega subjekta</w:t>
      </w:r>
    </w:p>
    <w:p w14:paraId="43213D04" w14:textId="77777777" w:rsidR="00B0431E" w:rsidRPr="00C61E45" w:rsidRDefault="00B0431E" w:rsidP="00B0431E">
      <w:pPr>
        <w:pStyle w:val="Glava"/>
        <w:tabs>
          <w:tab w:val="clear" w:pos="4536"/>
          <w:tab w:val="clear" w:pos="9072"/>
        </w:tabs>
        <w:rPr>
          <w:sz w:val="22"/>
          <w:szCs w:val="22"/>
        </w:rPr>
      </w:pPr>
    </w:p>
    <w:p w14:paraId="6D2EA774" w14:textId="77777777" w:rsidR="00B0431E" w:rsidRPr="00C61E45" w:rsidRDefault="00B0431E" w:rsidP="00B0431E">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B0431E" w:rsidRPr="00C61E45" w14:paraId="236F6F26" w14:textId="77777777" w:rsidTr="00C57319">
        <w:trPr>
          <w:trHeight w:val="24"/>
        </w:trPr>
        <w:tc>
          <w:tcPr>
            <w:tcW w:w="2127" w:type="dxa"/>
          </w:tcPr>
          <w:p w14:paraId="31DB07A6" w14:textId="77777777" w:rsidR="00B0431E" w:rsidRPr="00C61E45" w:rsidRDefault="00B0431E" w:rsidP="00C57319">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3AC1448C" w14:textId="77777777" w:rsidR="00B0431E" w:rsidRPr="00C61E45" w:rsidRDefault="00B0431E" w:rsidP="00C57319">
            <w:pPr>
              <w:ind w:right="-57"/>
              <w:jc w:val="both"/>
              <w:rPr>
                <w:sz w:val="22"/>
                <w:szCs w:val="22"/>
              </w:rPr>
            </w:pPr>
          </w:p>
        </w:tc>
      </w:tr>
      <w:tr w:rsidR="00B0431E" w:rsidRPr="00C61E45" w14:paraId="5508E9F4" w14:textId="77777777" w:rsidTr="00C57319">
        <w:trPr>
          <w:trHeight w:val="24"/>
        </w:trPr>
        <w:tc>
          <w:tcPr>
            <w:tcW w:w="2127" w:type="dxa"/>
          </w:tcPr>
          <w:p w14:paraId="0507D8CE" w14:textId="77777777" w:rsidR="00B0431E" w:rsidRPr="00C61E45" w:rsidRDefault="00B0431E" w:rsidP="00C57319">
            <w:pPr>
              <w:ind w:right="-57"/>
              <w:rPr>
                <w:i w:val="0"/>
                <w:sz w:val="22"/>
                <w:szCs w:val="22"/>
              </w:rPr>
            </w:pPr>
            <w:r>
              <w:rPr>
                <w:i w:val="0"/>
                <w:sz w:val="22"/>
                <w:szCs w:val="22"/>
              </w:rPr>
              <w:t>Naziv poslovnega subjekta:</w:t>
            </w:r>
          </w:p>
        </w:tc>
        <w:tc>
          <w:tcPr>
            <w:tcW w:w="6979" w:type="dxa"/>
            <w:tcBorders>
              <w:bottom w:val="single" w:sz="4" w:space="0" w:color="auto"/>
            </w:tcBorders>
          </w:tcPr>
          <w:p w14:paraId="1914FBB4" w14:textId="77777777" w:rsidR="00B0431E" w:rsidRPr="00C61E45" w:rsidRDefault="00B0431E" w:rsidP="00C57319">
            <w:pPr>
              <w:ind w:right="-57"/>
              <w:jc w:val="both"/>
              <w:rPr>
                <w:sz w:val="22"/>
                <w:szCs w:val="22"/>
              </w:rPr>
            </w:pPr>
          </w:p>
        </w:tc>
      </w:tr>
      <w:tr w:rsidR="00B0431E" w:rsidRPr="00C61E45" w14:paraId="7723DD0E" w14:textId="77777777" w:rsidTr="00C57319">
        <w:trPr>
          <w:trHeight w:val="24"/>
        </w:trPr>
        <w:tc>
          <w:tcPr>
            <w:tcW w:w="2127" w:type="dxa"/>
          </w:tcPr>
          <w:p w14:paraId="52040D02" w14:textId="77777777" w:rsidR="00B0431E" w:rsidRPr="00C61E45" w:rsidRDefault="00B0431E" w:rsidP="00C57319">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073D7A1" w14:textId="77777777" w:rsidR="00B0431E" w:rsidRPr="00C61E45" w:rsidRDefault="00B0431E" w:rsidP="00C57319">
            <w:pPr>
              <w:ind w:right="-57"/>
              <w:jc w:val="both"/>
              <w:rPr>
                <w:sz w:val="22"/>
                <w:szCs w:val="22"/>
              </w:rPr>
            </w:pPr>
          </w:p>
        </w:tc>
      </w:tr>
      <w:tr w:rsidR="00B0431E" w:rsidRPr="00C61E45" w14:paraId="33A589EB" w14:textId="77777777" w:rsidTr="00C57319">
        <w:trPr>
          <w:trHeight w:val="24"/>
        </w:trPr>
        <w:tc>
          <w:tcPr>
            <w:tcW w:w="2127" w:type="dxa"/>
          </w:tcPr>
          <w:p w14:paraId="35E44A50" w14:textId="77777777" w:rsidR="00B0431E" w:rsidRPr="00C61E45" w:rsidRDefault="00B0431E" w:rsidP="00C5731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1203B78E" w14:textId="77777777" w:rsidR="00B0431E" w:rsidRPr="00C61E45" w:rsidRDefault="00B0431E" w:rsidP="00C57319">
            <w:pPr>
              <w:ind w:right="-57"/>
              <w:jc w:val="both"/>
              <w:rPr>
                <w:sz w:val="22"/>
                <w:szCs w:val="22"/>
              </w:rPr>
            </w:pPr>
          </w:p>
        </w:tc>
      </w:tr>
    </w:tbl>
    <w:p w14:paraId="70A8D336" w14:textId="77777777" w:rsidR="00B0431E" w:rsidRPr="00C61E45" w:rsidRDefault="00B0431E" w:rsidP="00B0431E">
      <w:pPr>
        <w:pStyle w:val="Glava"/>
        <w:tabs>
          <w:tab w:val="clear" w:pos="4536"/>
          <w:tab w:val="clear" w:pos="9072"/>
        </w:tabs>
        <w:rPr>
          <w:b/>
          <w:i w:val="0"/>
          <w:sz w:val="22"/>
          <w:szCs w:val="22"/>
        </w:rPr>
      </w:pPr>
    </w:p>
    <w:p w14:paraId="17BBAC77" w14:textId="77777777" w:rsidR="00B0431E" w:rsidRPr="00C61E45" w:rsidRDefault="00B0431E" w:rsidP="00B0431E">
      <w:pPr>
        <w:pStyle w:val="Glava"/>
        <w:tabs>
          <w:tab w:val="clear" w:pos="4536"/>
          <w:tab w:val="clear" w:pos="9072"/>
        </w:tabs>
        <w:jc w:val="right"/>
        <w:rPr>
          <w:b/>
          <w:i w:val="0"/>
          <w:sz w:val="22"/>
          <w:szCs w:val="22"/>
        </w:rPr>
      </w:pPr>
    </w:p>
    <w:p w14:paraId="15D40FCC" w14:textId="77777777" w:rsidR="00B0431E" w:rsidRPr="00C61E45" w:rsidRDefault="00B0431E" w:rsidP="00B0431E">
      <w:pPr>
        <w:pStyle w:val="Glava"/>
        <w:tabs>
          <w:tab w:val="clear" w:pos="4536"/>
          <w:tab w:val="clear" w:pos="9072"/>
        </w:tabs>
        <w:jc w:val="right"/>
        <w:rPr>
          <w:b/>
          <w:i w:val="0"/>
          <w:sz w:val="22"/>
          <w:szCs w:val="22"/>
        </w:rPr>
      </w:pPr>
    </w:p>
    <w:p w14:paraId="036ED24A" w14:textId="77777777" w:rsidR="00B0431E" w:rsidRPr="00C61E45" w:rsidRDefault="00B0431E" w:rsidP="00B0431E">
      <w:pPr>
        <w:pStyle w:val="Glava"/>
        <w:tabs>
          <w:tab w:val="clear" w:pos="4536"/>
          <w:tab w:val="clear" w:pos="9072"/>
        </w:tabs>
        <w:jc w:val="right"/>
        <w:rPr>
          <w:b/>
          <w:i w:val="0"/>
          <w:sz w:val="22"/>
          <w:szCs w:val="22"/>
        </w:rPr>
      </w:pPr>
    </w:p>
    <w:p w14:paraId="4D8617CE" w14:textId="77777777" w:rsidR="00B0431E" w:rsidRPr="00C61E45" w:rsidRDefault="00B0431E" w:rsidP="00B0431E">
      <w:pPr>
        <w:pStyle w:val="Glava"/>
        <w:tabs>
          <w:tab w:val="clear" w:pos="4536"/>
          <w:tab w:val="clear" w:pos="9072"/>
        </w:tabs>
        <w:jc w:val="right"/>
        <w:rPr>
          <w:b/>
          <w:i w:val="0"/>
          <w:sz w:val="22"/>
          <w:szCs w:val="22"/>
        </w:rPr>
      </w:pPr>
    </w:p>
    <w:p w14:paraId="2C4C1925" w14:textId="77777777" w:rsidR="00B0431E" w:rsidRPr="00C61E45" w:rsidRDefault="00B0431E" w:rsidP="00B0431E">
      <w:pPr>
        <w:pStyle w:val="Glava"/>
        <w:tabs>
          <w:tab w:val="clear" w:pos="4536"/>
          <w:tab w:val="clear" w:pos="9072"/>
        </w:tabs>
        <w:jc w:val="right"/>
        <w:rPr>
          <w:b/>
          <w:i w:val="0"/>
          <w:sz w:val="22"/>
          <w:szCs w:val="22"/>
        </w:rPr>
      </w:pPr>
    </w:p>
    <w:p w14:paraId="7E6D7C13" w14:textId="77777777" w:rsidR="00B0431E" w:rsidRPr="00C61E45" w:rsidRDefault="00B0431E" w:rsidP="00B0431E">
      <w:pPr>
        <w:pStyle w:val="Glava"/>
        <w:tabs>
          <w:tab w:val="clear" w:pos="4536"/>
          <w:tab w:val="clear" w:pos="9072"/>
        </w:tabs>
        <w:jc w:val="right"/>
        <w:rPr>
          <w:b/>
          <w:i w:val="0"/>
          <w:sz w:val="22"/>
          <w:szCs w:val="22"/>
        </w:rPr>
      </w:pPr>
    </w:p>
    <w:p w14:paraId="493DEAB9" w14:textId="77777777" w:rsidR="00B0431E" w:rsidRDefault="00B0431E" w:rsidP="00B0431E">
      <w:pPr>
        <w:pStyle w:val="Glava"/>
        <w:tabs>
          <w:tab w:val="clear" w:pos="4536"/>
          <w:tab w:val="clear" w:pos="9072"/>
        </w:tabs>
        <w:jc w:val="right"/>
        <w:rPr>
          <w:b/>
          <w:i w:val="0"/>
          <w:sz w:val="22"/>
          <w:szCs w:val="22"/>
        </w:rPr>
      </w:pPr>
    </w:p>
    <w:p w14:paraId="6762A4EE" w14:textId="77777777" w:rsidR="00B0431E" w:rsidRDefault="00B0431E" w:rsidP="00B0431E">
      <w:pPr>
        <w:pStyle w:val="Glava"/>
        <w:tabs>
          <w:tab w:val="clear" w:pos="4536"/>
          <w:tab w:val="clear" w:pos="9072"/>
        </w:tabs>
        <w:jc w:val="right"/>
        <w:rPr>
          <w:b/>
          <w:i w:val="0"/>
          <w:sz w:val="22"/>
          <w:szCs w:val="22"/>
        </w:rPr>
      </w:pPr>
    </w:p>
    <w:p w14:paraId="4E5E239D" w14:textId="77777777" w:rsidR="00B0431E" w:rsidRPr="00C61E45" w:rsidRDefault="00B0431E" w:rsidP="00B0431E">
      <w:pPr>
        <w:ind w:left="1134"/>
        <w:rPr>
          <w:i w:val="0"/>
          <w:sz w:val="22"/>
          <w:szCs w:val="22"/>
        </w:rPr>
      </w:pPr>
      <w:r w:rsidRPr="00C61E45">
        <w:rPr>
          <w:i w:val="0"/>
          <w:sz w:val="22"/>
          <w:szCs w:val="22"/>
        </w:rPr>
        <w:t>podajam naslednjo</w:t>
      </w:r>
    </w:p>
    <w:p w14:paraId="0C89201F" w14:textId="77777777" w:rsidR="00B0431E" w:rsidRPr="00C61E45" w:rsidRDefault="00B0431E" w:rsidP="00B0431E">
      <w:pPr>
        <w:ind w:left="1134"/>
        <w:rPr>
          <w:i w:val="0"/>
          <w:sz w:val="22"/>
          <w:szCs w:val="22"/>
        </w:rPr>
      </w:pPr>
    </w:p>
    <w:p w14:paraId="03A1EFD3" w14:textId="77777777" w:rsidR="00B0431E" w:rsidRPr="00C61E45" w:rsidRDefault="00B0431E" w:rsidP="00B0431E">
      <w:pPr>
        <w:ind w:left="1134"/>
        <w:rPr>
          <w:i w:val="0"/>
          <w:sz w:val="22"/>
          <w:szCs w:val="22"/>
        </w:rPr>
      </w:pPr>
    </w:p>
    <w:p w14:paraId="767A2BB8" w14:textId="77777777" w:rsidR="00B0431E" w:rsidRPr="00C61E45" w:rsidRDefault="00B0431E" w:rsidP="00B0431E">
      <w:pPr>
        <w:ind w:left="1134"/>
        <w:jc w:val="center"/>
        <w:rPr>
          <w:b/>
          <w:i w:val="0"/>
          <w:sz w:val="22"/>
          <w:szCs w:val="22"/>
        </w:rPr>
      </w:pPr>
      <w:r w:rsidRPr="00C61E45">
        <w:rPr>
          <w:b/>
          <w:i w:val="0"/>
          <w:sz w:val="22"/>
          <w:szCs w:val="22"/>
        </w:rPr>
        <w:t>IZJAVO</w:t>
      </w:r>
    </w:p>
    <w:p w14:paraId="47EC2948" w14:textId="77777777" w:rsidR="00B0431E" w:rsidRPr="00C61E45" w:rsidRDefault="00B0431E" w:rsidP="00B0431E">
      <w:pPr>
        <w:ind w:left="1134"/>
        <w:jc w:val="center"/>
        <w:rPr>
          <w:b/>
          <w:i w:val="0"/>
          <w:sz w:val="22"/>
          <w:szCs w:val="22"/>
        </w:rPr>
      </w:pPr>
      <w:r w:rsidRPr="00C61E45">
        <w:rPr>
          <w:b/>
          <w:i w:val="0"/>
          <w:sz w:val="22"/>
          <w:szCs w:val="22"/>
        </w:rPr>
        <w:t>ODGOVORNE OSEBE POSLOVNEGA SUBJEKTA</w:t>
      </w:r>
    </w:p>
    <w:p w14:paraId="49F87750" w14:textId="77777777" w:rsidR="00B0431E" w:rsidRPr="00C61E45" w:rsidRDefault="00B0431E" w:rsidP="00B0431E">
      <w:pPr>
        <w:ind w:left="1134"/>
        <w:jc w:val="center"/>
        <w:rPr>
          <w:b/>
          <w:i w:val="0"/>
          <w:sz w:val="22"/>
          <w:szCs w:val="22"/>
        </w:rPr>
      </w:pPr>
      <w:r w:rsidRPr="00C61E45">
        <w:rPr>
          <w:b/>
          <w:i w:val="0"/>
          <w:sz w:val="22"/>
          <w:szCs w:val="22"/>
        </w:rPr>
        <w:t>O NEPOVEZANOSTI S FUNKCIONARJEM ALI NJEGOVIM DRUŽINSKIM ČLANOM</w:t>
      </w:r>
      <w:r w:rsidR="00B4098C">
        <w:rPr>
          <w:b/>
          <w:i w:val="0"/>
          <w:sz w:val="22"/>
          <w:szCs w:val="22"/>
        </w:rPr>
        <w:t>,</w:t>
      </w:r>
    </w:p>
    <w:p w14:paraId="5C060ED4" w14:textId="77777777" w:rsidR="00B0431E" w:rsidRPr="00C61E45" w:rsidRDefault="00B0431E" w:rsidP="00B0431E">
      <w:pPr>
        <w:ind w:left="1134"/>
        <w:jc w:val="both"/>
        <w:rPr>
          <w:i w:val="0"/>
          <w:sz w:val="22"/>
          <w:szCs w:val="22"/>
        </w:rPr>
      </w:pPr>
    </w:p>
    <w:p w14:paraId="6F73C1E4" w14:textId="77777777" w:rsidR="00B0431E" w:rsidRPr="00472F11" w:rsidRDefault="00B0431E" w:rsidP="00B0431E">
      <w:pPr>
        <w:ind w:left="1134"/>
        <w:jc w:val="center"/>
        <w:rPr>
          <w:i w:val="0"/>
          <w:sz w:val="18"/>
          <w:szCs w:val="18"/>
          <w:u w:val="single"/>
        </w:rPr>
      </w:pPr>
    </w:p>
    <w:p w14:paraId="46E230BA" w14:textId="77777777" w:rsidR="00B0431E" w:rsidRPr="00472F11" w:rsidRDefault="00B0431E" w:rsidP="00B0431E">
      <w:pPr>
        <w:ind w:left="1134"/>
        <w:jc w:val="both"/>
        <w:rPr>
          <w:i w:val="0"/>
          <w:sz w:val="22"/>
          <w:szCs w:val="22"/>
        </w:rPr>
      </w:pPr>
    </w:p>
    <w:p w14:paraId="6E7434CC" w14:textId="77777777" w:rsidR="00B0431E" w:rsidRPr="00C61E45" w:rsidRDefault="00B0431E" w:rsidP="00B0431E">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7B1A5F28" w14:textId="77777777" w:rsidR="00B0431E" w:rsidRPr="00C61E45" w:rsidRDefault="00B0431E" w:rsidP="00B0431E">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3DC174D9" w14:textId="77777777" w:rsidR="00B0431E" w:rsidRPr="00C61E45" w:rsidRDefault="00B0431E" w:rsidP="00B0431E">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w:t>
      </w:r>
      <w:r w:rsidRPr="00D60D2E">
        <w:rPr>
          <w:i w:val="0"/>
          <w:sz w:val="22"/>
          <w:szCs w:val="22"/>
          <w:u w:val="single"/>
        </w:rPr>
        <w:t>____________________________________</w:t>
      </w:r>
      <w:r w:rsidRPr="00C61E45">
        <w:rPr>
          <w:i w:val="0"/>
          <w:sz w:val="22"/>
          <w:szCs w:val="22"/>
        </w:rPr>
        <w:t xml:space="preserve">: </w:t>
      </w:r>
    </w:p>
    <w:p w14:paraId="41AC714A" w14:textId="77777777" w:rsidR="00B0431E" w:rsidRPr="00C61E45" w:rsidRDefault="00B0431E" w:rsidP="00B0431E">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0F82F02A" w14:textId="77777777" w:rsidR="00B0431E" w:rsidRPr="00C61E45" w:rsidRDefault="00B0431E" w:rsidP="00B0431E">
      <w:pPr>
        <w:ind w:left="1134"/>
        <w:jc w:val="right"/>
        <w:rPr>
          <w:i w:val="0"/>
          <w:sz w:val="22"/>
          <w:szCs w:val="22"/>
        </w:rPr>
      </w:pPr>
    </w:p>
    <w:p w14:paraId="2D442B4A" w14:textId="77777777" w:rsidR="00B0431E" w:rsidRPr="00C61E45" w:rsidRDefault="00B0431E" w:rsidP="00B0431E">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2B3D79EB" w14:textId="77777777" w:rsidR="00B0431E" w:rsidRPr="00C61E45" w:rsidRDefault="00B0431E" w:rsidP="00B0431E">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07B0383" w14:textId="77777777" w:rsidR="00B0431E" w:rsidRPr="00C61E45" w:rsidRDefault="00B0431E" w:rsidP="00B0431E">
      <w:pPr>
        <w:pStyle w:val="Odstavekseznama"/>
        <w:ind w:left="1134"/>
        <w:rPr>
          <w:i w:val="0"/>
          <w:sz w:val="22"/>
          <w:szCs w:val="22"/>
        </w:rPr>
      </w:pPr>
    </w:p>
    <w:p w14:paraId="3A429BF2" w14:textId="77777777" w:rsidR="00B0431E" w:rsidRPr="00C61E45" w:rsidRDefault="00B0431E" w:rsidP="00B0431E">
      <w:pPr>
        <w:ind w:left="1134"/>
        <w:rPr>
          <w:i w:val="0"/>
          <w:sz w:val="22"/>
          <w:szCs w:val="22"/>
        </w:rPr>
      </w:pPr>
    </w:p>
    <w:p w14:paraId="2865675C" w14:textId="77777777" w:rsidR="00B0431E" w:rsidRPr="00C61E45" w:rsidRDefault="00B0431E" w:rsidP="00B0431E">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B0431E" w:rsidRPr="00C61E45" w14:paraId="1D472CB3" w14:textId="77777777" w:rsidTr="00C57319">
        <w:tc>
          <w:tcPr>
            <w:tcW w:w="1969" w:type="dxa"/>
          </w:tcPr>
          <w:p w14:paraId="553B0318" w14:textId="77777777" w:rsidR="00B0431E" w:rsidRPr="00C61E45" w:rsidRDefault="00B0431E" w:rsidP="00C57319">
            <w:pPr>
              <w:jc w:val="both"/>
              <w:rPr>
                <w:i w:val="0"/>
                <w:sz w:val="22"/>
                <w:szCs w:val="22"/>
              </w:rPr>
            </w:pPr>
            <w:r w:rsidRPr="00C61E45">
              <w:rPr>
                <w:i w:val="0"/>
                <w:sz w:val="22"/>
                <w:szCs w:val="22"/>
              </w:rPr>
              <w:t>Kraj in datum:</w:t>
            </w:r>
          </w:p>
        </w:tc>
        <w:tc>
          <w:tcPr>
            <w:tcW w:w="3559" w:type="dxa"/>
          </w:tcPr>
          <w:p w14:paraId="53F2A548" w14:textId="77777777" w:rsidR="00B0431E" w:rsidRPr="00C61E45" w:rsidRDefault="00B0431E" w:rsidP="00C57319">
            <w:pPr>
              <w:jc w:val="center"/>
              <w:rPr>
                <w:i w:val="0"/>
                <w:sz w:val="22"/>
                <w:szCs w:val="22"/>
              </w:rPr>
            </w:pPr>
            <w:r w:rsidRPr="00C61E45">
              <w:rPr>
                <w:i w:val="0"/>
                <w:sz w:val="22"/>
                <w:szCs w:val="22"/>
              </w:rPr>
              <w:t>Žig</w:t>
            </w:r>
          </w:p>
        </w:tc>
        <w:tc>
          <w:tcPr>
            <w:tcW w:w="3685" w:type="dxa"/>
          </w:tcPr>
          <w:p w14:paraId="1EBB94C6" w14:textId="77777777" w:rsidR="00B0431E" w:rsidRPr="00C61E45" w:rsidRDefault="00B0431E" w:rsidP="00C57319">
            <w:pPr>
              <w:jc w:val="both"/>
              <w:rPr>
                <w:i w:val="0"/>
                <w:sz w:val="22"/>
                <w:szCs w:val="22"/>
              </w:rPr>
            </w:pPr>
            <w:r>
              <w:rPr>
                <w:i w:val="0"/>
                <w:sz w:val="22"/>
                <w:szCs w:val="22"/>
              </w:rPr>
              <w:t>Po</w:t>
            </w:r>
            <w:r w:rsidRPr="00C61E45">
              <w:rPr>
                <w:i w:val="0"/>
                <w:sz w:val="22"/>
                <w:szCs w:val="22"/>
              </w:rPr>
              <w:t>dpis odgovorne osebe poslovnega subjekta:</w:t>
            </w:r>
          </w:p>
        </w:tc>
      </w:tr>
      <w:tr w:rsidR="00B0431E" w:rsidRPr="00C61E45" w14:paraId="3D8F605C" w14:textId="77777777" w:rsidTr="00C57319">
        <w:tc>
          <w:tcPr>
            <w:tcW w:w="1969" w:type="dxa"/>
            <w:tcBorders>
              <w:bottom w:val="single" w:sz="4" w:space="0" w:color="auto"/>
            </w:tcBorders>
          </w:tcPr>
          <w:p w14:paraId="4E8A8E6B" w14:textId="77777777" w:rsidR="00B0431E" w:rsidRPr="00C61E45" w:rsidRDefault="00B0431E" w:rsidP="00C57319">
            <w:pPr>
              <w:jc w:val="both"/>
              <w:rPr>
                <w:i w:val="0"/>
                <w:sz w:val="22"/>
                <w:szCs w:val="22"/>
              </w:rPr>
            </w:pPr>
          </w:p>
        </w:tc>
        <w:tc>
          <w:tcPr>
            <w:tcW w:w="3559" w:type="dxa"/>
          </w:tcPr>
          <w:p w14:paraId="34866BF9" w14:textId="77777777" w:rsidR="00B0431E" w:rsidRPr="00C61E45" w:rsidRDefault="00B0431E" w:rsidP="00C57319">
            <w:pPr>
              <w:jc w:val="both"/>
              <w:rPr>
                <w:i w:val="0"/>
                <w:sz w:val="22"/>
                <w:szCs w:val="22"/>
              </w:rPr>
            </w:pPr>
          </w:p>
        </w:tc>
        <w:tc>
          <w:tcPr>
            <w:tcW w:w="3685" w:type="dxa"/>
            <w:tcBorders>
              <w:bottom w:val="single" w:sz="4" w:space="0" w:color="auto"/>
            </w:tcBorders>
          </w:tcPr>
          <w:p w14:paraId="23E905C7" w14:textId="77777777" w:rsidR="00B0431E" w:rsidRPr="00C61E45" w:rsidRDefault="00B0431E" w:rsidP="00C57319">
            <w:pPr>
              <w:jc w:val="both"/>
              <w:rPr>
                <w:i w:val="0"/>
                <w:sz w:val="22"/>
                <w:szCs w:val="22"/>
              </w:rPr>
            </w:pPr>
          </w:p>
        </w:tc>
      </w:tr>
    </w:tbl>
    <w:p w14:paraId="407084AF" w14:textId="77777777" w:rsidR="00B0431E" w:rsidRPr="00C61E45" w:rsidRDefault="00B0431E" w:rsidP="00B0431E">
      <w:pPr>
        <w:pStyle w:val="Glava"/>
        <w:tabs>
          <w:tab w:val="clear" w:pos="4536"/>
          <w:tab w:val="clear" w:pos="9072"/>
        </w:tabs>
        <w:jc w:val="right"/>
        <w:rPr>
          <w:b/>
          <w:i w:val="0"/>
          <w:sz w:val="22"/>
          <w:szCs w:val="22"/>
        </w:rPr>
      </w:pPr>
    </w:p>
    <w:p w14:paraId="379F108E" w14:textId="77777777" w:rsidR="00B0431E" w:rsidRDefault="00B0431E" w:rsidP="00B0431E">
      <w:pPr>
        <w:pStyle w:val="Glava"/>
        <w:tabs>
          <w:tab w:val="clear" w:pos="4536"/>
          <w:tab w:val="clear" w:pos="9072"/>
        </w:tabs>
        <w:jc w:val="right"/>
        <w:rPr>
          <w:b/>
          <w:i w:val="0"/>
          <w:sz w:val="22"/>
          <w:szCs w:val="22"/>
        </w:rPr>
      </w:pPr>
    </w:p>
    <w:p w14:paraId="6C4AEF66" w14:textId="77777777" w:rsidR="00B0431E" w:rsidRDefault="00B0431E" w:rsidP="00B0431E">
      <w:pPr>
        <w:pStyle w:val="Glava"/>
        <w:tabs>
          <w:tab w:val="clear" w:pos="4536"/>
          <w:tab w:val="clear" w:pos="9072"/>
        </w:tabs>
        <w:jc w:val="right"/>
        <w:rPr>
          <w:b/>
          <w:i w:val="0"/>
          <w:sz w:val="22"/>
          <w:szCs w:val="22"/>
        </w:rPr>
      </w:pPr>
    </w:p>
    <w:p w14:paraId="11CF17C4" w14:textId="77777777" w:rsidR="00B0431E" w:rsidRDefault="00B0431E" w:rsidP="00B0431E">
      <w:pPr>
        <w:pStyle w:val="Glava"/>
        <w:tabs>
          <w:tab w:val="clear" w:pos="4536"/>
          <w:tab w:val="clear" w:pos="9072"/>
        </w:tabs>
        <w:jc w:val="right"/>
        <w:rPr>
          <w:b/>
          <w:i w:val="0"/>
          <w:sz w:val="22"/>
          <w:szCs w:val="22"/>
        </w:rPr>
      </w:pPr>
    </w:p>
    <w:p w14:paraId="50CF697B" w14:textId="77777777" w:rsidR="00B0431E" w:rsidRDefault="00B0431E" w:rsidP="00B0431E">
      <w:pPr>
        <w:pStyle w:val="Glava"/>
        <w:tabs>
          <w:tab w:val="clear" w:pos="4536"/>
          <w:tab w:val="clear" w:pos="9072"/>
        </w:tabs>
        <w:jc w:val="right"/>
        <w:rPr>
          <w:b/>
          <w:i w:val="0"/>
          <w:sz w:val="22"/>
          <w:szCs w:val="22"/>
        </w:rPr>
      </w:pPr>
    </w:p>
    <w:p w14:paraId="400E8520" w14:textId="77777777" w:rsidR="00B0431E" w:rsidRDefault="00B0431E" w:rsidP="00B0431E">
      <w:pPr>
        <w:pStyle w:val="Glava"/>
        <w:tabs>
          <w:tab w:val="clear" w:pos="4536"/>
          <w:tab w:val="clear" w:pos="9072"/>
        </w:tabs>
        <w:jc w:val="right"/>
        <w:rPr>
          <w:b/>
          <w:i w:val="0"/>
          <w:sz w:val="22"/>
          <w:szCs w:val="22"/>
        </w:rPr>
      </w:pPr>
    </w:p>
    <w:p w14:paraId="0815F69E" w14:textId="77777777" w:rsidR="00B0431E" w:rsidRPr="00C61E45" w:rsidRDefault="00B0431E" w:rsidP="00B0431E">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DA2C4A5" w14:textId="77777777" w:rsidR="00B0431E" w:rsidRPr="00C61E45" w:rsidRDefault="00B0431E" w:rsidP="00B0431E">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785EBF16" w14:textId="77777777" w:rsidR="00B0431E" w:rsidRDefault="00B0431E" w:rsidP="00B0431E">
      <w:pPr>
        <w:pStyle w:val="Glava"/>
        <w:tabs>
          <w:tab w:val="clear" w:pos="4536"/>
          <w:tab w:val="clear" w:pos="9072"/>
        </w:tabs>
        <w:rPr>
          <w:b/>
          <w:i w:val="0"/>
          <w:sz w:val="22"/>
          <w:szCs w:val="22"/>
        </w:rPr>
      </w:pPr>
    </w:p>
    <w:p w14:paraId="65D5A454" w14:textId="77777777" w:rsidR="00B0431E" w:rsidRDefault="00B0431E" w:rsidP="00B0431E">
      <w:pPr>
        <w:pStyle w:val="Glava"/>
        <w:tabs>
          <w:tab w:val="clear" w:pos="4536"/>
          <w:tab w:val="clear" w:pos="9072"/>
        </w:tabs>
        <w:jc w:val="right"/>
        <w:rPr>
          <w:b/>
          <w:i w:val="0"/>
          <w:sz w:val="22"/>
          <w:szCs w:val="22"/>
        </w:rPr>
      </w:pPr>
    </w:p>
    <w:p w14:paraId="500E15BD" w14:textId="77777777" w:rsidR="00B0431E" w:rsidRDefault="00B0431E" w:rsidP="00B0431E">
      <w:pPr>
        <w:pStyle w:val="Glava"/>
        <w:tabs>
          <w:tab w:val="clear" w:pos="4536"/>
          <w:tab w:val="clear" w:pos="9072"/>
        </w:tabs>
        <w:jc w:val="right"/>
        <w:rPr>
          <w:b/>
          <w:i w:val="0"/>
          <w:sz w:val="22"/>
          <w:szCs w:val="22"/>
        </w:rPr>
      </w:pPr>
    </w:p>
    <w:p w14:paraId="4764CABA" w14:textId="77777777" w:rsidR="00B0431E" w:rsidRDefault="00B0431E" w:rsidP="00B0431E">
      <w:pPr>
        <w:pStyle w:val="Glava"/>
        <w:tabs>
          <w:tab w:val="clear" w:pos="4536"/>
          <w:tab w:val="clear" w:pos="9072"/>
        </w:tabs>
        <w:jc w:val="right"/>
        <w:rPr>
          <w:b/>
          <w:i w:val="0"/>
          <w:sz w:val="22"/>
          <w:szCs w:val="22"/>
        </w:rPr>
      </w:pPr>
    </w:p>
    <w:p w14:paraId="00C21DF6" w14:textId="77777777" w:rsidR="00B0431E" w:rsidRDefault="00B0431E" w:rsidP="00B0431E">
      <w:pPr>
        <w:pStyle w:val="Glava"/>
        <w:tabs>
          <w:tab w:val="clear" w:pos="4536"/>
          <w:tab w:val="clear" w:pos="9072"/>
        </w:tabs>
        <w:jc w:val="right"/>
        <w:rPr>
          <w:b/>
          <w:i w:val="0"/>
          <w:sz w:val="22"/>
          <w:szCs w:val="22"/>
        </w:rPr>
      </w:pPr>
    </w:p>
    <w:p w14:paraId="3204186C" w14:textId="77777777" w:rsidR="00CF2E82" w:rsidRPr="00CF2E82" w:rsidRDefault="00CF2E82" w:rsidP="00272212">
      <w:pPr>
        <w:pStyle w:val="Glava"/>
        <w:tabs>
          <w:tab w:val="clear" w:pos="4536"/>
          <w:tab w:val="clear" w:pos="9072"/>
        </w:tabs>
        <w:ind w:left="1134"/>
        <w:jc w:val="right"/>
        <w:rPr>
          <w:b/>
          <w:i w:val="0"/>
          <w:sz w:val="22"/>
          <w:szCs w:val="22"/>
        </w:rPr>
      </w:pPr>
      <w:r w:rsidRPr="00CF2E82">
        <w:rPr>
          <w:b/>
          <w:i w:val="0"/>
          <w:sz w:val="22"/>
          <w:szCs w:val="22"/>
        </w:rPr>
        <w:lastRenderedPageBreak/>
        <w:t>PRILOGA A</w:t>
      </w:r>
    </w:p>
    <w:p w14:paraId="6229A799" w14:textId="77777777" w:rsidR="00CF2E82" w:rsidRDefault="00CF2E82" w:rsidP="00272212">
      <w:pPr>
        <w:pStyle w:val="Glava"/>
        <w:tabs>
          <w:tab w:val="clear" w:pos="4536"/>
          <w:tab w:val="clear" w:pos="9072"/>
        </w:tabs>
        <w:ind w:left="1134"/>
        <w:jc w:val="right"/>
        <w:rPr>
          <w:i w:val="0"/>
          <w:sz w:val="22"/>
          <w:szCs w:val="22"/>
        </w:rPr>
      </w:pPr>
    </w:p>
    <w:p w14:paraId="0D09393D" w14:textId="77777777" w:rsidR="00CE50A1" w:rsidRDefault="00CE50A1" w:rsidP="00CF2E82">
      <w:pPr>
        <w:pStyle w:val="Glava"/>
        <w:tabs>
          <w:tab w:val="clear" w:pos="4536"/>
          <w:tab w:val="clear" w:pos="9072"/>
        </w:tabs>
        <w:ind w:left="1134"/>
        <w:rPr>
          <w:i w:val="0"/>
          <w:sz w:val="22"/>
          <w:szCs w:val="22"/>
        </w:rPr>
      </w:pPr>
    </w:p>
    <w:p w14:paraId="4079B019" w14:textId="77777777" w:rsidR="00CE50A1" w:rsidRDefault="00CE50A1" w:rsidP="00CF2E82">
      <w:pPr>
        <w:pStyle w:val="Glava"/>
        <w:tabs>
          <w:tab w:val="clear" w:pos="4536"/>
          <w:tab w:val="clear" w:pos="9072"/>
        </w:tabs>
        <w:ind w:left="1134"/>
        <w:rPr>
          <w:i w:val="0"/>
          <w:sz w:val="22"/>
          <w:szCs w:val="22"/>
        </w:rPr>
      </w:pPr>
    </w:p>
    <w:p w14:paraId="7F3938E2" w14:textId="77777777" w:rsidR="007D2D9F" w:rsidRDefault="007D2D9F" w:rsidP="00CF2E82">
      <w:pPr>
        <w:pStyle w:val="Glava"/>
        <w:tabs>
          <w:tab w:val="clear" w:pos="4536"/>
          <w:tab w:val="clear" w:pos="9072"/>
        </w:tabs>
        <w:ind w:left="1134"/>
        <w:rPr>
          <w:i w:val="0"/>
          <w:sz w:val="22"/>
          <w:szCs w:val="22"/>
        </w:rPr>
      </w:pPr>
    </w:p>
    <w:p w14:paraId="5A41211E" w14:textId="77777777" w:rsidR="007D2D9F" w:rsidRDefault="007D2D9F" w:rsidP="00CF2E82">
      <w:pPr>
        <w:pStyle w:val="Glava"/>
        <w:tabs>
          <w:tab w:val="clear" w:pos="4536"/>
          <w:tab w:val="clear" w:pos="9072"/>
        </w:tabs>
        <w:ind w:left="1134"/>
        <w:rPr>
          <w:i w:val="0"/>
          <w:sz w:val="22"/>
          <w:szCs w:val="22"/>
        </w:rPr>
      </w:pPr>
    </w:p>
    <w:p w14:paraId="15312365" w14:textId="77777777" w:rsidR="007D2D9F" w:rsidRDefault="007D2D9F" w:rsidP="00CF2E82">
      <w:pPr>
        <w:pStyle w:val="Glava"/>
        <w:tabs>
          <w:tab w:val="clear" w:pos="4536"/>
          <w:tab w:val="clear" w:pos="9072"/>
        </w:tabs>
        <w:ind w:left="1134"/>
        <w:rPr>
          <w:i w:val="0"/>
          <w:sz w:val="22"/>
          <w:szCs w:val="22"/>
        </w:rPr>
      </w:pPr>
    </w:p>
    <w:p w14:paraId="1F8A4356" w14:textId="77777777" w:rsidR="007D2D9F" w:rsidRDefault="007D2D9F" w:rsidP="00CF2E82">
      <w:pPr>
        <w:pStyle w:val="Glava"/>
        <w:tabs>
          <w:tab w:val="clear" w:pos="4536"/>
          <w:tab w:val="clear" w:pos="9072"/>
        </w:tabs>
        <w:ind w:left="1134"/>
        <w:rPr>
          <w:i w:val="0"/>
          <w:sz w:val="22"/>
          <w:szCs w:val="22"/>
        </w:rPr>
      </w:pPr>
    </w:p>
    <w:p w14:paraId="730F7F0B" w14:textId="19279BA2" w:rsidR="00CF2E82" w:rsidRDefault="00F8374C" w:rsidP="00CF2E82">
      <w:pPr>
        <w:pStyle w:val="Glava"/>
        <w:tabs>
          <w:tab w:val="clear" w:pos="4536"/>
          <w:tab w:val="clear" w:pos="9072"/>
        </w:tabs>
        <w:ind w:left="1134"/>
        <w:rPr>
          <w:i w:val="0"/>
          <w:sz w:val="22"/>
          <w:szCs w:val="22"/>
        </w:rPr>
      </w:pPr>
      <w:r>
        <w:rPr>
          <w:i w:val="0"/>
          <w:sz w:val="22"/>
          <w:szCs w:val="22"/>
        </w:rPr>
        <w:t>Projektna naloga</w:t>
      </w:r>
    </w:p>
    <w:p w14:paraId="3489C514" w14:textId="77777777" w:rsidR="00CF2E82" w:rsidRDefault="00CF2E82" w:rsidP="00272212">
      <w:pPr>
        <w:pStyle w:val="Glava"/>
        <w:tabs>
          <w:tab w:val="clear" w:pos="4536"/>
          <w:tab w:val="clear" w:pos="9072"/>
        </w:tabs>
        <w:ind w:left="1134"/>
        <w:jc w:val="right"/>
        <w:rPr>
          <w:b/>
          <w:i w:val="0"/>
          <w:sz w:val="22"/>
          <w:szCs w:val="22"/>
        </w:rPr>
      </w:pPr>
    </w:p>
    <w:p w14:paraId="245A6250" w14:textId="77777777" w:rsidR="00CF2E82" w:rsidRDefault="00CF2E82" w:rsidP="00272212">
      <w:pPr>
        <w:pStyle w:val="Glava"/>
        <w:tabs>
          <w:tab w:val="clear" w:pos="4536"/>
          <w:tab w:val="clear" w:pos="9072"/>
        </w:tabs>
        <w:ind w:left="1134"/>
        <w:jc w:val="right"/>
        <w:rPr>
          <w:b/>
          <w:i w:val="0"/>
          <w:sz w:val="22"/>
          <w:szCs w:val="22"/>
        </w:rPr>
      </w:pPr>
    </w:p>
    <w:p w14:paraId="3A7A6CEE" w14:textId="77777777" w:rsidR="00CF2E82" w:rsidRDefault="00CF2E82" w:rsidP="00272212">
      <w:pPr>
        <w:pStyle w:val="Glava"/>
        <w:tabs>
          <w:tab w:val="clear" w:pos="4536"/>
          <w:tab w:val="clear" w:pos="9072"/>
        </w:tabs>
        <w:ind w:left="1134"/>
        <w:jc w:val="right"/>
        <w:rPr>
          <w:b/>
          <w:i w:val="0"/>
          <w:sz w:val="22"/>
          <w:szCs w:val="22"/>
        </w:rPr>
      </w:pPr>
    </w:p>
    <w:p w14:paraId="05B1C673" w14:textId="77777777" w:rsidR="00CF2E82" w:rsidRDefault="00CF2E82" w:rsidP="00272212">
      <w:pPr>
        <w:pStyle w:val="Glava"/>
        <w:tabs>
          <w:tab w:val="clear" w:pos="4536"/>
          <w:tab w:val="clear" w:pos="9072"/>
        </w:tabs>
        <w:ind w:left="1134"/>
        <w:jc w:val="right"/>
        <w:rPr>
          <w:b/>
          <w:i w:val="0"/>
          <w:sz w:val="22"/>
          <w:szCs w:val="22"/>
        </w:rPr>
      </w:pPr>
    </w:p>
    <w:p w14:paraId="1016D10B" w14:textId="77777777" w:rsidR="00CF2E82" w:rsidRDefault="00CF2E82" w:rsidP="00272212">
      <w:pPr>
        <w:pStyle w:val="Glava"/>
        <w:tabs>
          <w:tab w:val="clear" w:pos="4536"/>
          <w:tab w:val="clear" w:pos="9072"/>
        </w:tabs>
        <w:ind w:left="1134"/>
        <w:jc w:val="right"/>
        <w:rPr>
          <w:b/>
          <w:i w:val="0"/>
          <w:sz w:val="22"/>
          <w:szCs w:val="22"/>
        </w:rPr>
      </w:pPr>
    </w:p>
    <w:p w14:paraId="565E4D5D" w14:textId="77777777" w:rsidR="00CF2E82" w:rsidRDefault="00CF2E82" w:rsidP="00272212">
      <w:pPr>
        <w:pStyle w:val="Glava"/>
        <w:tabs>
          <w:tab w:val="clear" w:pos="4536"/>
          <w:tab w:val="clear" w:pos="9072"/>
        </w:tabs>
        <w:ind w:left="1134"/>
        <w:jc w:val="right"/>
        <w:rPr>
          <w:b/>
          <w:i w:val="0"/>
          <w:sz w:val="22"/>
          <w:szCs w:val="22"/>
        </w:rPr>
      </w:pPr>
    </w:p>
    <w:p w14:paraId="7ACAD5BA" w14:textId="77777777" w:rsidR="00CF2E82" w:rsidRDefault="00CF2E82" w:rsidP="00272212">
      <w:pPr>
        <w:pStyle w:val="Glava"/>
        <w:tabs>
          <w:tab w:val="clear" w:pos="4536"/>
          <w:tab w:val="clear" w:pos="9072"/>
        </w:tabs>
        <w:ind w:left="1134"/>
        <w:jc w:val="right"/>
        <w:rPr>
          <w:b/>
          <w:i w:val="0"/>
          <w:sz w:val="22"/>
          <w:szCs w:val="22"/>
        </w:rPr>
      </w:pPr>
    </w:p>
    <w:p w14:paraId="527644D1" w14:textId="77777777" w:rsidR="00CF2E82" w:rsidRDefault="00CF2E82" w:rsidP="00272212">
      <w:pPr>
        <w:pStyle w:val="Glava"/>
        <w:tabs>
          <w:tab w:val="clear" w:pos="4536"/>
          <w:tab w:val="clear" w:pos="9072"/>
        </w:tabs>
        <w:ind w:left="1134"/>
        <w:jc w:val="right"/>
        <w:rPr>
          <w:b/>
          <w:i w:val="0"/>
          <w:sz w:val="22"/>
          <w:szCs w:val="22"/>
        </w:rPr>
      </w:pPr>
    </w:p>
    <w:p w14:paraId="1E3AF6B2" w14:textId="77777777" w:rsidR="00CF2E82" w:rsidRDefault="00CF2E82" w:rsidP="00272212">
      <w:pPr>
        <w:pStyle w:val="Glava"/>
        <w:tabs>
          <w:tab w:val="clear" w:pos="4536"/>
          <w:tab w:val="clear" w:pos="9072"/>
        </w:tabs>
        <w:ind w:left="1134"/>
        <w:jc w:val="right"/>
        <w:rPr>
          <w:b/>
          <w:i w:val="0"/>
          <w:sz w:val="22"/>
          <w:szCs w:val="22"/>
        </w:rPr>
      </w:pPr>
    </w:p>
    <w:p w14:paraId="5716CC4D" w14:textId="77777777" w:rsidR="00CF2E82" w:rsidRDefault="00CF2E82" w:rsidP="00272212">
      <w:pPr>
        <w:pStyle w:val="Glava"/>
        <w:tabs>
          <w:tab w:val="clear" w:pos="4536"/>
          <w:tab w:val="clear" w:pos="9072"/>
        </w:tabs>
        <w:ind w:left="1134"/>
        <w:jc w:val="right"/>
        <w:rPr>
          <w:b/>
          <w:i w:val="0"/>
          <w:sz w:val="22"/>
          <w:szCs w:val="22"/>
        </w:rPr>
      </w:pPr>
    </w:p>
    <w:p w14:paraId="20A8844F" w14:textId="77777777" w:rsidR="00CF2E82" w:rsidRDefault="00CF2E82" w:rsidP="00272212">
      <w:pPr>
        <w:pStyle w:val="Glava"/>
        <w:tabs>
          <w:tab w:val="clear" w:pos="4536"/>
          <w:tab w:val="clear" w:pos="9072"/>
        </w:tabs>
        <w:ind w:left="1134"/>
        <w:jc w:val="right"/>
        <w:rPr>
          <w:b/>
          <w:i w:val="0"/>
          <w:sz w:val="22"/>
          <w:szCs w:val="22"/>
        </w:rPr>
      </w:pPr>
    </w:p>
    <w:p w14:paraId="7BE89879" w14:textId="77777777" w:rsidR="00CF2E82" w:rsidRDefault="00CF2E82" w:rsidP="00272212">
      <w:pPr>
        <w:pStyle w:val="Glava"/>
        <w:tabs>
          <w:tab w:val="clear" w:pos="4536"/>
          <w:tab w:val="clear" w:pos="9072"/>
        </w:tabs>
        <w:ind w:left="1134"/>
        <w:jc w:val="right"/>
        <w:rPr>
          <w:b/>
          <w:i w:val="0"/>
          <w:sz w:val="22"/>
          <w:szCs w:val="22"/>
        </w:rPr>
      </w:pPr>
    </w:p>
    <w:p w14:paraId="252E48A1" w14:textId="77777777" w:rsidR="00CF2E82" w:rsidRDefault="00CF2E82" w:rsidP="00272212">
      <w:pPr>
        <w:pStyle w:val="Glava"/>
        <w:tabs>
          <w:tab w:val="clear" w:pos="4536"/>
          <w:tab w:val="clear" w:pos="9072"/>
        </w:tabs>
        <w:ind w:left="1134"/>
        <w:jc w:val="right"/>
        <w:rPr>
          <w:b/>
          <w:i w:val="0"/>
          <w:sz w:val="22"/>
          <w:szCs w:val="22"/>
        </w:rPr>
      </w:pPr>
    </w:p>
    <w:p w14:paraId="7BA506E6" w14:textId="77777777" w:rsidR="00CF2E82" w:rsidRDefault="00CF2E82" w:rsidP="00272212">
      <w:pPr>
        <w:pStyle w:val="Glava"/>
        <w:tabs>
          <w:tab w:val="clear" w:pos="4536"/>
          <w:tab w:val="clear" w:pos="9072"/>
        </w:tabs>
        <w:ind w:left="1134"/>
        <w:jc w:val="right"/>
        <w:rPr>
          <w:b/>
          <w:i w:val="0"/>
          <w:sz w:val="22"/>
          <w:szCs w:val="22"/>
        </w:rPr>
      </w:pPr>
    </w:p>
    <w:p w14:paraId="0506B186" w14:textId="77777777" w:rsidR="00CF2E82" w:rsidRDefault="00CF2E82" w:rsidP="00272212">
      <w:pPr>
        <w:pStyle w:val="Glava"/>
        <w:tabs>
          <w:tab w:val="clear" w:pos="4536"/>
          <w:tab w:val="clear" w:pos="9072"/>
        </w:tabs>
        <w:ind w:left="1134"/>
        <w:jc w:val="right"/>
        <w:rPr>
          <w:b/>
          <w:i w:val="0"/>
          <w:sz w:val="22"/>
          <w:szCs w:val="22"/>
        </w:rPr>
      </w:pPr>
    </w:p>
    <w:p w14:paraId="6CD520D8" w14:textId="77777777" w:rsidR="00CF2E82" w:rsidRDefault="00CF2E82" w:rsidP="00272212">
      <w:pPr>
        <w:pStyle w:val="Glava"/>
        <w:tabs>
          <w:tab w:val="clear" w:pos="4536"/>
          <w:tab w:val="clear" w:pos="9072"/>
        </w:tabs>
        <w:ind w:left="1134"/>
        <w:jc w:val="right"/>
        <w:rPr>
          <w:b/>
          <w:i w:val="0"/>
          <w:sz w:val="22"/>
          <w:szCs w:val="22"/>
        </w:rPr>
      </w:pPr>
    </w:p>
    <w:p w14:paraId="4759DD07" w14:textId="77777777" w:rsidR="00CF2E82" w:rsidRDefault="00CF2E82" w:rsidP="00272212">
      <w:pPr>
        <w:pStyle w:val="Glava"/>
        <w:tabs>
          <w:tab w:val="clear" w:pos="4536"/>
          <w:tab w:val="clear" w:pos="9072"/>
        </w:tabs>
        <w:ind w:left="1134"/>
        <w:jc w:val="right"/>
        <w:rPr>
          <w:b/>
          <w:i w:val="0"/>
          <w:sz w:val="22"/>
          <w:szCs w:val="22"/>
        </w:rPr>
      </w:pPr>
    </w:p>
    <w:p w14:paraId="5D81385F" w14:textId="77777777" w:rsidR="00CF2E82" w:rsidRDefault="00CF2E82" w:rsidP="00272212">
      <w:pPr>
        <w:pStyle w:val="Glava"/>
        <w:tabs>
          <w:tab w:val="clear" w:pos="4536"/>
          <w:tab w:val="clear" w:pos="9072"/>
        </w:tabs>
        <w:ind w:left="1134"/>
        <w:jc w:val="right"/>
        <w:rPr>
          <w:b/>
          <w:i w:val="0"/>
          <w:sz w:val="22"/>
          <w:szCs w:val="22"/>
        </w:rPr>
      </w:pPr>
    </w:p>
    <w:p w14:paraId="415C84C1" w14:textId="77777777" w:rsidR="00CF2E82" w:rsidRDefault="00CF2E82" w:rsidP="00272212">
      <w:pPr>
        <w:pStyle w:val="Glava"/>
        <w:tabs>
          <w:tab w:val="clear" w:pos="4536"/>
          <w:tab w:val="clear" w:pos="9072"/>
        </w:tabs>
        <w:ind w:left="1134"/>
        <w:jc w:val="right"/>
        <w:rPr>
          <w:b/>
          <w:i w:val="0"/>
          <w:sz w:val="22"/>
          <w:szCs w:val="22"/>
        </w:rPr>
      </w:pPr>
    </w:p>
    <w:p w14:paraId="155DBDB4" w14:textId="77777777" w:rsidR="00CF2E82" w:rsidRDefault="00CF2E82" w:rsidP="00272212">
      <w:pPr>
        <w:pStyle w:val="Glava"/>
        <w:tabs>
          <w:tab w:val="clear" w:pos="4536"/>
          <w:tab w:val="clear" w:pos="9072"/>
        </w:tabs>
        <w:ind w:left="1134"/>
        <w:jc w:val="right"/>
        <w:rPr>
          <w:b/>
          <w:i w:val="0"/>
          <w:sz w:val="22"/>
          <w:szCs w:val="22"/>
        </w:rPr>
      </w:pPr>
    </w:p>
    <w:p w14:paraId="484350D9" w14:textId="77777777" w:rsidR="00CF2E82" w:rsidRDefault="00CF2E82" w:rsidP="00272212">
      <w:pPr>
        <w:pStyle w:val="Glava"/>
        <w:tabs>
          <w:tab w:val="clear" w:pos="4536"/>
          <w:tab w:val="clear" w:pos="9072"/>
        </w:tabs>
        <w:ind w:left="1134"/>
        <w:jc w:val="right"/>
        <w:rPr>
          <w:b/>
          <w:i w:val="0"/>
          <w:sz w:val="22"/>
          <w:szCs w:val="22"/>
        </w:rPr>
      </w:pPr>
    </w:p>
    <w:p w14:paraId="59815FFC" w14:textId="77777777" w:rsidR="00CF2E82" w:rsidRDefault="00CF2E82" w:rsidP="00272212">
      <w:pPr>
        <w:pStyle w:val="Glava"/>
        <w:tabs>
          <w:tab w:val="clear" w:pos="4536"/>
          <w:tab w:val="clear" w:pos="9072"/>
        </w:tabs>
        <w:ind w:left="1134"/>
        <w:jc w:val="right"/>
        <w:rPr>
          <w:b/>
          <w:i w:val="0"/>
          <w:sz w:val="22"/>
          <w:szCs w:val="22"/>
        </w:rPr>
      </w:pPr>
    </w:p>
    <w:p w14:paraId="534C2781" w14:textId="77777777" w:rsidR="00CF2E82" w:rsidRDefault="00CF2E82" w:rsidP="00272212">
      <w:pPr>
        <w:pStyle w:val="Glava"/>
        <w:tabs>
          <w:tab w:val="clear" w:pos="4536"/>
          <w:tab w:val="clear" w:pos="9072"/>
        </w:tabs>
        <w:ind w:left="1134"/>
        <w:jc w:val="right"/>
        <w:rPr>
          <w:b/>
          <w:i w:val="0"/>
          <w:sz w:val="22"/>
          <w:szCs w:val="22"/>
        </w:rPr>
      </w:pPr>
    </w:p>
    <w:p w14:paraId="2B945B5A" w14:textId="77777777" w:rsidR="00CF2E82" w:rsidRDefault="00CF2E82" w:rsidP="00272212">
      <w:pPr>
        <w:pStyle w:val="Glava"/>
        <w:tabs>
          <w:tab w:val="clear" w:pos="4536"/>
          <w:tab w:val="clear" w:pos="9072"/>
        </w:tabs>
        <w:ind w:left="1134"/>
        <w:jc w:val="right"/>
        <w:rPr>
          <w:b/>
          <w:i w:val="0"/>
          <w:sz w:val="22"/>
          <w:szCs w:val="22"/>
        </w:rPr>
      </w:pPr>
    </w:p>
    <w:p w14:paraId="75815D37" w14:textId="77777777" w:rsidR="00CF2E82" w:rsidRDefault="00CF2E82" w:rsidP="00272212">
      <w:pPr>
        <w:pStyle w:val="Glava"/>
        <w:tabs>
          <w:tab w:val="clear" w:pos="4536"/>
          <w:tab w:val="clear" w:pos="9072"/>
        </w:tabs>
        <w:ind w:left="1134"/>
        <w:jc w:val="right"/>
        <w:rPr>
          <w:b/>
          <w:i w:val="0"/>
          <w:sz w:val="22"/>
          <w:szCs w:val="22"/>
        </w:rPr>
      </w:pPr>
    </w:p>
    <w:p w14:paraId="7EE1F8CB" w14:textId="77777777" w:rsidR="00CF2E82" w:rsidRDefault="00CF2E82" w:rsidP="00272212">
      <w:pPr>
        <w:pStyle w:val="Glava"/>
        <w:tabs>
          <w:tab w:val="clear" w:pos="4536"/>
          <w:tab w:val="clear" w:pos="9072"/>
        </w:tabs>
        <w:ind w:left="1134"/>
        <w:jc w:val="right"/>
        <w:rPr>
          <w:b/>
          <w:i w:val="0"/>
          <w:sz w:val="22"/>
          <w:szCs w:val="22"/>
        </w:rPr>
      </w:pPr>
    </w:p>
    <w:p w14:paraId="3E1280A7" w14:textId="77777777" w:rsidR="00CF2E82" w:rsidRDefault="00CF2E82" w:rsidP="00272212">
      <w:pPr>
        <w:pStyle w:val="Glava"/>
        <w:tabs>
          <w:tab w:val="clear" w:pos="4536"/>
          <w:tab w:val="clear" w:pos="9072"/>
        </w:tabs>
        <w:ind w:left="1134"/>
        <w:jc w:val="right"/>
        <w:rPr>
          <w:b/>
          <w:i w:val="0"/>
          <w:sz w:val="22"/>
          <w:szCs w:val="22"/>
        </w:rPr>
      </w:pPr>
    </w:p>
    <w:p w14:paraId="66DE58B6" w14:textId="77777777" w:rsidR="00CF2E82" w:rsidRDefault="00CF2E82" w:rsidP="00272212">
      <w:pPr>
        <w:pStyle w:val="Glava"/>
        <w:tabs>
          <w:tab w:val="clear" w:pos="4536"/>
          <w:tab w:val="clear" w:pos="9072"/>
        </w:tabs>
        <w:ind w:left="1134"/>
        <w:jc w:val="right"/>
        <w:rPr>
          <w:b/>
          <w:i w:val="0"/>
          <w:sz w:val="22"/>
          <w:szCs w:val="22"/>
        </w:rPr>
      </w:pPr>
    </w:p>
    <w:p w14:paraId="7AFE3A58" w14:textId="77777777" w:rsidR="00CF2E82" w:rsidRDefault="00CF2E82" w:rsidP="00272212">
      <w:pPr>
        <w:pStyle w:val="Glava"/>
        <w:tabs>
          <w:tab w:val="clear" w:pos="4536"/>
          <w:tab w:val="clear" w:pos="9072"/>
        </w:tabs>
        <w:ind w:left="1134"/>
        <w:jc w:val="right"/>
        <w:rPr>
          <w:b/>
          <w:i w:val="0"/>
          <w:sz w:val="22"/>
          <w:szCs w:val="22"/>
        </w:rPr>
      </w:pPr>
    </w:p>
    <w:p w14:paraId="06114852" w14:textId="77777777" w:rsidR="00CF2E82" w:rsidRDefault="00CF2E82" w:rsidP="00272212">
      <w:pPr>
        <w:pStyle w:val="Glava"/>
        <w:tabs>
          <w:tab w:val="clear" w:pos="4536"/>
          <w:tab w:val="clear" w:pos="9072"/>
        </w:tabs>
        <w:ind w:left="1134"/>
        <w:jc w:val="right"/>
        <w:rPr>
          <w:b/>
          <w:i w:val="0"/>
          <w:sz w:val="22"/>
          <w:szCs w:val="22"/>
        </w:rPr>
      </w:pPr>
    </w:p>
    <w:p w14:paraId="60101920" w14:textId="77777777" w:rsidR="00CF2E82" w:rsidRDefault="00CF2E82" w:rsidP="00272212">
      <w:pPr>
        <w:pStyle w:val="Glava"/>
        <w:tabs>
          <w:tab w:val="clear" w:pos="4536"/>
          <w:tab w:val="clear" w:pos="9072"/>
        </w:tabs>
        <w:ind w:left="1134"/>
        <w:jc w:val="right"/>
        <w:rPr>
          <w:b/>
          <w:i w:val="0"/>
          <w:sz w:val="22"/>
          <w:szCs w:val="22"/>
        </w:rPr>
      </w:pPr>
    </w:p>
    <w:p w14:paraId="64A0C853" w14:textId="77777777" w:rsidR="00CF2E82" w:rsidRDefault="00CF2E82" w:rsidP="00272212">
      <w:pPr>
        <w:pStyle w:val="Glava"/>
        <w:tabs>
          <w:tab w:val="clear" w:pos="4536"/>
          <w:tab w:val="clear" w:pos="9072"/>
        </w:tabs>
        <w:ind w:left="1134"/>
        <w:jc w:val="right"/>
        <w:rPr>
          <w:b/>
          <w:i w:val="0"/>
          <w:sz w:val="22"/>
          <w:szCs w:val="22"/>
        </w:rPr>
      </w:pPr>
    </w:p>
    <w:p w14:paraId="073200FB" w14:textId="77777777" w:rsidR="00CF2E82" w:rsidRDefault="00CF2E82" w:rsidP="00272212">
      <w:pPr>
        <w:pStyle w:val="Glava"/>
        <w:tabs>
          <w:tab w:val="clear" w:pos="4536"/>
          <w:tab w:val="clear" w:pos="9072"/>
        </w:tabs>
        <w:ind w:left="1134"/>
        <w:jc w:val="right"/>
        <w:rPr>
          <w:b/>
          <w:i w:val="0"/>
          <w:sz w:val="22"/>
          <w:szCs w:val="22"/>
        </w:rPr>
      </w:pPr>
    </w:p>
    <w:p w14:paraId="245C5515" w14:textId="77777777" w:rsidR="00CF2E82" w:rsidRDefault="00CF2E82" w:rsidP="00272212">
      <w:pPr>
        <w:pStyle w:val="Glava"/>
        <w:tabs>
          <w:tab w:val="clear" w:pos="4536"/>
          <w:tab w:val="clear" w:pos="9072"/>
        </w:tabs>
        <w:ind w:left="1134"/>
        <w:jc w:val="right"/>
        <w:rPr>
          <w:b/>
          <w:i w:val="0"/>
          <w:sz w:val="22"/>
          <w:szCs w:val="22"/>
        </w:rPr>
      </w:pPr>
    </w:p>
    <w:p w14:paraId="0538CD71" w14:textId="77777777" w:rsidR="00CF2E82" w:rsidRDefault="00CF2E82" w:rsidP="00272212">
      <w:pPr>
        <w:pStyle w:val="Glava"/>
        <w:tabs>
          <w:tab w:val="clear" w:pos="4536"/>
          <w:tab w:val="clear" w:pos="9072"/>
        </w:tabs>
        <w:ind w:left="1134"/>
        <w:jc w:val="right"/>
        <w:rPr>
          <w:b/>
          <w:i w:val="0"/>
          <w:sz w:val="22"/>
          <w:szCs w:val="22"/>
        </w:rPr>
      </w:pPr>
    </w:p>
    <w:p w14:paraId="6F2E0E1D" w14:textId="77777777" w:rsidR="00CF2E82" w:rsidRDefault="00CF2E82" w:rsidP="00272212">
      <w:pPr>
        <w:pStyle w:val="Glava"/>
        <w:tabs>
          <w:tab w:val="clear" w:pos="4536"/>
          <w:tab w:val="clear" w:pos="9072"/>
        </w:tabs>
        <w:ind w:left="1134"/>
        <w:jc w:val="right"/>
        <w:rPr>
          <w:b/>
          <w:i w:val="0"/>
          <w:sz w:val="22"/>
          <w:szCs w:val="22"/>
        </w:rPr>
      </w:pPr>
    </w:p>
    <w:p w14:paraId="54E052DD" w14:textId="77777777" w:rsidR="00CF2E82" w:rsidRDefault="00CF2E82" w:rsidP="00272212">
      <w:pPr>
        <w:pStyle w:val="Glava"/>
        <w:tabs>
          <w:tab w:val="clear" w:pos="4536"/>
          <w:tab w:val="clear" w:pos="9072"/>
        </w:tabs>
        <w:ind w:left="1134"/>
        <w:jc w:val="right"/>
        <w:rPr>
          <w:b/>
          <w:i w:val="0"/>
          <w:sz w:val="22"/>
          <w:szCs w:val="22"/>
        </w:rPr>
      </w:pPr>
    </w:p>
    <w:p w14:paraId="3CD7CA84" w14:textId="77777777" w:rsidR="00CF2E82" w:rsidRDefault="00CF2E82" w:rsidP="00272212">
      <w:pPr>
        <w:pStyle w:val="Glava"/>
        <w:tabs>
          <w:tab w:val="clear" w:pos="4536"/>
          <w:tab w:val="clear" w:pos="9072"/>
        </w:tabs>
        <w:ind w:left="1134"/>
        <w:jc w:val="right"/>
        <w:rPr>
          <w:b/>
          <w:i w:val="0"/>
          <w:sz w:val="22"/>
          <w:szCs w:val="22"/>
        </w:rPr>
      </w:pPr>
    </w:p>
    <w:p w14:paraId="3D8108D0" w14:textId="77777777" w:rsidR="00CF2E82" w:rsidRDefault="00CF2E82" w:rsidP="00272212">
      <w:pPr>
        <w:pStyle w:val="Glava"/>
        <w:tabs>
          <w:tab w:val="clear" w:pos="4536"/>
          <w:tab w:val="clear" w:pos="9072"/>
        </w:tabs>
        <w:ind w:left="1134"/>
        <w:jc w:val="right"/>
        <w:rPr>
          <w:b/>
          <w:i w:val="0"/>
          <w:sz w:val="22"/>
          <w:szCs w:val="22"/>
        </w:rPr>
      </w:pPr>
    </w:p>
    <w:p w14:paraId="1A3BEBC1" w14:textId="77777777" w:rsidR="00CF2E82" w:rsidRDefault="00CF2E82" w:rsidP="00272212">
      <w:pPr>
        <w:pStyle w:val="Glava"/>
        <w:tabs>
          <w:tab w:val="clear" w:pos="4536"/>
          <w:tab w:val="clear" w:pos="9072"/>
        </w:tabs>
        <w:ind w:left="1134"/>
        <w:jc w:val="right"/>
        <w:rPr>
          <w:b/>
          <w:i w:val="0"/>
          <w:sz w:val="22"/>
          <w:szCs w:val="22"/>
        </w:rPr>
      </w:pPr>
    </w:p>
    <w:p w14:paraId="07D01CF0" w14:textId="77777777" w:rsidR="00CF2E82" w:rsidRDefault="00CF2E82" w:rsidP="00272212">
      <w:pPr>
        <w:pStyle w:val="Glava"/>
        <w:tabs>
          <w:tab w:val="clear" w:pos="4536"/>
          <w:tab w:val="clear" w:pos="9072"/>
        </w:tabs>
        <w:ind w:left="1134"/>
        <w:jc w:val="right"/>
        <w:rPr>
          <w:b/>
          <w:i w:val="0"/>
          <w:sz w:val="22"/>
          <w:szCs w:val="22"/>
        </w:rPr>
      </w:pPr>
    </w:p>
    <w:p w14:paraId="55F2E426" w14:textId="77777777" w:rsidR="00CF2E82" w:rsidRDefault="00CF2E82" w:rsidP="00272212">
      <w:pPr>
        <w:pStyle w:val="Glava"/>
        <w:tabs>
          <w:tab w:val="clear" w:pos="4536"/>
          <w:tab w:val="clear" w:pos="9072"/>
        </w:tabs>
        <w:ind w:left="1134"/>
        <w:jc w:val="right"/>
        <w:rPr>
          <w:b/>
          <w:i w:val="0"/>
          <w:sz w:val="22"/>
          <w:szCs w:val="22"/>
        </w:rPr>
      </w:pPr>
    </w:p>
    <w:p w14:paraId="62277226" w14:textId="77777777" w:rsidR="00CF2E82" w:rsidRDefault="00CF2E82" w:rsidP="00272212">
      <w:pPr>
        <w:pStyle w:val="Glava"/>
        <w:tabs>
          <w:tab w:val="clear" w:pos="4536"/>
          <w:tab w:val="clear" w:pos="9072"/>
        </w:tabs>
        <w:ind w:left="1134"/>
        <w:jc w:val="right"/>
        <w:rPr>
          <w:b/>
          <w:i w:val="0"/>
          <w:sz w:val="22"/>
          <w:szCs w:val="22"/>
        </w:rPr>
      </w:pPr>
    </w:p>
    <w:p w14:paraId="1E530EAC" w14:textId="77777777" w:rsidR="00CF2E82" w:rsidRDefault="00CF2E82" w:rsidP="00272212">
      <w:pPr>
        <w:pStyle w:val="Glava"/>
        <w:tabs>
          <w:tab w:val="clear" w:pos="4536"/>
          <w:tab w:val="clear" w:pos="9072"/>
        </w:tabs>
        <w:ind w:left="1134"/>
        <w:jc w:val="right"/>
        <w:rPr>
          <w:b/>
          <w:i w:val="0"/>
          <w:sz w:val="22"/>
          <w:szCs w:val="22"/>
        </w:rPr>
      </w:pPr>
    </w:p>
    <w:p w14:paraId="7366A16A" w14:textId="77777777" w:rsidR="00CF2E82" w:rsidRDefault="00CF2E82" w:rsidP="00272212">
      <w:pPr>
        <w:pStyle w:val="Glava"/>
        <w:tabs>
          <w:tab w:val="clear" w:pos="4536"/>
          <w:tab w:val="clear" w:pos="9072"/>
        </w:tabs>
        <w:ind w:left="1134"/>
        <w:jc w:val="right"/>
        <w:rPr>
          <w:b/>
          <w:i w:val="0"/>
          <w:sz w:val="22"/>
          <w:szCs w:val="22"/>
        </w:rPr>
      </w:pPr>
    </w:p>
    <w:p w14:paraId="434B63E8" w14:textId="77777777" w:rsidR="00CF2E82" w:rsidRDefault="00CF2E82" w:rsidP="00272212">
      <w:pPr>
        <w:pStyle w:val="Glava"/>
        <w:tabs>
          <w:tab w:val="clear" w:pos="4536"/>
          <w:tab w:val="clear" w:pos="9072"/>
        </w:tabs>
        <w:ind w:left="1134"/>
        <w:jc w:val="right"/>
        <w:rPr>
          <w:b/>
          <w:i w:val="0"/>
          <w:sz w:val="22"/>
          <w:szCs w:val="22"/>
        </w:rPr>
      </w:pPr>
    </w:p>
    <w:p w14:paraId="3E44939F" w14:textId="77777777" w:rsidR="00CF2E82" w:rsidRDefault="00CF2E82" w:rsidP="00272212">
      <w:pPr>
        <w:pStyle w:val="Glava"/>
        <w:tabs>
          <w:tab w:val="clear" w:pos="4536"/>
          <w:tab w:val="clear" w:pos="9072"/>
        </w:tabs>
        <w:ind w:left="1134"/>
        <w:jc w:val="right"/>
        <w:rPr>
          <w:b/>
          <w:i w:val="0"/>
          <w:sz w:val="22"/>
          <w:szCs w:val="22"/>
        </w:rPr>
      </w:pPr>
    </w:p>
    <w:p w14:paraId="48DB7790" w14:textId="77777777" w:rsidR="00272212" w:rsidRDefault="00272212" w:rsidP="00272212">
      <w:pPr>
        <w:pStyle w:val="Glava"/>
        <w:tabs>
          <w:tab w:val="clear" w:pos="4536"/>
          <w:tab w:val="clear" w:pos="9072"/>
        </w:tabs>
        <w:ind w:left="1134"/>
        <w:jc w:val="right"/>
        <w:rPr>
          <w:i w:val="0"/>
          <w:sz w:val="22"/>
          <w:szCs w:val="22"/>
        </w:rPr>
      </w:pPr>
      <w:r>
        <w:rPr>
          <w:b/>
          <w:i w:val="0"/>
          <w:sz w:val="22"/>
          <w:szCs w:val="22"/>
        </w:rPr>
        <w:lastRenderedPageBreak/>
        <w:t xml:space="preserve">PRILOGA </w:t>
      </w:r>
      <w:r w:rsidR="00F8374C">
        <w:rPr>
          <w:b/>
          <w:i w:val="0"/>
          <w:sz w:val="22"/>
          <w:szCs w:val="22"/>
        </w:rPr>
        <w:t>B</w:t>
      </w:r>
    </w:p>
    <w:p w14:paraId="2686A0D6" w14:textId="77777777" w:rsidR="00272212" w:rsidRDefault="00272212" w:rsidP="00711357">
      <w:pPr>
        <w:ind w:left="1134"/>
        <w:jc w:val="both"/>
        <w:rPr>
          <w:b/>
          <w:i w:val="0"/>
          <w:sz w:val="22"/>
          <w:szCs w:val="22"/>
        </w:rPr>
      </w:pPr>
    </w:p>
    <w:p w14:paraId="15D4FD33" w14:textId="77777777" w:rsidR="00272212" w:rsidRDefault="00272212" w:rsidP="00711357">
      <w:pPr>
        <w:ind w:left="1134"/>
        <w:jc w:val="both"/>
        <w:rPr>
          <w:b/>
          <w:i w:val="0"/>
          <w:sz w:val="22"/>
          <w:szCs w:val="22"/>
        </w:rPr>
      </w:pPr>
    </w:p>
    <w:p w14:paraId="27023DA2" w14:textId="77777777" w:rsidR="00272212" w:rsidRDefault="00F8374C" w:rsidP="00711357">
      <w:pPr>
        <w:ind w:left="1134"/>
        <w:jc w:val="both"/>
        <w:rPr>
          <w:b/>
          <w:i w:val="0"/>
          <w:sz w:val="22"/>
          <w:szCs w:val="22"/>
        </w:rPr>
      </w:pPr>
      <w:r>
        <w:rPr>
          <w:noProof/>
        </w:rPr>
        <w:drawing>
          <wp:anchor distT="0" distB="0" distL="114300" distR="114300" simplePos="0" relativeHeight="251664384" behindDoc="0" locked="0" layoutInCell="1" allowOverlap="1" wp14:anchorId="1B5444E4" wp14:editId="0AE3AA36">
            <wp:simplePos x="0" y="0"/>
            <wp:positionH relativeFrom="margin">
              <wp:posOffset>4168159</wp:posOffset>
            </wp:positionH>
            <wp:positionV relativeFrom="paragraph">
              <wp:posOffset>33020</wp:posOffset>
            </wp:positionV>
            <wp:extent cx="866775" cy="880110"/>
            <wp:effectExtent l="0" t="0" r="9525"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8801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52C38">
        <w:rPr>
          <w:noProof/>
        </w:rPr>
        <w:drawing>
          <wp:anchor distT="0" distB="0" distL="114300" distR="114300" simplePos="0" relativeHeight="251666432" behindDoc="0" locked="0" layoutInCell="1" allowOverlap="1" wp14:anchorId="5B0582C0" wp14:editId="7D75F53C">
            <wp:simplePos x="0" y="0"/>
            <wp:positionH relativeFrom="column">
              <wp:posOffset>5268036</wp:posOffset>
            </wp:positionH>
            <wp:positionV relativeFrom="paragraph">
              <wp:posOffset>115959</wp:posOffset>
            </wp:positionV>
            <wp:extent cx="1045653" cy="661035"/>
            <wp:effectExtent l="0" t="0" r="2540" b="5715"/>
            <wp:wrapNone/>
            <wp:docPr id="7" name="Slika 7" descr="C:\Users\polanc\Desktop\c149836c-385c-40c7-bde2-8f17fee3f528.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olanc\Desktop\c149836c-385c-40c7-bde2-8f17fee3f528.jf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5653" cy="661035"/>
                    </a:xfrm>
                    <a:prstGeom prst="rect">
                      <a:avLst/>
                    </a:prstGeom>
                    <a:noFill/>
                    <a:ln>
                      <a:noFill/>
                    </a:ln>
                  </pic:spPr>
                </pic:pic>
              </a:graphicData>
            </a:graphic>
          </wp:anchor>
        </w:drawing>
      </w:r>
    </w:p>
    <w:p w14:paraId="1C033ADB" w14:textId="77777777" w:rsidR="00F8374C" w:rsidRDefault="00F8374C" w:rsidP="00711357">
      <w:pPr>
        <w:ind w:left="1134"/>
        <w:jc w:val="both"/>
        <w:rPr>
          <w:b/>
          <w:i w:val="0"/>
          <w:sz w:val="22"/>
          <w:szCs w:val="22"/>
        </w:rPr>
      </w:pPr>
    </w:p>
    <w:p w14:paraId="42F5B694" w14:textId="77777777" w:rsidR="00F8374C" w:rsidRDefault="00F8374C" w:rsidP="00711357">
      <w:pPr>
        <w:ind w:left="1134"/>
        <w:jc w:val="both"/>
        <w:rPr>
          <w:b/>
          <w:i w:val="0"/>
          <w:sz w:val="22"/>
          <w:szCs w:val="22"/>
        </w:rPr>
      </w:pPr>
    </w:p>
    <w:p w14:paraId="676A2F7E" w14:textId="77777777" w:rsidR="00F8374C" w:rsidRDefault="00F8374C" w:rsidP="00711357">
      <w:pPr>
        <w:ind w:left="1134"/>
        <w:jc w:val="both"/>
        <w:rPr>
          <w:b/>
          <w:i w:val="0"/>
          <w:sz w:val="22"/>
          <w:szCs w:val="22"/>
        </w:rPr>
      </w:pPr>
    </w:p>
    <w:p w14:paraId="6FACEBE8" w14:textId="77777777" w:rsidR="00F8374C" w:rsidRDefault="00F8374C" w:rsidP="00711357">
      <w:pPr>
        <w:ind w:left="1134"/>
        <w:jc w:val="both"/>
        <w:rPr>
          <w:b/>
          <w:i w:val="0"/>
          <w:sz w:val="22"/>
          <w:szCs w:val="22"/>
        </w:rPr>
      </w:pPr>
    </w:p>
    <w:p w14:paraId="57E31C24" w14:textId="77777777" w:rsidR="00F8374C" w:rsidRDefault="00F8374C" w:rsidP="00711357">
      <w:pPr>
        <w:ind w:left="1134"/>
        <w:jc w:val="both"/>
        <w:rPr>
          <w:b/>
          <w:i w:val="0"/>
          <w:sz w:val="22"/>
          <w:szCs w:val="22"/>
        </w:rPr>
      </w:pPr>
    </w:p>
    <w:p w14:paraId="3EBB6A78" w14:textId="77777777" w:rsidR="00272212" w:rsidRDefault="00272212" w:rsidP="00711357">
      <w:pPr>
        <w:ind w:left="1134"/>
        <w:jc w:val="both"/>
        <w:rPr>
          <w:b/>
          <w:i w:val="0"/>
          <w:sz w:val="22"/>
          <w:szCs w:val="22"/>
        </w:rPr>
      </w:pPr>
    </w:p>
    <w:p w14:paraId="36F04BD2" w14:textId="77777777" w:rsidR="00711357" w:rsidRPr="00711357" w:rsidRDefault="00711357" w:rsidP="00711357">
      <w:pPr>
        <w:ind w:left="1134"/>
        <w:jc w:val="both"/>
        <w:rPr>
          <w:b/>
          <w:i w:val="0"/>
          <w:sz w:val="22"/>
          <w:szCs w:val="22"/>
        </w:rPr>
      </w:pPr>
      <w:r w:rsidRPr="00711357">
        <w:rPr>
          <w:b/>
          <w:i w:val="0"/>
          <w:sz w:val="22"/>
          <w:szCs w:val="22"/>
        </w:rPr>
        <w:t>MESTNA OBČINA LJUBLJANA</w:t>
      </w:r>
      <w:r w:rsidRPr="00711357">
        <w:rPr>
          <w:i w:val="0"/>
          <w:sz w:val="22"/>
          <w:szCs w:val="22"/>
        </w:rPr>
        <w:t>, Mestni trg 1, 1000 Ljubljana, ki jo zastopa župan Zoran Janković</w:t>
      </w:r>
    </w:p>
    <w:p w14:paraId="3B99830B" w14:textId="77777777" w:rsidR="00711357" w:rsidRPr="00711357" w:rsidRDefault="00711357" w:rsidP="00711357">
      <w:pPr>
        <w:ind w:left="1134"/>
        <w:jc w:val="both"/>
        <w:rPr>
          <w:i w:val="0"/>
          <w:sz w:val="22"/>
          <w:szCs w:val="22"/>
        </w:rPr>
      </w:pPr>
      <w:r w:rsidRPr="00711357">
        <w:rPr>
          <w:i w:val="0"/>
          <w:sz w:val="22"/>
          <w:szCs w:val="22"/>
        </w:rPr>
        <w:t>matična številka: 5874025000</w:t>
      </w:r>
    </w:p>
    <w:p w14:paraId="0B4508FA" w14:textId="77777777" w:rsidR="00711357" w:rsidRPr="00711357" w:rsidRDefault="00711357" w:rsidP="00711357">
      <w:pPr>
        <w:ind w:left="1134"/>
        <w:jc w:val="both"/>
        <w:rPr>
          <w:i w:val="0"/>
          <w:sz w:val="22"/>
          <w:szCs w:val="22"/>
        </w:rPr>
      </w:pPr>
      <w:r w:rsidRPr="00711357">
        <w:rPr>
          <w:i w:val="0"/>
          <w:sz w:val="22"/>
          <w:szCs w:val="22"/>
        </w:rPr>
        <w:t>identifikacijska številka za DDV: SI67593321</w:t>
      </w:r>
    </w:p>
    <w:p w14:paraId="72761956" w14:textId="77777777" w:rsidR="00711357" w:rsidRPr="00711357" w:rsidRDefault="00711357" w:rsidP="00711357">
      <w:pPr>
        <w:ind w:left="1134"/>
        <w:jc w:val="both"/>
        <w:rPr>
          <w:i w:val="0"/>
          <w:sz w:val="22"/>
          <w:szCs w:val="22"/>
        </w:rPr>
      </w:pPr>
      <w:r w:rsidRPr="00711357">
        <w:rPr>
          <w:i w:val="0"/>
          <w:sz w:val="22"/>
          <w:szCs w:val="22"/>
        </w:rPr>
        <w:t>(v nadaljevanju: naročnik)</w:t>
      </w:r>
    </w:p>
    <w:p w14:paraId="37B6F320" w14:textId="77777777" w:rsidR="00711357" w:rsidRPr="00711357" w:rsidRDefault="00711357" w:rsidP="00711357">
      <w:pPr>
        <w:ind w:left="1134"/>
        <w:jc w:val="both"/>
        <w:rPr>
          <w:i w:val="0"/>
          <w:sz w:val="22"/>
          <w:szCs w:val="22"/>
        </w:rPr>
      </w:pPr>
    </w:p>
    <w:p w14:paraId="0099E846" w14:textId="77777777" w:rsidR="00711357" w:rsidRPr="00711357" w:rsidRDefault="00711357" w:rsidP="00711357">
      <w:pPr>
        <w:ind w:left="1134"/>
        <w:jc w:val="both"/>
        <w:rPr>
          <w:i w:val="0"/>
          <w:sz w:val="22"/>
          <w:szCs w:val="22"/>
        </w:rPr>
      </w:pPr>
      <w:r w:rsidRPr="00711357">
        <w:rPr>
          <w:i w:val="0"/>
          <w:sz w:val="22"/>
          <w:szCs w:val="22"/>
        </w:rPr>
        <w:t xml:space="preserve">in </w:t>
      </w:r>
    </w:p>
    <w:p w14:paraId="2B706A25" w14:textId="77777777" w:rsidR="00711357" w:rsidRPr="00711357" w:rsidRDefault="00711357" w:rsidP="00711357">
      <w:pPr>
        <w:ind w:left="1134"/>
        <w:jc w:val="both"/>
        <w:rPr>
          <w:i w:val="0"/>
          <w:sz w:val="22"/>
          <w:szCs w:val="22"/>
        </w:rPr>
      </w:pPr>
    </w:p>
    <w:p w14:paraId="12A4E76F" w14:textId="77777777" w:rsidR="00711357" w:rsidRPr="00711357" w:rsidRDefault="00711357" w:rsidP="00711357">
      <w:pPr>
        <w:ind w:left="1134" w:right="142"/>
        <w:jc w:val="both"/>
        <w:rPr>
          <w:sz w:val="22"/>
          <w:szCs w:val="22"/>
        </w:rPr>
      </w:pPr>
      <w:r w:rsidRPr="00711357">
        <w:rPr>
          <w:b/>
          <w:i w:val="0"/>
          <w:sz w:val="22"/>
          <w:szCs w:val="22"/>
        </w:rPr>
        <w:t>………………………………………………,</w:t>
      </w:r>
      <w:r w:rsidRPr="00711357">
        <w:rPr>
          <w:i w:val="0"/>
          <w:sz w:val="22"/>
          <w:szCs w:val="22"/>
        </w:rPr>
        <w:t xml:space="preserve"> ki ga zastopa …………………….. (navesti funkcijo, ime in priimek osebe, pooblaščene za zastopanje)</w:t>
      </w:r>
    </w:p>
    <w:p w14:paraId="5B4F5212" w14:textId="77777777" w:rsidR="00711357" w:rsidRPr="00711357" w:rsidRDefault="00711357" w:rsidP="00711357">
      <w:pPr>
        <w:ind w:left="1134" w:right="142"/>
        <w:jc w:val="both"/>
        <w:rPr>
          <w:sz w:val="22"/>
          <w:szCs w:val="22"/>
        </w:rPr>
      </w:pPr>
      <w:r w:rsidRPr="00711357">
        <w:rPr>
          <w:i w:val="0"/>
          <w:sz w:val="22"/>
          <w:szCs w:val="22"/>
        </w:rPr>
        <w:t>matična številka: ……………………………..</w:t>
      </w:r>
    </w:p>
    <w:p w14:paraId="0D0C5C57" w14:textId="77777777" w:rsidR="00711357" w:rsidRPr="00711357" w:rsidRDefault="00711357" w:rsidP="00711357">
      <w:pPr>
        <w:ind w:left="1134" w:right="142"/>
        <w:jc w:val="both"/>
        <w:rPr>
          <w:sz w:val="22"/>
          <w:szCs w:val="22"/>
        </w:rPr>
      </w:pPr>
      <w:r w:rsidRPr="00711357">
        <w:rPr>
          <w:i w:val="0"/>
          <w:sz w:val="22"/>
          <w:szCs w:val="22"/>
        </w:rPr>
        <w:t>identifikacijska številka za DDV: ………………</w:t>
      </w:r>
    </w:p>
    <w:p w14:paraId="2E3F1EAB" w14:textId="77777777" w:rsidR="00711357" w:rsidRPr="00711357" w:rsidRDefault="00711357" w:rsidP="00711357">
      <w:pPr>
        <w:ind w:left="1134" w:right="142"/>
        <w:jc w:val="both"/>
        <w:rPr>
          <w:sz w:val="22"/>
          <w:szCs w:val="22"/>
        </w:rPr>
      </w:pPr>
      <w:r w:rsidRPr="00711357">
        <w:rPr>
          <w:i w:val="0"/>
          <w:sz w:val="22"/>
          <w:szCs w:val="22"/>
        </w:rPr>
        <w:t>(v nadaljevanju: izvajalec)</w:t>
      </w:r>
    </w:p>
    <w:p w14:paraId="46884E47" w14:textId="77777777" w:rsidR="00711357" w:rsidRPr="00711357" w:rsidRDefault="00711357" w:rsidP="00711357">
      <w:pPr>
        <w:ind w:left="1134"/>
        <w:jc w:val="both"/>
        <w:rPr>
          <w:i w:val="0"/>
          <w:sz w:val="22"/>
          <w:szCs w:val="22"/>
        </w:rPr>
      </w:pPr>
    </w:p>
    <w:p w14:paraId="762FD08F" w14:textId="77777777" w:rsidR="00711357" w:rsidRPr="00711357" w:rsidRDefault="00711357" w:rsidP="00711357">
      <w:pPr>
        <w:ind w:left="1134"/>
        <w:jc w:val="both"/>
        <w:rPr>
          <w:i w:val="0"/>
          <w:sz w:val="22"/>
          <w:szCs w:val="22"/>
        </w:rPr>
      </w:pPr>
      <w:r w:rsidRPr="00711357">
        <w:rPr>
          <w:i w:val="0"/>
          <w:sz w:val="22"/>
          <w:szCs w:val="22"/>
        </w:rPr>
        <w:t>skleneta naslednjo</w:t>
      </w:r>
    </w:p>
    <w:p w14:paraId="2360E4D4" w14:textId="77777777" w:rsidR="00711357" w:rsidRPr="00711357" w:rsidRDefault="00711357" w:rsidP="00711357">
      <w:pPr>
        <w:ind w:left="1134"/>
        <w:jc w:val="both"/>
        <w:rPr>
          <w:i w:val="0"/>
          <w:sz w:val="22"/>
          <w:szCs w:val="22"/>
        </w:rPr>
      </w:pPr>
    </w:p>
    <w:p w14:paraId="57375BA0" w14:textId="77777777" w:rsidR="00711357" w:rsidRPr="00711357" w:rsidRDefault="00711357" w:rsidP="00711357">
      <w:pPr>
        <w:ind w:left="1134"/>
        <w:jc w:val="both"/>
        <w:rPr>
          <w:i w:val="0"/>
          <w:sz w:val="22"/>
          <w:szCs w:val="22"/>
        </w:rPr>
      </w:pPr>
    </w:p>
    <w:p w14:paraId="01C2F553" w14:textId="77777777" w:rsidR="00711357" w:rsidRPr="00711357" w:rsidRDefault="00711357" w:rsidP="00711357">
      <w:pPr>
        <w:ind w:left="1134"/>
        <w:jc w:val="center"/>
        <w:rPr>
          <w:b/>
          <w:i w:val="0"/>
          <w:szCs w:val="24"/>
        </w:rPr>
      </w:pPr>
      <w:r w:rsidRPr="00711357">
        <w:rPr>
          <w:b/>
          <w:i w:val="0"/>
          <w:szCs w:val="24"/>
        </w:rPr>
        <w:t xml:space="preserve">P O G O D B O </w:t>
      </w:r>
    </w:p>
    <w:p w14:paraId="2F4A2FB8" w14:textId="77777777" w:rsidR="00711357" w:rsidRPr="00711357" w:rsidRDefault="00711357" w:rsidP="00711357">
      <w:pPr>
        <w:ind w:left="1134"/>
        <w:jc w:val="center"/>
        <w:rPr>
          <w:b/>
          <w:i w:val="0"/>
          <w:szCs w:val="24"/>
        </w:rPr>
      </w:pPr>
      <w:r w:rsidRPr="00711357">
        <w:rPr>
          <w:b/>
          <w:i w:val="0"/>
          <w:szCs w:val="24"/>
        </w:rPr>
        <w:t xml:space="preserve">o izdelavi </w:t>
      </w:r>
      <w:r w:rsidR="009C2954">
        <w:rPr>
          <w:b/>
          <w:i w:val="0"/>
          <w:szCs w:val="24"/>
        </w:rPr>
        <w:t>š</w:t>
      </w:r>
      <w:r w:rsidR="009C2954" w:rsidRPr="009C2954">
        <w:rPr>
          <w:b/>
          <w:i w:val="0"/>
          <w:szCs w:val="24"/>
        </w:rPr>
        <w:t>tudij</w:t>
      </w:r>
      <w:r w:rsidR="009C2954">
        <w:rPr>
          <w:b/>
          <w:i w:val="0"/>
          <w:szCs w:val="24"/>
        </w:rPr>
        <w:t>e</w:t>
      </w:r>
      <w:r w:rsidR="009C2954" w:rsidRPr="009C2954">
        <w:rPr>
          <w:b/>
          <w:i w:val="0"/>
          <w:szCs w:val="24"/>
        </w:rPr>
        <w:t xml:space="preserve"> za nadgradnjo sistema upravljanja prometa na občinskih cestah</w:t>
      </w:r>
    </w:p>
    <w:p w14:paraId="4C157306" w14:textId="1645F789" w:rsidR="00711357" w:rsidRDefault="00711357" w:rsidP="00711357">
      <w:pPr>
        <w:ind w:left="1134"/>
        <w:rPr>
          <w:b/>
          <w:i w:val="0"/>
          <w:szCs w:val="24"/>
        </w:rPr>
      </w:pPr>
    </w:p>
    <w:p w14:paraId="15360C94" w14:textId="77777777" w:rsidR="007D2D9F" w:rsidRPr="00711357" w:rsidRDefault="007D2D9F" w:rsidP="00711357">
      <w:pPr>
        <w:ind w:left="1134"/>
        <w:rPr>
          <w:b/>
          <w:i w:val="0"/>
          <w:szCs w:val="24"/>
        </w:rPr>
      </w:pPr>
    </w:p>
    <w:p w14:paraId="02F687BC"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Uvodne ugotovitve</w:t>
      </w:r>
    </w:p>
    <w:p w14:paraId="46C1EF7E"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190D9776" w14:textId="77777777" w:rsidR="007304C2" w:rsidRPr="007304C2" w:rsidRDefault="007304C2" w:rsidP="007304C2">
      <w:pPr>
        <w:ind w:left="1134"/>
        <w:jc w:val="both"/>
        <w:rPr>
          <w:i w:val="0"/>
          <w:sz w:val="22"/>
          <w:szCs w:val="22"/>
        </w:rPr>
      </w:pPr>
    </w:p>
    <w:p w14:paraId="39783673" w14:textId="77777777" w:rsidR="007304C2" w:rsidRPr="007304C2" w:rsidRDefault="007304C2" w:rsidP="007304C2">
      <w:pPr>
        <w:ind w:left="1134"/>
        <w:jc w:val="both"/>
        <w:rPr>
          <w:i w:val="0"/>
          <w:sz w:val="22"/>
          <w:szCs w:val="22"/>
        </w:rPr>
      </w:pPr>
      <w:r w:rsidRPr="007304C2">
        <w:rPr>
          <w:i w:val="0"/>
          <w:sz w:val="22"/>
          <w:szCs w:val="22"/>
        </w:rPr>
        <w:t>Pogodbeni stranki uvodoma ugotavljata, da:</w:t>
      </w:r>
    </w:p>
    <w:p w14:paraId="53CDB68A" w14:textId="77777777" w:rsidR="007304C2" w:rsidRPr="007304C2" w:rsidRDefault="007304C2" w:rsidP="00151F9A">
      <w:pPr>
        <w:numPr>
          <w:ilvl w:val="0"/>
          <w:numId w:val="27"/>
        </w:numPr>
        <w:ind w:left="1560"/>
        <w:jc w:val="both"/>
        <w:rPr>
          <w:i w:val="0"/>
          <w:sz w:val="22"/>
          <w:szCs w:val="22"/>
          <w:lang w:eastAsia="en-US"/>
        </w:rPr>
      </w:pPr>
      <w:r w:rsidRPr="007304C2">
        <w:rPr>
          <w:i w:val="0"/>
          <w:sz w:val="22"/>
          <w:szCs w:val="22"/>
          <w:lang w:eastAsia="en-US"/>
        </w:rPr>
        <w:t xml:space="preserve">naročnik je projektni partner v projektu Central </w:t>
      </w:r>
      <w:proofErr w:type="spellStart"/>
      <w:r w:rsidRPr="007304C2">
        <w:rPr>
          <w:i w:val="0"/>
          <w:sz w:val="22"/>
          <w:szCs w:val="22"/>
          <w:lang w:eastAsia="en-US"/>
        </w:rPr>
        <w:t>European</w:t>
      </w:r>
      <w:proofErr w:type="spellEnd"/>
      <w:r w:rsidRPr="007304C2">
        <w:rPr>
          <w:i w:val="0"/>
          <w:sz w:val="22"/>
          <w:szCs w:val="22"/>
          <w:lang w:eastAsia="en-US"/>
        </w:rPr>
        <w:t xml:space="preserve"> </w:t>
      </w:r>
      <w:proofErr w:type="spellStart"/>
      <w:r w:rsidRPr="007304C2">
        <w:rPr>
          <w:i w:val="0"/>
          <w:sz w:val="22"/>
          <w:szCs w:val="22"/>
          <w:lang w:eastAsia="en-US"/>
        </w:rPr>
        <w:t>cross</w:t>
      </w:r>
      <w:proofErr w:type="spellEnd"/>
      <w:r w:rsidRPr="007304C2">
        <w:rPr>
          <w:i w:val="0"/>
          <w:sz w:val="22"/>
          <w:szCs w:val="22"/>
          <w:lang w:eastAsia="en-US"/>
        </w:rPr>
        <w:t xml:space="preserve"> – </w:t>
      </w:r>
      <w:proofErr w:type="spellStart"/>
      <w:r w:rsidRPr="007304C2">
        <w:rPr>
          <w:i w:val="0"/>
          <w:sz w:val="22"/>
          <w:szCs w:val="22"/>
          <w:lang w:eastAsia="en-US"/>
        </w:rPr>
        <w:t>border</w:t>
      </w:r>
      <w:proofErr w:type="spellEnd"/>
      <w:r w:rsidRPr="007304C2">
        <w:rPr>
          <w:i w:val="0"/>
          <w:sz w:val="22"/>
          <w:szCs w:val="22"/>
          <w:lang w:eastAsia="en-US"/>
        </w:rPr>
        <w:t xml:space="preserve"> </w:t>
      </w:r>
      <w:proofErr w:type="spellStart"/>
      <w:r w:rsidRPr="007304C2">
        <w:rPr>
          <w:i w:val="0"/>
          <w:sz w:val="22"/>
          <w:szCs w:val="22"/>
          <w:lang w:eastAsia="en-US"/>
        </w:rPr>
        <w:t>cooperation</w:t>
      </w:r>
      <w:proofErr w:type="spellEnd"/>
      <w:r w:rsidRPr="007304C2">
        <w:rPr>
          <w:i w:val="0"/>
          <w:sz w:val="22"/>
          <w:szCs w:val="22"/>
          <w:lang w:eastAsia="en-US"/>
        </w:rPr>
        <w:t xml:space="preserve"> </w:t>
      </w:r>
      <w:proofErr w:type="spellStart"/>
      <w:r w:rsidRPr="007304C2">
        <w:rPr>
          <w:i w:val="0"/>
          <w:sz w:val="22"/>
          <w:szCs w:val="22"/>
          <w:lang w:eastAsia="en-US"/>
        </w:rPr>
        <w:t>for</w:t>
      </w:r>
      <w:proofErr w:type="spellEnd"/>
      <w:r w:rsidRPr="007304C2">
        <w:rPr>
          <w:i w:val="0"/>
          <w:sz w:val="22"/>
          <w:szCs w:val="22"/>
          <w:lang w:eastAsia="en-US"/>
        </w:rPr>
        <w:t xml:space="preserve"> ITS (akronim: X4ITS), čas izvajanja projekta v obdobju od 1. 3. 2023 do 28. 2. 2027 (48 mesecev), ki je </w:t>
      </w:r>
      <w:r w:rsidRPr="007304C2">
        <w:rPr>
          <w:i w:val="0"/>
          <w:sz w:val="22"/>
          <w:szCs w:val="22"/>
        </w:rPr>
        <w:t>sofinanciran s strani Evropske Unije v okviru programa Instrument za povezovanje Evrope (IPE, angl. CEF) 2021-2027 – prometni sektor</w:t>
      </w:r>
      <w:r w:rsidRPr="007304C2">
        <w:rPr>
          <w:i w:val="0"/>
          <w:sz w:val="22"/>
          <w:szCs w:val="22"/>
          <w:lang w:eastAsia="en-US"/>
        </w:rPr>
        <w:t>;</w:t>
      </w:r>
    </w:p>
    <w:p w14:paraId="15E0A108" w14:textId="77777777" w:rsidR="007304C2" w:rsidRPr="007304C2" w:rsidRDefault="007304C2" w:rsidP="00151F9A">
      <w:pPr>
        <w:numPr>
          <w:ilvl w:val="0"/>
          <w:numId w:val="27"/>
        </w:numPr>
        <w:ind w:left="1560"/>
        <w:jc w:val="both"/>
        <w:rPr>
          <w:i w:val="0"/>
          <w:sz w:val="22"/>
          <w:szCs w:val="22"/>
          <w:lang w:eastAsia="en-US"/>
        </w:rPr>
      </w:pPr>
      <w:r w:rsidRPr="007304C2">
        <w:rPr>
          <w:i w:val="0"/>
          <w:sz w:val="22"/>
          <w:szCs w:val="22"/>
          <w:lang w:eastAsia="en-US"/>
        </w:rPr>
        <w:t xml:space="preserve">naročnik v sklopu projekta izvaja naloge v skladu s Sporazumom o dodelitvi nepovratnih sredstev (angl. Grant </w:t>
      </w:r>
      <w:proofErr w:type="spellStart"/>
      <w:r w:rsidRPr="007304C2">
        <w:rPr>
          <w:i w:val="0"/>
          <w:sz w:val="22"/>
          <w:szCs w:val="22"/>
          <w:lang w:eastAsia="en-US"/>
        </w:rPr>
        <w:t>Agreement</w:t>
      </w:r>
      <w:proofErr w:type="spellEnd"/>
      <w:r w:rsidRPr="007304C2">
        <w:rPr>
          <w:i w:val="0"/>
          <w:sz w:val="22"/>
          <w:szCs w:val="22"/>
          <w:lang w:eastAsia="en-US"/>
        </w:rPr>
        <w:t xml:space="preserve">), Projekt 101122492 – 22-EU-TG-X4ITS, sklenjenim med partnerji projekta in Izvajalsko agencijo za inovacije in omrežja (INEA, angl. CINEA); </w:t>
      </w:r>
    </w:p>
    <w:p w14:paraId="658E5BAA" w14:textId="77777777" w:rsidR="007304C2" w:rsidRPr="007304C2" w:rsidRDefault="007304C2" w:rsidP="00151F9A">
      <w:pPr>
        <w:numPr>
          <w:ilvl w:val="0"/>
          <w:numId w:val="27"/>
        </w:numPr>
        <w:ind w:left="1560"/>
        <w:jc w:val="both"/>
        <w:rPr>
          <w:i w:val="0"/>
          <w:sz w:val="22"/>
          <w:szCs w:val="22"/>
          <w:lang w:eastAsia="en-US"/>
        </w:rPr>
      </w:pPr>
      <w:r w:rsidRPr="007304C2">
        <w:rPr>
          <w:i w:val="0"/>
          <w:sz w:val="22"/>
          <w:szCs w:val="22"/>
        </w:rPr>
        <w:t>naročnik za potrebe izvedbe projekta X4ITS potrebuje izdelati Študijo za nadgradnjo sistema upravljanja prometa na občinskih cestah;</w:t>
      </w:r>
    </w:p>
    <w:p w14:paraId="215F6599" w14:textId="77777777" w:rsidR="007304C2" w:rsidRPr="007304C2" w:rsidRDefault="007304C2" w:rsidP="00151F9A">
      <w:pPr>
        <w:numPr>
          <w:ilvl w:val="0"/>
          <w:numId w:val="27"/>
        </w:numPr>
        <w:ind w:left="1560"/>
        <w:jc w:val="both"/>
        <w:rPr>
          <w:sz w:val="22"/>
          <w:szCs w:val="22"/>
        </w:rPr>
      </w:pPr>
      <w:r w:rsidRPr="007304C2">
        <w:rPr>
          <w:i w:val="0"/>
          <w:sz w:val="22"/>
          <w:szCs w:val="22"/>
        </w:rPr>
        <w:t xml:space="preserve">je bil izvajalec izbran na podlagi izvedenega postopka </w:t>
      </w:r>
      <w:r w:rsidRPr="007304C2">
        <w:rPr>
          <w:i w:val="0"/>
          <w:color w:val="000000" w:themeColor="text1"/>
          <w:sz w:val="22"/>
          <w:szCs w:val="22"/>
        </w:rPr>
        <w:t xml:space="preserve">naročila male vrednosti skladno s 47. členom </w:t>
      </w:r>
      <w:r w:rsidRPr="007304C2">
        <w:rPr>
          <w:i w:val="0"/>
          <w:sz w:val="22"/>
          <w:szCs w:val="22"/>
        </w:rPr>
        <w:t xml:space="preserve">Zakona o javnem naročanju (Uradni list RS, št. 91/15, 14/18, 121/21, 10/22, 74/22 – </w:t>
      </w:r>
      <w:proofErr w:type="spellStart"/>
      <w:r w:rsidRPr="007304C2">
        <w:rPr>
          <w:i w:val="0"/>
          <w:sz w:val="22"/>
          <w:szCs w:val="22"/>
        </w:rPr>
        <w:t>odl</w:t>
      </w:r>
      <w:proofErr w:type="spellEnd"/>
      <w:r w:rsidRPr="007304C2">
        <w:rPr>
          <w:i w:val="0"/>
          <w:sz w:val="22"/>
          <w:szCs w:val="22"/>
        </w:rPr>
        <w:t xml:space="preserve">. US, 100/22 – ZNUZSZS, 28/23 </w:t>
      </w:r>
      <w:r w:rsidRPr="007304C2">
        <w:rPr>
          <w:i w:val="0"/>
          <w:sz w:val="22"/>
          <w:szCs w:val="22"/>
          <w:shd w:val="clear" w:color="auto" w:fill="FFFFFF"/>
        </w:rPr>
        <w:t xml:space="preserve">in </w:t>
      </w:r>
      <w:hyperlink r:id="rId12" w:tgtFrame="_blank" w:tooltip="Zakon o spremembah in dopolnitvah Zakona o odpravi posledic naravnih nesreč (ZOPNN-F)" w:history="1">
        <w:r w:rsidRPr="007304C2">
          <w:rPr>
            <w:i w:val="0"/>
            <w:sz w:val="22"/>
            <w:szCs w:val="22"/>
            <w:shd w:val="clear" w:color="auto" w:fill="FFFFFF"/>
          </w:rPr>
          <w:t>88/23</w:t>
        </w:r>
      </w:hyperlink>
      <w:r w:rsidRPr="007304C2">
        <w:rPr>
          <w:i w:val="0"/>
          <w:sz w:val="22"/>
          <w:szCs w:val="22"/>
          <w:shd w:val="clear" w:color="auto" w:fill="FFFFFF"/>
        </w:rPr>
        <w:t xml:space="preserve"> – ZOPNN-F</w:t>
      </w:r>
      <w:r w:rsidRPr="007304C2">
        <w:rPr>
          <w:i w:val="0"/>
          <w:sz w:val="22"/>
          <w:szCs w:val="22"/>
        </w:rPr>
        <w:t>; v nadaljevanju: ZJN-3);</w:t>
      </w:r>
    </w:p>
    <w:p w14:paraId="63C95414" w14:textId="77777777" w:rsidR="007304C2" w:rsidRPr="007304C2" w:rsidRDefault="007304C2" w:rsidP="00151F9A">
      <w:pPr>
        <w:numPr>
          <w:ilvl w:val="0"/>
          <w:numId w:val="27"/>
        </w:numPr>
        <w:ind w:left="1560"/>
        <w:jc w:val="both"/>
        <w:rPr>
          <w:sz w:val="22"/>
          <w:szCs w:val="22"/>
        </w:rPr>
      </w:pPr>
      <w:r w:rsidRPr="007304C2">
        <w:rPr>
          <w:i w:val="0"/>
          <w:sz w:val="22"/>
          <w:szCs w:val="22"/>
        </w:rPr>
        <w:t xml:space="preserve">je bilo obvestilo o javnem naročilu objavljeno na Portalu javnih naročil dne ……. pod številko objave JN……………; </w:t>
      </w:r>
    </w:p>
    <w:p w14:paraId="3DAB77A1" w14:textId="77777777" w:rsidR="007304C2" w:rsidRPr="007304C2" w:rsidRDefault="007304C2" w:rsidP="00151F9A">
      <w:pPr>
        <w:numPr>
          <w:ilvl w:val="0"/>
          <w:numId w:val="27"/>
        </w:numPr>
        <w:ind w:left="1560"/>
        <w:jc w:val="both"/>
        <w:rPr>
          <w:sz w:val="22"/>
          <w:szCs w:val="22"/>
        </w:rPr>
      </w:pPr>
      <w:r w:rsidRPr="007304C2">
        <w:rPr>
          <w:i w:val="0"/>
          <w:sz w:val="22"/>
          <w:szCs w:val="22"/>
        </w:rPr>
        <w:t>je bil izvajalec izbran kot najugodnejši ponudnik z Odločitvijo o oddaji javnega naročila št. 430-1406/2024-__;</w:t>
      </w:r>
    </w:p>
    <w:p w14:paraId="761938B2" w14:textId="77777777" w:rsidR="007304C2" w:rsidRPr="007304C2" w:rsidRDefault="007304C2" w:rsidP="00151F9A">
      <w:pPr>
        <w:numPr>
          <w:ilvl w:val="0"/>
          <w:numId w:val="27"/>
        </w:numPr>
        <w:ind w:left="1560"/>
        <w:contextualSpacing/>
        <w:jc w:val="both"/>
        <w:rPr>
          <w:i w:val="0"/>
          <w:sz w:val="22"/>
          <w:szCs w:val="22"/>
        </w:rPr>
      </w:pPr>
      <w:r w:rsidRPr="007304C2">
        <w:rPr>
          <w:i w:val="0"/>
          <w:sz w:val="22"/>
          <w:szCs w:val="22"/>
        </w:rPr>
        <w:t xml:space="preserve">ima naročnik za izvedbo storitev po tej pogodbi predvidena sredstva v spremembah proračuna Mestne občine Ljubljana za leto 2025 v okviru </w:t>
      </w:r>
      <w:r w:rsidRPr="007304C2">
        <w:rPr>
          <w:i w:val="0"/>
          <w:sz w:val="22"/>
          <w:szCs w:val="22"/>
          <w:lang w:eastAsia="en-US"/>
        </w:rPr>
        <w:t xml:space="preserve">NRP </w:t>
      </w:r>
      <w:r w:rsidRPr="007304C2">
        <w:rPr>
          <w:i w:val="0"/>
          <w:sz w:val="22"/>
          <w:szCs w:val="22"/>
        </w:rPr>
        <w:t xml:space="preserve">7560-23-1084 SODELOVANJE MOL V PROJEKTU X4ITS PROGRAM CEF - VZPOSTAVITEV INTELIGENTNIH PROMETNIH </w:t>
      </w:r>
      <w:r w:rsidRPr="007304C2">
        <w:rPr>
          <w:i w:val="0"/>
          <w:sz w:val="22"/>
          <w:szCs w:val="22"/>
        </w:rPr>
        <w:lastRenderedPageBreak/>
        <w:t>TRANSPORTNIH SISTEMOV, na proračunskih postavkah 047420 Projekt X4ITS program CEF-  udeležba MOL,  047421 Projekt X4ITS program CEF-  udeležba  EU in 047422 Projekt X4ITS program CEF-  neupravičeni stroški.</w:t>
      </w:r>
    </w:p>
    <w:p w14:paraId="703C81E3" w14:textId="77777777" w:rsidR="007304C2" w:rsidRPr="007304C2" w:rsidRDefault="007304C2" w:rsidP="007304C2">
      <w:pPr>
        <w:ind w:left="1134"/>
        <w:contextualSpacing/>
        <w:jc w:val="both"/>
        <w:rPr>
          <w:i w:val="0"/>
          <w:sz w:val="22"/>
          <w:szCs w:val="22"/>
        </w:rPr>
      </w:pPr>
    </w:p>
    <w:p w14:paraId="5C4FD5D4"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Predmet pogodbe</w:t>
      </w:r>
    </w:p>
    <w:p w14:paraId="7DCB034C"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704A8047" w14:textId="77777777" w:rsidR="007304C2" w:rsidRPr="007304C2" w:rsidRDefault="007304C2" w:rsidP="007304C2">
      <w:pPr>
        <w:ind w:left="1134"/>
        <w:jc w:val="both"/>
        <w:rPr>
          <w:i w:val="0"/>
          <w:sz w:val="22"/>
          <w:szCs w:val="22"/>
        </w:rPr>
      </w:pPr>
    </w:p>
    <w:p w14:paraId="752825CA" w14:textId="77777777" w:rsidR="007304C2" w:rsidRPr="007304C2" w:rsidRDefault="007304C2" w:rsidP="007304C2">
      <w:pPr>
        <w:autoSpaceDE w:val="0"/>
        <w:autoSpaceDN w:val="0"/>
        <w:adjustRightInd w:val="0"/>
        <w:ind w:left="1134"/>
        <w:jc w:val="both"/>
        <w:rPr>
          <w:i w:val="0"/>
          <w:color w:val="000000"/>
          <w:sz w:val="22"/>
          <w:szCs w:val="22"/>
        </w:rPr>
      </w:pPr>
      <w:r w:rsidRPr="007304C2">
        <w:rPr>
          <w:i w:val="0"/>
          <w:color w:val="000000"/>
          <w:sz w:val="22"/>
          <w:szCs w:val="22"/>
        </w:rPr>
        <w:t>S to pogodbo naročnik odda, izvajalec pa se zavezuje izdelati Študijo za nadgradnjo sistema upravljanja prometa na občinskih cestah v okviru projekta X4ITS, vse v skladu s projektno nalogo št. 371-914/2022-12 z dne ……, s pogoji iz razpisne dokumentacije št. 430-1406/2024-…… z dne ……., ponudbo izvajalca št. …………… z dne……., ter v skladu z določili te pogodbe.</w:t>
      </w:r>
    </w:p>
    <w:p w14:paraId="203EBC48" w14:textId="77777777" w:rsidR="007304C2" w:rsidRPr="007304C2" w:rsidRDefault="007304C2" w:rsidP="007304C2">
      <w:pPr>
        <w:autoSpaceDE w:val="0"/>
        <w:autoSpaceDN w:val="0"/>
        <w:adjustRightInd w:val="0"/>
        <w:ind w:left="1134"/>
        <w:jc w:val="both"/>
        <w:rPr>
          <w:i w:val="0"/>
          <w:color w:val="000000"/>
          <w:sz w:val="22"/>
          <w:szCs w:val="22"/>
        </w:rPr>
      </w:pPr>
    </w:p>
    <w:p w14:paraId="21C9E06A" w14:textId="77777777" w:rsidR="007304C2" w:rsidRPr="007304C2" w:rsidRDefault="007304C2" w:rsidP="007304C2">
      <w:pPr>
        <w:autoSpaceDE w:val="0"/>
        <w:autoSpaceDN w:val="0"/>
        <w:adjustRightInd w:val="0"/>
        <w:ind w:left="1134"/>
        <w:jc w:val="both"/>
        <w:rPr>
          <w:i w:val="0"/>
          <w:color w:val="000000"/>
          <w:sz w:val="22"/>
          <w:szCs w:val="22"/>
        </w:rPr>
      </w:pPr>
      <w:r w:rsidRPr="007304C2">
        <w:rPr>
          <w:i w:val="0"/>
          <w:color w:val="000000"/>
          <w:sz w:val="22"/>
          <w:szCs w:val="22"/>
        </w:rPr>
        <w:t>Projektna naloga in ponudba navedeni v prvem odstavku, sta kot prilogi sestavni del te pogodbe.</w:t>
      </w:r>
    </w:p>
    <w:p w14:paraId="58B2F635" w14:textId="77777777" w:rsidR="007304C2" w:rsidRPr="007304C2" w:rsidRDefault="007304C2" w:rsidP="007304C2">
      <w:pPr>
        <w:autoSpaceDE w:val="0"/>
        <w:autoSpaceDN w:val="0"/>
        <w:adjustRightInd w:val="0"/>
        <w:ind w:left="1134"/>
        <w:jc w:val="both"/>
        <w:rPr>
          <w:i w:val="0"/>
          <w:color w:val="000000"/>
          <w:sz w:val="22"/>
          <w:szCs w:val="22"/>
        </w:rPr>
      </w:pPr>
    </w:p>
    <w:p w14:paraId="649C35D4"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 xml:space="preserve">Pogodbena cena </w:t>
      </w:r>
    </w:p>
    <w:p w14:paraId="57C9F967"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7A71DA21" w14:textId="77777777" w:rsidR="007304C2" w:rsidRPr="007304C2" w:rsidRDefault="007304C2" w:rsidP="007304C2">
      <w:pPr>
        <w:ind w:left="1134"/>
        <w:jc w:val="both"/>
        <w:rPr>
          <w:i w:val="0"/>
          <w:sz w:val="22"/>
          <w:szCs w:val="22"/>
        </w:rPr>
      </w:pPr>
    </w:p>
    <w:p w14:paraId="7CCA0B89" w14:textId="77777777" w:rsidR="007304C2" w:rsidRPr="007304C2" w:rsidRDefault="007304C2" w:rsidP="007304C2">
      <w:pPr>
        <w:ind w:left="1134"/>
        <w:jc w:val="both"/>
        <w:rPr>
          <w:sz w:val="22"/>
          <w:szCs w:val="22"/>
          <w:lang w:eastAsia="en-US"/>
        </w:rPr>
      </w:pPr>
      <w:r w:rsidRPr="007304C2">
        <w:rPr>
          <w:i w:val="0"/>
          <w:sz w:val="22"/>
          <w:szCs w:val="22"/>
          <w:lang w:eastAsia="en-US"/>
        </w:rPr>
        <w:t xml:space="preserve">Cena </w:t>
      </w:r>
      <w:r w:rsidRPr="007304C2">
        <w:rPr>
          <w:i w:val="0"/>
          <w:color w:val="000000" w:themeColor="text1"/>
          <w:sz w:val="22"/>
          <w:szCs w:val="22"/>
        </w:rPr>
        <w:t>pogodbenih storitev</w:t>
      </w:r>
      <w:r w:rsidRPr="007304C2">
        <w:rPr>
          <w:i w:val="0"/>
          <w:sz w:val="22"/>
          <w:szCs w:val="22"/>
          <w:lang w:eastAsia="en-US"/>
        </w:rPr>
        <w:t xml:space="preserve"> (v nadaljevanju: pogodbena cena) je določena na podlagi izvajalčevega ponudbenega predračuna št. ………… z dne ……….. (v nadaljevanju: ponudbeni predračun) in končne ponudbe št.……………….., dogovorjene na pogajanjih dne ………….. (v nadaljevanju: končna ponudba) in znaša: </w:t>
      </w:r>
    </w:p>
    <w:p w14:paraId="6E29882B" w14:textId="77777777" w:rsidR="007304C2" w:rsidRPr="007304C2" w:rsidRDefault="007304C2" w:rsidP="007304C2">
      <w:pPr>
        <w:tabs>
          <w:tab w:val="right" w:pos="8789"/>
        </w:tabs>
        <w:ind w:left="1134" w:right="-286"/>
        <w:jc w:val="both"/>
        <w:rPr>
          <w:iCs/>
          <w:sz w:val="22"/>
          <w:szCs w:val="22"/>
        </w:rPr>
      </w:pPr>
    </w:p>
    <w:p w14:paraId="4A59CE22" w14:textId="77777777" w:rsidR="007304C2" w:rsidRPr="007304C2" w:rsidRDefault="007304C2" w:rsidP="007304C2">
      <w:pPr>
        <w:tabs>
          <w:tab w:val="right" w:pos="8789"/>
        </w:tabs>
        <w:ind w:left="1134" w:right="-286"/>
        <w:jc w:val="both"/>
        <w:rPr>
          <w:iCs/>
          <w:sz w:val="22"/>
          <w:szCs w:val="22"/>
        </w:rPr>
      </w:pPr>
      <w:r w:rsidRPr="007304C2">
        <w:rPr>
          <w:i w:val="0"/>
          <w:iCs/>
          <w:sz w:val="22"/>
          <w:szCs w:val="22"/>
        </w:rPr>
        <w:t xml:space="preserve">Cena pogodbenih storitev brez DDV </w:t>
      </w:r>
      <w:r w:rsidRPr="007304C2">
        <w:rPr>
          <w:i w:val="0"/>
          <w:iCs/>
          <w:sz w:val="22"/>
          <w:szCs w:val="22"/>
        </w:rPr>
        <w:tab/>
        <w:t>EUR</w:t>
      </w:r>
    </w:p>
    <w:p w14:paraId="7245D992" w14:textId="77777777" w:rsidR="007304C2" w:rsidRPr="007304C2" w:rsidRDefault="007304C2" w:rsidP="007304C2">
      <w:pPr>
        <w:tabs>
          <w:tab w:val="right" w:pos="8789"/>
        </w:tabs>
        <w:ind w:left="1134" w:right="-286"/>
        <w:jc w:val="both"/>
        <w:rPr>
          <w:iCs/>
          <w:sz w:val="22"/>
          <w:szCs w:val="22"/>
          <w:u w:val="single"/>
        </w:rPr>
      </w:pPr>
      <w:r w:rsidRPr="007304C2">
        <w:rPr>
          <w:i w:val="0"/>
          <w:iCs/>
          <w:sz w:val="22"/>
          <w:szCs w:val="22"/>
          <w:u w:val="single"/>
        </w:rPr>
        <w:t>Popust ……….:%</w:t>
      </w:r>
      <w:r w:rsidRPr="007304C2">
        <w:rPr>
          <w:i w:val="0"/>
          <w:iCs/>
          <w:sz w:val="22"/>
          <w:szCs w:val="22"/>
          <w:u w:val="single"/>
        </w:rPr>
        <w:tab/>
        <w:t>EUR</w:t>
      </w:r>
    </w:p>
    <w:p w14:paraId="7CB8B377" w14:textId="77777777" w:rsidR="007304C2" w:rsidRPr="007304C2" w:rsidRDefault="007304C2" w:rsidP="007304C2">
      <w:pPr>
        <w:tabs>
          <w:tab w:val="right" w:pos="8789"/>
        </w:tabs>
        <w:ind w:left="1134" w:right="-286"/>
        <w:jc w:val="both"/>
        <w:rPr>
          <w:i w:val="0"/>
          <w:iCs/>
          <w:sz w:val="22"/>
          <w:szCs w:val="22"/>
        </w:rPr>
      </w:pPr>
      <w:r w:rsidRPr="007304C2">
        <w:rPr>
          <w:i w:val="0"/>
          <w:iCs/>
          <w:sz w:val="22"/>
          <w:szCs w:val="22"/>
        </w:rPr>
        <w:t>Cena pogodbenih storitev s popustom – brez DDV</w:t>
      </w:r>
      <w:r w:rsidRPr="007304C2">
        <w:rPr>
          <w:i w:val="0"/>
          <w:iCs/>
          <w:sz w:val="22"/>
          <w:szCs w:val="22"/>
        </w:rPr>
        <w:tab/>
        <w:t>EUR</w:t>
      </w:r>
    </w:p>
    <w:p w14:paraId="54C9DF21" w14:textId="0949A1E9" w:rsidR="007304C2" w:rsidRPr="007304C2" w:rsidRDefault="007304C2" w:rsidP="007304C2">
      <w:pPr>
        <w:tabs>
          <w:tab w:val="left" w:pos="8789"/>
        </w:tabs>
        <w:ind w:left="1134" w:right="-286"/>
        <w:jc w:val="both"/>
        <w:rPr>
          <w:i w:val="0"/>
          <w:iCs/>
          <w:sz w:val="22"/>
          <w:szCs w:val="22"/>
        </w:rPr>
      </w:pPr>
      <w:r w:rsidRPr="007304C2">
        <w:rPr>
          <w:i w:val="0"/>
          <w:iCs/>
          <w:sz w:val="22"/>
          <w:szCs w:val="22"/>
        </w:rPr>
        <w:t>047421 sofinanciranje (50%)                                                                                     EUR</w:t>
      </w:r>
    </w:p>
    <w:p w14:paraId="5F81DB6A" w14:textId="20F74CF1" w:rsidR="007304C2" w:rsidRPr="007304C2" w:rsidRDefault="007304C2" w:rsidP="007304C2">
      <w:pPr>
        <w:tabs>
          <w:tab w:val="left" w:pos="8789"/>
        </w:tabs>
        <w:ind w:left="1134" w:right="-286"/>
        <w:jc w:val="both"/>
        <w:rPr>
          <w:i w:val="0"/>
          <w:iCs/>
          <w:sz w:val="22"/>
          <w:szCs w:val="22"/>
        </w:rPr>
      </w:pPr>
      <w:r w:rsidRPr="007304C2">
        <w:rPr>
          <w:i w:val="0"/>
          <w:iCs/>
          <w:sz w:val="22"/>
          <w:szCs w:val="22"/>
        </w:rPr>
        <w:t>047420 lastna sredstva (50%)                                                                                    EUR</w:t>
      </w:r>
    </w:p>
    <w:p w14:paraId="13CB56F7" w14:textId="77777777" w:rsidR="007304C2" w:rsidRPr="007304C2" w:rsidRDefault="007304C2" w:rsidP="007304C2">
      <w:pPr>
        <w:tabs>
          <w:tab w:val="right" w:pos="8789"/>
        </w:tabs>
        <w:ind w:left="1134" w:right="-286"/>
        <w:jc w:val="both"/>
        <w:rPr>
          <w:iCs/>
          <w:sz w:val="22"/>
          <w:szCs w:val="22"/>
          <w:u w:val="single"/>
        </w:rPr>
      </w:pPr>
      <w:r w:rsidRPr="007304C2">
        <w:rPr>
          <w:i w:val="0"/>
          <w:iCs/>
          <w:sz w:val="22"/>
          <w:szCs w:val="22"/>
          <w:u w:val="single"/>
        </w:rPr>
        <w:t>047422 neupravičena sredstva (22 % DDV)</w:t>
      </w:r>
      <w:r w:rsidRPr="007304C2">
        <w:rPr>
          <w:i w:val="0"/>
          <w:iCs/>
          <w:sz w:val="22"/>
          <w:szCs w:val="22"/>
          <w:u w:val="single"/>
        </w:rPr>
        <w:tab/>
        <w:t xml:space="preserve"> EUR</w:t>
      </w:r>
    </w:p>
    <w:p w14:paraId="7AD3F2F5" w14:textId="77777777" w:rsidR="007304C2" w:rsidRPr="007304C2" w:rsidRDefault="007304C2" w:rsidP="007304C2">
      <w:pPr>
        <w:tabs>
          <w:tab w:val="right" w:pos="8789"/>
        </w:tabs>
        <w:spacing w:after="120" w:line="480" w:lineRule="auto"/>
        <w:ind w:left="1134"/>
        <w:rPr>
          <w:b/>
          <w:i w:val="0"/>
          <w:sz w:val="22"/>
          <w:szCs w:val="22"/>
        </w:rPr>
      </w:pPr>
      <w:r w:rsidRPr="007304C2">
        <w:rPr>
          <w:b/>
          <w:i w:val="0"/>
          <w:sz w:val="22"/>
          <w:szCs w:val="22"/>
        </w:rPr>
        <w:t>SKUPAJ Z DDV</w:t>
      </w:r>
      <w:r w:rsidRPr="007304C2">
        <w:rPr>
          <w:b/>
          <w:i w:val="0"/>
          <w:sz w:val="22"/>
          <w:szCs w:val="22"/>
        </w:rPr>
        <w:tab/>
        <w:t>EUR</w:t>
      </w:r>
    </w:p>
    <w:p w14:paraId="301C87CF" w14:textId="77777777" w:rsidR="007304C2" w:rsidRPr="007304C2" w:rsidRDefault="007304C2" w:rsidP="007304C2">
      <w:pPr>
        <w:ind w:left="1134" w:right="-286"/>
        <w:jc w:val="center"/>
        <w:rPr>
          <w:b/>
          <w:i w:val="0"/>
          <w:iCs/>
          <w:sz w:val="22"/>
          <w:szCs w:val="22"/>
        </w:rPr>
      </w:pPr>
      <w:r w:rsidRPr="007304C2">
        <w:rPr>
          <w:i w:val="0"/>
          <w:iCs/>
          <w:sz w:val="22"/>
          <w:szCs w:val="22"/>
        </w:rPr>
        <w:t>(z besedo:   ………………………. eurov in ………….  /100).</w:t>
      </w:r>
    </w:p>
    <w:p w14:paraId="5192CBC4" w14:textId="77777777" w:rsidR="007304C2" w:rsidRPr="007304C2" w:rsidRDefault="007304C2" w:rsidP="007304C2">
      <w:pPr>
        <w:ind w:left="1134"/>
        <w:jc w:val="both"/>
        <w:rPr>
          <w:i w:val="0"/>
          <w:sz w:val="22"/>
          <w:szCs w:val="22"/>
        </w:rPr>
      </w:pPr>
    </w:p>
    <w:p w14:paraId="07A0078E" w14:textId="77777777" w:rsidR="007304C2" w:rsidRPr="007304C2" w:rsidRDefault="007304C2" w:rsidP="007304C2">
      <w:pPr>
        <w:ind w:left="1134"/>
        <w:jc w:val="both"/>
        <w:rPr>
          <w:i w:val="0"/>
          <w:sz w:val="22"/>
          <w:szCs w:val="22"/>
        </w:rPr>
      </w:pPr>
    </w:p>
    <w:p w14:paraId="214E94E6" w14:textId="77777777" w:rsidR="007304C2" w:rsidRPr="007304C2" w:rsidRDefault="007304C2" w:rsidP="007304C2">
      <w:pPr>
        <w:ind w:left="1134" w:right="141"/>
        <w:jc w:val="both"/>
        <w:rPr>
          <w:color w:val="000000" w:themeColor="text1"/>
          <w:sz w:val="22"/>
          <w:szCs w:val="22"/>
        </w:rPr>
      </w:pPr>
      <w:r w:rsidRPr="007304C2">
        <w:rPr>
          <w:i w:val="0"/>
          <w:color w:val="000000" w:themeColor="text1"/>
          <w:sz w:val="22"/>
          <w:szCs w:val="22"/>
        </w:rPr>
        <w:t xml:space="preserve">Pogodbena cena je fiksna ves čas izvedbe do uspešnega </w:t>
      </w:r>
      <w:r w:rsidRPr="007304C2">
        <w:rPr>
          <w:i w:val="0"/>
          <w:sz w:val="22"/>
          <w:szCs w:val="22"/>
        </w:rPr>
        <w:t>zaključka vseh pogodbenih storitev.</w:t>
      </w:r>
    </w:p>
    <w:p w14:paraId="5EB30BE0" w14:textId="77777777" w:rsidR="007304C2" w:rsidRPr="007304C2" w:rsidRDefault="007304C2" w:rsidP="007304C2">
      <w:pPr>
        <w:ind w:left="1134"/>
        <w:rPr>
          <w:bCs/>
          <w:sz w:val="22"/>
          <w:szCs w:val="22"/>
        </w:rPr>
      </w:pPr>
    </w:p>
    <w:p w14:paraId="15DB85CA" w14:textId="77777777" w:rsidR="007304C2" w:rsidRPr="007304C2" w:rsidRDefault="007304C2" w:rsidP="007304C2">
      <w:pPr>
        <w:ind w:left="1134"/>
        <w:rPr>
          <w:bCs/>
          <w:i w:val="0"/>
          <w:sz w:val="22"/>
          <w:szCs w:val="22"/>
        </w:rPr>
      </w:pPr>
      <w:r w:rsidRPr="007304C2">
        <w:rPr>
          <w:bCs/>
          <w:i w:val="0"/>
          <w:sz w:val="22"/>
          <w:szCs w:val="22"/>
        </w:rPr>
        <w:t>V pogodbeni ceni so upoštevani vsi stroški, davki in prispevki ter druge obveznosti izvajalca, ki so potrebni za popolno dokončanje pogodbenih storitev. V ceno so vključene tudi materialne avtorske pravice študije, ki je predmet te pogodbe.</w:t>
      </w:r>
    </w:p>
    <w:p w14:paraId="0B79914C" w14:textId="77777777" w:rsidR="007304C2" w:rsidRPr="007304C2" w:rsidRDefault="007304C2" w:rsidP="007304C2">
      <w:pPr>
        <w:ind w:left="1134"/>
        <w:rPr>
          <w:sz w:val="22"/>
          <w:szCs w:val="22"/>
        </w:rPr>
      </w:pPr>
    </w:p>
    <w:p w14:paraId="51C7BE64" w14:textId="77777777" w:rsidR="007304C2" w:rsidRPr="007304C2" w:rsidRDefault="007304C2" w:rsidP="007304C2">
      <w:pPr>
        <w:ind w:left="1134"/>
        <w:jc w:val="both"/>
        <w:rPr>
          <w:i w:val="0"/>
          <w:sz w:val="22"/>
          <w:szCs w:val="22"/>
        </w:rPr>
      </w:pPr>
    </w:p>
    <w:p w14:paraId="76DFDB7D" w14:textId="77777777" w:rsidR="007304C2" w:rsidRPr="007304C2" w:rsidRDefault="007304C2" w:rsidP="007304C2">
      <w:pPr>
        <w:tabs>
          <w:tab w:val="center" w:pos="4536"/>
          <w:tab w:val="right" w:pos="9072"/>
        </w:tabs>
        <w:ind w:left="1134"/>
        <w:jc w:val="both"/>
        <w:rPr>
          <w:b/>
          <w:sz w:val="22"/>
          <w:szCs w:val="22"/>
        </w:rPr>
      </w:pPr>
      <w:r w:rsidRPr="007304C2">
        <w:rPr>
          <w:b/>
          <w:i w:val="0"/>
          <w:sz w:val="22"/>
          <w:szCs w:val="22"/>
        </w:rPr>
        <w:t>Podizvajalci</w:t>
      </w:r>
    </w:p>
    <w:p w14:paraId="04F45076"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2BBF70B2" w14:textId="77777777" w:rsidR="007304C2" w:rsidRPr="007304C2" w:rsidRDefault="007304C2" w:rsidP="007304C2">
      <w:pPr>
        <w:ind w:left="1134"/>
        <w:jc w:val="both"/>
        <w:rPr>
          <w:b/>
          <w:i w:val="0"/>
          <w:sz w:val="22"/>
          <w:szCs w:val="22"/>
        </w:rPr>
      </w:pPr>
    </w:p>
    <w:p w14:paraId="6A532E7C" w14:textId="77777777" w:rsidR="007304C2" w:rsidRPr="007304C2" w:rsidRDefault="007304C2" w:rsidP="007304C2">
      <w:pPr>
        <w:ind w:left="1134"/>
        <w:jc w:val="both"/>
        <w:rPr>
          <w:sz w:val="22"/>
          <w:szCs w:val="22"/>
        </w:rPr>
      </w:pPr>
      <w:r w:rsidRPr="007304C2">
        <w:rPr>
          <w:sz w:val="22"/>
          <w:szCs w:val="22"/>
        </w:rPr>
        <w:t xml:space="preserve">(Opomba: Določbe prvega do četrtega odstavka tega člena se upošteva v primeru, če izvajalec </w:t>
      </w:r>
      <w:r w:rsidRPr="007304C2">
        <w:rPr>
          <w:sz w:val="22"/>
          <w:szCs w:val="22"/>
          <w:u w:val="single"/>
        </w:rPr>
        <w:t>ne</w:t>
      </w:r>
      <w:r w:rsidRPr="007304C2">
        <w:rPr>
          <w:sz w:val="22"/>
          <w:szCs w:val="22"/>
        </w:rPr>
        <w:t xml:space="preserve"> nastopa s </w:t>
      </w:r>
      <w:proofErr w:type="spellStart"/>
      <w:r w:rsidRPr="007304C2">
        <w:rPr>
          <w:sz w:val="22"/>
          <w:szCs w:val="22"/>
        </w:rPr>
        <w:t>podizvajalc-em</w:t>
      </w:r>
      <w:proofErr w:type="spellEnd"/>
      <w:r w:rsidRPr="007304C2">
        <w:rPr>
          <w:sz w:val="22"/>
          <w:szCs w:val="22"/>
        </w:rPr>
        <w:t>/-i)/</w:t>
      </w:r>
    </w:p>
    <w:p w14:paraId="142B3260" w14:textId="77777777" w:rsidR="007304C2" w:rsidRPr="007304C2" w:rsidRDefault="007304C2" w:rsidP="007304C2">
      <w:pPr>
        <w:ind w:left="1134"/>
        <w:jc w:val="both"/>
        <w:rPr>
          <w:sz w:val="22"/>
          <w:szCs w:val="22"/>
        </w:rPr>
      </w:pPr>
    </w:p>
    <w:p w14:paraId="583852DB" w14:textId="77777777" w:rsidR="007304C2" w:rsidRPr="007304C2" w:rsidRDefault="007304C2" w:rsidP="007304C2">
      <w:pPr>
        <w:ind w:left="1134"/>
        <w:jc w:val="both"/>
        <w:rPr>
          <w:sz w:val="22"/>
          <w:szCs w:val="22"/>
        </w:rPr>
      </w:pPr>
      <w:r w:rsidRPr="007304C2">
        <w:rPr>
          <w:i w:val="0"/>
          <w:sz w:val="22"/>
          <w:szCs w:val="22"/>
        </w:rPr>
        <w:t>Izvajalec ob predložitvi ponudbe in ob sklenitvi te pogodbe nima prijavljenih podizvajalcev za izvedbo pogodbenih storitev.</w:t>
      </w:r>
    </w:p>
    <w:p w14:paraId="03CF8E6D" w14:textId="77777777" w:rsidR="007304C2" w:rsidRPr="007304C2" w:rsidRDefault="007304C2" w:rsidP="007304C2">
      <w:pPr>
        <w:ind w:left="1134"/>
        <w:jc w:val="both"/>
        <w:rPr>
          <w:sz w:val="22"/>
          <w:szCs w:val="22"/>
        </w:rPr>
      </w:pPr>
    </w:p>
    <w:p w14:paraId="4C97B088" w14:textId="77777777" w:rsidR="007304C2" w:rsidRPr="007304C2" w:rsidRDefault="007304C2" w:rsidP="007304C2">
      <w:pPr>
        <w:ind w:left="1134"/>
        <w:jc w:val="both"/>
        <w:rPr>
          <w:sz w:val="22"/>
          <w:szCs w:val="22"/>
        </w:rPr>
      </w:pPr>
      <w:r w:rsidRPr="007304C2">
        <w:rPr>
          <w:i w:val="0"/>
          <w:sz w:val="22"/>
          <w:szCs w:val="22"/>
        </w:rPr>
        <w:t xml:space="preserve">Izvajalec se zavezuje, da bo v primeru naknadne nominacije podizvajalcev obvestil naročnika najkasneje v 5 (petih) dneh po spremembi. </w:t>
      </w:r>
    </w:p>
    <w:p w14:paraId="725C2F70" w14:textId="77777777" w:rsidR="007304C2" w:rsidRPr="007304C2" w:rsidRDefault="007304C2" w:rsidP="007304C2">
      <w:pPr>
        <w:ind w:left="1134"/>
        <w:jc w:val="both"/>
        <w:rPr>
          <w:sz w:val="22"/>
          <w:szCs w:val="22"/>
        </w:rPr>
      </w:pPr>
    </w:p>
    <w:p w14:paraId="5594DA51" w14:textId="77777777" w:rsidR="007304C2" w:rsidRPr="007304C2" w:rsidRDefault="007304C2" w:rsidP="007304C2">
      <w:pPr>
        <w:ind w:left="1134"/>
        <w:jc w:val="both"/>
        <w:rPr>
          <w:sz w:val="22"/>
          <w:szCs w:val="22"/>
        </w:rPr>
      </w:pPr>
      <w:r w:rsidRPr="007304C2">
        <w:rPr>
          <w:i w:val="0"/>
          <w:sz w:val="22"/>
          <w:szCs w:val="22"/>
        </w:rPr>
        <w:lastRenderedPageBreak/>
        <w:t>Naročnik skladno s četrtim odstavkom 94. člena ZJN-3 nominacijo podizvajalca bodisi odobri ali zavrne. Izvajalec lahko nominira podizvajalca šele po naročnikovi odobritvi, pri čemer mora predložiti vse zahtevane dokumente v skladu s 94. členom ZJN-3.</w:t>
      </w:r>
    </w:p>
    <w:p w14:paraId="4A882E5E" w14:textId="77777777" w:rsidR="007304C2" w:rsidRPr="007304C2" w:rsidRDefault="007304C2" w:rsidP="007304C2">
      <w:pPr>
        <w:ind w:left="1134"/>
        <w:jc w:val="both"/>
        <w:rPr>
          <w:sz w:val="22"/>
          <w:szCs w:val="22"/>
          <w:highlight w:val="yellow"/>
        </w:rPr>
      </w:pPr>
    </w:p>
    <w:p w14:paraId="656796ED" w14:textId="77777777" w:rsidR="007304C2" w:rsidRPr="007304C2" w:rsidRDefault="007304C2" w:rsidP="007304C2">
      <w:pPr>
        <w:ind w:left="1134"/>
        <w:jc w:val="both"/>
        <w:rPr>
          <w:sz w:val="22"/>
          <w:szCs w:val="22"/>
        </w:rPr>
      </w:pPr>
      <w:r w:rsidRPr="007304C2">
        <w:rPr>
          <w:i w:val="0"/>
          <w:sz w:val="22"/>
          <w:szCs w:val="22"/>
        </w:rPr>
        <w:t xml:space="preserve">Vključitev </w:t>
      </w:r>
      <w:proofErr w:type="spellStart"/>
      <w:r w:rsidRPr="007304C2">
        <w:rPr>
          <w:i w:val="0"/>
          <w:sz w:val="22"/>
          <w:szCs w:val="22"/>
        </w:rPr>
        <w:t>podizvajalc</w:t>
      </w:r>
      <w:proofErr w:type="spellEnd"/>
      <w:r w:rsidRPr="007304C2">
        <w:rPr>
          <w:i w:val="0"/>
          <w:sz w:val="22"/>
          <w:szCs w:val="22"/>
        </w:rPr>
        <w:t>/-a/-</w:t>
      </w:r>
      <w:proofErr w:type="spellStart"/>
      <w:r w:rsidRPr="007304C2">
        <w:rPr>
          <w:i w:val="0"/>
          <w:sz w:val="22"/>
          <w:szCs w:val="22"/>
        </w:rPr>
        <w:t>ev</w:t>
      </w:r>
      <w:proofErr w:type="spellEnd"/>
      <w:r w:rsidRPr="007304C2">
        <w:rPr>
          <w:i w:val="0"/>
          <w:sz w:val="22"/>
          <w:szCs w:val="22"/>
        </w:rPr>
        <w:t xml:space="preserve"> med izvajanjem te pogodbe pogodbeni stranki uredita z dodatkom k tej pogodbi.</w:t>
      </w:r>
    </w:p>
    <w:p w14:paraId="5215E693" w14:textId="77777777" w:rsidR="007304C2" w:rsidRPr="007304C2" w:rsidRDefault="007304C2" w:rsidP="007304C2">
      <w:pPr>
        <w:ind w:left="1134"/>
        <w:jc w:val="both"/>
        <w:rPr>
          <w:b/>
          <w:sz w:val="22"/>
          <w:szCs w:val="22"/>
        </w:rPr>
      </w:pPr>
    </w:p>
    <w:p w14:paraId="7EF5EEE7" w14:textId="77777777" w:rsidR="007304C2" w:rsidRPr="007304C2" w:rsidRDefault="007304C2" w:rsidP="007304C2">
      <w:pPr>
        <w:ind w:left="1134"/>
        <w:jc w:val="both"/>
        <w:rPr>
          <w:sz w:val="22"/>
          <w:szCs w:val="22"/>
        </w:rPr>
      </w:pPr>
      <w:r w:rsidRPr="007304C2">
        <w:rPr>
          <w:sz w:val="22"/>
          <w:szCs w:val="22"/>
        </w:rPr>
        <w:t xml:space="preserve">(Opomba: Spodnje določbe se upošteva v primeru, da izvajalec nastopa s </w:t>
      </w:r>
      <w:proofErr w:type="spellStart"/>
      <w:r w:rsidRPr="007304C2">
        <w:rPr>
          <w:sz w:val="22"/>
          <w:szCs w:val="22"/>
        </w:rPr>
        <w:t>podizvajalc-em</w:t>
      </w:r>
      <w:proofErr w:type="spellEnd"/>
      <w:r w:rsidRPr="007304C2">
        <w:rPr>
          <w:sz w:val="22"/>
          <w:szCs w:val="22"/>
        </w:rPr>
        <w:t>/-i)</w:t>
      </w:r>
    </w:p>
    <w:p w14:paraId="3BDB189E" w14:textId="77777777" w:rsidR="007304C2" w:rsidRPr="007304C2" w:rsidRDefault="007304C2" w:rsidP="007304C2">
      <w:pPr>
        <w:ind w:left="1134"/>
        <w:jc w:val="both"/>
        <w:rPr>
          <w:sz w:val="22"/>
          <w:szCs w:val="22"/>
        </w:rPr>
      </w:pPr>
    </w:p>
    <w:p w14:paraId="5F4C333F" w14:textId="77777777" w:rsidR="007304C2" w:rsidRPr="007304C2" w:rsidRDefault="007304C2" w:rsidP="007304C2">
      <w:pPr>
        <w:ind w:left="1134"/>
        <w:jc w:val="both"/>
        <w:rPr>
          <w:sz w:val="22"/>
          <w:szCs w:val="22"/>
        </w:rPr>
      </w:pPr>
      <w:r w:rsidRPr="007304C2">
        <w:rPr>
          <w:i w:val="0"/>
          <w:sz w:val="22"/>
          <w:szCs w:val="22"/>
        </w:rPr>
        <w:t xml:space="preserve">Izvajalec bo pogodbene storitve izvedel skupaj z naslednjim/i </w:t>
      </w:r>
      <w:proofErr w:type="spellStart"/>
      <w:r w:rsidRPr="007304C2">
        <w:rPr>
          <w:i w:val="0"/>
          <w:sz w:val="22"/>
          <w:szCs w:val="22"/>
        </w:rPr>
        <w:t>podizvajalc-em</w:t>
      </w:r>
      <w:proofErr w:type="spellEnd"/>
      <w:r w:rsidRPr="007304C2">
        <w:rPr>
          <w:i w:val="0"/>
          <w:sz w:val="22"/>
          <w:szCs w:val="22"/>
        </w:rPr>
        <w:t>/-i:</w:t>
      </w:r>
    </w:p>
    <w:p w14:paraId="0956ED87" w14:textId="77777777" w:rsidR="007304C2" w:rsidRPr="007304C2" w:rsidRDefault="007304C2" w:rsidP="007304C2">
      <w:pPr>
        <w:ind w:left="1134"/>
        <w:jc w:val="both"/>
        <w:rPr>
          <w:sz w:val="22"/>
          <w:szCs w:val="22"/>
        </w:rPr>
      </w:pPr>
      <w:r w:rsidRPr="007304C2">
        <w:rPr>
          <w:i w:val="0"/>
          <w:sz w:val="22"/>
          <w:szCs w:val="22"/>
        </w:rPr>
        <w:t>…………………………………. (naziv), …………………….. (polni naslov), matična številka …………………., davčna številka/identifikacijska številka za DDV ……………….., bo izvedel …………….……………….. (navesti vsako vrsto ter obseg storitev, ki jih bo izvedel podizvajalec). Vrednost teh storitev brez DDV znaša ………… EUR. Podizvajalec bo storitve izvedel ………….. (navesti kraj izvedbe del) najkasneje do ……/ v roku …….. dni od …………</w:t>
      </w:r>
    </w:p>
    <w:p w14:paraId="66E30E43" w14:textId="77777777" w:rsidR="007304C2" w:rsidRPr="007304C2" w:rsidRDefault="007304C2" w:rsidP="007304C2">
      <w:pPr>
        <w:ind w:left="1134"/>
        <w:jc w:val="both"/>
        <w:rPr>
          <w:i w:val="0"/>
          <w:sz w:val="22"/>
          <w:szCs w:val="22"/>
        </w:rPr>
      </w:pPr>
    </w:p>
    <w:p w14:paraId="2FA6FF5A" w14:textId="77777777" w:rsidR="007304C2" w:rsidRPr="007304C2" w:rsidRDefault="007304C2" w:rsidP="007304C2">
      <w:pPr>
        <w:tabs>
          <w:tab w:val="num" w:pos="1495"/>
        </w:tabs>
        <w:ind w:left="1134" w:right="142"/>
        <w:jc w:val="both"/>
        <w:rPr>
          <w:iCs/>
          <w:sz w:val="22"/>
          <w:szCs w:val="22"/>
        </w:rPr>
      </w:pPr>
      <w:r w:rsidRPr="007304C2">
        <w:rPr>
          <w:iCs/>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349EDF76" w14:textId="77777777" w:rsidR="007304C2" w:rsidRPr="007304C2" w:rsidRDefault="007304C2" w:rsidP="007304C2">
      <w:pPr>
        <w:tabs>
          <w:tab w:val="num" w:pos="1495"/>
        </w:tabs>
        <w:ind w:left="1134" w:right="142"/>
        <w:jc w:val="both"/>
        <w:rPr>
          <w:i w:val="0"/>
          <w:sz w:val="22"/>
          <w:szCs w:val="22"/>
        </w:rPr>
      </w:pPr>
    </w:p>
    <w:p w14:paraId="4DEF7B72" w14:textId="77777777" w:rsidR="007304C2" w:rsidRPr="007304C2" w:rsidRDefault="007304C2" w:rsidP="007304C2">
      <w:pPr>
        <w:tabs>
          <w:tab w:val="num" w:pos="1495"/>
        </w:tabs>
        <w:ind w:left="1134" w:right="142"/>
        <w:jc w:val="both"/>
        <w:rPr>
          <w:sz w:val="22"/>
          <w:szCs w:val="22"/>
        </w:rPr>
      </w:pPr>
      <w:r w:rsidRPr="007304C2">
        <w:rPr>
          <w:i w:val="0"/>
          <w:sz w:val="22"/>
          <w:szCs w:val="22"/>
        </w:rPr>
        <w:t>Za podizvajalce, ki v skladu in na način, določen v drugem in tretjem odstavku 94. člena ZJN-3 zahtevajo neposredna plačila, izvajalec s to pogodbo pooblašča naročnika, da na podlagi potrjenega podizvajalčevega računa oziroma situacije s strani izvajalca neposredno plačuje podizvajalcem. Izvajalec mora svoji situaciji obvezno priložiti račune /situacije podizvajalca/</w:t>
      </w:r>
      <w:proofErr w:type="spellStart"/>
      <w:r w:rsidRPr="007304C2">
        <w:rPr>
          <w:i w:val="0"/>
          <w:sz w:val="22"/>
          <w:szCs w:val="22"/>
        </w:rPr>
        <w:t>ev</w:t>
      </w:r>
      <w:proofErr w:type="spellEnd"/>
      <w:r w:rsidRPr="007304C2">
        <w:rPr>
          <w:i w:val="0"/>
          <w:sz w:val="22"/>
          <w:szCs w:val="22"/>
        </w:rPr>
        <w:t>, ki jih je predhodno potrdil.</w:t>
      </w:r>
    </w:p>
    <w:p w14:paraId="775FAC7D" w14:textId="77777777" w:rsidR="007304C2" w:rsidRPr="007304C2" w:rsidRDefault="007304C2" w:rsidP="007304C2">
      <w:pPr>
        <w:tabs>
          <w:tab w:val="num" w:pos="1495"/>
        </w:tabs>
        <w:ind w:left="1134" w:right="142"/>
        <w:jc w:val="both"/>
        <w:rPr>
          <w:sz w:val="22"/>
          <w:szCs w:val="22"/>
        </w:rPr>
      </w:pPr>
    </w:p>
    <w:p w14:paraId="2C691CB7" w14:textId="77777777" w:rsidR="007304C2" w:rsidRPr="007304C2" w:rsidRDefault="007304C2" w:rsidP="007304C2">
      <w:pPr>
        <w:tabs>
          <w:tab w:val="num" w:pos="1495"/>
        </w:tabs>
        <w:ind w:left="1134" w:right="142"/>
        <w:jc w:val="both"/>
        <w:rPr>
          <w:sz w:val="22"/>
          <w:szCs w:val="22"/>
        </w:rPr>
      </w:pPr>
      <w:r w:rsidRPr="007304C2">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577F6222" w14:textId="77777777" w:rsidR="007304C2" w:rsidRPr="007304C2" w:rsidRDefault="007304C2" w:rsidP="007304C2">
      <w:pPr>
        <w:tabs>
          <w:tab w:val="num" w:pos="1495"/>
        </w:tabs>
        <w:ind w:left="1134" w:right="142"/>
        <w:jc w:val="both"/>
        <w:rPr>
          <w:sz w:val="22"/>
          <w:szCs w:val="22"/>
        </w:rPr>
      </w:pPr>
    </w:p>
    <w:p w14:paraId="4CE4A165" w14:textId="77777777" w:rsidR="007304C2" w:rsidRPr="007304C2" w:rsidRDefault="007304C2" w:rsidP="007304C2">
      <w:pPr>
        <w:tabs>
          <w:tab w:val="num" w:pos="1495"/>
        </w:tabs>
        <w:ind w:left="1134" w:right="142"/>
        <w:jc w:val="both"/>
        <w:rPr>
          <w:sz w:val="22"/>
          <w:szCs w:val="22"/>
        </w:rPr>
      </w:pPr>
      <w:r w:rsidRPr="007304C2">
        <w:rPr>
          <w:i w:val="0"/>
          <w:sz w:val="22"/>
          <w:szCs w:val="22"/>
        </w:rPr>
        <w:t xml:space="preserve">Izvajalec je naročniku predložil zahteve za neposredno plačilo za </w:t>
      </w:r>
      <w:proofErr w:type="spellStart"/>
      <w:r w:rsidRPr="007304C2">
        <w:rPr>
          <w:i w:val="0"/>
          <w:sz w:val="22"/>
          <w:szCs w:val="22"/>
        </w:rPr>
        <w:t>naslednj</w:t>
      </w:r>
      <w:proofErr w:type="spellEnd"/>
      <w:r w:rsidRPr="007304C2">
        <w:rPr>
          <w:i w:val="0"/>
          <w:sz w:val="22"/>
          <w:szCs w:val="22"/>
        </w:rPr>
        <w:t xml:space="preserve">-ega/-e </w:t>
      </w:r>
      <w:proofErr w:type="spellStart"/>
      <w:r w:rsidRPr="007304C2">
        <w:rPr>
          <w:i w:val="0"/>
          <w:sz w:val="22"/>
          <w:szCs w:val="22"/>
        </w:rPr>
        <w:t>podizvajalc</w:t>
      </w:r>
      <w:proofErr w:type="spellEnd"/>
      <w:r w:rsidRPr="007304C2">
        <w:rPr>
          <w:i w:val="0"/>
          <w:sz w:val="22"/>
          <w:szCs w:val="22"/>
        </w:rPr>
        <w:t>-a/-e:</w:t>
      </w:r>
    </w:p>
    <w:p w14:paraId="7A1080DF" w14:textId="77777777" w:rsidR="007304C2" w:rsidRPr="007304C2" w:rsidRDefault="007304C2" w:rsidP="00151F9A">
      <w:pPr>
        <w:numPr>
          <w:ilvl w:val="0"/>
          <w:numId w:val="28"/>
        </w:numPr>
        <w:spacing w:after="160"/>
        <w:ind w:left="1560" w:right="142"/>
        <w:contextualSpacing/>
        <w:jc w:val="both"/>
        <w:rPr>
          <w:sz w:val="22"/>
          <w:szCs w:val="22"/>
        </w:rPr>
      </w:pPr>
      <w:r w:rsidRPr="007304C2">
        <w:rPr>
          <w:i w:val="0"/>
          <w:sz w:val="22"/>
          <w:szCs w:val="22"/>
        </w:rPr>
        <w:t>……………………………,</w:t>
      </w:r>
    </w:p>
    <w:p w14:paraId="662CDB67" w14:textId="77777777" w:rsidR="007304C2" w:rsidRPr="007304C2" w:rsidRDefault="007304C2" w:rsidP="00151F9A">
      <w:pPr>
        <w:numPr>
          <w:ilvl w:val="0"/>
          <w:numId w:val="28"/>
        </w:numPr>
        <w:spacing w:after="160"/>
        <w:ind w:left="1560" w:right="142"/>
        <w:contextualSpacing/>
        <w:jc w:val="both"/>
        <w:rPr>
          <w:sz w:val="22"/>
          <w:szCs w:val="22"/>
        </w:rPr>
      </w:pPr>
      <w:r w:rsidRPr="007304C2">
        <w:rPr>
          <w:i w:val="0"/>
          <w:sz w:val="22"/>
          <w:szCs w:val="22"/>
        </w:rPr>
        <w:t>……………………………,</w:t>
      </w:r>
    </w:p>
    <w:p w14:paraId="61E9E9F0" w14:textId="77777777" w:rsidR="007304C2" w:rsidRPr="007304C2" w:rsidRDefault="007304C2" w:rsidP="00151F9A">
      <w:pPr>
        <w:numPr>
          <w:ilvl w:val="0"/>
          <w:numId w:val="28"/>
        </w:numPr>
        <w:spacing w:after="160"/>
        <w:ind w:left="1560" w:right="142"/>
        <w:contextualSpacing/>
        <w:jc w:val="both"/>
        <w:rPr>
          <w:sz w:val="22"/>
          <w:szCs w:val="22"/>
        </w:rPr>
      </w:pPr>
      <w:r w:rsidRPr="007304C2">
        <w:rPr>
          <w:i w:val="0"/>
          <w:sz w:val="22"/>
          <w:szCs w:val="22"/>
        </w:rPr>
        <w:t>…………………………… .</w:t>
      </w:r>
    </w:p>
    <w:p w14:paraId="65C08F20" w14:textId="77777777" w:rsidR="007304C2" w:rsidRPr="007304C2" w:rsidRDefault="007304C2" w:rsidP="007304C2">
      <w:pPr>
        <w:spacing w:after="160"/>
        <w:ind w:left="1134" w:right="142"/>
        <w:contextualSpacing/>
        <w:jc w:val="both"/>
        <w:rPr>
          <w:sz w:val="22"/>
          <w:szCs w:val="22"/>
        </w:rPr>
      </w:pPr>
    </w:p>
    <w:p w14:paraId="273FB0E4" w14:textId="77777777" w:rsidR="007304C2" w:rsidRPr="007304C2" w:rsidRDefault="007304C2" w:rsidP="007304C2">
      <w:pPr>
        <w:ind w:left="1134"/>
        <w:jc w:val="both"/>
        <w:rPr>
          <w:sz w:val="22"/>
          <w:szCs w:val="22"/>
        </w:rPr>
      </w:pPr>
      <w:r w:rsidRPr="007304C2">
        <w:rPr>
          <w:i w:val="0"/>
          <w:sz w:val="22"/>
          <w:szCs w:val="22"/>
        </w:rPr>
        <w:t>Izvajalec je naročniku za podizvajalce, ki so zahtevali neposredno plačilo za opravljene storitve, priložil tudi soglasje, na podlagi katerega naročnik namesto izvajalca poravna podizvajalčevo terjatev do izvajalca.</w:t>
      </w:r>
    </w:p>
    <w:p w14:paraId="5171F4BE" w14:textId="77777777" w:rsidR="007304C2" w:rsidRPr="007304C2" w:rsidRDefault="007304C2" w:rsidP="007304C2">
      <w:pPr>
        <w:ind w:left="1134"/>
        <w:jc w:val="both"/>
        <w:rPr>
          <w:sz w:val="22"/>
          <w:szCs w:val="22"/>
        </w:rPr>
      </w:pPr>
      <w:r w:rsidRPr="007304C2">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storitev.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BC6F5AB" w14:textId="77777777" w:rsidR="007304C2" w:rsidRPr="007304C2" w:rsidRDefault="007304C2" w:rsidP="007304C2">
      <w:pPr>
        <w:ind w:left="1134"/>
        <w:jc w:val="both"/>
        <w:rPr>
          <w:sz w:val="22"/>
          <w:szCs w:val="22"/>
        </w:rPr>
      </w:pPr>
    </w:p>
    <w:p w14:paraId="3ACB5007" w14:textId="77777777" w:rsidR="007304C2" w:rsidRPr="007304C2" w:rsidRDefault="007304C2" w:rsidP="007304C2">
      <w:pPr>
        <w:ind w:left="1134"/>
        <w:jc w:val="both"/>
        <w:rPr>
          <w:sz w:val="22"/>
          <w:szCs w:val="22"/>
        </w:rPr>
      </w:pPr>
      <w:r w:rsidRPr="007304C2">
        <w:rPr>
          <w:i w:val="0"/>
          <w:sz w:val="22"/>
          <w:szCs w:val="22"/>
        </w:rPr>
        <w:t>Zamenjavo podizvajalcev ali vključitev novega podizvajalca pogodbeni stranki uredita z dodatkom k tej pogodbi.</w:t>
      </w:r>
    </w:p>
    <w:p w14:paraId="24C9EB25" w14:textId="77777777" w:rsidR="007304C2" w:rsidRPr="007304C2" w:rsidRDefault="007304C2" w:rsidP="007304C2">
      <w:pPr>
        <w:ind w:left="1134"/>
        <w:jc w:val="both"/>
        <w:rPr>
          <w:sz w:val="22"/>
          <w:szCs w:val="22"/>
        </w:rPr>
      </w:pPr>
    </w:p>
    <w:p w14:paraId="714EB2AB" w14:textId="77777777" w:rsidR="007304C2" w:rsidRPr="007304C2" w:rsidRDefault="007304C2" w:rsidP="007304C2">
      <w:pPr>
        <w:ind w:left="1134"/>
        <w:jc w:val="both"/>
        <w:rPr>
          <w:i w:val="0"/>
          <w:sz w:val="22"/>
          <w:szCs w:val="22"/>
        </w:rPr>
      </w:pPr>
      <w:r w:rsidRPr="007304C2">
        <w:rPr>
          <w:i w:val="0"/>
          <w:sz w:val="22"/>
          <w:szCs w:val="22"/>
        </w:rPr>
        <w:t xml:space="preserve">V razmerju do naročnika izvajalec v celoti odgovarja za izvedbo storitev, ki so predmet te pogodbe. </w:t>
      </w:r>
    </w:p>
    <w:p w14:paraId="73294E38" w14:textId="77777777" w:rsidR="007304C2" w:rsidRPr="007304C2" w:rsidRDefault="007304C2" w:rsidP="007304C2">
      <w:pPr>
        <w:ind w:left="1134"/>
        <w:jc w:val="both"/>
        <w:rPr>
          <w:i w:val="0"/>
          <w:sz w:val="22"/>
          <w:szCs w:val="22"/>
        </w:rPr>
      </w:pPr>
    </w:p>
    <w:p w14:paraId="12AA9D2D" w14:textId="77777777" w:rsidR="007304C2" w:rsidRPr="007304C2" w:rsidRDefault="007304C2" w:rsidP="007304C2">
      <w:pPr>
        <w:ind w:left="1134"/>
        <w:jc w:val="both"/>
        <w:rPr>
          <w:sz w:val="22"/>
          <w:szCs w:val="22"/>
        </w:rPr>
      </w:pPr>
      <w:r w:rsidRPr="007304C2">
        <w:rPr>
          <w:i w:val="0"/>
          <w:sz w:val="22"/>
          <w:szCs w:val="22"/>
        </w:rPr>
        <w:t xml:space="preserve">Naročnik si pridružuje pravico, da lahko kadarkoli preveri, delavci katerega podizvajalca opravljajo storitve. Vsi delavci so naročniku dolžni dati verodostojne podatke. Če naročnik ugotovi, da storitve </w:t>
      </w:r>
      <w:r w:rsidRPr="007304C2">
        <w:rPr>
          <w:i w:val="0"/>
          <w:sz w:val="22"/>
          <w:szCs w:val="22"/>
        </w:rPr>
        <w:lastRenderedPageBreak/>
        <w:t>izvaja podizvajalec, ki ni dogovorjen s to pogodbo ali dodatkom k tej pogodbi, ima pravico odstopiti od te pogodbe.</w:t>
      </w:r>
    </w:p>
    <w:p w14:paraId="365C914E" w14:textId="77777777" w:rsidR="007304C2" w:rsidRPr="007304C2" w:rsidRDefault="007304C2" w:rsidP="007304C2">
      <w:pPr>
        <w:ind w:left="1134" w:right="141"/>
        <w:jc w:val="both"/>
        <w:rPr>
          <w:color w:val="000000" w:themeColor="text1"/>
          <w:sz w:val="22"/>
          <w:szCs w:val="22"/>
        </w:rPr>
      </w:pPr>
    </w:p>
    <w:p w14:paraId="183F1B87"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Rok izvedbe storitev</w:t>
      </w:r>
    </w:p>
    <w:p w14:paraId="480FDABE"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2347768E" w14:textId="77777777" w:rsidR="007304C2" w:rsidRPr="007304C2" w:rsidRDefault="007304C2" w:rsidP="007304C2">
      <w:pPr>
        <w:ind w:left="1134"/>
        <w:jc w:val="both"/>
        <w:rPr>
          <w:i w:val="0"/>
          <w:sz w:val="22"/>
          <w:szCs w:val="22"/>
        </w:rPr>
      </w:pPr>
    </w:p>
    <w:p w14:paraId="079BDCA9" w14:textId="77777777" w:rsidR="007304C2" w:rsidRPr="007304C2" w:rsidRDefault="007304C2" w:rsidP="007304C2">
      <w:pPr>
        <w:ind w:left="1134"/>
        <w:jc w:val="both"/>
        <w:rPr>
          <w:i w:val="0"/>
          <w:sz w:val="22"/>
          <w:szCs w:val="22"/>
        </w:rPr>
      </w:pPr>
      <w:r w:rsidRPr="007304C2">
        <w:rPr>
          <w:i w:val="0"/>
          <w:sz w:val="22"/>
          <w:szCs w:val="22"/>
        </w:rPr>
        <w:t>Izvajalec se zavezuje, da bo pričel z izvajanjem pogodbenih storitev takoj po sklenitvi te pogodbe.</w:t>
      </w:r>
    </w:p>
    <w:p w14:paraId="016D0648" w14:textId="77777777" w:rsidR="007304C2" w:rsidRPr="007304C2" w:rsidRDefault="007304C2" w:rsidP="007304C2">
      <w:pPr>
        <w:ind w:left="1134"/>
        <w:contextualSpacing/>
        <w:jc w:val="both"/>
        <w:rPr>
          <w:i w:val="0"/>
          <w:sz w:val="22"/>
          <w:szCs w:val="22"/>
        </w:rPr>
      </w:pPr>
    </w:p>
    <w:p w14:paraId="4E96A530" w14:textId="77777777" w:rsidR="007304C2" w:rsidRPr="007304C2" w:rsidRDefault="007304C2" w:rsidP="007304C2">
      <w:pPr>
        <w:ind w:left="1134"/>
        <w:jc w:val="both"/>
        <w:rPr>
          <w:i w:val="0"/>
          <w:sz w:val="22"/>
          <w:szCs w:val="22"/>
        </w:rPr>
      </w:pPr>
      <w:r w:rsidRPr="007304C2">
        <w:rPr>
          <w:i w:val="0"/>
          <w:sz w:val="22"/>
          <w:szCs w:val="22"/>
        </w:rPr>
        <w:t>Izvajalec bo storitve, ki so predmet te pogodbe opravil najkasneje v roku 120 (sto dvajset) koledarskih dni od dneva sklenitve te pogodbe.</w:t>
      </w:r>
    </w:p>
    <w:p w14:paraId="044C02A7" w14:textId="77777777" w:rsidR="007304C2" w:rsidRPr="007304C2" w:rsidRDefault="007304C2" w:rsidP="007304C2">
      <w:pPr>
        <w:ind w:left="1134"/>
        <w:jc w:val="both"/>
        <w:rPr>
          <w:i w:val="0"/>
          <w:sz w:val="22"/>
          <w:szCs w:val="22"/>
        </w:rPr>
      </w:pPr>
    </w:p>
    <w:p w14:paraId="730E61EF" w14:textId="77777777" w:rsidR="007304C2" w:rsidRPr="007304C2" w:rsidRDefault="007304C2" w:rsidP="007304C2">
      <w:pPr>
        <w:ind w:left="1134"/>
        <w:jc w:val="both"/>
        <w:rPr>
          <w:i w:val="0"/>
          <w:sz w:val="22"/>
          <w:szCs w:val="22"/>
        </w:rPr>
      </w:pPr>
      <w:r w:rsidRPr="007304C2">
        <w:rPr>
          <w:i w:val="0"/>
          <w:sz w:val="22"/>
          <w:szCs w:val="22"/>
        </w:rPr>
        <w:t>Pogodbeni stranki podaljšanje roka uredita s sklenitvijo pisnega dodatka k tej pogodbi.</w:t>
      </w:r>
    </w:p>
    <w:p w14:paraId="0BB18B92" w14:textId="77777777" w:rsidR="007304C2" w:rsidRPr="007304C2" w:rsidRDefault="007304C2" w:rsidP="007304C2">
      <w:pPr>
        <w:ind w:left="1134"/>
        <w:jc w:val="both"/>
        <w:rPr>
          <w:i w:val="0"/>
          <w:sz w:val="22"/>
          <w:szCs w:val="22"/>
        </w:rPr>
      </w:pPr>
    </w:p>
    <w:p w14:paraId="354426EC"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Način obračuna in plačila pogodbenih storitev</w:t>
      </w:r>
    </w:p>
    <w:p w14:paraId="1F697533"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2BC1E1B2" w14:textId="77777777" w:rsidR="007304C2" w:rsidRPr="007304C2" w:rsidRDefault="007304C2" w:rsidP="007304C2">
      <w:pPr>
        <w:ind w:left="1134"/>
        <w:jc w:val="both"/>
        <w:rPr>
          <w:i w:val="0"/>
          <w:sz w:val="22"/>
          <w:szCs w:val="22"/>
        </w:rPr>
      </w:pPr>
    </w:p>
    <w:p w14:paraId="47FC3E08" w14:textId="77777777" w:rsidR="007304C2" w:rsidRPr="007304C2" w:rsidRDefault="007304C2" w:rsidP="007304C2">
      <w:pPr>
        <w:ind w:left="1134"/>
        <w:jc w:val="both"/>
        <w:rPr>
          <w:i w:val="0"/>
          <w:sz w:val="22"/>
          <w:szCs w:val="22"/>
        </w:rPr>
      </w:pPr>
      <w:r w:rsidRPr="007304C2">
        <w:rPr>
          <w:i w:val="0"/>
          <w:sz w:val="22"/>
          <w:szCs w:val="22"/>
        </w:rPr>
        <w:t xml:space="preserve">Izvajalec bo za opravljene storitve po tej pogodbi naročniku izstavil e-račun. Pogoj za izstavitev e-računa je potrditev opravljenih pogodbenih storitve s strani naročnika. </w:t>
      </w:r>
    </w:p>
    <w:p w14:paraId="32E4A6FA" w14:textId="77777777" w:rsidR="007304C2" w:rsidRPr="007304C2" w:rsidRDefault="007304C2" w:rsidP="007304C2">
      <w:pPr>
        <w:ind w:left="1134"/>
        <w:jc w:val="both"/>
        <w:rPr>
          <w:i w:val="0"/>
          <w:sz w:val="22"/>
          <w:szCs w:val="22"/>
        </w:rPr>
      </w:pPr>
    </w:p>
    <w:p w14:paraId="08E69825" w14:textId="77777777" w:rsidR="007304C2" w:rsidRPr="007304C2" w:rsidRDefault="007304C2" w:rsidP="007304C2">
      <w:pPr>
        <w:ind w:left="1134"/>
        <w:jc w:val="both"/>
        <w:rPr>
          <w:sz w:val="22"/>
          <w:szCs w:val="22"/>
        </w:rPr>
      </w:pPr>
      <w:r w:rsidRPr="007304C2">
        <w:rPr>
          <w:sz w:val="22"/>
          <w:szCs w:val="22"/>
        </w:rPr>
        <w:t xml:space="preserve">(Opomba: Spodnje določbe se upošteva v primeru, da izvajalec nastopa s </w:t>
      </w:r>
      <w:proofErr w:type="spellStart"/>
      <w:r w:rsidRPr="007304C2">
        <w:rPr>
          <w:sz w:val="22"/>
          <w:szCs w:val="22"/>
        </w:rPr>
        <w:t>podizvajalc-em</w:t>
      </w:r>
      <w:proofErr w:type="spellEnd"/>
      <w:r w:rsidRPr="007304C2">
        <w:rPr>
          <w:sz w:val="22"/>
          <w:szCs w:val="22"/>
        </w:rPr>
        <w:t>/-i)</w:t>
      </w:r>
    </w:p>
    <w:p w14:paraId="11677652" w14:textId="77777777" w:rsidR="007304C2" w:rsidRPr="007304C2" w:rsidRDefault="007304C2" w:rsidP="007304C2">
      <w:pPr>
        <w:ind w:left="1134"/>
        <w:jc w:val="both"/>
        <w:rPr>
          <w:i w:val="0"/>
          <w:sz w:val="22"/>
          <w:szCs w:val="22"/>
        </w:rPr>
      </w:pPr>
    </w:p>
    <w:p w14:paraId="4932E814" w14:textId="77777777" w:rsidR="007304C2" w:rsidRPr="007304C2" w:rsidRDefault="007304C2" w:rsidP="007304C2">
      <w:pPr>
        <w:ind w:left="1134"/>
        <w:jc w:val="both"/>
        <w:rPr>
          <w:i w:val="0"/>
          <w:sz w:val="22"/>
          <w:szCs w:val="22"/>
        </w:rPr>
      </w:pPr>
      <w:r w:rsidRPr="007304C2">
        <w:rPr>
          <w:i w:val="0"/>
          <w:sz w:val="22"/>
          <w:szCs w:val="22"/>
        </w:rPr>
        <w:t>Izvajalec je dolžan v roku 15 (petnajst) dni po prejemu računov podizvajalcev, ki za opravljena dela zahtevajo neposredno plačilo s strani naročnika, račune pregledati in potrditi oziroma v tem roku zavrniti. Zavrnitev izstavljenih računov podizvajalcev mora izvajalec obrazložiti.</w:t>
      </w:r>
    </w:p>
    <w:p w14:paraId="40FE1B43" w14:textId="77777777" w:rsidR="007304C2" w:rsidRPr="007304C2" w:rsidRDefault="007304C2" w:rsidP="007304C2">
      <w:pPr>
        <w:ind w:left="1134"/>
        <w:jc w:val="both"/>
        <w:rPr>
          <w:i w:val="0"/>
          <w:sz w:val="22"/>
          <w:szCs w:val="22"/>
        </w:rPr>
      </w:pPr>
    </w:p>
    <w:p w14:paraId="6F68A491" w14:textId="77777777" w:rsidR="007304C2" w:rsidRPr="007304C2" w:rsidRDefault="007304C2" w:rsidP="007304C2">
      <w:pPr>
        <w:ind w:left="1134"/>
        <w:jc w:val="both"/>
        <w:rPr>
          <w:i w:val="0"/>
          <w:sz w:val="22"/>
          <w:szCs w:val="22"/>
        </w:rPr>
      </w:pPr>
      <w:r w:rsidRPr="007304C2">
        <w:rPr>
          <w:i w:val="0"/>
          <w:sz w:val="22"/>
          <w:szCs w:val="22"/>
        </w:rPr>
        <w:t>Potrjene račune podizvajalcev, ki za opravljena dela zahtevajo neposredno plačilo s strani naročnika, mora izvajalec predložiti naročniku skupaj s svojim računom. Pogoj za izstavitev e-računa je potrditev opravljenih pogodbenih storitev s strani naročnika.</w:t>
      </w:r>
    </w:p>
    <w:p w14:paraId="1C7E369B" w14:textId="77777777" w:rsidR="007304C2" w:rsidRPr="007304C2" w:rsidRDefault="007304C2" w:rsidP="007304C2">
      <w:pPr>
        <w:ind w:left="1134"/>
        <w:jc w:val="both"/>
        <w:rPr>
          <w:i w:val="0"/>
          <w:sz w:val="22"/>
          <w:szCs w:val="22"/>
        </w:rPr>
      </w:pPr>
    </w:p>
    <w:p w14:paraId="31018963"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230073D5" w14:textId="77777777" w:rsidR="007304C2" w:rsidRPr="007304C2" w:rsidRDefault="007304C2" w:rsidP="007304C2">
      <w:pPr>
        <w:ind w:left="1134"/>
        <w:contextualSpacing/>
        <w:rPr>
          <w:i w:val="0"/>
          <w:sz w:val="22"/>
          <w:szCs w:val="22"/>
        </w:rPr>
      </w:pPr>
    </w:p>
    <w:p w14:paraId="63687630" w14:textId="77777777" w:rsidR="007304C2" w:rsidRPr="007304C2" w:rsidRDefault="007304C2" w:rsidP="007304C2">
      <w:pPr>
        <w:ind w:left="1134"/>
        <w:jc w:val="both"/>
        <w:rPr>
          <w:i w:val="0"/>
          <w:sz w:val="22"/>
          <w:szCs w:val="22"/>
          <w:lang w:eastAsia="en-US"/>
        </w:rPr>
      </w:pPr>
      <w:r w:rsidRPr="007304C2">
        <w:rPr>
          <w:i w:val="0"/>
          <w:sz w:val="22"/>
          <w:szCs w:val="22"/>
        </w:rPr>
        <w:t xml:space="preserve">Izvajalec je dolžan račun </w:t>
      </w:r>
      <w:r w:rsidRPr="007304C2">
        <w:rPr>
          <w:i w:val="0"/>
          <w:sz w:val="22"/>
          <w:szCs w:val="22"/>
          <w:lang w:eastAsia="en-US"/>
        </w:rPr>
        <w:t>izstaviti naročniku izključno kot e-račun skladno z veljavnimi predpisi.</w:t>
      </w:r>
    </w:p>
    <w:p w14:paraId="398AF80A" w14:textId="77777777" w:rsidR="007304C2" w:rsidRPr="007304C2" w:rsidRDefault="007304C2" w:rsidP="007304C2">
      <w:pPr>
        <w:ind w:left="1134"/>
        <w:jc w:val="both"/>
        <w:rPr>
          <w:i w:val="0"/>
          <w:sz w:val="22"/>
          <w:szCs w:val="22"/>
        </w:rPr>
      </w:pPr>
    </w:p>
    <w:p w14:paraId="235A60FD" w14:textId="77777777" w:rsidR="007304C2" w:rsidRPr="007304C2" w:rsidRDefault="007304C2" w:rsidP="007304C2">
      <w:pPr>
        <w:ind w:left="1134"/>
        <w:jc w:val="both"/>
        <w:rPr>
          <w:i w:val="0"/>
          <w:sz w:val="22"/>
          <w:szCs w:val="22"/>
        </w:rPr>
      </w:pPr>
      <w:r w:rsidRPr="007304C2">
        <w:rPr>
          <w:i w:val="0"/>
          <w:sz w:val="22"/>
          <w:szCs w:val="22"/>
        </w:rPr>
        <w:t xml:space="preserve">Izvajalec mora e-račun izstaviti na naslov: Mestna občina Ljubljana, Mestni trg 1, 1000 Ljubljana, za Oddelek za gospodarske dejavnosti in promet. </w:t>
      </w:r>
      <w:r w:rsidRPr="007304C2">
        <w:rPr>
          <w:i w:val="0"/>
          <w:sz w:val="22"/>
          <w:szCs w:val="22"/>
          <w:lang w:eastAsia="en-US"/>
        </w:rPr>
        <w:t xml:space="preserve">Na e-računu mora biti obvezno navedena številka pogodbe </w:t>
      </w:r>
      <w:r w:rsidRPr="007304C2">
        <w:rPr>
          <w:b/>
          <w:i w:val="0"/>
          <w:sz w:val="22"/>
          <w:szCs w:val="22"/>
          <w:lang w:eastAsia="en-US"/>
        </w:rPr>
        <w:t>C7560-24-210038 akronim projekta (X4ITS) in program izvajanja (CEF)</w:t>
      </w:r>
      <w:r w:rsidRPr="007304C2">
        <w:rPr>
          <w:i w:val="0"/>
          <w:sz w:val="22"/>
          <w:szCs w:val="22"/>
          <w:lang w:eastAsia="en-US"/>
        </w:rPr>
        <w:t xml:space="preserve">, sicer bo naročnik e-račun </w:t>
      </w:r>
      <w:r w:rsidRPr="007304C2">
        <w:rPr>
          <w:i w:val="0"/>
          <w:sz w:val="22"/>
          <w:szCs w:val="22"/>
        </w:rPr>
        <w:t xml:space="preserve">zavrnil kot nepopolnega. Številka </w:t>
      </w:r>
      <w:r w:rsidRPr="007304C2">
        <w:rPr>
          <w:i w:val="0"/>
          <w:sz w:val="22"/>
          <w:szCs w:val="22"/>
          <w:lang w:eastAsia="en-US"/>
        </w:rPr>
        <w:t>pogodbe</w:t>
      </w:r>
      <w:r w:rsidRPr="007304C2">
        <w:rPr>
          <w:i w:val="0"/>
          <w:sz w:val="22"/>
          <w:szCs w:val="22"/>
        </w:rPr>
        <w:t xml:space="preserve"> je hkrati številka referenčnega dokumenta na e-računu.</w:t>
      </w:r>
    </w:p>
    <w:p w14:paraId="5D479D14" w14:textId="77777777" w:rsidR="007304C2" w:rsidRPr="007304C2" w:rsidRDefault="007304C2" w:rsidP="007304C2">
      <w:pPr>
        <w:ind w:left="1134"/>
        <w:jc w:val="both"/>
        <w:rPr>
          <w:i w:val="0"/>
          <w:sz w:val="22"/>
          <w:szCs w:val="22"/>
        </w:rPr>
      </w:pPr>
    </w:p>
    <w:p w14:paraId="1F61F9EF" w14:textId="77777777" w:rsidR="007304C2" w:rsidRPr="007304C2" w:rsidRDefault="007304C2" w:rsidP="007304C2">
      <w:pPr>
        <w:ind w:left="1134"/>
        <w:jc w:val="both"/>
        <w:rPr>
          <w:i w:val="0"/>
          <w:sz w:val="22"/>
          <w:szCs w:val="22"/>
        </w:rPr>
      </w:pPr>
      <w:r w:rsidRPr="007304C2">
        <w:rPr>
          <w:i w:val="0"/>
          <w:sz w:val="22"/>
          <w:szCs w:val="22"/>
        </w:rPr>
        <w:t xml:space="preserve">Naročnik je dolžan e-račun s specifikacijo opravljenih storitev pregledati  v roku 15 (petnajstih) dni po prejemu in ga potrditi oziroma zavrniti. </w:t>
      </w:r>
    </w:p>
    <w:p w14:paraId="0CBE0E5C" w14:textId="77777777" w:rsidR="007304C2" w:rsidRPr="007304C2" w:rsidRDefault="007304C2" w:rsidP="007304C2">
      <w:pPr>
        <w:ind w:left="1134"/>
        <w:jc w:val="both"/>
        <w:rPr>
          <w:i w:val="0"/>
          <w:sz w:val="22"/>
          <w:szCs w:val="22"/>
        </w:rPr>
      </w:pPr>
    </w:p>
    <w:p w14:paraId="72398C4D" w14:textId="77777777" w:rsidR="007304C2" w:rsidRPr="007304C2" w:rsidRDefault="007304C2" w:rsidP="007304C2">
      <w:pPr>
        <w:ind w:left="1134" w:right="142"/>
        <w:jc w:val="both"/>
        <w:rPr>
          <w:rFonts w:eastAsia="Calibri"/>
          <w:sz w:val="22"/>
          <w:szCs w:val="22"/>
        </w:rPr>
      </w:pPr>
      <w:r w:rsidRPr="007304C2">
        <w:rPr>
          <w:rFonts w:eastAsia="Calibri"/>
          <w:i w:val="0"/>
          <w:sz w:val="22"/>
          <w:szCs w:val="22"/>
        </w:rPr>
        <w:t xml:space="preserve">Plačilni rok je največ 30 (trideset) dni po prejemu pravilno izstavljenega in predhodno potrjenega posameznega e-računa. </w:t>
      </w:r>
    </w:p>
    <w:p w14:paraId="24C85E9C" w14:textId="77777777" w:rsidR="007304C2" w:rsidRPr="007304C2" w:rsidRDefault="007304C2" w:rsidP="007304C2">
      <w:pPr>
        <w:ind w:left="1134"/>
        <w:jc w:val="both"/>
        <w:rPr>
          <w:i w:val="0"/>
          <w:sz w:val="22"/>
          <w:szCs w:val="22"/>
        </w:rPr>
      </w:pPr>
    </w:p>
    <w:p w14:paraId="35E24B3B" w14:textId="77777777" w:rsidR="007304C2" w:rsidRPr="007304C2" w:rsidRDefault="007304C2" w:rsidP="007304C2">
      <w:pPr>
        <w:ind w:left="1134"/>
        <w:jc w:val="both"/>
        <w:rPr>
          <w:i w:val="0"/>
          <w:sz w:val="22"/>
          <w:szCs w:val="22"/>
        </w:rPr>
      </w:pPr>
      <w:r w:rsidRPr="007304C2">
        <w:rPr>
          <w:i w:val="0"/>
          <w:sz w:val="22"/>
          <w:szCs w:val="22"/>
        </w:rPr>
        <w:t>Naročnik bo potrjene e-račune izvajalca plačal na transakcijski račun izvajalca IBAN SI56……………………………. odprt pri …………………………….</w:t>
      </w:r>
    </w:p>
    <w:p w14:paraId="456CF7FD" w14:textId="77777777" w:rsidR="007304C2" w:rsidRPr="007304C2" w:rsidRDefault="007304C2" w:rsidP="007304C2">
      <w:pPr>
        <w:ind w:left="1134"/>
        <w:jc w:val="both"/>
        <w:rPr>
          <w:i w:val="0"/>
          <w:sz w:val="22"/>
          <w:szCs w:val="22"/>
        </w:rPr>
      </w:pPr>
    </w:p>
    <w:p w14:paraId="007291C9" w14:textId="77777777" w:rsidR="007304C2" w:rsidRPr="007304C2" w:rsidRDefault="007304C2" w:rsidP="007304C2">
      <w:pPr>
        <w:ind w:left="1134"/>
        <w:jc w:val="both"/>
        <w:rPr>
          <w:sz w:val="22"/>
          <w:szCs w:val="22"/>
        </w:rPr>
      </w:pPr>
      <w:r w:rsidRPr="007304C2">
        <w:rPr>
          <w:sz w:val="22"/>
          <w:szCs w:val="22"/>
        </w:rPr>
        <w:t xml:space="preserve">(Opomba: Spodnje določbe se upošteva v primeru, da izvajalec nastopa s </w:t>
      </w:r>
      <w:proofErr w:type="spellStart"/>
      <w:r w:rsidRPr="007304C2">
        <w:rPr>
          <w:sz w:val="22"/>
          <w:szCs w:val="22"/>
        </w:rPr>
        <w:t>podizvajalc-em</w:t>
      </w:r>
      <w:proofErr w:type="spellEnd"/>
      <w:r w:rsidRPr="007304C2">
        <w:rPr>
          <w:sz w:val="22"/>
          <w:szCs w:val="22"/>
        </w:rPr>
        <w:t>/-i)</w:t>
      </w:r>
    </w:p>
    <w:p w14:paraId="464F7C93" w14:textId="77777777" w:rsidR="007304C2" w:rsidRPr="007304C2" w:rsidRDefault="007304C2" w:rsidP="007304C2">
      <w:pPr>
        <w:ind w:left="1134"/>
        <w:jc w:val="both"/>
        <w:rPr>
          <w:sz w:val="22"/>
          <w:szCs w:val="22"/>
        </w:rPr>
      </w:pPr>
    </w:p>
    <w:p w14:paraId="726AE1DA" w14:textId="77777777" w:rsidR="007304C2" w:rsidRPr="007304C2" w:rsidRDefault="007304C2" w:rsidP="007304C2">
      <w:pPr>
        <w:ind w:left="1134"/>
        <w:jc w:val="both"/>
        <w:rPr>
          <w:i w:val="0"/>
          <w:sz w:val="22"/>
          <w:szCs w:val="22"/>
        </w:rPr>
      </w:pPr>
      <w:r w:rsidRPr="007304C2">
        <w:rPr>
          <w:i w:val="0"/>
          <w:sz w:val="22"/>
          <w:szCs w:val="22"/>
        </w:rPr>
        <w:t xml:space="preserve">Potrjene račune podizvajalcev, ki za opravljena dela zahtevajo neposredno plačilo s strani naročnika, mora izvajalec predložiti naročniku skupaj s svojim računom. </w:t>
      </w:r>
    </w:p>
    <w:p w14:paraId="09675452" w14:textId="77777777" w:rsidR="007304C2" w:rsidRPr="007304C2" w:rsidRDefault="007304C2" w:rsidP="007304C2">
      <w:pPr>
        <w:ind w:left="1134"/>
        <w:jc w:val="both"/>
        <w:rPr>
          <w:i w:val="0"/>
          <w:sz w:val="22"/>
          <w:szCs w:val="22"/>
        </w:rPr>
      </w:pPr>
    </w:p>
    <w:p w14:paraId="5C1A8576" w14:textId="77777777" w:rsidR="007304C2" w:rsidRPr="007304C2" w:rsidRDefault="007304C2" w:rsidP="007304C2">
      <w:pPr>
        <w:ind w:left="1134"/>
        <w:jc w:val="both"/>
        <w:rPr>
          <w:i w:val="0"/>
          <w:sz w:val="22"/>
          <w:szCs w:val="22"/>
          <w:lang w:eastAsia="en-US"/>
        </w:rPr>
      </w:pPr>
      <w:r w:rsidRPr="007304C2">
        <w:rPr>
          <w:i w:val="0"/>
          <w:sz w:val="22"/>
          <w:szCs w:val="22"/>
        </w:rPr>
        <w:t xml:space="preserve">Izvajalec je dolžan račun </w:t>
      </w:r>
      <w:r w:rsidRPr="007304C2">
        <w:rPr>
          <w:i w:val="0"/>
          <w:sz w:val="22"/>
          <w:szCs w:val="22"/>
          <w:lang w:eastAsia="en-US"/>
        </w:rPr>
        <w:t>izstaviti naročniku izključno kot e-račun skladno z veljavnimi predpisi.</w:t>
      </w:r>
    </w:p>
    <w:p w14:paraId="1D366925" w14:textId="77777777" w:rsidR="007304C2" w:rsidRPr="007304C2" w:rsidRDefault="007304C2" w:rsidP="007304C2">
      <w:pPr>
        <w:ind w:left="1134"/>
        <w:jc w:val="both"/>
        <w:rPr>
          <w:i w:val="0"/>
          <w:sz w:val="22"/>
          <w:szCs w:val="22"/>
        </w:rPr>
      </w:pPr>
      <w:r w:rsidRPr="007304C2">
        <w:rPr>
          <w:i w:val="0"/>
          <w:sz w:val="22"/>
          <w:szCs w:val="22"/>
        </w:rPr>
        <w:lastRenderedPageBreak/>
        <w:t xml:space="preserve">Izvajalec mora e-račun izstaviti na naslov: Mestna občina Ljubljana, Mestni trg 1, 1000 Ljubljana, za Oddelek za gospodarske dejavnosti in promet. </w:t>
      </w:r>
      <w:r w:rsidRPr="007304C2">
        <w:rPr>
          <w:i w:val="0"/>
          <w:sz w:val="22"/>
          <w:szCs w:val="22"/>
          <w:lang w:eastAsia="en-US"/>
        </w:rPr>
        <w:t xml:space="preserve">Na e-računu mora biti obvezno navedena številka pogodbe </w:t>
      </w:r>
      <w:r w:rsidRPr="007304C2">
        <w:rPr>
          <w:b/>
          <w:i w:val="0"/>
          <w:sz w:val="22"/>
          <w:szCs w:val="22"/>
          <w:lang w:eastAsia="en-US"/>
        </w:rPr>
        <w:t>C7560-24-210038, akronim projekta (X4ITS) in program izvajanja (CEF)</w:t>
      </w:r>
      <w:r w:rsidRPr="007304C2">
        <w:rPr>
          <w:i w:val="0"/>
          <w:sz w:val="22"/>
          <w:szCs w:val="22"/>
          <w:lang w:eastAsia="en-US"/>
        </w:rPr>
        <w:t xml:space="preserve">, sicer bo naročnik e-račun </w:t>
      </w:r>
      <w:r w:rsidRPr="007304C2">
        <w:rPr>
          <w:i w:val="0"/>
          <w:sz w:val="22"/>
          <w:szCs w:val="22"/>
        </w:rPr>
        <w:t xml:space="preserve">zavrnil kot nepopolnega. Številka </w:t>
      </w:r>
      <w:r w:rsidRPr="007304C2">
        <w:rPr>
          <w:i w:val="0"/>
          <w:sz w:val="22"/>
          <w:szCs w:val="22"/>
          <w:lang w:eastAsia="en-US"/>
        </w:rPr>
        <w:t>pogodbe</w:t>
      </w:r>
      <w:r w:rsidRPr="007304C2">
        <w:rPr>
          <w:i w:val="0"/>
          <w:sz w:val="22"/>
          <w:szCs w:val="22"/>
        </w:rPr>
        <w:t xml:space="preserve"> je hkrati številka referenčnega dokumenta na e-računu. Izvajalec mora e-računu priložiti specifikacijo opravljenih storitev po podizvajalcih, ki zahtevajo neposredno plačilo, iz katere mora biti razviden naziv podizvajalca, davčna številka, znesek za plačilo in TRR na katerega se izvrši neposredno plačilo.</w:t>
      </w:r>
    </w:p>
    <w:p w14:paraId="4B6C6D49" w14:textId="77777777" w:rsidR="007304C2" w:rsidRPr="007304C2" w:rsidRDefault="007304C2" w:rsidP="007304C2">
      <w:pPr>
        <w:ind w:left="1134"/>
        <w:jc w:val="both"/>
        <w:rPr>
          <w:i w:val="0"/>
          <w:sz w:val="22"/>
          <w:szCs w:val="22"/>
        </w:rPr>
      </w:pPr>
    </w:p>
    <w:p w14:paraId="19A95B62" w14:textId="77777777" w:rsidR="007304C2" w:rsidRPr="007304C2" w:rsidRDefault="007304C2" w:rsidP="007304C2">
      <w:pPr>
        <w:ind w:left="1134"/>
        <w:jc w:val="both"/>
        <w:rPr>
          <w:i w:val="0"/>
          <w:sz w:val="22"/>
          <w:szCs w:val="22"/>
        </w:rPr>
      </w:pPr>
      <w:r w:rsidRPr="007304C2">
        <w:rPr>
          <w:i w:val="0"/>
          <w:sz w:val="22"/>
          <w:szCs w:val="22"/>
        </w:rPr>
        <w:t xml:space="preserve">Naročnik je dolžan e-račun izvajalca in podizvajalcev s specifikacijo opravljenih storitev pregledati v roku 20 (dvajsetih) dni po prejemu in ga potrditi oziroma zavrniti.  </w:t>
      </w:r>
    </w:p>
    <w:p w14:paraId="11236FE8" w14:textId="77777777" w:rsidR="007304C2" w:rsidRPr="007304C2" w:rsidRDefault="007304C2" w:rsidP="007304C2">
      <w:pPr>
        <w:ind w:left="1134"/>
        <w:jc w:val="both"/>
        <w:rPr>
          <w:i w:val="0"/>
          <w:sz w:val="22"/>
          <w:szCs w:val="22"/>
        </w:rPr>
      </w:pPr>
    </w:p>
    <w:p w14:paraId="1788DEB1" w14:textId="77777777" w:rsidR="007304C2" w:rsidRPr="007304C2" w:rsidRDefault="007304C2" w:rsidP="007304C2">
      <w:pPr>
        <w:ind w:left="1134"/>
        <w:jc w:val="both"/>
        <w:rPr>
          <w:i w:val="0"/>
          <w:sz w:val="22"/>
          <w:szCs w:val="22"/>
        </w:rPr>
      </w:pPr>
    </w:p>
    <w:p w14:paraId="78D3E3BF" w14:textId="77777777" w:rsidR="007304C2" w:rsidRPr="007304C2" w:rsidRDefault="007304C2" w:rsidP="007304C2">
      <w:pPr>
        <w:ind w:left="1134" w:right="142"/>
        <w:jc w:val="both"/>
        <w:rPr>
          <w:rFonts w:eastAsia="Calibri"/>
          <w:sz w:val="22"/>
          <w:szCs w:val="22"/>
        </w:rPr>
      </w:pPr>
      <w:r w:rsidRPr="007304C2">
        <w:rPr>
          <w:rFonts w:eastAsia="Calibri"/>
          <w:i w:val="0"/>
          <w:sz w:val="22"/>
          <w:szCs w:val="22"/>
        </w:rPr>
        <w:t xml:space="preserve">Plačilni rok je največ 30 (trideset) dni po prejemu pravilno izstavljenega in predhodno potrjenega posameznega e-računa. </w:t>
      </w:r>
    </w:p>
    <w:p w14:paraId="73D5001C" w14:textId="77777777" w:rsidR="007304C2" w:rsidRPr="007304C2" w:rsidRDefault="007304C2" w:rsidP="007304C2">
      <w:pPr>
        <w:ind w:left="1134"/>
        <w:jc w:val="both"/>
        <w:rPr>
          <w:i w:val="0"/>
          <w:sz w:val="22"/>
          <w:szCs w:val="22"/>
        </w:rPr>
      </w:pPr>
    </w:p>
    <w:p w14:paraId="4D721766" w14:textId="77777777" w:rsidR="007304C2" w:rsidRPr="007304C2" w:rsidRDefault="007304C2" w:rsidP="007304C2">
      <w:pPr>
        <w:ind w:left="1134"/>
        <w:jc w:val="both"/>
        <w:rPr>
          <w:i w:val="0"/>
          <w:sz w:val="22"/>
          <w:szCs w:val="22"/>
        </w:rPr>
      </w:pPr>
      <w:r w:rsidRPr="007304C2">
        <w:rPr>
          <w:i w:val="0"/>
          <w:sz w:val="22"/>
          <w:szCs w:val="22"/>
        </w:rPr>
        <w:t>Naročnik bo potrjene e-račune izvajalca plačal na transakcijski račun izvajalca IBAN SI56……………………………. odprt pri …………………………….</w:t>
      </w:r>
    </w:p>
    <w:p w14:paraId="2CF88D2E" w14:textId="77777777" w:rsidR="007304C2" w:rsidRPr="007304C2" w:rsidRDefault="007304C2" w:rsidP="007304C2">
      <w:pPr>
        <w:ind w:left="1134"/>
        <w:jc w:val="both"/>
        <w:rPr>
          <w:i w:val="0"/>
          <w:sz w:val="22"/>
          <w:szCs w:val="22"/>
        </w:rPr>
      </w:pPr>
    </w:p>
    <w:p w14:paraId="564CF17B" w14:textId="77777777" w:rsidR="007304C2" w:rsidRPr="007304C2" w:rsidRDefault="007304C2" w:rsidP="007304C2">
      <w:pPr>
        <w:ind w:left="1134"/>
        <w:jc w:val="both"/>
        <w:rPr>
          <w:sz w:val="22"/>
          <w:szCs w:val="22"/>
        </w:rPr>
      </w:pPr>
      <w:r w:rsidRPr="007304C2">
        <w:rPr>
          <w:i w:val="0"/>
          <w:sz w:val="22"/>
          <w:szCs w:val="22"/>
        </w:rPr>
        <w:t>Naročnik bo potrjene račune/situacije podizvajalca/</w:t>
      </w:r>
      <w:proofErr w:type="spellStart"/>
      <w:r w:rsidRPr="007304C2">
        <w:rPr>
          <w:i w:val="0"/>
          <w:sz w:val="22"/>
          <w:szCs w:val="22"/>
        </w:rPr>
        <w:t>ev</w:t>
      </w:r>
      <w:proofErr w:type="spellEnd"/>
      <w:r w:rsidRPr="007304C2">
        <w:rPr>
          <w:i w:val="0"/>
          <w:sz w:val="22"/>
          <w:szCs w:val="22"/>
        </w:rPr>
        <w:t>, ki zahtevajo neposredno plačilo s strani naročnika, poravnal podizvajalcu/</w:t>
      </w:r>
      <w:proofErr w:type="spellStart"/>
      <w:r w:rsidRPr="007304C2">
        <w:rPr>
          <w:i w:val="0"/>
          <w:sz w:val="22"/>
          <w:szCs w:val="22"/>
        </w:rPr>
        <w:t>em</w:t>
      </w:r>
      <w:proofErr w:type="spellEnd"/>
      <w:r w:rsidRPr="007304C2">
        <w:rPr>
          <w:i w:val="0"/>
          <w:sz w:val="22"/>
          <w:szCs w:val="22"/>
        </w:rPr>
        <w:t xml:space="preserve"> na način in v roku kot je dogovorjeno za plačilo izvajalcu na njegov/njihov transakcijski račun:</w:t>
      </w:r>
    </w:p>
    <w:p w14:paraId="60D8D85E" w14:textId="77777777" w:rsidR="007304C2" w:rsidRPr="007304C2" w:rsidRDefault="007304C2" w:rsidP="007304C2">
      <w:pPr>
        <w:ind w:left="1134"/>
        <w:jc w:val="both"/>
        <w:rPr>
          <w:sz w:val="22"/>
          <w:szCs w:val="22"/>
        </w:rPr>
      </w:pPr>
    </w:p>
    <w:p w14:paraId="79F1826F" w14:textId="77777777" w:rsidR="007304C2" w:rsidRPr="007304C2" w:rsidRDefault="007304C2" w:rsidP="00151F9A">
      <w:pPr>
        <w:numPr>
          <w:ilvl w:val="0"/>
          <w:numId w:val="29"/>
        </w:numPr>
        <w:ind w:left="1418" w:hanging="282"/>
        <w:jc w:val="both"/>
        <w:rPr>
          <w:sz w:val="22"/>
          <w:szCs w:val="22"/>
        </w:rPr>
      </w:pPr>
      <w:r w:rsidRPr="007304C2">
        <w:rPr>
          <w:i w:val="0"/>
          <w:sz w:val="22"/>
          <w:szCs w:val="22"/>
        </w:rPr>
        <w:t>podizvajalcu …………… na transakcijski račun številka:  …………………., odprt pri …………….,</w:t>
      </w:r>
    </w:p>
    <w:p w14:paraId="4125D8EE" w14:textId="77777777" w:rsidR="007304C2" w:rsidRPr="007304C2" w:rsidRDefault="007304C2" w:rsidP="00151F9A">
      <w:pPr>
        <w:numPr>
          <w:ilvl w:val="0"/>
          <w:numId w:val="29"/>
        </w:numPr>
        <w:ind w:left="1418" w:hanging="282"/>
        <w:jc w:val="both"/>
        <w:rPr>
          <w:sz w:val="22"/>
          <w:szCs w:val="22"/>
        </w:rPr>
      </w:pPr>
      <w:r w:rsidRPr="007304C2">
        <w:rPr>
          <w:i w:val="0"/>
          <w:sz w:val="22"/>
          <w:szCs w:val="22"/>
        </w:rPr>
        <w:t>podizvajalcu …………… na transakcijski račun številka: ………………….., odprt pri ……………...</w:t>
      </w:r>
    </w:p>
    <w:p w14:paraId="63FFFEFF" w14:textId="77777777" w:rsidR="007304C2" w:rsidRPr="007304C2" w:rsidRDefault="007304C2" w:rsidP="007304C2">
      <w:pPr>
        <w:numPr>
          <w:ilvl w:val="12"/>
          <w:numId w:val="0"/>
        </w:numPr>
        <w:ind w:left="1134"/>
        <w:jc w:val="both"/>
        <w:rPr>
          <w:sz w:val="22"/>
          <w:szCs w:val="22"/>
        </w:rPr>
      </w:pPr>
    </w:p>
    <w:p w14:paraId="6EE662FC" w14:textId="77777777" w:rsidR="007304C2" w:rsidRPr="007304C2" w:rsidRDefault="007304C2" w:rsidP="007304C2">
      <w:pPr>
        <w:ind w:left="1134"/>
        <w:jc w:val="both"/>
        <w:rPr>
          <w:i w:val="0"/>
          <w:sz w:val="22"/>
          <w:szCs w:val="22"/>
        </w:rPr>
      </w:pPr>
      <w:r w:rsidRPr="007304C2">
        <w:rPr>
          <w:i w:val="0"/>
          <w:sz w:val="22"/>
          <w:szCs w:val="22"/>
        </w:rPr>
        <w:t>Izvajalec mora za vse podizvajalce, ki niso zahtevali neposrednega plačila in za katere neposredno plačilo ni obvezno, naročniku najpozneje v 60 (šestdesetih) dneh od plačila vseh pogodbenih obveznosti naročniku poslati svojo pisno izjavo in pisno izjavo podizvajalca, da je podizvajalec prejel plačilo za opravljene storitve po tej pogodbi.</w:t>
      </w:r>
    </w:p>
    <w:p w14:paraId="17706266" w14:textId="77777777" w:rsidR="007304C2" w:rsidRPr="007304C2" w:rsidRDefault="007304C2" w:rsidP="007304C2">
      <w:pPr>
        <w:ind w:left="1134"/>
        <w:jc w:val="both"/>
        <w:rPr>
          <w:i w:val="0"/>
          <w:sz w:val="22"/>
          <w:szCs w:val="22"/>
        </w:rPr>
      </w:pPr>
    </w:p>
    <w:p w14:paraId="4D7B987A"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Obveznosti pogodbenih strank</w:t>
      </w:r>
    </w:p>
    <w:p w14:paraId="19956DB8"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149EE6D1" w14:textId="77777777" w:rsidR="007304C2" w:rsidRPr="007304C2" w:rsidRDefault="007304C2" w:rsidP="007304C2">
      <w:pPr>
        <w:ind w:left="1134"/>
        <w:jc w:val="both"/>
        <w:rPr>
          <w:i w:val="0"/>
          <w:sz w:val="22"/>
          <w:szCs w:val="22"/>
        </w:rPr>
      </w:pPr>
    </w:p>
    <w:p w14:paraId="2F099188" w14:textId="77777777" w:rsidR="007304C2" w:rsidRPr="007304C2" w:rsidRDefault="007304C2" w:rsidP="007304C2">
      <w:pPr>
        <w:ind w:left="1134"/>
        <w:jc w:val="both"/>
        <w:rPr>
          <w:i w:val="0"/>
          <w:sz w:val="22"/>
          <w:szCs w:val="22"/>
        </w:rPr>
      </w:pPr>
      <w:r w:rsidRPr="007304C2">
        <w:rPr>
          <w:i w:val="0"/>
          <w:sz w:val="22"/>
          <w:szCs w:val="22"/>
        </w:rPr>
        <w:t>Izvajalec se zavezuje, da bo:</w:t>
      </w:r>
    </w:p>
    <w:p w14:paraId="1D20CB53" w14:textId="77777777" w:rsidR="007304C2" w:rsidRPr="007304C2" w:rsidRDefault="007304C2" w:rsidP="00151F9A">
      <w:pPr>
        <w:numPr>
          <w:ilvl w:val="0"/>
          <w:numId w:val="24"/>
        </w:numPr>
        <w:ind w:left="1560"/>
        <w:jc w:val="both"/>
        <w:rPr>
          <w:i w:val="0"/>
          <w:sz w:val="22"/>
          <w:szCs w:val="22"/>
        </w:rPr>
      </w:pPr>
      <w:r w:rsidRPr="007304C2">
        <w:rPr>
          <w:i w:val="0"/>
          <w:sz w:val="22"/>
          <w:szCs w:val="22"/>
        </w:rPr>
        <w:t>prevzete storitve izvršil skladno s projektno nalogo, ob sodelovanju z naročnikom in upoštevanju njegovih ekonomskih in tehničnih pogojev, strokovno pravilno, vestno in kvalitetno ter, v skladu z veljavnimi predpisi;</w:t>
      </w:r>
    </w:p>
    <w:p w14:paraId="0E24FC7B" w14:textId="77777777" w:rsidR="007304C2" w:rsidRPr="007304C2" w:rsidRDefault="007304C2" w:rsidP="00151F9A">
      <w:pPr>
        <w:numPr>
          <w:ilvl w:val="0"/>
          <w:numId w:val="24"/>
        </w:numPr>
        <w:ind w:left="1560"/>
        <w:contextualSpacing/>
        <w:jc w:val="both"/>
        <w:rPr>
          <w:i w:val="0"/>
          <w:sz w:val="22"/>
          <w:szCs w:val="22"/>
        </w:rPr>
      </w:pPr>
      <w:r w:rsidRPr="007304C2">
        <w:rPr>
          <w:i w:val="0"/>
          <w:sz w:val="22"/>
          <w:szCs w:val="22"/>
        </w:rPr>
        <w:t>naročniku kadarkoli omogočil vpogled v izvajanje pogodbenih storitev in upošteval njegova navodila o posameznih vprašanjih;</w:t>
      </w:r>
    </w:p>
    <w:p w14:paraId="3BF6BF8B" w14:textId="77777777" w:rsidR="007304C2" w:rsidRPr="007304C2" w:rsidRDefault="007304C2" w:rsidP="00151F9A">
      <w:pPr>
        <w:numPr>
          <w:ilvl w:val="0"/>
          <w:numId w:val="24"/>
        </w:numPr>
        <w:ind w:left="1560"/>
        <w:jc w:val="both"/>
        <w:rPr>
          <w:i w:val="0"/>
          <w:sz w:val="22"/>
          <w:szCs w:val="22"/>
        </w:rPr>
      </w:pPr>
      <w:r w:rsidRPr="007304C2">
        <w:rPr>
          <w:i w:val="0"/>
          <w:sz w:val="22"/>
          <w:szCs w:val="22"/>
        </w:rPr>
        <w:t xml:space="preserve">pogodbene obveznosti izvajal s strokovno usposobljenimi delavci; </w:t>
      </w:r>
    </w:p>
    <w:p w14:paraId="041F0E91" w14:textId="77777777" w:rsidR="007304C2" w:rsidRPr="007304C2" w:rsidRDefault="007304C2" w:rsidP="00151F9A">
      <w:pPr>
        <w:numPr>
          <w:ilvl w:val="0"/>
          <w:numId w:val="24"/>
        </w:numPr>
        <w:ind w:left="1560"/>
        <w:contextualSpacing/>
        <w:jc w:val="both"/>
        <w:rPr>
          <w:i w:val="0"/>
          <w:sz w:val="22"/>
          <w:szCs w:val="22"/>
        </w:rPr>
      </w:pPr>
      <w:r w:rsidRPr="007304C2">
        <w:rPr>
          <w:i w:val="0"/>
          <w:sz w:val="22"/>
          <w:szCs w:val="22"/>
        </w:rPr>
        <w:t>naročnika sproti obveščal o vsem, kar bi lahko vplivalo na izvršitev prevzetih obveznosti;</w:t>
      </w:r>
    </w:p>
    <w:p w14:paraId="367E86B3" w14:textId="77777777" w:rsidR="007304C2" w:rsidRPr="007304C2" w:rsidRDefault="007304C2" w:rsidP="00151F9A">
      <w:pPr>
        <w:numPr>
          <w:ilvl w:val="0"/>
          <w:numId w:val="24"/>
        </w:numPr>
        <w:ind w:left="1560"/>
        <w:contextualSpacing/>
        <w:jc w:val="both"/>
        <w:rPr>
          <w:i w:val="0"/>
          <w:sz w:val="22"/>
          <w:szCs w:val="22"/>
        </w:rPr>
      </w:pPr>
      <w:r w:rsidRPr="007304C2">
        <w:rPr>
          <w:i w:val="0"/>
          <w:sz w:val="22"/>
          <w:szCs w:val="22"/>
        </w:rPr>
        <w:t>naročniku tolmačil vse nejasnosti glede izvedbe storitev in mu na njegovo zahtevo dajal pojasnila;</w:t>
      </w:r>
    </w:p>
    <w:p w14:paraId="2F025972" w14:textId="77777777" w:rsidR="007304C2" w:rsidRPr="007304C2" w:rsidRDefault="007304C2" w:rsidP="00151F9A">
      <w:pPr>
        <w:numPr>
          <w:ilvl w:val="0"/>
          <w:numId w:val="24"/>
        </w:numPr>
        <w:ind w:left="1560"/>
        <w:contextualSpacing/>
        <w:jc w:val="both"/>
        <w:rPr>
          <w:i w:val="0"/>
          <w:sz w:val="22"/>
          <w:szCs w:val="22"/>
        </w:rPr>
      </w:pPr>
      <w:r w:rsidRPr="007304C2">
        <w:rPr>
          <w:i w:val="0"/>
          <w:sz w:val="22"/>
          <w:szCs w:val="22"/>
        </w:rPr>
        <w:t>naročniku predal dokumentacijo v pisni in digitalni obliki;</w:t>
      </w:r>
    </w:p>
    <w:p w14:paraId="082E2AC8" w14:textId="77777777" w:rsidR="007304C2" w:rsidRPr="007304C2" w:rsidRDefault="007304C2" w:rsidP="00151F9A">
      <w:pPr>
        <w:numPr>
          <w:ilvl w:val="0"/>
          <w:numId w:val="24"/>
        </w:numPr>
        <w:ind w:left="1560"/>
        <w:contextualSpacing/>
        <w:jc w:val="both"/>
        <w:rPr>
          <w:i w:val="0"/>
          <w:sz w:val="22"/>
          <w:szCs w:val="22"/>
        </w:rPr>
      </w:pPr>
      <w:r w:rsidRPr="007304C2">
        <w:rPr>
          <w:i w:val="0"/>
          <w:sz w:val="22"/>
          <w:szCs w:val="22"/>
        </w:rPr>
        <w:t>za vsak predlog spremembe, za katerega misli, da je smotrn, priskrbel soglasje naročnika;</w:t>
      </w:r>
    </w:p>
    <w:p w14:paraId="6E2BEF41" w14:textId="77777777" w:rsidR="007304C2" w:rsidRPr="007304C2" w:rsidRDefault="007304C2" w:rsidP="00151F9A">
      <w:pPr>
        <w:numPr>
          <w:ilvl w:val="0"/>
          <w:numId w:val="24"/>
        </w:numPr>
        <w:ind w:left="1560"/>
        <w:jc w:val="both"/>
        <w:rPr>
          <w:i w:val="0"/>
          <w:sz w:val="22"/>
          <w:szCs w:val="22"/>
        </w:rPr>
      </w:pPr>
      <w:r w:rsidRPr="007304C2">
        <w:rPr>
          <w:i w:val="0"/>
          <w:sz w:val="22"/>
          <w:szCs w:val="22"/>
        </w:rPr>
        <w:t>storil vse, kar spada v obseg prevzetih obveznosti, da bodo vse storitve po tej pogodbi pravočasno opravljene.</w:t>
      </w:r>
    </w:p>
    <w:p w14:paraId="26867E16" w14:textId="77777777" w:rsidR="007304C2" w:rsidRPr="007304C2" w:rsidRDefault="007304C2" w:rsidP="00151F9A">
      <w:pPr>
        <w:ind w:left="1560"/>
        <w:contextualSpacing/>
        <w:jc w:val="both"/>
        <w:rPr>
          <w:i w:val="0"/>
          <w:sz w:val="22"/>
          <w:szCs w:val="22"/>
        </w:rPr>
      </w:pPr>
    </w:p>
    <w:p w14:paraId="109FD402" w14:textId="77777777" w:rsidR="007304C2" w:rsidRPr="007304C2" w:rsidRDefault="007304C2" w:rsidP="00151F9A">
      <w:pPr>
        <w:ind w:left="1560"/>
        <w:jc w:val="both"/>
        <w:rPr>
          <w:i w:val="0"/>
          <w:sz w:val="22"/>
          <w:szCs w:val="22"/>
        </w:rPr>
      </w:pPr>
      <w:r w:rsidRPr="007304C2">
        <w:rPr>
          <w:i w:val="0"/>
          <w:sz w:val="22"/>
          <w:szCs w:val="22"/>
        </w:rPr>
        <w:t>Naročnik se zavezuje, da bo:</w:t>
      </w:r>
    </w:p>
    <w:p w14:paraId="5E95052D" w14:textId="77777777" w:rsidR="007304C2" w:rsidRPr="007304C2" w:rsidRDefault="007304C2" w:rsidP="00151F9A">
      <w:pPr>
        <w:numPr>
          <w:ilvl w:val="0"/>
          <w:numId w:val="24"/>
        </w:numPr>
        <w:ind w:left="1560"/>
        <w:contextualSpacing/>
        <w:jc w:val="both"/>
        <w:rPr>
          <w:i w:val="0"/>
          <w:sz w:val="22"/>
          <w:szCs w:val="22"/>
        </w:rPr>
      </w:pPr>
      <w:r w:rsidRPr="007304C2">
        <w:rPr>
          <w:i w:val="0"/>
          <w:sz w:val="22"/>
          <w:szCs w:val="22"/>
        </w:rPr>
        <w:t>izvajalcu dal na razpolago vso dokumentacijo in informacije, s katerimi razpolaga in so potrebne za izvršitev pogodbenih storitev;</w:t>
      </w:r>
    </w:p>
    <w:p w14:paraId="15F46EE2" w14:textId="77777777" w:rsidR="007304C2" w:rsidRPr="007304C2" w:rsidRDefault="007304C2" w:rsidP="00151F9A">
      <w:pPr>
        <w:numPr>
          <w:ilvl w:val="0"/>
          <w:numId w:val="24"/>
        </w:numPr>
        <w:ind w:left="1560"/>
        <w:contextualSpacing/>
        <w:jc w:val="both"/>
        <w:rPr>
          <w:i w:val="0"/>
          <w:sz w:val="22"/>
          <w:szCs w:val="22"/>
        </w:rPr>
      </w:pPr>
      <w:r w:rsidRPr="007304C2">
        <w:rPr>
          <w:i w:val="0"/>
          <w:sz w:val="22"/>
          <w:szCs w:val="22"/>
        </w:rPr>
        <w:t>tekoče spremljal in nadziral izvajanje storitev in po potrebi potrjeval nove rešitve;</w:t>
      </w:r>
    </w:p>
    <w:p w14:paraId="5D4E9E47" w14:textId="77777777" w:rsidR="007304C2" w:rsidRPr="007304C2" w:rsidRDefault="007304C2" w:rsidP="00151F9A">
      <w:pPr>
        <w:numPr>
          <w:ilvl w:val="0"/>
          <w:numId w:val="24"/>
        </w:numPr>
        <w:ind w:left="1560"/>
        <w:contextualSpacing/>
        <w:jc w:val="both"/>
        <w:rPr>
          <w:i w:val="0"/>
          <w:sz w:val="22"/>
          <w:szCs w:val="22"/>
        </w:rPr>
      </w:pPr>
      <w:r w:rsidRPr="007304C2">
        <w:rPr>
          <w:i w:val="0"/>
          <w:sz w:val="22"/>
          <w:szCs w:val="22"/>
        </w:rPr>
        <w:lastRenderedPageBreak/>
        <w:t>tesno sodeloval z izvajalcem z namenom, da se storitve izvršijo v dogovorjeni vsebini, kvaliteti in pravočasno;</w:t>
      </w:r>
    </w:p>
    <w:p w14:paraId="2C1B0341" w14:textId="77777777" w:rsidR="007304C2" w:rsidRPr="007304C2" w:rsidRDefault="007304C2" w:rsidP="00151F9A">
      <w:pPr>
        <w:numPr>
          <w:ilvl w:val="0"/>
          <w:numId w:val="24"/>
        </w:numPr>
        <w:ind w:left="1560"/>
        <w:contextualSpacing/>
        <w:jc w:val="both"/>
        <w:rPr>
          <w:i w:val="0"/>
          <w:sz w:val="22"/>
          <w:szCs w:val="22"/>
        </w:rPr>
      </w:pPr>
      <w:r w:rsidRPr="007304C2">
        <w:rPr>
          <w:i w:val="0"/>
          <w:sz w:val="22"/>
          <w:szCs w:val="22"/>
        </w:rPr>
        <w:t>plačal izvedene pogodbene storitve v dogovorjenih rokih.</w:t>
      </w:r>
    </w:p>
    <w:p w14:paraId="18F06EEF" w14:textId="77777777" w:rsidR="007304C2" w:rsidRPr="007304C2" w:rsidRDefault="007304C2" w:rsidP="007304C2">
      <w:pPr>
        <w:ind w:left="1134"/>
        <w:jc w:val="both"/>
        <w:rPr>
          <w:sz w:val="22"/>
          <w:szCs w:val="22"/>
        </w:rPr>
      </w:pPr>
    </w:p>
    <w:p w14:paraId="5ADC7355" w14:textId="77777777" w:rsidR="007304C2" w:rsidRPr="007304C2" w:rsidRDefault="007304C2" w:rsidP="007304C2">
      <w:pPr>
        <w:ind w:left="1134"/>
        <w:jc w:val="both"/>
        <w:rPr>
          <w:sz w:val="22"/>
          <w:szCs w:val="22"/>
        </w:rPr>
      </w:pPr>
    </w:p>
    <w:p w14:paraId="564159AC" w14:textId="77777777" w:rsidR="007304C2" w:rsidRPr="007304C2" w:rsidRDefault="007304C2" w:rsidP="007304C2">
      <w:pPr>
        <w:ind w:left="1134"/>
        <w:jc w:val="both"/>
        <w:rPr>
          <w:b/>
          <w:i w:val="0"/>
          <w:sz w:val="22"/>
          <w:szCs w:val="22"/>
        </w:rPr>
      </w:pPr>
      <w:r w:rsidRPr="007304C2">
        <w:rPr>
          <w:b/>
          <w:i w:val="0"/>
          <w:sz w:val="22"/>
          <w:szCs w:val="22"/>
        </w:rPr>
        <w:t>Prepoved prenosa bodočih terjatev</w:t>
      </w:r>
    </w:p>
    <w:p w14:paraId="12C5A440" w14:textId="77777777" w:rsidR="007304C2" w:rsidRPr="007304C2" w:rsidRDefault="007304C2" w:rsidP="00151F9A">
      <w:pPr>
        <w:numPr>
          <w:ilvl w:val="0"/>
          <w:numId w:val="26"/>
        </w:numPr>
        <w:ind w:left="1134"/>
        <w:contextualSpacing/>
        <w:jc w:val="center"/>
        <w:rPr>
          <w:sz w:val="22"/>
          <w:szCs w:val="22"/>
        </w:rPr>
      </w:pPr>
      <w:r w:rsidRPr="007304C2">
        <w:rPr>
          <w:i w:val="0"/>
          <w:sz w:val="22"/>
          <w:szCs w:val="22"/>
        </w:rPr>
        <w:t>člen</w:t>
      </w:r>
    </w:p>
    <w:p w14:paraId="433AE53F" w14:textId="77777777" w:rsidR="007304C2" w:rsidRPr="007304C2" w:rsidRDefault="007304C2" w:rsidP="007304C2">
      <w:pPr>
        <w:ind w:left="1134"/>
        <w:jc w:val="both"/>
        <w:rPr>
          <w:b/>
          <w:i w:val="0"/>
          <w:color w:val="000000"/>
          <w:sz w:val="22"/>
          <w:szCs w:val="22"/>
        </w:rPr>
      </w:pPr>
    </w:p>
    <w:p w14:paraId="45796BFE" w14:textId="77777777" w:rsidR="007304C2" w:rsidRPr="007304C2" w:rsidRDefault="007304C2" w:rsidP="007304C2">
      <w:pPr>
        <w:ind w:left="1134"/>
        <w:jc w:val="both"/>
        <w:rPr>
          <w:i w:val="0"/>
          <w:sz w:val="22"/>
          <w:szCs w:val="22"/>
        </w:rPr>
      </w:pPr>
      <w:r w:rsidRPr="007304C2">
        <w:rPr>
          <w:i w:val="0"/>
          <w:sz w:val="22"/>
          <w:szCs w:val="22"/>
        </w:rPr>
        <w:t xml:space="preserve">Pogodbeni stranki se v skladu s 417. členom Obligacijskega zakonika (Uradni list RS, št. 97/07 – uradno prečiščeno besedilo, 64/16 – </w:t>
      </w:r>
      <w:proofErr w:type="spellStart"/>
      <w:r w:rsidRPr="007304C2">
        <w:rPr>
          <w:i w:val="0"/>
          <w:sz w:val="22"/>
          <w:szCs w:val="22"/>
        </w:rPr>
        <w:t>odl</w:t>
      </w:r>
      <w:proofErr w:type="spellEnd"/>
      <w:r w:rsidRPr="007304C2">
        <w:rPr>
          <w:i w:val="0"/>
          <w:sz w:val="22"/>
          <w:szCs w:val="22"/>
        </w:rPr>
        <w:t>. US, 20/18 – OROZ631)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5E30BB66" w14:textId="77777777" w:rsidR="007304C2" w:rsidRPr="007304C2" w:rsidRDefault="007304C2" w:rsidP="007304C2">
      <w:pPr>
        <w:ind w:left="1134"/>
        <w:jc w:val="both"/>
        <w:rPr>
          <w:i w:val="0"/>
          <w:sz w:val="22"/>
          <w:szCs w:val="22"/>
        </w:rPr>
      </w:pPr>
    </w:p>
    <w:p w14:paraId="0E9226E1" w14:textId="77777777" w:rsidR="007304C2" w:rsidRPr="007304C2" w:rsidRDefault="007304C2" w:rsidP="007304C2">
      <w:pPr>
        <w:ind w:left="1134"/>
        <w:jc w:val="both"/>
        <w:rPr>
          <w:i w:val="0"/>
          <w:sz w:val="22"/>
          <w:szCs w:val="22"/>
        </w:rPr>
      </w:pPr>
      <w:r w:rsidRPr="007304C2">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e-račun potrdil.</w:t>
      </w:r>
    </w:p>
    <w:p w14:paraId="17EA2BA8" w14:textId="77777777" w:rsidR="007304C2" w:rsidRPr="007304C2" w:rsidRDefault="007304C2" w:rsidP="007304C2">
      <w:pPr>
        <w:ind w:left="1134"/>
        <w:jc w:val="both"/>
        <w:rPr>
          <w:i w:val="0"/>
          <w:sz w:val="22"/>
          <w:szCs w:val="22"/>
        </w:rPr>
      </w:pPr>
    </w:p>
    <w:p w14:paraId="0D997C10" w14:textId="77777777" w:rsidR="007304C2" w:rsidRPr="007304C2" w:rsidRDefault="007304C2" w:rsidP="007304C2">
      <w:pPr>
        <w:ind w:left="1134"/>
        <w:jc w:val="both"/>
        <w:rPr>
          <w:i w:val="0"/>
          <w:sz w:val="22"/>
          <w:szCs w:val="22"/>
        </w:rPr>
      </w:pPr>
      <w:r w:rsidRPr="007304C2">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543935D9" w14:textId="77777777" w:rsidR="007304C2" w:rsidRPr="007304C2" w:rsidRDefault="007304C2" w:rsidP="007304C2">
      <w:pPr>
        <w:ind w:left="1134"/>
        <w:jc w:val="both"/>
        <w:rPr>
          <w:i w:val="0"/>
          <w:sz w:val="22"/>
          <w:szCs w:val="22"/>
        </w:rPr>
      </w:pPr>
    </w:p>
    <w:p w14:paraId="31D39CFA" w14:textId="77777777" w:rsidR="007304C2" w:rsidRPr="007304C2" w:rsidRDefault="007304C2" w:rsidP="007304C2">
      <w:pPr>
        <w:ind w:left="1134"/>
        <w:jc w:val="both"/>
        <w:rPr>
          <w:i w:val="0"/>
          <w:sz w:val="22"/>
          <w:szCs w:val="22"/>
        </w:rPr>
      </w:pPr>
      <w:r w:rsidRPr="007304C2">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 5% (petih odstotkov) pogodbene cene z DDV, to je __________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E39DFD0" w14:textId="77777777" w:rsidR="007304C2" w:rsidRPr="007304C2" w:rsidRDefault="007304C2" w:rsidP="007304C2">
      <w:pPr>
        <w:ind w:left="1134"/>
        <w:jc w:val="both"/>
        <w:rPr>
          <w:i w:val="0"/>
          <w:sz w:val="22"/>
          <w:szCs w:val="22"/>
        </w:rPr>
      </w:pPr>
    </w:p>
    <w:p w14:paraId="2D4C02DC" w14:textId="77777777" w:rsidR="007304C2" w:rsidRPr="007304C2" w:rsidRDefault="007304C2" w:rsidP="007304C2">
      <w:pPr>
        <w:ind w:left="1134"/>
        <w:jc w:val="both"/>
        <w:rPr>
          <w:i w:val="0"/>
          <w:sz w:val="22"/>
          <w:szCs w:val="22"/>
        </w:rPr>
      </w:pPr>
      <w:r w:rsidRPr="007304C2">
        <w:rPr>
          <w:i w:val="0"/>
          <w:sz w:val="22"/>
          <w:szCs w:val="22"/>
        </w:rPr>
        <w:t>Za znesek pogodbene kazni naročnik izvajalcu izstavi račun, ki ga mora izvajalec poravnati v roku 30 (tridesetih) dni od dneva izstavitve računa.</w:t>
      </w:r>
    </w:p>
    <w:p w14:paraId="581672A9" w14:textId="77777777" w:rsidR="007304C2" w:rsidRPr="007304C2" w:rsidRDefault="007304C2" w:rsidP="007304C2">
      <w:pPr>
        <w:ind w:left="1134"/>
        <w:jc w:val="both"/>
        <w:rPr>
          <w:i w:val="0"/>
          <w:sz w:val="22"/>
          <w:szCs w:val="22"/>
        </w:rPr>
      </w:pPr>
    </w:p>
    <w:p w14:paraId="703994D5" w14:textId="77777777" w:rsidR="007304C2" w:rsidRPr="007304C2" w:rsidRDefault="007304C2" w:rsidP="007304C2">
      <w:pPr>
        <w:ind w:left="1134"/>
        <w:jc w:val="both"/>
        <w:rPr>
          <w:i w:val="0"/>
          <w:sz w:val="22"/>
          <w:szCs w:val="22"/>
        </w:rPr>
      </w:pPr>
      <w:r w:rsidRPr="007304C2">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bodočih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6C0FAE9B" w14:textId="77777777" w:rsidR="007304C2" w:rsidRPr="007304C2" w:rsidRDefault="007304C2" w:rsidP="007304C2">
      <w:pPr>
        <w:ind w:left="1134"/>
        <w:jc w:val="both"/>
        <w:rPr>
          <w:i w:val="0"/>
          <w:sz w:val="22"/>
          <w:szCs w:val="22"/>
        </w:rPr>
      </w:pPr>
    </w:p>
    <w:p w14:paraId="30AA5AA2" w14:textId="77777777" w:rsidR="007304C2" w:rsidRPr="007304C2" w:rsidRDefault="007304C2" w:rsidP="007304C2">
      <w:pPr>
        <w:ind w:left="1134"/>
        <w:jc w:val="both"/>
        <w:rPr>
          <w:i w:val="0"/>
          <w:sz w:val="22"/>
          <w:szCs w:val="22"/>
        </w:rPr>
      </w:pPr>
      <w:r w:rsidRPr="007304C2">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1926B287" w14:textId="77777777" w:rsidR="007304C2" w:rsidRPr="007304C2" w:rsidRDefault="007304C2" w:rsidP="007304C2">
      <w:pPr>
        <w:ind w:left="1134" w:right="141"/>
        <w:jc w:val="both"/>
        <w:rPr>
          <w:color w:val="000000"/>
          <w:sz w:val="22"/>
          <w:szCs w:val="22"/>
        </w:rPr>
      </w:pPr>
      <w:r w:rsidRPr="007304C2">
        <w:rPr>
          <w:i w:val="0"/>
          <w:color w:val="000000"/>
          <w:sz w:val="22"/>
          <w:szCs w:val="22"/>
        </w:rPr>
        <w:lastRenderedPageBreak/>
        <w:t xml:space="preserve">Pogodbeni stranki ugotavljata, da naročnik ni seznanjen s tem, da bi izvajalec kateregakoli dela po tej pogodbi izvedel s podizvajalci, razen za dela, za katera je s to pogodbo ali k njej sklenjenimi dodatki izrecno dogovorjeno, da bodo izvedena s podizvajalci. </w:t>
      </w:r>
    </w:p>
    <w:p w14:paraId="7C9BB4D7" w14:textId="77777777" w:rsidR="007304C2" w:rsidRPr="007304C2" w:rsidRDefault="007304C2" w:rsidP="007304C2">
      <w:pPr>
        <w:ind w:left="1134"/>
        <w:rPr>
          <w:i w:val="0"/>
          <w:sz w:val="22"/>
          <w:szCs w:val="22"/>
        </w:rPr>
      </w:pPr>
    </w:p>
    <w:p w14:paraId="7C75871A" w14:textId="77777777" w:rsidR="007304C2" w:rsidRPr="007304C2" w:rsidRDefault="007304C2" w:rsidP="007304C2">
      <w:pPr>
        <w:ind w:left="1134"/>
        <w:rPr>
          <w:i w:val="0"/>
          <w:sz w:val="22"/>
          <w:szCs w:val="22"/>
        </w:rPr>
      </w:pPr>
    </w:p>
    <w:p w14:paraId="43CCD8F8" w14:textId="77777777" w:rsidR="007304C2" w:rsidRPr="007304C2" w:rsidRDefault="007304C2" w:rsidP="007304C2">
      <w:pPr>
        <w:ind w:left="1134"/>
        <w:jc w:val="both"/>
        <w:rPr>
          <w:b/>
          <w:i w:val="0"/>
          <w:color w:val="000000"/>
          <w:sz w:val="22"/>
          <w:szCs w:val="22"/>
        </w:rPr>
      </w:pPr>
      <w:r w:rsidRPr="007304C2">
        <w:rPr>
          <w:b/>
          <w:i w:val="0"/>
          <w:color w:val="000000"/>
          <w:sz w:val="22"/>
          <w:szCs w:val="22"/>
        </w:rPr>
        <w:t>Prenos avtorskih pravic in lastništvo dokumentacije</w:t>
      </w:r>
    </w:p>
    <w:p w14:paraId="24AC8AEC" w14:textId="77777777" w:rsidR="007304C2" w:rsidRPr="007304C2" w:rsidRDefault="007304C2" w:rsidP="007304C2">
      <w:pPr>
        <w:ind w:left="1134"/>
        <w:jc w:val="both"/>
        <w:rPr>
          <w:b/>
          <w:color w:val="000000"/>
          <w:sz w:val="22"/>
          <w:szCs w:val="22"/>
        </w:rPr>
      </w:pPr>
    </w:p>
    <w:p w14:paraId="0A5A37A2" w14:textId="77777777" w:rsidR="007304C2" w:rsidRPr="007304C2" w:rsidRDefault="007304C2" w:rsidP="00151F9A">
      <w:pPr>
        <w:numPr>
          <w:ilvl w:val="0"/>
          <w:numId w:val="26"/>
        </w:numPr>
        <w:ind w:left="1134"/>
        <w:contextualSpacing/>
        <w:jc w:val="center"/>
        <w:rPr>
          <w:sz w:val="22"/>
          <w:szCs w:val="22"/>
        </w:rPr>
      </w:pPr>
      <w:r w:rsidRPr="007304C2">
        <w:rPr>
          <w:i w:val="0"/>
          <w:sz w:val="22"/>
          <w:szCs w:val="22"/>
        </w:rPr>
        <w:t>člen</w:t>
      </w:r>
    </w:p>
    <w:p w14:paraId="421508A9" w14:textId="77777777" w:rsidR="007304C2" w:rsidRPr="007304C2" w:rsidRDefault="007304C2" w:rsidP="007304C2">
      <w:pPr>
        <w:ind w:left="1134"/>
        <w:rPr>
          <w:i w:val="0"/>
          <w:sz w:val="22"/>
          <w:szCs w:val="22"/>
        </w:rPr>
      </w:pPr>
    </w:p>
    <w:p w14:paraId="3BFA07D2" w14:textId="77777777" w:rsidR="007304C2" w:rsidRPr="007304C2" w:rsidRDefault="007304C2" w:rsidP="007304C2">
      <w:pPr>
        <w:ind w:left="1134"/>
        <w:jc w:val="both"/>
        <w:rPr>
          <w:i w:val="0"/>
          <w:sz w:val="22"/>
          <w:szCs w:val="22"/>
        </w:rPr>
      </w:pPr>
      <w:r w:rsidRPr="007304C2">
        <w:rPr>
          <w:i w:val="0"/>
          <w:sz w:val="22"/>
          <w:szCs w:val="22"/>
        </w:rPr>
        <w:t>Izvajalec se s to pogodbo zavezuje in jamči, da so vsi avtorji, ki so izdelali avtorska dela, ki jih izvajalec ustvari v okviru izvajanja te pogodbe, dovolili uporabo svojega avtorskega dela in zato izključno in izrecno na izvajalca prenesli materialne avtorske pravice, kot jih določa 22. člen Zakona o avtorski in sorodnih pravicah (Uradni list RS, št. 16/07 – uradno prečiščeno besedilo, 68/08, 110/13, 56/15, 63/16 – ZKUASP, 59/19 in 130/22; v nadaljevanju: ZASP), in sicer pravico: reproduciranja, distribuiranja, predelave, javnega prikazovanja in dajanja na voljo javnosti (z objavo na spletnih straneh, elektronskih in drugih medijih ter vseh vrstah tiska), brez časovne in brez teritorialne omejitve. Izvajalec jamči, da so navedene materialne avtorske pravice avtorji prenesli neomejeno in tako, da jih izvajalec lahko izvršuje brez vnaprejšnjega dovoljenja oziroma soglasja posameznega avtorja ter da so avtorji izvajalcu, na katerega so bile prenesene zgoraj navedene materialne avtorske pravice, podelili pravico oziroma dali dovoljenje, da vse zgoraj navedene materialne avtorske pravice prenese na naročnika tako, da lahko naročnik z njimi prosto razpolaga.</w:t>
      </w:r>
    </w:p>
    <w:p w14:paraId="020AE79F" w14:textId="77777777" w:rsidR="007304C2" w:rsidRPr="007304C2" w:rsidRDefault="007304C2" w:rsidP="007304C2">
      <w:pPr>
        <w:ind w:left="1134"/>
        <w:jc w:val="both"/>
        <w:rPr>
          <w:i w:val="0"/>
          <w:sz w:val="22"/>
          <w:szCs w:val="22"/>
        </w:rPr>
      </w:pPr>
    </w:p>
    <w:p w14:paraId="77647A8D" w14:textId="77777777" w:rsidR="007304C2" w:rsidRPr="007304C2" w:rsidRDefault="007304C2" w:rsidP="007304C2">
      <w:pPr>
        <w:ind w:left="1134"/>
        <w:jc w:val="both"/>
        <w:rPr>
          <w:i w:val="0"/>
          <w:sz w:val="22"/>
          <w:szCs w:val="22"/>
        </w:rPr>
      </w:pPr>
      <w:r w:rsidRPr="007304C2">
        <w:rPr>
          <w:i w:val="0"/>
          <w:sz w:val="22"/>
          <w:szCs w:val="22"/>
        </w:rPr>
        <w:t>S to pogodbo izvajalec na vseh avtorskih delih, ki jih je ustvaril v okviru izvajanja te pogodbe, na naročnika prenaša materialne avtorske pravice, kot jih določa 22. člen ZASP, in sicer pravico: reproduciranja, distribuiranja, predelave, javnega prikazovanja in dajanja na voljo javnosti (z objavo na spletnih straneh, elektronskih in drugih medijih ter vseh vrstah tiska), brez časovne in brez teritorialne omejitve, prenos navedenih materialnih avtorskih pravic je ekskluziven. Navedene materialne avtorske pravice s to pogodbo izvajalec prenaša na naročnika neomejeno in jih lahko naročnik izvršuje in z njimi prosto razpolaga brez vnaprejšnjega dovoljenja oziroma soglasja izvajalca in avtorjev. Poleg tega izvajalec jamči, da materialnih avtorskih pravic brez soglasja naročnika ne bo prenesel na tretjo osebo.</w:t>
      </w:r>
    </w:p>
    <w:p w14:paraId="64BE717A" w14:textId="77777777" w:rsidR="007304C2" w:rsidRPr="007304C2" w:rsidRDefault="007304C2" w:rsidP="007304C2">
      <w:pPr>
        <w:ind w:left="1134"/>
        <w:jc w:val="both"/>
        <w:rPr>
          <w:i w:val="0"/>
          <w:sz w:val="22"/>
          <w:szCs w:val="22"/>
        </w:rPr>
      </w:pPr>
    </w:p>
    <w:p w14:paraId="791448A2" w14:textId="77777777" w:rsidR="007304C2" w:rsidRPr="007304C2" w:rsidRDefault="007304C2" w:rsidP="007304C2">
      <w:pPr>
        <w:ind w:left="1134"/>
        <w:jc w:val="both"/>
        <w:rPr>
          <w:i w:val="0"/>
          <w:sz w:val="22"/>
          <w:szCs w:val="22"/>
        </w:rPr>
      </w:pPr>
      <w:r w:rsidRPr="007304C2">
        <w:rPr>
          <w:i w:val="0"/>
          <w:sz w:val="22"/>
          <w:szCs w:val="22"/>
        </w:rPr>
        <w:t>Naročnik se obvezuje spoštovati moralne avtorske pravice avtorja/</w:t>
      </w:r>
      <w:proofErr w:type="spellStart"/>
      <w:r w:rsidRPr="007304C2">
        <w:rPr>
          <w:i w:val="0"/>
          <w:sz w:val="22"/>
          <w:szCs w:val="22"/>
        </w:rPr>
        <w:t>ev</w:t>
      </w:r>
      <w:proofErr w:type="spellEnd"/>
      <w:r w:rsidRPr="007304C2">
        <w:rPr>
          <w:i w:val="0"/>
          <w:sz w:val="22"/>
          <w:szCs w:val="22"/>
        </w:rPr>
        <w:t>.</w:t>
      </w:r>
    </w:p>
    <w:p w14:paraId="1A335D99" w14:textId="77777777" w:rsidR="007304C2" w:rsidRPr="007304C2" w:rsidRDefault="007304C2" w:rsidP="007304C2">
      <w:pPr>
        <w:ind w:left="1134"/>
        <w:jc w:val="both"/>
        <w:rPr>
          <w:i w:val="0"/>
          <w:sz w:val="22"/>
          <w:szCs w:val="22"/>
        </w:rPr>
      </w:pPr>
    </w:p>
    <w:p w14:paraId="3F9A7C0A" w14:textId="77777777" w:rsidR="007304C2" w:rsidRPr="007304C2" w:rsidRDefault="007304C2" w:rsidP="007304C2">
      <w:pPr>
        <w:ind w:left="1134"/>
        <w:jc w:val="both"/>
        <w:rPr>
          <w:i w:val="0"/>
          <w:sz w:val="22"/>
          <w:szCs w:val="22"/>
        </w:rPr>
      </w:pPr>
      <w:r w:rsidRPr="007304C2">
        <w:rPr>
          <w:i w:val="0"/>
          <w:sz w:val="22"/>
          <w:szCs w:val="22"/>
        </w:rPr>
        <w:t>Vsi dokumenti, ki jih je izvajalec ustavil v okviru izvajanja te pogodbe, z izročitvijo naročniku postanejo last naročnika.</w:t>
      </w:r>
    </w:p>
    <w:p w14:paraId="24957416" w14:textId="77777777" w:rsidR="007304C2" w:rsidRPr="007304C2" w:rsidRDefault="007304C2" w:rsidP="007304C2">
      <w:pPr>
        <w:ind w:left="1134"/>
        <w:rPr>
          <w:i w:val="0"/>
          <w:sz w:val="22"/>
          <w:szCs w:val="22"/>
        </w:rPr>
      </w:pPr>
    </w:p>
    <w:p w14:paraId="14932B6A" w14:textId="77777777" w:rsidR="007304C2" w:rsidRPr="007304C2" w:rsidRDefault="007304C2" w:rsidP="007304C2">
      <w:pPr>
        <w:ind w:left="1134"/>
        <w:rPr>
          <w:i w:val="0"/>
          <w:sz w:val="22"/>
          <w:szCs w:val="22"/>
        </w:rPr>
      </w:pPr>
    </w:p>
    <w:p w14:paraId="6CF5368E" w14:textId="77777777" w:rsidR="007304C2" w:rsidRPr="007304C2" w:rsidRDefault="007304C2" w:rsidP="007304C2">
      <w:pPr>
        <w:ind w:left="1134"/>
        <w:jc w:val="both"/>
        <w:rPr>
          <w:b/>
          <w:color w:val="000000"/>
          <w:sz w:val="22"/>
          <w:szCs w:val="22"/>
        </w:rPr>
      </w:pPr>
      <w:r w:rsidRPr="007304C2">
        <w:rPr>
          <w:b/>
          <w:i w:val="0"/>
          <w:color w:val="000000"/>
          <w:sz w:val="22"/>
          <w:szCs w:val="22"/>
        </w:rPr>
        <w:t>Varstvo podatkov</w:t>
      </w:r>
    </w:p>
    <w:p w14:paraId="163AD681" w14:textId="77777777" w:rsidR="007304C2" w:rsidRPr="007304C2" w:rsidRDefault="007304C2" w:rsidP="007304C2">
      <w:pPr>
        <w:ind w:left="1134"/>
        <w:jc w:val="both"/>
        <w:rPr>
          <w:b/>
          <w:color w:val="000000"/>
          <w:sz w:val="22"/>
          <w:szCs w:val="22"/>
        </w:rPr>
      </w:pPr>
    </w:p>
    <w:p w14:paraId="6A43E283" w14:textId="77777777" w:rsidR="007304C2" w:rsidRPr="007304C2" w:rsidRDefault="007304C2" w:rsidP="00151F9A">
      <w:pPr>
        <w:numPr>
          <w:ilvl w:val="0"/>
          <w:numId w:val="26"/>
        </w:numPr>
        <w:ind w:left="1134"/>
        <w:contextualSpacing/>
        <w:jc w:val="center"/>
        <w:rPr>
          <w:sz w:val="22"/>
          <w:szCs w:val="22"/>
        </w:rPr>
      </w:pPr>
      <w:r w:rsidRPr="007304C2">
        <w:rPr>
          <w:i w:val="0"/>
          <w:sz w:val="22"/>
          <w:szCs w:val="22"/>
        </w:rPr>
        <w:t>člen</w:t>
      </w:r>
    </w:p>
    <w:p w14:paraId="495598A7" w14:textId="77777777" w:rsidR="007304C2" w:rsidRPr="007304C2" w:rsidRDefault="007304C2" w:rsidP="007304C2">
      <w:pPr>
        <w:tabs>
          <w:tab w:val="left" w:pos="3119"/>
          <w:tab w:val="left" w:pos="5529"/>
        </w:tabs>
        <w:ind w:left="1134" w:right="-286"/>
        <w:contextualSpacing/>
        <w:rPr>
          <w:sz w:val="22"/>
          <w:szCs w:val="22"/>
        </w:rPr>
      </w:pPr>
    </w:p>
    <w:p w14:paraId="73CE0912" w14:textId="77777777" w:rsidR="007304C2" w:rsidRPr="007304C2" w:rsidRDefault="007304C2" w:rsidP="007304C2">
      <w:pPr>
        <w:ind w:left="1134"/>
        <w:jc w:val="both"/>
        <w:rPr>
          <w:sz w:val="22"/>
          <w:szCs w:val="22"/>
        </w:rPr>
      </w:pPr>
      <w:r w:rsidRPr="007304C2">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423EDF8A" w14:textId="77777777" w:rsidR="007304C2" w:rsidRPr="007304C2" w:rsidRDefault="007304C2" w:rsidP="007304C2">
      <w:pPr>
        <w:ind w:left="1134"/>
        <w:jc w:val="both"/>
        <w:rPr>
          <w:sz w:val="22"/>
          <w:szCs w:val="22"/>
        </w:rPr>
      </w:pPr>
    </w:p>
    <w:p w14:paraId="01128F79" w14:textId="77777777" w:rsidR="007304C2" w:rsidRPr="007304C2" w:rsidRDefault="007304C2" w:rsidP="007304C2">
      <w:pPr>
        <w:ind w:left="1134"/>
        <w:jc w:val="both"/>
        <w:rPr>
          <w:sz w:val="22"/>
          <w:szCs w:val="22"/>
        </w:rPr>
      </w:pPr>
      <w:r w:rsidRPr="007304C2">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434550D2" w14:textId="77777777" w:rsidR="007304C2" w:rsidRPr="007304C2" w:rsidRDefault="007304C2" w:rsidP="007304C2">
      <w:pPr>
        <w:ind w:left="1134"/>
        <w:contextualSpacing/>
        <w:jc w:val="both"/>
        <w:rPr>
          <w:i w:val="0"/>
          <w:sz w:val="22"/>
          <w:szCs w:val="22"/>
        </w:rPr>
      </w:pPr>
    </w:p>
    <w:p w14:paraId="2E106518" w14:textId="77777777" w:rsidR="007D2D9F" w:rsidRDefault="007D2D9F">
      <w:pPr>
        <w:rPr>
          <w:b/>
          <w:bCs/>
          <w:i w:val="0"/>
          <w:sz w:val="22"/>
          <w:szCs w:val="22"/>
        </w:rPr>
      </w:pPr>
      <w:r>
        <w:rPr>
          <w:b/>
          <w:bCs/>
          <w:i w:val="0"/>
          <w:sz w:val="22"/>
          <w:szCs w:val="22"/>
        </w:rPr>
        <w:br w:type="page"/>
      </w:r>
    </w:p>
    <w:p w14:paraId="553A5218" w14:textId="295E9F42" w:rsidR="007304C2" w:rsidRPr="007304C2" w:rsidRDefault="007304C2" w:rsidP="007304C2">
      <w:pPr>
        <w:spacing w:before="240" w:after="60"/>
        <w:ind w:left="1134"/>
        <w:jc w:val="both"/>
        <w:outlineLvl w:val="5"/>
        <w:rPr>
          <w:b/>
          <w:bCs/>
          <w:i w:val="0"/>
          <w:sz w:val="22"/>
          <w:szCs w:val="22"/>
        </w:rPr>
      </w:pPr>
      <w:r w:rsidRPr="007304C2">
        <w:rPr>
          <w:b/>
          <w:bCs/>
          <w:i w:val="0"/>
          <w:sz w:val="22"/>
          <w:szCs w:val="22"/>
        </w:rPr>
        <w:lastRenderedPageBreak/>
        <w:t>Pogodbena kazen</w:t>
      </w:r>
    </w:p>
    <w:p w14:paraId="396C3956"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07E07130" w14:textId="77777777" w:rsidR="007304C2" w:rsidRPr="007304C2" w:rsidRDefault="007304C2" w:rsidP="007304C2">
      <w:pPr>
        <w:ind w:left="1134"/>
        <w:jc w:val="both"/>
        <w:rPr>
          <w:i w:val="0"/>
          <w:sz w:val="22"/>
          <w:szCs w:val="22"/>
        </w:rPr>
      </w:pPr>
    </w:p>
    <w:p w14:paraId="4862E2DA" w14:textId="77777777" w:rsidR="007304C2" w:rsidRPr="007304C2" w:rsidRDefault="007304C2" w:rsidP="007304C2">
      <w:pPr>
        <w:ind w:left="1134"/>
        <w:jc w:val="both"/>
        <w:rPr>
          <w:i w:val="0"/>
          <w:sz w:val="22"/>
          <w:szCs w:val="22"/>
        </w:rPr>
      </w:pPr>
      <w:r w:rsidRPr="007304C2">
        <w:rPr>
          <w:rFonts w:eastAsia="Calibri"/>
          <w:i w:val="0"/>
          <w:sz w:val="22"/>
          <w:szCs w:val="22"/>
        </w:rPr>
        <w:t xml:space="preserve">Če izvajalec iz razlogov za katere je odgovoren  ne izpolni pravilno pogodbenih storitev v pogodbenem roku, je dolžan za vsak koledarski dan zamude plačati naročniku pogodbeno kazen v višini 0,5% (pol odstotka) od pogodbene cene z DDV, vendar skupno največ 10 % (deset odstotkov) pogodbene cene z DDV. </w:t>
      </w:r>
      <w:r w:rsidRPr="007304C2">
        <w:rPr>
          <w:i w:val="0"/>
          <w:sz w:val="22"/>
          <w:szCs w:val="22"/>
        </w:rPr>
        <w:t xml:space="preserve"> </w:t>
      </w:r>
    </w:p>
    <w:p w14:paraId="14A5A9AD" w14:textId="77777777" w:rsidR="007304C2" w:rsidRPr="007304C2" w:rsidRDefault="007304C2" w:rsidP="007304C2">
      <w:pPr>
        <w:ind w:left="1134"/>
        <w:jc w:val="both"/>
        <w:rPr>
          <w:i w:val="0"/>
          <w:sz w:val="22"/>
          <w:szCs w:val="22"/>
        </w:rPr>
      </w:pPr>
    </w:p>
    <w:p w14:paraId="326B1B94" w14:textId="77777777" w:rsidR="007304C2" w:rsidRPr="007304C2" w:rsidRDefault="007304C2" w:rsidP="007304C2">
      <w:pPr>
        <w:ind w:left="1134"/>
        <w:jc w:val="both"/>
        <w:rPr>
          <w:i w:val="0"/>
          <w:sz w:val="22"/>
          <w:szCs w:val="22"/>
        </w:rPr>
      </w:pPr>
      <w:r w:rsidRPr="007304C2">
        <w:rPr>
          <w:i w:val="0"/>
          <w:sz w:val="22"/>
          <w:szCs w:val="22"/>
        </w:rPr>
        <w:t>Za znesek pogodbene kazni bo naročnik izvajalcu izstavil račun, ki ga mora izvajalec plačati v roku 30 (</w:t>
      </w:r>
      <w:proofErr w:type="spellStart"/>
      <w:r w:rsidRPr="007304C2">
        <w:rPr>
          <w:i w:val="0"/>
          <w:sz w:val="22"/>
          <w:szCs w:val="22"/>
        </w:rPr>
        <w:t>trudeset</w:t>
      </w:r>
      <w:proofErr w:type="spellEnd"/>
      <w:r w:rsidRPr="007304C2">
        <w:rPr>
          <w:i w:val="0"/>
          <w:sz w:val="22"/>
          <w:szCs w:val="22"/>
        </w:rPr>
        <w:t>) dni po prejemu računa.</w:t>
      </w:r>
    </w:p>
    <w:p w14:paraId="520DCC6A" w14:textId="77777777" w:rsidR="007304C2" w:rsidRPr="007304C2" w:rsidRDefault="007304C2" w:rsidP="007304C2">
      <w:pPr>
        <w:ind w:left="1134"/>
        <w:jc w:val="both"/>
        <w:rPr>
          <w:i w:val="0"/>
          <w:sz w:val="22"/>
          <w:szCs w:val="22"/>
        </w:rPr>
      </w:pPr>
    </w:p>
    <w:p w14:paraId="7667DB91" w14:textId="77777777" w:rsidR="007304C2" w:rsidRPr="007304C2" w:rsidRDefault="007304C2" w:rsidP="007304C2">
      <w:pPr>
        <w:widowControl w:val="0"/>
        <w:autoSpaceDE w:val="0"/>
        <w:autoSpaceDN w:val="0"/>
        <w:adjustRightInd w:val="0"/>
        <w:ind w:left="1134"/>
        <w:jc w:val="both"/>
        <w:rPr>
          <w:i w:val="0"/>
          <w:sz w:val="22"/>
          <w:szCs w:val="22"/>
        </w:rPr>
      </w:pPr>
      <w:r w:rsidRPr="007304C2">
        <w:rPr>
          <w:i w:val="0"/>
          <w:sz w:val="22"/>
          <w:szCs w:val="22"/>
        </w:rPr>
        <w:t xml:space="preserve">Plačilo pogodbene kazni izvajalca ne odvezuje od izpolnitve pogodbenih obveznosti. </w:t>
      </w:r>
    </w:p>
    <w:p w14:paraId="095F3A72" w14:textId="77777777" w:rsidR="007304C2" w:rsidRPr="007304C2" w:rsidRDefault="007304C2" w:rsidP="007304C2">
      <w:pPr>
        <w:tabs>
          <w:tab w:val="left" w:pos="851"/>
        </w:tabs>
        <w:ind w:left="1134"/>
        <w:jc w:val="both"/>
        <w:rPr>
          <w:i w:val="0"/>
          <w:iCs/>
          <w:sz w:val="22"/>
          <w:szCs w:val="22"/>
        </w:rPr>
      </w:pPr>
    </w:p>
    <w:p w14:paraId="2551E921" w14:textId="77777777" w:rsidR="007304C2" w:rsidRPr="007304C2" w:rsidRDefault="007304C2" w:rsidP="007304C2">
      <w:pPr>
        <w:tabs>
          <w:tab w:val="left" w:pos="851"/>
        </w:tabs>
        <w:ind w:left="1134"/>
        <w:jc w:val="both"/>
        <w:rPr>
          <w:i w:val="0"/>
          <w:iCs/>
          <w:sz w:val="22"/>
          <w:szCs w:val="22"/>
        </w:rPr>
      </w:pPr>
      <w:r w:rsidRPr="007304C2">
        <w:rPr>
          <w:i w:val="0"/>
          <w:iCs/>
          <w:sz w:val="22"/>
          <w:szCs w:val="22"/>
        </w:rPr>
        <w:t>Če naročniku zaradi zamude nastane škoda, ki je večja od pogodbene kazni, ima naročnik pravico zahtevati od izvajalca razliko do popolne odškodnine in vso škodo zaradi slabo in ali nestrokovno izvedenih storitev.</w:t>
      </w:r>
    </w:p>
    <w:p w14:paraId="526955ED" w14:textId="77777777" w:rsidR="007304C2" w:rsidRPr="007304C2" w:rsidRDefault="007304C2" w:rsidP="007304C2">
      <w:pPr>
        <w:tabs>
          <w:tab w:val="left" w:pos="851"/>
        </w:tabs>
        <w:ind w:left="1134"/>
        <w:jc w:val="both"/>
        <w:rPr>
          <w:i w:val="0"/>
          <w:iCs/>
          <w:sz w:val="22"/>
          <w:szCs w:val="22"/>
        </w:rPr>
      </w:pPr>
    </w:p>
    <w:p w14:paraId="2E12551E" w14:textId="77777777" w:rsidR="007304C2" w:rsidRPr="007304C2" w:rsidRDefault="007304C2" w:rsidP="007304C2">
      <w:pPr>
        <w:ind w:left="1134"/>
        <w:jc w:val="both"/>
        <w:rPr>
          <w:i w:val="0"/>
          <w:sz w:val="22"/>
          <w:szCs w:val="22"/>
        </w:rPr>
      </w:pPr>
      <w:r w:rsidRPr="007304C2">
        <w:rPr>
          <w:i w:val="0"/>
          <w:sz w:val="22"/>
          <w:szCs w:val="22"/>
        </w:rPr>
        <w:t>Plačilo pogodbene kazni za zamudo ne vpliva na morebitne druge odškodninske zahtevke naročnika.</w:t>
      </w:r>
    </w:p>
    <w:p w14:paraId="10582895" w14:textId="77777777" w:rsidR="007304C2" w:rsidRPr="007304C2" w:rsidRDefault="007304C2" w:rsidP="007304C2">
      <w:pPr>
        <w:tabs>
          <w:tab w:val="left" w:pos="851"/>
        </w:tabs>
        <w:ind w:left="1134"/>
        <w:jc w:val="both"/>
        <w:rPr>
          <w:i w:val="0"/>
          <w:iCs/>
          <w:sz w:val="22"/>
          <w:szCs w:val="22"/>
        </w:rPr>
      </w:pPr>
    </w:p>
    <w:p w14:paraId="211996F3"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Odstop od pogodbe</w:t>
      </w:r>
    </w:p>
    <w:p w14:paraId="6DC0B24E"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148545DC" w14:textId="77777777" w:rsidR="007304C2" w:rsidRPr="007304C2" w:rsidRDefault="007304C2" w:rsidP="007304C2">
      <w:pPr>
        <w:ind w:left="1134"/>
        <w:jc w:val="both"/>
        <w:rPr>
          <w:i w:val="0"/>
          <w:sz w:val="22"/>
          <w:szCs w:val="22"/>
        </w:rPr>
      </w:pPr>
    </w:p>
    <w:p w14:paraId="57D5D593" w14:textId="77777777" w:rsidR="007304C2" w:rsidRPr="007304C2" w:rsidRDefault="007304C2" w:rsidP="007304C2">
      <w:pPr>
        <w:spacing w:after="120"/>
        <w:ind w:left="1134"/>
        <w:jc w:val="both"/>
        <w:rPr>
          <w:sz w:val="22"/>
          <w:szCs w:val="22"/>
        </w:rPr>
      </w:pPr>
      <w:r w:rsidRPr="007304C2">
        <w:rPr>
          <w:i w:val="0"/>
          <w:sz w:val="22"/>
          <w:szCs w:val="22"/>
        </w:rPr>
        <w:t xml:space="preserve">Če se med izvajanjem pogodbenih storitev izkaže, da izvajalec ne opravlja pogodbenih storitev pravilno, kakovostno in pravočasno ali kako drugače krši pogodbo, ga naročnik na kršitve pogodbenih obveznosti pisno opozori ter mu določi primeren dodatni rok za odpravo pogodbenih kršitev ter navede, da bo po poteku tega roka odstopil od pogodbe, če kršitve ne bodo odpravljene.  </w:t>
      </w:r>
    </w:p>
    <w:p w14:paraId="416F3B46" w14:textId="77777777" w:rsidR="007304C2" w:rsidRPr="007304C2" w:rsidRDefault="007304C2" w:rsidP="007304C2">
      <w:pPr>
        <w:ind w:left="1134"/>
        <w:jc w:val="both"/>
        <w:rPr>
          <w:i w:val="0"/>
          <w:color w:val="000000"/>
          <w:sz w:val="22"/>
          <w:szCs w:val="22"/>
        </w:rPr>
      </w:pPr>
      <w:r w:rsidRPr="007304C2">
        <w:rPr>
          <w:i w:val="0"/>
          <w:color w:val="000000"/>
          <w:sz w:val="22"/>
          <w:szCs w:val="22"/>
        </w:rPr>
        <w:t>V primeru odstopa od pogodbe je izvajalec dolžan povrniti naročniku vse stroške povezane z izborom novega izvajalca, kot tudi škodo, ki nastane naročniku zaradi zamude.</w:t>
      </w:r>
    </w:p>
    <w:p w14:paraId="6341C239" w14:textId="77777777" w:rsidR="007304C2" w:rsidRPr="007304C2" w:rsidRDefault="007304C2" w:rsidP="007304C2">
      <w:pPr>
        <w:ind w:left="1134"/>
        <w:jc w:val="both"/>
        <w:rPr>
          <w:i w:val="0"/>
          <w:sz w:val="22"/>
          <w:szCs w:val="22"/>
        </w:rPr>
      </w:pPr>
    </w:p>
    <w:p w14:paraId="6CC4DDB8"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Pooblaščeni predstavnik pogodbenih strank</w:t>
      </w:r>
    </w:p>
    <w:p w14:paraId="577AD3F4"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1E221813" w14:textId="77777777" w:rsidR="007304C2" w:rsidRPr="007304C2" w:rsidRDefault="007304C2" w:rsidP="007304C2">
      <w:pPr>
        <w:ind w:left="1134"/>
        <w:jc w:val="both"/>
        <w:rPr>
          <w:i w:val="0"/>
          <w:sz w:val="22"/>
          <w:szCs w:val="22"/>
        </w:rPr>
      </w:pPr>
    </w:p>
    <w:p w14:paraId="1D0261FA" w14:textId="77777777" w:rsidR="007304C2" w:rsidRPr="007304C2" w:rsidRDefault="007304C2" w:rsidP="007304C2">
      <w:pPr>
        <w:ind w:left="1134"/>
        <w:jc w:val="both"/>
        <w:rPr>
          <w:i w:val="0"/>
          <w:sz w:val="22"/>
          <w:szCs w:val="22"/>
        </w:rPr>
      </w:pPr>
      <w:r w:rsidRPr="007304C2">
        <w:rPr>
          <w:i w:val="0"/>
          <w:sz w:val="22"/>
          <w:szCs w:val="22"/>
        </w:rPr>
        <w:t>Pogodbeni stranki se dogovorita, da sta za izvajanje te pogodbe odgovorna njuna naslednja pooblaščena predstavnika:</w:t>
      </w:r>
    </w:p>
    <w:p w14:paraId="7F757BD3" w14:textId="77777777" w:rsidR="007304C2" w:rsidRPr="007304C2" w:rsidRDefault="007304C2" w:rsidP="00151F9A">
      <w:pPr>
        <w:numPr>
          <w:ilvl w:val="0"/>
          <w:numId w:val="25"/>
        </w:numPr>
        <w:ind w:left="1560"/>
        <w:contextualSpacing/>
        <w:jc w:val="both"/>
        <w:rPr>
          <w:i w:val="0"/>
          <w:color w:val="000000"/>
          <w:sz w:val="22"/>
          <w:szCs w:val="22"/>
        </w:rPr>
      </w:pPr>
      <w:r w:rsidRPr="007304C2">
        <w:rPr>
          <w:i w:val="0"/>
          <w:color w:val="000000"/>
          <w:sz w:val="22"/>
          <w:szCs w:val="22"/>
        </w:rPr>
        <w:t>pooblaščen predstavnik naročnika: ________________, e-mail: ____________, tel.:_____</w:t>
      </w:r>
      <w:r w:rsidRPr="007304C2">
        <w:rPr>
          <w:i w:val="0"/>
          <w:sz w:val="22"/>
          <w:szCs w:val="22"/>
        </w:rPr>
        <w:t xml:space="preserve">, ki </w:t>
      </w:r>
      <w:r w:rsidRPr="007304C2">
        <w:rPr>
          <w:i w:val="0"/>
          <w:color w:val="000000"/>
          <w:sz w:val="22"/>
          <w:szCs w:val="22"/>
        </w:rPr>
        <w:t>je hkrati skrbnik/ca pogodbe;</w:t>
      </w:r>
    </w:p>
    <w:p w14:paraId="591C3CD8" w14:textId="77777777" w:rsidR="007304C2" w:rsidRPr="007304C2" w:rsidRDefault="007304C2" w:rsidP="00151F9A">
      <w:pPr>
        <w:numPr>
          <w:ilvl w:val="0"/>
          <w:numId w:val="25"/>
        </w:numPr>
        <w:ind w:left="1560"/>
        <w:contextualSpacing/>
        <w:jc w:val="both"/>
        <w:rPr>
          <w:i w:val="0"/>
          <w:color w:val="000000"/>
          <w:sz w:val="22"/>
          <w:szCs w:val="22"/>
        </w:rPr>
      </w:pPr>
      <w:r w:rsidRPr="007304C2">
        <w:rPr>
          <w:i w:val="0"/>
          <w:color w:val="000000"/>
          <w:sz w:val="22"/>
          <w:szCs w:val="22"/>
        </w:rPr>
        <w:t>pooblaščeni predstavnik izvajalca: _________________, e-mail: ____________, tel.:_____.</w:t>
      </w:r>
    </w:p>
    <w:p w14:paraId="2B571997" w14:textId="77777777" w:rsidR="007304C2" w:rsidRPr="007304C2" w:rsidRDefault="007304C2" w:rsidP="007304C2">
      <w:pPr>
        <w:ind w:left="1134"/>
        <w:jc w:val="both"/>
        <w:rPr>
          <w:i w:val="0"/>
          <w:sz w:val="22"/>
          <w:szCs w:val="22"/>
        </w:rPr>
      </w:pPr>
    </w:p>
    <w:p w14:paraId="477D77A4" w14:textId="77777777" w:rsidR="007304C2" w:rsidRPr="007304C2" w:rsidRDefault="007304C2" w:rsidP="007304C2">
      <w:pPr>
        <w:ind w:left="1134"/>
        <w:jc w:val="both"/>
        <w:rPr>
          <w:i w:val="0"/>
          <w:sz w:val="22"/>
          <w:szCs w:val="22"/>
        </w:rPr>
      </w:pPr>
      <w:r w:rsidRPr="007304C2">
        <w:rPr>
          <w:i w:val="0"/>
          <w:sz w:val="22"/>
          <w:szCs w:val="22"/>
        </w:rPr>
        <w:t>Vsaka pogodbena stranka lahko zamenja svoje pooblaščene predstavnike ter o zamenjavi pisno obvesti drugo pogodbeno stranko.</w:t>
      </w:r>
    </w:p>
    <w:p w14:paraId="3363BADA" w14:textId="77777777" w:rsidR="007304C2" w:rsidRPr="007304C2" w:rsidRDefault="007304C2" w:rsidP="007304C2">
      <w:pPr>
        <w:ind w:left="1134"/>
        <w:jc w:val="both"/>
        <w:rPr>
          <w:i w:val="0"/>
          <w:sz w:val="22"/>
          <w:szCs w:val="22"/>
        </w:rPr>
      </w:pPr>
    </w:p>
    <w:p w14:paraId="140402BB" w14:textId="77777777" w:rsidR="007304C2" w:rsidRPr="007304C2" w:rsidRDefault="007304C2" w:rsidP="007304C2">
      <w:pPr>
        <w:ind w:left="1134"/>
        <w:jc w:val="both"/>
        <w:rPr>
          <w:i w:val="0"/>
          <w:sz w:val="22"/>
          <w:szCs w:val="22"/>
        </w:rPr>
      </w:pPr>
    </w:p>
    <w:p w14:paraId="78E988FC" w14:textId="77777777" w:rsidR="007304C2" w:rsidRPr="007304C2" w:rsidRDefault="007304C2" w:rsidP="007304C2">
      <w:pPr>
        <w:ind w:left="1134"/>
        <w:jc w:val="both"/>
        <w:rPr>
          <w:b/>
          <w:i w:val="0"/>
          <w:sz w:val="22"/>
          <w:szCs w:val="22"/>
        </w:rPr>
      </w:pPr>
      <w:r w:rsidRPr="007304C2">
        <w:rPr>
          <w:b/>
          <w:i w:val="0"/>
          <w:sz w:val="22"/>
          <w:szCs w:val="22"/>
        </w:rPr>
        <w:t>Razvezni pogoj</w:t>
      </w:r>
    </w:p>
    <w:p w14:paraId="56E2CFFA"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56517ECA" w14:textId="77777777" w:rsidR="007304C2" w:rsidRPr="007304C2" w:rsidRDefault="007304C2" w:rsidP="007304C2">
      <w:pPr>
        <w:ind w:left="1134"/>
        <w:jc w:val="both"/>
        <w:rPr>
          <w:i w:val="0"/>
          <w:szCs w:val="24"/>
        </w:rPr>
      </w:pPr>
    </w:p>
    <w:p w14:paraId="0F79E47A" w14:textId="77777777" w:rsidR="007304C2" w:rsidRPr="007304C2" w:rsidRDefault="007304C2" w:rsidP="007304C2">
      <w:pPr>
        <w:autoSpaceDE w:val="0"/>
        <w:autoSpaceDN w:val="0"/>
        <w:adjustRightInd w:val="0"/>
        <w:ind w:left="1134"/>
        <w:jc w:val="both"/>
        <w:rPr>
          <w:i w:val="0"/>
          <w:color w:val="000000"/>
          <w:sz w:val="22"/>
          <w:szCs w:val="22"/>
        </w:rPr>
      </w:pPr>
      <w:r w:rsidRPr="007304C2">
        <w:rPr>
          <w:i w:val="0"/>
          <w:color w:val="000000"/>
          <w:sz w:val="22"/>
          <w:szCs w:val="22"/>
        </w:rPr>
        <w:t xml:space="preserve">Ta pogodba je skladno s 67. členom ZJN-3 sklenjena pod razveznim pogojem, ki se uresniči v primeru izpolnitve ene od naslednjih okoliščin: </w:t>
      </w:r>
    </w:p>
    <w:p w14:paraId="523ECEAC" w14:textId="2EE2BC33" w:rsidR="007304C2" w:rsidRPr="00151F9A" w:rsidRDefault="007304C2" w:rsidP="00151F9A">
      <w:pPr>
        <w:pStyle w:val="Odstavekseznama"/>
        <w:numPr>
          <w:ilvl w:val="0"/>
          <w:numId w:val="30"/>
        </w:numPr>
        <w:autoSpaceDE w:val="0"/>
        <w:autoSpaceDN w:val="0"/>
        <w:adjustRightInd w:val="0"/>
        <w:ind w:left="1560"/>
        <w:jc w:val="both"/>
        <w:rPr>
          <w:i w:val="0"/>
          <w:color w:val="000000"/>
          <w:sz w:val="22"/>
          <w:szCs w:val="22"/>
        </w:rPr>
      </w:pPr>
      <w:r w:rsidRPr="00151F9A">
        <w:rPr>
          <w:i w:val="0"/>
          <w:color w:val="000000"/>
          <w:sz w:val="22"/>
          <w:szCs w:val="22"/>
        </w:rPr>
        <w:t xml:space="preserve">če bo naročnik seznanjen, da je sodišče s pravnomočno odločitvijo ugotovilo kršitev obveznosti iz delovne, </w:t>
      </w:r>
      <w:proofErr w:type="spellStart"/>
      <w:r w:rsidRPr="00151F9A">
        <w:rPr>
          <w:i w:val="0"/>
          <w:color w:val="000000"/>
          <w:sz w:val="22"/>
          <w:szCs w:val="22"/>
        </w:rPr>
        <w:t>okoljske</w:t>
      </w:r>
      <w:proofErr w:type="spellEnd"/>
      <w:r w:rsidRPr="00151F9A">
        <w:rPr>
          <w:i w:val="0"/>
          <w:color w:val="000000"/>
          <w:sz w:val="22"/>
          <w:szCs w:val="22"/>
        </w:rPr>
        <w:t xml:space="preserve"> ali socialne zakonodaje s strani izvajalca ali njegovega podizvajalca ali </w:t>
      </w:r>
    </w:p>
    <w:p w14:paraId="4E8B78B8" w14:textId="4F72B0DF" w:rsidR="007304C2" w:rsidRPr="00151F9A" w:rsidRDefault="007304C2" w:rsidP="00151F9A">
      <w:pPr>
        <w:pStyle w:val="Odstavekseznama"/>
        <w:numPr>
          <w:ilvl w:val="0"/>
          <w:numId w:val="30"/>
        </w:numPr>
        <w:autoSpaceDE w:val="0"/>
        <w:autoSpaceDN w:val="0"/>
        <w:adjustRightInd w:val="0"/>
        <w:ind w:left="1560"/>
        <w:jc w:val="both"/>
        <w:rPr>
          <w:i w:val="0"/>
          <w:color w:val="000000"/>
          <w:sz w:val="22"/>
          <w:szCs w:val="22"/>
        </w:rPr>
      </w:pPr>
      <w:r w:rsidRPr="00151F9A">
        <w:rPr>
          <w:i w:val="0"/>
          <w:color w:val="000000"/>
          <w:sz w:val="22"/>
          <w:szCs w:val="22"/>
        </w:rPr>
        <w:t xml:space="preserve">če bo naročnik seznanjen, da je pristojni državni organ pri izvajalcu ali njegovem podizvajalcu v času izvajanja pogodbe ugotovil najmanj 2 (dve) kršitvi v zvezi s: </w:t>
      </w:r>
    </w:p>
    <w:p w14:paraId="57A31BAF" w14:textId="458176AF" w:rsidR="007304C2" w:rsidRPr="00151F9A" w:rsidRDefault="007304C2" w:rsidP="00151F9A">
      <w:pPr>
        <w:pStyle w:val="Odstavekseznama"/>
        <w:numPr>
          <w:ilvl w:val="0"/>
          <w:numId w:val="30"/>
        </w:numPr>
        <w:autoSpaceDE w:val="0"/>
        <w:autoSpaceDN w:val="0"/>
        <w:adjustRightInd w:val="0"/>
        <w:ind w:left="1560"/>
        <w:jc w:val="both"/>
        <w:rPr>
          <w:i w:val="0"/>
          <w:color w:val="000000"/>
          <w:sz w:val="22"/>
          <w:szCs w:val="22"/>
        </w:rPr>
      </w:pPr>
      <w:r w:rsidRPr="00151F9A">
        <w:rPr>
          <w:i w:val="0"/>
          <w:color w:val="000000"/>
          <w:sz w:val="22"/>
          <w:szCs w:val="22"/>
        </w:rPr>
        <w:t xml:space="preserve">plačilom za delo, </w:t>
      </w:r>
    </w:p>
    <w:p w14:paraId="2769F78B" w14:textId="3112662A" w:rsidR="007304C2" w:rsidRPr="00151F9A" w:rsidRDefault="007304C2" w:rsidP="00151F9A">
      <w:pPr>
        <w:pStyle w:val="Odstavekseznama"/>
        <w:numPr>
          <w:ilvl w:val="0"/>
          <w:numId w:val="30"/>
        </w:numPr>
        <w:autoSpaceDE w:val="0"/>
        <w:autoSpaceDN w:val="0"/>
        <w:adjustRightInd w:val="0"/>
        <w:ind w:left="1560"/>
        <w:jc w:val="both"/>
        <w:rPr>
          <w:i w:val="0"/>
          <w:color w:val="000000"/>
          <w:sz w:val="22"/>
          <w:szCs w:val="22"/>
        </w:rPr>
      </w:pPr>
      <w:r w:rsidRPr="00151F9A">
        <w:rPr>
          <w:i w:val="0"/>
          <w:color w:val="000000"/>
          <w:sz w:val="22"/>
          <w:szCs w:val="22"/>
        </w:rPr>
        <w:t xml:space="preserve">delovnim časom, </w:t>
      </w:r>
    </w:p>
    <w:p w14:paraId="274A69B6" w14:textId="2DDD14D6" w:rsidR="007304C2" w:rsidRPr="00151F9A" w:rsidRDefault="007304C2" w:rsidP="00151F9A">
      <w:pPr>
        <w:pStyle w:val="Odstavekseznama"/>
        <w:numPr>
          <w:ilvl w:val="0"/>
          <w:numId w:val="30"/>
        </w:numPr>
        <w:autoSpaceDE w:val="0"/>
        <w:autoSpaceDN w:val="0"/>
        <w:adjustRightInd w:val="0"/>
        <w:ind w:left="1560"/>
        <w:jc w:val="both"/>
        <w:rPr>
          <w:i w:val="0"/>
          <w:color w:val="000000"/>
          <w:sz w:val="22"/>
          <w:szCs w:val="22"/>
        </w:rPr>
      </w:pPr>
      <w:r w:rsidRPr="00151F9A">
        <w:rPr>
          <w:i w:val="0"/>
          <w:color w:val="000000"/>
          <w:sz w:val="22"/>
          <w:szCs w:val="22"/>
        </w:rPr>
        <w:lastRenderedPageBreak/>
        <w:t xml:space="preserve">opravljanjem dela na podlagi pogodb civilnega prava kljub obstoju elementov delovnega razmerja ali v zvezi z zaposlovanjem na črno </w:t>
      </w:r>
    </w:p>
    <w:p w14:paraId="6CC63944" w14:textId="77777777" w:rsidR="007304C2" w:rsidRPr="007304C2" w:rsidRDefault="007304C2" w:rsidP="007304C2">
      <w:pPr>
        <w:autoSpaceDE w:val="0"/>
        <w:autoSpaceDN w:val="0"/>
        <w:adjustRightInd w:val="0"/>
        <w:ind w:left="1134"/>
        <w:jc w:val="both"/>
        <w:rPr>
          <w:i w:val="0"/>
          <w:color w:val="000000"/>
          <w:sz w:val="22"/>
          <w:szCs w:val="22"/>
        </w:rPr>
      </w:pPr>
      <w:r w:rsidRPr="007304C2">
        <w:rPr>
          <w:i w:val="0"/>
          <w:color w:val="000000"/>
          <w:sz w:val="22"/>
          <w:szCs w:val="22"/>
        </w:rPr>
        <w:t xml:space="preserve">in za kateri mu je bila s pravnomočno odločitvijo ali več pravnomočnimi odločitvami izrečena globa za prekršek. </w:t>
      </w:r>
    </w:p>
    <w:p w14:paraId="0B8FD0DB" w14:textId="77777777" w:rsidR="007304C2" w:rsidRPr="007304C2" w:rsidRDefault="007304C2" w:rsidP="007304C2">
      <w:pPr>
        <w:autoSpaceDE w:val="0"/>
        <w:autoSpaceDN w:val="0"/>
        <w:adjustRightInd w:val="0"/>
        <w:ind w:left="1134"/>
        <w:jc w:val="both"/>
        <w:rPr>
          <w:i w:val="0"/>
          <w:color w:val="000000"/>
          <w:sz w:val="22"/>
          <w:szCs w:val="22"/>
        </w:rPr>
      </w:pPr>
    </w:p>
    <w:p w14:paraId="274C0B72" w14:textId="77777777" w:rsidR="007304C2" w:rsidRPr="007304C2" w:rsidRDefault="007304C2" w:rsidP="007304C2">
      <w:pPr>
        <w:autoSpaceDE w:val="0"/>
        <w:autoSpaceDN w:val="0"/>
        <w:adjustRightInd w:val="0"/>
        <w:ind w:left="1134"/>
        <w:jc w:val="both"/>
        <w:rPr>
          <w:i w:val="0"/>
          <w:color w:val="000000"/>
          <w:sz w:val="22"/>
          <w:szCs w:val="22"/>
        </w:rPr>
      </w:pPr>
      <w:r w:rsidRPr="007304C2">
        <w:rPr>
          <w:i w:val="0"/>
          <w:color w:val="000000"/>
          <w:sz w:val="22"/>
          <w:szCs w:val="22"/>
        </w:rPr>
        <w:t xml:space="preserve">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B5FDC7F" w14:textId="77777777" w:rsidR="007304C2" w:rsidRPr="007304C2" w:rsidRDefault="007304C2" w:rsidP="007304C2">
      <w:pPr>
        <w:autoSpaceDE w:val="0"/>
        <w:autoSpaceDN w:val="0"/>
        <w:adjustRightInd w:val="0"/>
        <w:ind w:left="1134"/>
        <w:jc w:val="both"/>
        <w:rPr>
          <w:i w:val="0"/>
          <w:color w:val="000000"/>
          <w:sz w:val="22"/>
          <w:szCs w:val="22"/>
        </w:rPr>
      </w:pPr>
    </w:p>
    <w:p w14:paraId="179AC3F0" w14:textId="77777777" w:rsidR="007304C2" w:rsidRPr="007304C2" w:rsidRDefault="007304C2" w:rsidP="007304C2">
      <w:pPr>
        <w:autoSpaceDE w:val="0"/>
        <w:autoSpaceDN w:val="0"/>
        <w:adjustRightInd w:val="0"/>
        <w:ind w:left="1134"/>
        <w:jc w:val="both"/>
        <w:rPr>
          <w:i w:val="0"/>
          <w:color w:val="000000"/>
          <w:sz w:val="22"/>
          <w:szCs w:val="22"/>
        </w:rPr>
      </w:pPr>
      <w:r w:rsidRPr="007304C2">
        <w:rPr>
          <w:i w:val="0"/>
          <w:color w:val="000000"/>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7304C2">
        <w:rPr>
          <w:i w:val="0"/>
          <w:color w:val="000000"/>
          <w:sz w:val="22"/>
          <w:szCs w:val="22"/>
        </w:rPr>
        <w:t>podizvajanje</w:t>
      </w:r>
      <w:proofErr w:type="spellEnd"/>
      <w:r w:rsidRPr="007304C2">
        <w:rPr>
          <w:i w:val="0"/>
          <w:color w:val="000000"/>
          <w:sz w:val="22"/>
          <w:szCs w:val="22"/>
        </w:rPr>
        <w:t xml:space="preserve"> temu podizvajalcu, če ta zamenjava ali prevzem ne pomeni bistvene spremembe pogodbe. </w:t>
      </w:r>
    </w:p>
    <w:p w14:paraId="275B92D3" w14:textId="77777777" w:rsidR="007304C2" w:rsidRPr="007304C2" w:rsidRDefault="007304C2" w:rsidP="007304C2">
      <w:pPr>
        <w:autoSpaceDE w:val="0"/>
        <w:autoSpaceDN w:val="0"/>
        <w:adjustRightInd w:val="0"/>
        <w:ind w:left="1134"/>
        <w:jc w:val="both"/>
        <w:rPr>
          <w:i w:val="0"/>
          <w:color w:val="000000"/>
          <w:sz w:val="22"/>
          <w:szCs w:val="22"/>
        </w:rPr>
      </w:pPr>
    </w:p>
    <w:p w14:paraId="7F1C6ACF" w14:textId="77777777" w:rsidR="007304C2" w:rsidRPr="007304C2" w:rsidRDefault="007304C2" w:rsidP="007304C2">
      <w:pPr>
        <w:autoSpaceDE w:val="0"/>
        <w:autoSpaceDN w:val="0"/>
        <w:adjustRightInd w:val="0"/>
        <w:ind w:left="1134"/>
        <w:jc w:val="both"/>
        <w:rPr>
          <w:i w:val="0"/>
          <w:color w:val="000000"/>
          <w:sz w:val="22"/>
          <w:szCs w:val="22"/>
        </w:rPr>
      </w:pPr>
      <w:r w:rsidRPr="007304C2">
        <w:rPr>
          <w:i w:val="0"/>
          <w:color w:val="00000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14:paraId="003A9651" w14:textId="77777777" w:rsidR="007304C2" w:rsidRPr="007304C2" w:rsidRDefault="007304C2" w:rsidP="007304C2">
      <w:pPr>
        <w:autoSpaceDE w:val="0"/>
        <w:autoSpaceDN w:val="0"/>
        <w:adjustRightInd w:val="0"/>
        <w:ind w:left="1134"/>
        <w:jc w:val="both"/>
        <w:rPr>
          <w:i w:val="0"/>
          <w:color w:val="000000"/>
          <w:sz w:val="22"/>
          <w:szCs w:val="22"/>
        </w:rPr>
      </w:pPr>
    </w:p>
    <w:p w14:paraId="62A55281" w14:textId="77777777" w:rsidR="007304C2" w:rsidRPr="007304C2" w:rsidRDefault="007304C2" w:rsidP="007304C2">
      <w:pPr>
        <w:autoSpaceDE w:val="0"/>
        <w:autoSpaceDN w:val="0"/>
        <w:adjustRightInd w:val="0"/>
        <w:ind w:left="1134"/>
        <w:jc w:val="both"/>
        <w:rPr>
          <w:i w:val="0"/>
          <w:color w:val="000000"/>
          <w:sz w:val="18"/>
          <w:szCs w:val="18"/>
        </w:rPr>
      </w:pPr>
      <w:r w:rsidRPr="007304C2">
        <w:rPr>
          <w:i w:val="0"/>
          <w:color w:val="000000"/>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7B5AF7BA" w14:textId="77777777" w:rsidR="007304C2" w:rsidRPr="007304C2" w:rsidRDefault="007304C2" w:rsidP="007304C2">
      <w:pPr>
        <w:ind w:left="1134"/>
        <w:jc w:val="both"/>
        <w:rPr>
          <w:i w:val="0"/>
          <w:sz w:val="22"/>
          <w:szCs w:val="22"/>
        </w:rPr>
      </w:pPr>
    </w:p>
    <w:p w14:paraId="54BF3CDE"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Protikorupcijska klavzula</w:t>
      </w:r>
    </w:p>
    <w:p w14:paraId="478EEF6F"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5184468C" w14:textId="77777777" w:rsidR="007304C2" w:rsidRPr="007304C2" w:rsidRDefault="007304C2" w:rsidP="007304C2">
      <w:pPr>
        <w:ind w:left="1134"/>
        <w:jc w:val="both"/>
        <w:rPr>
          <w:i w:val="0"/>
          <w:sz w:val="22"/>
          <w:szCs w:val="22"/>
        </w:rPr>
      </w:pPr>
    </w:p>
    <w:p w14:paraId="5A933ECD" w14:textId="77777777" w:rsidR="007304C2" w:rsidRPr="007304C2" w:rsidRDefault="007304C2" w:rsidP="007304C2">
      <w:pPr>
        <w:spacing w:before="100" w:beforeAutospacing="1" w:after="100" w:afterAutospacing="1"/>
        <w:ind w:left="1134"/>
        <w:jc w:val="both"/>
        <w:rPr>
          <w:sz w:val="22"/>
          <w:szCs w:val="22"/>
          <w:lang w:eastAsia="en-US"/>
        </w:rPr>
      </w:pPr>
      <w:r w:rsidRPr="007304C2">
        <w:rPr>
          <w:i w:val="0"/>
          <w:sz w:val="22"/>
          <w:szCs w:val="22"/>
          <w:lang w:eastAsia="en-US"/>
        </w:rPr>
        <w:t>V primeru, da je pri sklenitvi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5DDD256C" w14:textId="77777777" w:rsidR="007304C2" w:rsidRPr="007304C2" w:rsidRDefault="007304C2" w:rsidP="007304C2">
      <w:pPr>
        <w:ind w:left="1134"/>
        <w:jc w:val="both"/>
        <w:rPr>
          <w:sz w:val="22"/>
          <w:szCs w:val="22"/>
          <w:lang w:eastAsia="en-US"/>
        </w:rPr>
      </w:pPr>
      <w:r w:rsidRPr="007304C2">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932168D" w14:textId="77777777" w:rsidR="007304C2" w:rsidRPr="007304C2" w:rsidRDefault="007304C2" w:rsidP="007304C2">
      <w:pPr>
        <w:ind w:left="1134"/>
        <w:jc w:val="both"/>
        <w:rPr>
          <w:i w:val="0"/>
          <w:sz w:val="22"/>
          <w:szCs w:val="22"/>
        </w:rPr>
      </w:pPr>
    </w:p>
    <w:p w14:paraId="719808A5"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Spremembe in dopolnitve</w:t>
      </w:r>
    </w:p>
    <w:p w14:paraId="70909195"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752DF3D7" w14:textId="77777777" w:rsidR="007304C2" w:rsidRPr="007304C2" w:rsidRDefault="007304C2" w:rsidP="007304C2">
      <w:pPr>
        <w:ind w:left="1134"/>
        <w:jc w:val="both"/>
        <w:rPr>
          <w:i w:val="0"/>
          <w:sz w:val="22"/>
          <w:szCs w:val="22"/>
        </w:rPr>
      </w:pPr>
    </w:p>
    <w:p w14:paraId="7EF082E7" w14:textId="77777777" w:rsidR="007304C2" w:rsidRPr="007304C2" w:rsidRDefault="007304C2" w:rsidP="007304C2">
      <w:pPr>
        <w:ind w:left="1134"/>
        <w:jc w:val="both"/>
        <w:rPr>
          <w:i w:val="0"/>
          <w:sz w:val="22"/>
          <w:szCs w:val="22"/>
        </w:rPr>
      </w:pPr>
      <w:r w:rsidRPr="007304C2">
        <w:rPr>
          <w:i w:val="0"/>
          <w:sz w:val="22"/>
          <w:szCs w:val="22"/>
        </w:rPr>
        <w:t>Vse spremembe in dopolnitve te pogodbe se sklenejo v obliki pisnih dodatkov k tej pogodbi.</w:t>
      </w:r>
    </w:p>
    <w:p w14:paraId="6BDAC53C" w14:textId="77777777" w:rsidR="007304C2" w:rsidRPr="007304C2" w:rsidRDefault="007304C2" w:rsidP="007304C2">
      <w:pPr>
        <w:ind w:left="1134"/>
        <w:rPr>
          <w:i w:val="0"/>
          <w:sz w:val="22"/>
          <w:szCs w:val="22"/>
        </w:rPr>
      </w:pPr>
    </w:p>
    <w:p w14:paraId="7F0DF26C" w14:textId="77777777" w:rsidR="007D2D9F" w:rsidRDefault="007D2D9F" w:rsidP="007304C2">
      <w:pPr>
        <w:spacing w:before="240" w:after="60"/>
        <w:ind w:left="1134"/>
        <w:jc w:val="both"/>
        <w:outlineLvl w:val="5"/>
        <w:rPr>
          <w:b/>
          <w:bCs/>
          <w:i w:val="0"/>
          <w:sz w:val="22"/>
          <w:szCs w:val="22"/>
        </w:rPr>
      </w:pPr>
    </w:p>
    <w:p w14:paraId="42CD8F99" w14:textId="46031373" w:rsidR="007304C2" w:rsidRPr="007304C2" w:rsidRDefault="007304C2" w:rsidP="007304C2">
      <w:pPr>
        <w:spacing w:before="240" w:after="60"/>
        <w:ind w:left="1134"/>
        <w:jc w:val="both"/>
        <w:outlineLvl w:val="5"/>
        <w:rPr>
          <w:b/>
          <w:bCs/>
          <w:i w:val="0"/>
          <w:sz w:val="22"/>
          <w:szCs w:val="22"/>
        </w:rPr>
      </w:pPr>
      <w:r w:rsidRPr="007304C2">
        <w:rPr>
          <w:b/>
          <w:bCs/>
          <w:i w:val="0"/>
          <w:sz w:val="22"/>
          <w:szCs w:val="22"/>
        </w:rPr>
        <w:lastRenderedPageBreak/>
        <w:t>Reševanje sporov</w:t>
      </w:r>
    </w:p>
    <w:p w14:paraId="630AC3B6"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2F0302DF" w14:textId="77777777" w:rsidR="007304C2" w:rsidRPr="007304C2" w:rsidRDefault="007304C2" w:rsidP="007304C2">
      <w:pPr>
        <w:ind w:left="1134"/>
        <w:jc w:val="both"/>
        <w:rPr>
          <w:i w:val="0"/>
          <w:sz w:val="22"/>
          <w:szCs w:val="22"/>
        </w:rPr>
      </w:pPr>
    </w:p>
    <w:p w14:paraId="2191F21D" w14:textId="77777777" w:rsidR="007304C2" w:rsidRPr="007304C2" w:rsidRDefault="007304C2" w:rsidP="007304C2">
      <w:pPr>
        <w:ind w:left="1134"/>
        <w:jc w:val="both"/>
        <w:rPr>
          <w:i w:val="0"/>
          <w:sz w:val="22"/>
          <w:szCs w:val="22"/>
        </w:rPr>
      </w:pPr>
      <w:r w:rsidRPr="007304C2">
        <w:rPr>
          <w:i w:val="0"/>
          <w:sz w:val="22"/>
          <w:szCs w:val="22"/>
        </w:rPr>
        <w:t>Morebitne spore iz te pogodbe bosta pogodbeni stranki reševali sporazumno, če pa to ne bo mogoče, bo o sporih odločalo pristojno sodišče v Ljubljani.</w:t>
      </w:r>
    </w:p>
    <w:p w14:paraId="22224377" w14:textId="77777777" w:rsidR="007304C2" w:rsidRPr="007304C2" w:rsidRDefault="007304C2" w:rsidP="007304C2">
      <w:pPr>
        <w:ind w:left="1134"/>
        <w:jc w:val="both"/>
        <w:rPr>
          <w:i w:val="0"/>
          <w:sz w:val="22"/>
          <w:szCs w:val="22"/>
        </w:rPr>
      </w:pPr>
    </w:p>
    <w:p w14:paraId="1782EFD2" w14:textId="77777777" w:rsidR="007304C2" w:rsidRPr="007304C2" w:rsidRDefault="007304C2" w:rsidP="007304C2">
      <w:pPr>
        <w:spacing w:before="240" w:after="60"/>
        <w:ind w:left="1134"/>
        <w:jc w:val="both"/>
        <w:outlineLvl w:val="5"/>
        <w:rPr>
          <w:b/>
          <w:bCs/>
          <w:i w:val="0"/>
          <w:sz w:val="22"/>
          <w:szCs w:val="22"/>
        </w:rPr>
      </w:pPr>
      <w:r w:rsidRPr="007304C2">
        <w:rPr>
          <w:b/>
          <w:bCs/>
          <w:i w:val="0"/>
          <w:sz w:val="22"/>
          <w:szCs w:val="22"/>
        </w:rPr>
        <w:t>Končne določbe</w:t>
      </w:r>
    </w:p>
    <w:p w14:paraId="1536F8A0"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78ECC17A" w14:textId="77777777" w:rsidR="007304C2" w:rsidRPr="007304C2" w:rsidRDefault="007304C2" w:rsidP="007304C2">
      <w:pPr>
        <w:ind w:left="1134"/>
        <w:jc w:val="both"/>
        <w:rPr>
          <w:b/>
          <w:i w:val="0"/>
          <w:sz w:val="22"/>
          <w:szCs w:val="22"/>
        </w:rPr>
      </w:pPr>
    </w:p>
    <w:p w14:paraId="2DC75DBB" w14:textId="77777777" w:rsidR="007304C2" w:rsidRPr="007304C2" w:rsidRDefault="007304C2" w:rsidP="007304C2">
      <w:pPr>
        <w:numPr>
          <w:ilvl w:val="12"/>
          <w:numId w:val="0"/>
        </w:numPr>
        <w:ind w:left="1134"/>
        <w:jc w:val="both"/>
        <w:rPr>
          <w:i w:val="0"/>
          <w:sz w:val="22"/>
          <w:szCs w:val="22"/>
        </w:rPr>
      </w:pPr>
      <w:r w:rsidRPr="007304C2">
        <w:rPr>
          <w:i w:val="0"/>
          <w:sz w:val="22"/>
          <w:szCs w:val="22"/>
        </w:rPr>
        <w:t xml:space="preserve">Pogodba je sklenjena in začne veljati z dnem, ko jo podpišeta obe pogodbeni stranki. </w:t>
      </w:r>
    </w:p>
    <w:p w14:paraId="5463A4E0" w14:textId="77777777" w:rsidR="007304C2" w:rsidRPr="007304C2" w:rsidRDefault="007304C2" w:rsidP="007304C2">
      <w:pPr>
        <w:numPr>
          <w:ilvl w:val="12"/>
          <w:numId w:val="0"/>
        </w:numPr>
        <w:ind w:left="1134"/>
        <w:jc w:val="both"/>
        <w:rPr>
          <w:i w:val="0"/>
          <w:sz w:val="22"/>
          <w:szCs w:val="22"/>
        </w:rPr>
      </w:pPr>
    </w:p>
    <w:p w14:paraId="0DB90C54" w14:textId="77777777" w:rsidR="007304C2" w:rsidRPr="007304C2" w:rsidRDefault="007304C2" w:rsidP="007304C2">
      <w:pPr>
        <w:numPr>
          <w:ilvl w:val="12"/>
          <w:numId w:val="0"/>
        </w:numPr>
        <w:ind w:left="1134"/>
        <w:jc w:val="both"/>
        <w:rPr>
          <w:i w:val="0"/>
          <w:sz w:val="22"/>
          <w:szCs w:val="22"/>
        </w:rPr>
      </w:pPr>
    </w:p>
    <w:p w14:paraId="0F1ABC06" w14:textId="77777777" w:rsidR="007304C2" w:rsidRPr="007304C2" w:rsidRDefault="007304C2" w:rsidP="00151F9A">
      <w:pPr>
        <w:numPr>
          <w:ilvl w:val="0"/>
          <w:numId w:val="26"/>
        </w:numPr>
        <w:ind w:left="1134"/>
        <w:contextualSpacing/>
        <w:jc w:val="center"/>
        <w:rPr>
          <w:i w:val="0"/>
          <w:sz w:val="22"/>
          <w:szCs w:val="22"/>
        </w:rPr>
      </w:pPr>
      <w:r w:rsidRPr="007304C2">
        <w:rPr>
          <w:i w:val="0"/>
          <w:sz w:val="22"/>
          <w:szCs w:val="22"/>
        </w:rPr>
        <w:t>člen</w:t>
      </w:r>
    </w:p>
    <w:p w14:paraId="0FABECED" w14:textId="77777777" w:rsidR="007304C2" w:rsidRPr="007304C2" w:rsidRDefault="007304C2" w:rsidP="007304C2">
      <w:pPr>
        <w:numPr>
          <w:ilvl w:val="12"/>
          <w:numId w:val="0"/>
        </w:numPr>
        <w:ind w:left="1134" w:right="-1"/>
        <w:jc w:val="both"/>
        <w:rPr>
          <w:b/>
          <w:i w:val="0"/>
          <w:sz w:val="22"/>
          <w:szCs w:val="22"/>
        </w:rPr>
      </w:pPr>
    </w:p>
    <w:p w14:paraId="51AD0328" w14:textId="77777777" w:rsidR="007304C2" w:rsidRPr="007304C2" w:rsidRDefault="007304C2" w:rsidP="007304C2">
      <w:pPr>
        <w:ind w:left="1134"/>
        <w:jc w:val="both"/>
        <w:rPr>
          <w:sz w:val="22"/>
          <w:szCs w:val="22"/>
        </w:rPr>
      </w:pPr>
      <w:r w:rsidRPr="007304C2">
        <w:rPr>
          <w:i w:val="0"/>
          <w:color w:val="000000"/>
          <w:sz w:val="22"/>
          <w:szCs w:val="22"/>
        </w:rPr>
        <w:t>Ta pogodba je sestavljena v 4</w:t>
      </w:r>
      <w:r w:rsidRPr="007304C2">
        <w:rPr>
          <w:i w:val="0"/>
          <w:sz w:val="22"/>
          <w:szCs w:val="22"/>
        </w:rPr>
        <w:t xml:space="preserve"> (štirih)</w:t>
      </w:r>
      <w:r w:rsidRPr="007304C2">
        <w:rPr>
          <w:i w:val="0"/>
          <w:color w:val="000000"/>
          <w:sz w:val="22"/>
          <w:szCs w:val="22"/>
        </w:rPr>
        <w:t xml:space="preserve"> enakih izvodih, od katerih prejme vsaka stranka </w:t>
      </w:r>
      <w:r w:rsidRPr="007304C2">
        <w:rPr>
          <w:i w:val="0"/>
          <w:sz w:val="22"/>
          <w:szCs w:val="22"/>
        </w:rPr>
        <w:t>po 2 (dva) izvoda.</w:t>
      </w:r>
    </w:p>
    <w:p w14:paraId="755F052C" w14:textId="551A1CA8" w:rsidR="007304C2" w:rsidRDefault="007304C2" w:rsidP="007304C2">
      <w:pPr>
        <w:numPr>
          <w:ilvl w:val="12"/>
          <w:numId w:val="0"/>
        </w:numPr>
        <w:ind w:left="1134"/>
        <w:jc w:val="both"/>
        <w:rPr>
          <w:i w:val="0"/>
          <w:sz w:val="22"/>
          <w:szCs w:val="22"/>
        </w:rPr>
      </w:pPr>
    </w:p>
    <w:p w14:paraId="65CA49F2" w14:textId="1C83BEDB" w:rsidR="007D2D9F" w:rsidRDefault="007D2D9F" w:rsidP="007304C2">
      <w:pPr>
        <w:numPr>
          <w:ilvl w:val="12"/>
          <w:numId w:val="0"/>
        </w:numPr>
        <w:ind w:left="1134"/>
        <w:jc w:val="both"/>
        <w:rPr>
          <w:i w:val="0"/>
          <w:sz w:val="22"/>
          <w:szCs w:val="22"/>
        </w:rPr>
      </w:pPr>
    </w:p>
    <w:p w14:paraId="053D874B" w14:textId="77777777" w:rsidR="007D2D9F" w:rsidRPr="007304C2" w:rsidRDefault="007D2D9F" w:rsidP="007304C2">
      <w:pPr>
        <w:numPr>
          <w:ilvl w:val="12"/>
          <w:numId w:val="0"/>
        </w:numPr>
        <w:ind w:left="1134"/>
        <w:jc w:val="both"/>
        <w:rPr>
          <w:i w:val="0"/>
          <w:sz w:val="22"/>
          <w:szCs w:val="22"/>
        </w:rPr>
      </w:pPr>
    </w:p>
    <w:p w14:paraId="59565B8C" w14:textId="77777777" w:rsidR="007304C2" w:rsidRPr="007304C2" w:rsidRDefault="007304C2" w:rsidP="007304C2">
      <w:pPr>
        <w:numPr>
          <w:ilvl w:val="12"/>
          <w:numId w:val="0"/>
        </w:numPr>
        <w:ind w:left="1134"/>
        <w:jc w:val="both"/>
        <w:rPr>
          <w:i w:val="0"/>
          <w:sz w:val="22"/>
          <w:szCs w:val="22"/>
        </w:rPr>
      </w:pPr>
    </w:p>
    <w:p w14:paraId="6102FFB8" w14:textId="77777777" w:rsidR="007304C2" w:rsidRPr="007304C2" w:rsidRDefault="007304C2" w:rsidP="007304C2">
      <w:pPr>
        <w:numPr>
          <w:ilvl w:val="12"/>
          <w:numId w:val="0"/>
        </w:numPr>
        <w:ind w:left="1134"/>
        <w:jc w:val="both"/>
        <w:rPr>
          <w:i w:val="0"/>
          <w:sz w:val="22"/>
          <w:szCs w:val="22"/>
        </w:rPr>
      </w:pPr>
    </w:p>
    <w:tbl>
      <w:tblPr>
        <w:tblW w:w="9795" w:type="dxa"/>
        <w:tblLook w:val="01E0" w:firstRow="1" w:lastRow="1" w:firstColumn="1" w:lastColumn="1" w:noHBand="0" w:noVBand="0"/>
      </w:tblPr>
      <w:tblGrid>
        <w:gridCol w:w="4962"/>
        <w:gridCol w:w="4833"/>
      </w:tblGrid>
      <w:tr w:rsidR="007304C2" w:rsidRPr="007304C2" w14:paraId="4427DCD7" w14:textId="77777777" w:rsidTr="007B1DA4">
        <w:trPr>
          <w:trHeight w:val="297"/>
        </w:trPr>
        <w:tc>
          <w:tcPr>
            <w:tcW w:w="4962" w:type="dxa"/>
          </w:tcPr>
          <w:p w14:paraId="4B192B55" w14:textId="77777777" w:rsidR="007304C2" w:rsidRPr="007304C2" w:rsidRDefault="007304C2" w:rsidP="007304C2">
            <w:pPr>
              <w:ind w:left="1134" w:right="-286"/>
              <w:rPr>
                <w:i w:val="0"/>
                <w:sz w:val="22"/>
                <w:szCs w:val="22"/>
              </w:rPr>
            </w:pPr>
            <w:r w:rsidRPr="007304C2">
              <w:rPr>
                <w:i w:val="0"/>
                <w:sz w:val="22"/>
                <w:szCs w:val="22"/>
              </w:rPr>
              <w:t>Številka:</w:t>
            </w:r>
          </w:p>
        </w:tc>
        <w:tc>
          <w:tcPr>
            <w:tcW w:w="4833" w:type="dxa"/>
          </w:tcPr>
          <w:p w14:paraId="1FA02E87" w14:textId="77777777" w:rsidR="007304C2" w:rsidRPr="007304C2" w:rsidRDefault="007304C2" w:rsidP="007304C2">
            <w:pPr>
              <w:ind w:left="1134" w:right="-286"/>
              <w:rPr>
                <w:sz w:val="22"/>
                <w:szCs w:val="22"/>
              </w:rPr>
            </w:pPr>
            <w:r w:rsidRPr="007304C2">
              <w:rPr>
                <w:i w:val="0"/>
                <w:sz w:val="22"/>
                <w:szCs w:val="22"/>
                <w:lang w:eastAsia="en-US"/>
              </w:rPr>
              <w:t>Številka  pogodbe: C7560-24-210038</w:t>
            </w:r>
          </w:p>
          <w:p w14:paraId="5F25B1EE" w14:textId="77777777" w:rsidR="007304C2" w:rsidRPr="007304C2" w:rsidRDefault="007304C2" w:rsidP="007304C2">
            <w:pPr>
              <w:ind w:left="1134" w:right="-286"/>
              <w:rPr>
                <w:i w:val="0"/>
                <w:sz w:val="22"/>
                <w:szCs w:val="22"/>
              </w:rPr>
            </w:pPr>
            <w:r w:rsidRPr="007304C2">
              <w:rPr>
                <w:i w:val="0"/>
                <w:sz w:val="22"/>
                <w:szCs w:val="22"/>
              </w:rPr>
              <w:t>Številka dok. DS: 430-1406/2024-3</w:t>
            </w:r>
          </w:p>
        </w:tc>
      </w:tr>
      <w:tr w:rsidR="007304C2" w:rsidRPr="007304C2" w14:paraId="60D7B954" w14:textId="77777777" w:rsidTr="007B1DA4">
        <w:trPr>
          <w:trHeight w:val="148"/>
        </w:trPr>
        <w:tc>
          <w:tcPr>
            <w:tcW w:w="4962" w:type="dxa"/>
          </w:tcPr>
          <w:p w14:paraId="484FF4BA" w14:textId="77777777" w:rsidR="007304C2" w:rsidRPr="007304C2" w:rsidRDefault="007304C2" w:rsidP="007304C2">
            <w:pPr>
              <w:ind w:left="1134" w:right="-286"/>
              <w:rPr>
                <w:i w:val="0"/>
                <w:sz w:val="22"/>
                <w:szCs w:val="22"/>
              </w:rPr>
            </w:pPr>
            <w:r w:rsidRPr="007304C2">
              <w:rPr>
                <w:i w:val="0"/>
                <w:sz w:val="22"/>
                <w:szCs w:val="22"/>
              </w:rPr>
              <w:t>Datum:</w:t>
            </w:r>
          </w:p>
        </w:tc>
        <w:tc>
          <w:tcPr>
            <w:tcW w:w="4833" w:type="dxa"/>
          </w:tcPr>
          <w:p w14:paraId="3E6C6E7E" w14:textId="77777777" w:rsidR="007304C2" w:rsidRPr="007304C2" w:rsidRDefault="007304C2" w:rsidP="007304C2">
            <w:pPr>
              <w:ind w:left="1134" w:right="-286"/>
              <w:rPr>
                <w:i w:val="0"/>
                <w:sz w:val="22"/>
                <w:szCs w:val="22"/>
              </w:rPr>
            </w:pPr>
            <w:r w:rsidRPr="007304C2">
              <w:rPr>
                <w:i w:val="0"/>
                <w:sz w:val="22"/>
                <w:szCs w:val="22"/>
              </w:rPr>
              <w:t>Datum:</w:t>
            </w:r>
          </w:p>
        </w:tc>
      </w:tr>
      <w:tr w:rsidR="007304C2" w:rsidRPr="007304C2" w14:paraId="5141A08D" w14:textId="77777777" w:rsidTr="007B1DA4">
        <w:trPr>
          <w:trHeight w:val="148"/>
        </w:trPr>
        <w:tc>
          <w:tcPr>
            <w:tcW w:w="4962" w:type="dxa"/>
          </w:tcPr>
          <w:p w14:paraId="4EEDB863" w14:textId="77777777" w:rsidR="007304C2" w:rsidRPr="007304C2" w:rsidRDefault="007304C2" w:rsidP="007304C2">
            <w:pPr>
              <w:ind w:left="1134" w:right="-286"/>
              <w:rPr>
                <w:i w:val="0"/>
                <w:sz w:val="22"/>
                <w:szCs w:val="22"/>
              </w:rPr>
            </w:pPr>
          </w:p>
        </w:tc>
        <w:tc>
          <w:tcPr>
            <w:tcW w:w="4833" w:type="dxa"/>
          </w:tcPr>
          <w:p w14:paraId="10C784E3" w14:textId="77777777" w:rsidR="007304C2" w:rsidRPr="007304C2" w:rsidRDefault="007304C2" w:rsidP="007304C2">
            <w:pPr>
              <w:ind w:left="1134" w:right="-286"/>
              <w:rPr>
                <w:i w:val="0"/>
                <w:sz w:val="22"/>
                <w:szCs w:val="22"/>
              </w:rPr>
            </w:pPr>
          </w:p>
        </w:tc>
      </w:tr>
      <w:tr w:rsidR="007304C2" w:rsidRPr="007304C2" w14:paraId="42D38B4E" w14:textId="77777777" w:rsidTr="007B1DA4">
        <w:trPr>
          <w:trHeight w:val="445"/>
        </w:trPr>
        <w:tc>
          <w:tcPr>
            <w:tcW w:w="4962" w:type="dxa"/>
          </w:tcPr>
          <w:p w14:paraId="5DB921E1" w14:textId="77777777" w:rsidR="007304C2" w:rsidRPr="007304C2" w:rsidRDefault="007304C2" w:rsidP="007304C2">
            <w:pPr>
              <w:ind w:left="1134" w:right="-286"/>
              <w:rPr>
                <w:i w:val="0"/>
                <w:sz w:val="22"/>
                <w:szCs w:val="22"/>
              </w:rPr>
            </w:pPr>
          </w:p>
          <w:p w14:paraId="22559AB8" w14:textId="77777777" w:rsidR="007304C2" w:rsidRPr="007304C2" w:rsidRDefault="007304C2" w:rsidP="007304C2">
            <w:pPr>
              <w:ind w:left="1134" w:right="-286"/>
              <w:rPr>
                <w:i w:val="0"/>
                <w:sz w:val="22"/>
                <w:szCs w:val="22"/>
              </w:rPr>
            </w:pPr>
            <w:r w:rsidRPr="007304C2">
              <w:rPr>
                <w:i w:val="0"/>
                <w:sz w:val="22"/>
                <w:szCs w:val="22"/>
              </w:rPr>
              <w:t>IZVAJALEC:</w:t>
            </w:r>
          </w:p>
        </w:tc>
        <w:tc>
          <w:tcPr>
            <w:tcW w:w="4833" w:type="dxa"/>
          </w:tcPr>
          <w:p w14:paraId="491D407D" w14:textId="77777777" w:rsidR="007304C2" w:rsidRPr="007304C2" w:rsidRDefault="007304C2" w:rsidP="007304C2">
            <w:pPr>
              <w:ind w:left="1134" w:right="-286"/>
              <w:rPr>
                <w:i w:val="0"/>
                <w:sz w:val="22"/>
                <w:szCs w:val="22"/>
              </w:rPr>
            </w:pPr>
          </w:p>
          <w:p w14:paraId="023FC55E" w14:textId="77777777" w:rsidR="007304C2" w:rsidRPr="007304C2" w:rsidRDefault="007304C2" w:rsidP="007304C2">
            <w:pPr>
              <w:ind w:left="1134" w:right="-286"/>
              <w:rPr>
                <w:i w:val="0"/>
                <w:sz w:val="22"/>
                <w:szCs w:val="22"/>
              </w:rPr>
            </w:pPr>
            <w:r w:rsidRPr="007304C2">
              <w:rPr>
                <w:i w:val="0"/>
                <w:sz w:val="22"/>
                <w:szCs w:val="22"/>
              </w:rPr>
              <w:t>NAROČNIK:</w:t>
            </w:r>
          </w:p>
          <w:p w14:paraId="63836556" w14:textId="77777777" w:rsidR="007304C2" w:rsidRPr="007304C2" w:rsidRDefault="007304C2" w:rsidP="007304C2">
            <w:pPr>
              <w:ind w:left="1134" w:right="-286"/>
              <w:rPr>
                <w:i w:val="0"/>
                <w:sz w:val="22"/>
                <w:szCs w:val="22"/>
              </w:rPr>
            </w:pPr>
          </w:p>
        </w:tc>
      </w:tr>
      <w:tr w:rsidR="007304C2" w:rsidRPr="007304C2" w14:paraId="72D0DFC2" w14:textId="77777777" w:rsidTr="007B1DA4">
        <w:trPr>
          <w:trHeight w:val="594"/>
        </w:trPr>
        <w:tc>
          <w:tcPr>
            <w:tcW w:w="4962" w:type="dxa"/>
          </w:tcPr>
          <w:p w14:paraId="489411DE" w14:textId="77777777" w:rsidR="007304C2" w:rsidRPr="007304C2" w:rsidRDefault="007304C2" w:rsidP="007304C2">
            <w:pPr>
              <w:ind w:left="1134" w:right="-286"/>
              <w:rPr>
                <w:i w:val="0"/>
                <w:sz w:val="22"/>
                <w:szCs w:val="22"/>
              </w:rPr>
            </w:pPr>
          </w:p>
          <w:p w14:paraId="737E4604" w14:textId="77777777" w:rsidR="007304C2" w:rsidRPr="007304C2" w:rsidRDefault="007304C2" w:rsidP="007304C2">
            <w:pPr>
              <w:ind w:left="1134" w:right="-286"/>
              <w:rPr>
                <w:i w:val="0"/>
                <w:sz w:val="22"/>
                <w:szCs w:val="22"/>
              </w:rPr>
            </w:pPr>
          </w:p>
        </w:tc>
        <w:tc>
          <w:tcPr>
            <w:tcW w:w="4833" w:type="dxa"/>
          </w:tcPr>
          <w:p w14:paraId="4E50F586" w14:textId="77777777" w:rsidR="007304C2" w:rsidRPr="007304C2" w:rsidRDefault="007304C2" w:rsidP="00151F9A">
            <w:pPr>
              <w:ind w:left="2160" w:hanging="1026"/>
              <w:jc w:val="both"/>
              <w:rPr>
                <w:b/>
                <w:i w:val="0"/>
                <w:sz w:val="22"/>
                <w:szCs w:val="22"/>
              </w:rPr>
            </w:pPr>
            <w:r w:rsidRPr="007304C2">
              <w:rPr>
                <w:b/>
                <w:i w:val="0"/>
                <w:sz w:val="22"/>
                <w:szCs w:val="22"/>
              </w:rPr>
              <w:t xml:space="preserve">MESTNA OBČINA LJUBLJANA                          </w:t>
            </w:r>
          </w:p>
          <w:p w14:paraId="12E7E914" w14:textId="77777777" w:rsidR="007304C2" w:rsidRPr="007304C2" w:rsidRDefault="007304C2" w:rsidP="007304C2">
            <w:pPr>
              <w:ind w:left="1134"/>
              <w:rPr>
                <w:i w:val="0"/>
                <w:sz w:val="22"/>
                <w:szCs w:val="22"/>
              </w:rPr>
            </w:pPr>
          </w:p>
          <w:p w14:paraId="65E55E1C" w14:textId="77777777" w:rsidR="007304C2" w:rsidRPr="007304C2" w:rsidRDefault="007304C2" w:rsidP="007304C2">
            <w:pPr>
              <w:ind w:left="1134"/>
              <w:rPr>
                <w:i w:val="0"/>
                <w:sz w:val="22"/>
                <w:szCs w:val="22"/>
              </w:rPr>
            </w:pPr>
            <w:r w:rsidRPr="007304C2">
              <w:rPr>
                <w:i w:val="0"/>
                <w:sz w:val="22"/>
                <w:szCs w:val="22"/>
              </w:rPr>
              <w:t>Župan</w:t>
            </w:r>
          </w:p>
          <w:p w14:paraId="2B583AB4" w14:textId="77777777" w:rsidR="007304C2" w:rsidRPr="007304C2" w:rsidRDefault="007304C2" w:rsidP="007304C2">
            <w:pPr>
              <w:ind w:left="1134"/>
              <w:rPr>
                <w:i w:val="0"/>
                <w:sz w:val="22"/>
                <w:szCs w:val="22"/>
              </w:rPr>
            </w:pPr>
            <w:r w:rsidRPr="007304C2">
              <w:rPr>
                <w:i w:val="0"/>
                <w:sz w:val="22"/>
                <w:szCs w:val="22"/>
              </w:rPr>
              <w:t xml:space="preserve">Zoran Janković          </w:t>
            </w:r>
          </w:p>
        </w:tc>
      </w:tr>
    </w:tbl>
    <w:p w14:paraId="2BC4C68C" w14:textId="77777777" w:rsidR="00272212" w:rsidRDefault="00272212" w:rsidP="007304C2">
      <w:pPr>
        <w:ind w:left="1134"/>
        <w:rPr>
          <w:i w:val="0"/>
          <w:sz w:val="22"/>
          <w:szCs w:val="22"/>
        </w:rPr>
      </w:pPr>
    </w:p>
    <w:sectPr w:rsidR="00272212" w:rsidSect="00711357">
      <w:footerReference w:type="default" r:id="rId13"/>
      <w:pgSz w:w="11906" w:h="16838"/>
      <w:pgMar w:top="1361" w:right="1274" w:bottom="1202"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C0718" w14:textId="77777777" w:rsidR="002C4379" w:rsidRDefault="002C4379">
      <w:r>
        <w:separator/>
      </w:r>
    </w:p>
  </w:endnote>
  <w:endnote w:type="continuationSeparator" w:id="0">
    <w:p w14:paraId="0D36CC6E" w14:textId="77777777" w:rsidR="002C4379" w:rsidRDefault="002C4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Depot Ligh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B3398" w14:textId="77777777" w:rsidR="002C4379" w:rsidRPr="00733B9A" w:rsidRDefault="002C437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38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5641D1" w14:textId="77777777" w:rsidR="002C4379" w:rsidRDefault="002C4379">
      <w:r>
        <w:separator/>
      </w:r>
    </w:p>
  </w:footnote>
  <w:footnote w:type="continuationSeparator" w:id="0">
    <w:p w14:paraId="5FC181BE" w14:textId="77777777" w:rsidR="002C4379" w:rsidRDefault="002C4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D200BB"/>
    <w:multiLevelType w:val="hybridMultilevel"/>
    <w:tmpl w:val="783AA8E4"/>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8877A13"/>
    <w:multiLevelType w:val="hybridMultilevel"/>
    <w:tmpl w:val="6340FB5A"/>
    <w:lvl w:ilvl="0" w:tplc="43D0129E">
      <w:start w:val="5220"/>
      <w:numFmt w:val="bullet"/>
      <w:lvlText w:val="-"/>
      <w:lvlJc w:val="left"/>
      <w:pPr>
        <w:ind w:left="1854" w:hanging="360"/>
      </w:pPr>
      <w:rPr>
        <w:rFonts w:ascii="Times New Roman" w:eastAsia="Times New Roman" w:hAnsi="Times New Roman" w:cs="Times New Roma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2E176147"/>
    <w:multiLevelType w:val="hybridMultilevel"/>
    <w:tmpl w:val="58344900"/>
    <w:lvl w:ilvl="0" w:tplc="FC84D864">
      <w:start w:val="1"/>
      <w:numFmt w:val="decimal"/>
      <w:lvlText w:val="%1."/>
      <w:lvlJc w:val="left"/>
      <w:pPr>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A0E7D1A"/>
    <w:multiLevelType w:val="hybridMultilevel"/>
    <w:tmpl w:val="2F0A1A36"/>
    <w:lvl w:ilvl="0" w:tplc="3EA0ECAE">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971456B"/>
    <w:multiLevelType w:val="singleLevel"/>
    <w:tmpl w:val="61124938"/>
    <w:lvl w:ilvl="0">
      <w:start w:val="1"/>
      <w:numFmt w:val="bullet"/>
      <w:lvlText w:val="-"/>
      <w:lvlJc w:val="left"/>
      <w:pPr>
        <w:tabs>
          <w:tab w:val="num" w:pos="360"/>
        </w:tabs>
        <w:ind w:left="360" w:hanging="360"/>
      </w:pPr>
      <w:rPr>
        <w:rFonts w:hint="default"/>
      </w:rPr>
    </w:lvl>
  </w:abstractNum>
  <w:abstractNum w:abstractNumId="18" w15:restartNumberingAfterBreak="0">
    <w:nsid w:val="49BD14E2"/>
    <w:multiLevelType w:val="hybridMultilevel"/>
    <w:tmpl w:val="4E30F14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FA04047"/>
    <w:multiLevelType w:val="hybridMultilevel"/>
    <w:tmpl w:val="AE42B8A6"/>
    <w:lvl w:ilvl="0" w:tplc="61124938">
      <w:start w:val="1"/>
      <w:numFmt w:val="bullet"/>
      <w:lvlText w:val="-"/>
      <w:lvlJc w:val="left"/>
      <w:pPr>
        <w:ind w:left="1854" w:hanging="360"/>
      </w:pPr>
      <w:rPr>
        <w:rFonts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64FB44C6"/>
    <w:multiLevelType w:val="hybridMultilevel"/>
    <w:tmpl w:val="254C6062"/>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75382C93"/>
    <w:multiLevelType w:val="hybridMultilevel"/>
    <w:tmpl w:val="6396F33A"/>
    <w:lvl w:ilvl="0" w:tplc="A2D6766A">
      <w:start w:val="1"/>
      <w:numFmt w:val="bullet"/>
      <w:lvlText w:val="-"/>
      <w:lvlJc w:val="left"/>
      <w:pPr>
        <w:ind w:left="282" w:hanging="360"/>
      </w:pPr>
      <w:rPr>
        <w:rFonts w:ascii="Arial" w:eastAsia="Times New Roman" w:hAnsi="Arial" w:cs="Arial" w:hint="default"/>
      </w:rPr>
    </w:lvl>
    <w:lvl w:ilvl="1" w:tplc="08090003" w:tentative="1">
      <w:start w:val="1"/>
      <w:numFmt w:val="bullet"/>
      <w:lvlText w:val="o"/>
      <w:lvlJc w:val="left"/>
      <w:pPr>
        <w:ind w:left="1002" w:hanging="360"/>
      </w:pPr>
      <w:rPr>
        <w:rFonts w:ascii="Courier New" w:hAnsi="Courier New" w:cs="Courier New" w:hint="default"/>
      </w:rPr>
    </w:lvl>
    <w:lvl w:ilvl="2" w:tplc="08090005" w:tentative="1">
      <w:start w:val="1"/>
      <w:numFmt w:val="bullet"/>
      <w:lvlText w:val=""/>
      <w:lvlJc w:val="left"/>
      <w:pPr>
        <w:ind w:left="1722" w:hanging="360"/>
      </w:pPr>
      <w:rPr>
        <w:rFonts w:ascii="Wingdings" w:hAnsi="Wingdings" w:hint="default"/>
      </w:rPr>
    </w:lvl>
    <w:lvl w:ilvl="3" w:tplc="08090001" w:tentative="1">
      <w:start w:val="1"/>
      <w:numFmt w:val="bullet"/>
      <w:lvlText w:val=""/>
      <w:lvlJc w:val="left"/>
      <w:pPr>
        <w:ind w:left="2442" w:hanging="360"/>
      </w:pPr>
      <w:rPr>
        <w:rFonts w:ascii="Symbol" w:hAnsi="Symbol" w:hint="default"/>
      </w:rPr>
    </w:lvl>
    <w:lvl w:ilvl="4" w:tplc="08090003" w:tentative="1">
      <w:start w:val="1"/>
      <w:numFmt w:val="bullet"/>
      <w:lvlText w:val="o"/>
      <w:lvlJc w:val="left"/>
      <w:pPr>
        <w:ind w:left="3162" w:hanging="360"/>
      </w:pPr>
      <w:rPr>
        <w:rFonts w:ascii="Courier New" w:hAnsi="Courier New" w:cs="Courier New" w:hint="default"/>
      </w:rPr>
    </w:lvl>
    <w:lvl w:ilvl="5" w:tplc="08090005" w:tentative="1">
      <w:start w:val="1"/>
      <w:numFmt w:val="bullet"/>
      <w:lvlText w:val=""/>
      <w:lvlJc w:val="left"/>
      <w:pPr>
        <w:ind w:left="3882" w:hanging="360"/>
      </w:pPr>
      <w:rPr>
        <w:rFonts w:ascii="Wingdings" w:hAnsi="Wingdings" w:hint="default"/>
      </w:rPr>
    </w:lvl>
    <w:lvl w:ilvl="6" w:tplc="08090001" w:tentative="1">
      <w:start w:val="1"/>
      <w:numFmt w:val="bullet"/>
      <w:lvlText w:val=""/>
      <w:lvlJc w:val="left"/>
      <w:pPr>
        <w:ind w:left="4602" w:hanging="360"/>
      </w:pPr>
      <w:rPr>
        <w:rFonts w:ascii="Symbol" w:hAnsi="Symbol" w:hint="default"/>
      </w:rPr>
    </w:lvl>
    <w:lvl w:ilvl="7" w:tplc="08090003" w:tentative="1">
      <w:start w:val="1"/>
      <w:numFmt w:val="bullet"/>
      <w:lvlText w:val="o"/>
      <w:lvlJc w:val="left"/>
      <w:pPr>
        <w:ind w:left="5322" w:hanging="360"/>
      </w:pPr>
      <w:rPr>
        <w:rFonts w:ascii="Courier New" w:hAnsi="Courier New" w:cs="Courier New" w:hint="default"/>
      </w:rPr>
    </w:lvl>
    <w:lvl w:ilvl="8" w:tplc="08090005" w:tentative="1">
      <w:start w:val="1"/>
      <w:numFmt w:val="bullet"/>
      <w:lvlText w:val=""/>
      <w:lvlJc w:val="left"/>
      <w:pPr>
        <w:ind w:left="6042" w:hanging="360"/>
      </w:pPr>
      <w:rPr>
        <w:rFonts w:ascii="Wingdings" w:hAnsi="Wingdings" w:hint="default"/>
      </w:rPr>
    </w:lvl>
  </w:abstractNum>
  <w:num w:numId="1">
    <w:abstractNumId w:val="3"/>
  </w:num>
  <w:num w:numId="2">
    <w:abstractNumId w:val="21"/>
  </w:num>
  <w:num w:numId="3">
    <w:abstractNumId w:val="12"/>
  </w:num>
  <w:num w:numId="4">
    <w:abstractNumId w:val="13"/>
  </w:num>
  <w:num w:numId="5">
    <w:abstractNumId w:val="19"/>
  </w:num>
  <w:num w:numId="6">
    <w:abstractNumId w:val="28"/>
  </w:num>
  <w:num w:numId="7">
    <w:abstractNumId w:val="5"/>
  </w:num>
  <w:num w:numId="8">
    <w:abstractNumId w:val="0"/>
  </w:num>
  <w:num w:numId="9">
    <w:abstractNumId w:val="23"/>
  </w:num>
  <w:num w:numId="10">
    <w:abstractNumId w:val="25"/>
  </w:num>
  <w:num w:numId="11">
    <w:abstractNumId w:val="4"/>
  </w:num>
  <w:num w:numId="12">
    <w:abstractNumId w:val="1"/>
  </w:num>
  <w:num w:numId="13">
    <w:abstractNumId w:val="16"/>
  </w:num>
  <w:num w:numId="14">
    <w:abstractNumId w:val="15"/>
  </w:num>
  <w:num w:numId="15">
    <w:abstractNumId w:val="2"/>
  </w:num>
  <w:num w:numId="16">
    <w:abstractNumId w:val="27"/>
  </w:num>
  <w:num w:numId="17">
    <w:abstractNumId w:val="20"/>
  </w:num>
  <w:num w:numId="18">
    <w:abstractNumId w:val="6"/>
  </w:num>
  <w:num w:numId="19">
    <w:abstractNumId w:val="9"/>
  </w:num>
  <w:num w:numId="20">
    <w:abstractNumId w:val="22"/>
  </w:num>
  <w:num w:numId="21">
    <w:abstractNumId w:val="14"/>
  </w:num>
  <w:num w:numId="22">
    <w:abstractNumId w:val="8"/>
  </w:num>
  <w:num w:numId="23">
    <w:abstractNumId w:val="18"/>
  </w:num>
  <w:num w:numId="24">
    <w:abstractNumId w:val="17"/>
  </w:num>
  <w:num w:numId="25">
    <w:abstractNumId w:val="7"/>
  </w:num>
  <w:num w:numId="26">
    <w:abstractNumId w:val="10"/>
  </w:num>
  <w:num w:numId="27">
    <w:abstractNumId w:val="11"/>
  </w:num>
  <w:num w:numId="28">
    <w:abstractNumId w:val="26"/>
  </w:num>
  <w:num w:numId="29">
    <w:abstractNumId w:val="29"/>
  </w:num>
  <w:num w:numId="30">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921"/>
    <w:rsid w:val="00015DA5"/>
    <w:rsid w:val="00015EDA"/>
    <w:rsid w:val="00016062"/>
    <w:rsid w:val="000167C2"/>
    <w:rsid w:val="0001699D"/>
    <w:rsid w:val="0002039A"/>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43C"/>
    <w:rsid w:val="00052E2A"/>
    <w:rsid w:val="0005577F"/>
    <w:rsid w:val="00056C75"/>
    <w:rsid w:val="00057EE7"/>
    <w:rsid w:val="000633E7"/>
    <w:rsid w:val="000654B1"/>
    <w:rsid w:val="0006583E"/>
    <w:rsid w:val="00066512"/>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4E"/>
    <w:rsid w:val="000B4152"/>
    <w:rsid w:val="000B5029"/>
    <w:rsid w:val="000B54B9"/>
    <w:rsid w:val="000B55DF"/>
    <w:rsid w:val="000B6518"/>
    <w:rsid w:val="000C01F1"/>
    <w:rsid w:val="000C3E44"/>
    <w:rsid w:val="000C4538"/>
    <w:rsid w:val="000C49E8"/>
    <w:rsid w:val="000C6181"/>
    <w:rsid w:val="000C67E8"/>
    <w:rsid w:val="000C7983"/>
    <w:rsid w:val="000D05D2"/>
    <w:rsid w:val="000D45A4"/>
    <w:rsid w:val="000D5E4B"/>
    <w:rsid w:val="000D6025"/>
    <w:rsid w:val="000D72B0"/>
    <w:rsid w:val="000E03A1"/>
    <w:rsid w:val="000E4748"/>
    <w:rsid w:val="000E5478"/>
    <w:rsid w:val="000F0CD9"/>
    <w:rsid w:val="000F0DDB"/>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1F9A"/>
    <w:rsid w:val="00155281"/>
    <w:rsid w:val="00163847"/>
    <w:rsid w:val="00163ADA"/>
    <w:rsid w:val="00170136"/>
    <w:rsid w:val="00170954"/>
    <w:rsid w:val="00171115"/>
    <w:rsid w:val="00171744"/>
    <w:rsid w:val="00180DBD"/>
    <w:rsid w:val="0018214C"/>
    <w:rsid w:val="00182747"/>
    <w:rsid w:val="00183218"/>
    <w:rsid w:val="00186341"/>
    <w:rsid w:val="00194127"/>
    <w:rsid w:val="00195AEE"/>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3F8E"/>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04B7"/>
    <w:rsid w:val="001D12C3"/>
    <w:rsid w:val="001D20B3"/>
    <w:rsid w:val="001D2804"/>
    <w:rsid w:val="001D296A"/>
    <w:rsid w:val="001D2FA8"/>
    <w:rsid w:val="001D471F"/>
    <w:rsid w:val="001D5292"/>
    <w:rsid w:val="001D6BCE"/>
    <w:rsid w:val="001D70B0"/>
    <w:rsid w:val="001D72D8"/>
    <w:rsid w:val="001D79BB"/>
    <w:rsid w:val="001E020F"/>
    <w:rsid w:val="001E0A2A"/>
    <w:rsid w:val="001E0BF5"/>
    <w:rsid w:val="001E140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4FBF"/>
    <w:rsid w:val="0020626A"/>
    <w:rsid w:val="002062E0"/>
    <w:rsid w:val="002064CE"/>
    <w:rsid w:val="0020650B"/>
    <w:rsid w:val="002065CD"/>
    <w:rsid w:val="00213032"/>
    <w:rsid w:val="002131D6"/>
    <w:rsid w:val="00213804"/>
    <w:rsid w:val="00215308"/>
    <w:rsid w:val="00215A60"/>
    <w:rsid w:val="0021687C"/>
    <w:rsid w:val="002223CD"/>
    <w:rsid w:val="0022291E"/>
    <w:rsid w:val="002261E0"/>
    <w:rsid w:val="00230273"/>
    <w:rsid w:val="00230B11"/>
    <w:rsid w:val="00231528"/>
    <w:rsid w:val="00231A17"/>
    <w:rsid w:val="00233219"/>
    <w:rsid w:val="00234BAD"/>
    <w:rsid w:val="00245E86"/>
    <w:rsid w:val="0024742F"/>
    <w:rsid w:val="002479F4"/>
    <w:rsid w:val="00250AFE"/>
    <w:rsid w:val="00252EB9"/>
    <w:rsid w:val="00253BBE"/>
    <w:rsid w:val="00262D26"/>
    <w:rsid w:val="00264770"/>
    <w:rsid w:val="0026550F"/>
    <w:rsid w:val="00265952"/>
    <w:rsid w:val="00265C86"/>
    <w:rsid w:val="00266E6D"/>
    <w:rsid w:val="00267254"/>
    <w:rsid w:val="0026783B"/>
    <w:rsid w:val="00272212"/>
    <w:rsid w:val="002728D8"/>
    <w:rsid w:val="0027445B"/>
    <w:rsid w:val="00274567"/>
    <w:rsid w:val="00274D08"/>
    <w:rsid w:val="00277AD1"/>
    <w:rsid w:val="00280D49"/>
    <w:rsid w:val="00283A7B"/>
    <w:rsid w:val="0028725D"/>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3B4E"/>
    <w:rsid w:val="002B3BED"/>
    <w:rsid w:val="002B65A9"/>
    <w:rsid w:val="002B75C4"/>
    <w:rsid w:val="002B7602"/>
    <w:rsid w:val="002C35AF"/>
    <w:rsid w:val="002C3719"/>
    <w:rsid w:val="002C4379"/>
    <w:rsid w:val="002C4CA3"/>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2F5610"/>
    <w:rsid w:val="00300092"/>
    <w:rsid w:val="003033FA"/>
    <w:rsid w:val="003041EF"/>
    <w:rsid w:val="0030485C"/>
    <w:rsid w:val="00304E2A"/>
    <w:rsid w:val="003057AC"/>
    <w:rsid w:val="0030585A"/>
    <w:rsid w:val="00305F99"/>
    <w:rsid w:val="0030738E"/>
    <w:rsid w:val="00310F91"/>
    <w:rsid w:val="003112B2"/>
    <w:rsid w:val="00311A27"/>
    <w:rsid w:val="00312592"/>
    <w:rsid w:val="003144AB"/>
    <w:rsid w:val="00314A37"/>
    <w:rsid w:val="00315691"/>
    <w:rsid w:val="003213A3"/>
    <w:rsid w:val="0032177B"/>
    <w:rsid w:val="00321E1D"/>
    <w:rsid w:val="0032250B"/>
    <w:rsid w:val="00324126"/>
    <w:rsid w:val="00324A0E"/>
    <w:rsid w:val="00324EA4"/>
    <w:rsid w:val="0032527A"/>
    <w:rsid w:val="003300D9"/>
    <w:rsid w:val="003304CB"/>
    <w:rsid w:val="0033175B"/>
    <w:rsid w:val="0033291C"/>
    <w:rsid w:val="00333CC8"/>
    <w:rsid w:val="00333E0F"/>
    <w:rsid w:val="0033563F"/>
    <w:rsid w:val="00340F96"/>
    <w:rsid w:val="00342713"/>
    <w:rsid w:val="00344B52"/>
    <w:rsid w:val="00345C46"/>
    <w:rsid w:val="00347037"/>
    <w:rsid w:val="00347CF7"/>
    <w:rsid w:val="00347E64"/>
    <w:rsid w:val="00350D3F"/>
    <w:rsid w:val="00350F6F"/>
    <w:rsid w:val="0035227C"/>
    <w:rsid w:val="00353BB3"/>
    <w:rsid w:val="0035574B"/>
    <w:rsid w:val="00356B8A"/>
    <w:rsid w:val="00356E80"/>
    <w:rsid w:val="00360E90"/>
    <w:rsid w:val="00361220"/>
    <w:rsid w:val="00361293"/>
    <w:rsid w:val="00362C36"/>
    <w:rsid w:val="003635F9"/>
    <w:rsid w:val="00363CDC"/>
    <w:rsid w:val="00364816"/>
    <w:rsid w:val="003659E5"/>
    <w:rsid w:val="00365CAA"/>
    <w:rsid w:val="0036631B"/>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A09A1"/>
    <w:rsid w:val="003A1382"/>
    <w:rsid w:val="003A2687"/>
    <w:rsid w:val="003A35BC"/>
    <w:rsid w:val="003A4536"/>
    <w:rsid w:val="003A6F0D"/>
    <w:rsid w:val="003B100C"/>
    <w:rsid w:val="003B1634"/>
    <w:rsid w:val="003B3719"/>
    <w:rsid w:val="003B3C47"/>
    <w:rsid w:val="003B4F4D"/>
    <w:rsid w:val="003C10CA"/>
    <w:rsid w:val="003C15A8"/>
    <w:rsid w:val="003C287C"/>
    <w:rsid w:val="003C4C85"/>
    <w:rsid w:val="003C5E63"/>
    <w:rsid w:val="003C5EEA"/>
    <w:rsid w:val="003C70BC"/>
    <w:rsid w:val="003C7484"/>
    <w:rsid w:val="003C7D0A"/>
    <w:rsid w:val="003D0F01"/>
    <w:rsid w:val="003D1E32"/>
    <w:rsid w:val="003D2636"/>
    <w:rsid w:val="003D4C49"/>
    <w:rsid w:val="003D5A9B"/>
    <w:rsid w:val="003D6152"/>
    <w:rsid w:val="003E1BC5"/>
    <w:rsid w:val="003E1E60"/>
    <w:rsid w:val="003E2C00"/>
    <w:rsid w:val="003E2DFC"/>
    <w:rsid w:val="003E5D7E"/>
    <w:rsid w:val="003E7766"/>
    <w:rsid w:val="003F3413"/>
    <w:rsid w:val="003F457D"/>
    <w:rsid w:val="003F57DB"/>
    <w:rsid w:val="003F5A32"/>
    <w:rsid w:val="003F6D39"/>
    <w:rsid w:val="00402159"/>
    <w:rsid w:val="00402C51"/>
    <w:rsid w:val="00402DFE"/>
    <w:rsid w:val="004031B7"/>
    <w:rsid w:val="00405DC6"/>
    <w:rsid w:val="00406616"/>
    <w:rsid w:val="00410CDD"/>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52C1"/>
    <w:rsid w:val="00456255"/>
    <w:rsid w:val="0046036B"/>
    <w:rsid w:val="00460EE9"/>
    <w:rsid w:val="00460EFF"/>
    <w:rsid w:val="0046174E"/>
    <w:rsid w:val="00461ED0"/>
    <w:rsid w:val="00462D4D"/>
    <w:rsid w:val="00463608"/>
    <w:rsid w:val="00465515"/>
    <w:rsid w:val="004657D3"/>
    <w:rsid w:val="00465D29"/>
    <w:rsid w:val="0046728E"/>
    <w:rsid w:val="00467322"/>
    <w:rsid w:val="004675D5"/>
    <w:rsid w:val="00467AE0"/>
    <w:rsid w:val="00467C44"/>
    <w:rsid w:val="004703C3"/>
    <w:rsid w:val="00473D1B"/>
    <w:rsid w:val="00473D3A"/>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3E3D"/>
    <w:rsid w:val="004A4BED"/>
    <w:rsid w:val="004A57A9"/>
    <w:rsid w:val="004A699A"/>
    <w:rsid w:val="004B02EB"/>
    <w:rsid w:val="004B04EA"/>
    <w:rsid w:val="004B0A83"/>
    <w:rsid w:val="004B0CF7"/>
    <w:rsid w:val="004B3DAD"/>
    <w:rsid w:val="004B4808"/>
    <w:rsid w:val="004B5329"/>
    <w:rsid w:val="004B587B"/>
    <w:rsid w:val="004C2CB7"/>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3BE5"/>
    <w:rsid w:val="00505578"/>
    <w:rsid w:val="0050712A"/>
    <w:rsid w:val="00512895"/>
    <w:rsid w:val="00516117"/>
    <w:rsid w:val="00516A5D"/>
    <w:rsid w:val="00517BB3"/>
    <w:rsid w:val="00520112"/>
    <w:rsid w:val="00521D5E"/>
    <w:rsid w:val="005225D2"/>
    <w:rsid w:val="00522EE3"/>
    <w:rsid w:val="0052330F"/>
    <w:rsid w:val="00524482"/>
    <w:rsid w:val="00525259"/>
    <w:rsid w:val="0052581B"/>
    <w:rsid w:val="00525BB4"/>
    <w:rsid w:val="00527712"/>
    <w:rsid w:val="00527DC8"/>
    <w:rsid w:val="005307A0"/>
    <w:rsid w:val="00531669"/>
    <w:rsid w:val="00531CBB"/>
    <w:rsid w:val="005334E4"/>
    <w:rsid w:val="00533B55"/>
    <w:rsid w:val="005357E9"/>
    <w:rsid w:val="0053633F"/>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5EF5"/>
    <w:rsid w:val="00556D02"/>
    <w:rsid w:val="00556FA0"/>
    <w:rsid w:val="005571F8"/>
    <w:rsid w:val="005605F7"/>
    <w:rsid w:val="00560B17"/>
    <w:rsid w:val="00560EC3"/>
    <w:rsid w:val="00567E51"/>
    <w:rsid w:val="00570D8C"/>
    <w:rsid w:val="005715FB"/>
    <w:rsid w:val="00572314"/>
    <w:rsid w:val="0057443B"/>
    <w:rsid w:val="00574FC4"/>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EA5"/>
    <w:rsid w:val="00593F1B"/>
    <w:rsid w:val="00594404"/>
    <w:rsid w:val="0059599D"/>
    <w:rsid w:val="00595BB4"/>
    <w:rsid w:val="00595C04"/>
    <w:rsid w:val="005977A2"/>
    <w:rsid w:val="00597B9C"/>
    <w:rsid w:val="005A0381"/>
    <w:rsid w:val="005A1CCC"/>
    <w:rsid w:val="005A26A1"/>
    <w:rsid w:val="005A2C9A"/>
    <w:rsid w:val="005A394E"/>
    <w:rsid w:val="005A4179"/>
    <w:rsid w:val="005A4350"/>
    <w:rsid w:val="005A48A9"/>
    <w:rsid w:val="005A637A"/>
    <w:rsid w:val="005A6EDF"/>
    <w:rsid w:val="005A79F7"/>
    <w:rsid w:val="005A7C83"/>
    <w:rsid w:val="005B12CA"/>
    <w:rsid w:val="005B2F55"/>
    <w:rsid w:val="005B38C7"/>
    <w:rsid w:val="005B4B1A"/>
    <w:rsid w:val="005B4F36"/>
    <w:rsid w:val="005B5278"/>
    <w:rsid w:val="005B7845"/>
    <w:rsid w:val="005C0276"/>
    <w:rsid w:val="005C0C95"/>
    <w:rsid w:val="005C334F"/>
    <w:rsid w:val="005C4678"/>
    <w:rsid w:val="005C5EBA"/>
    <w:rsid w:val="005C7674"/>
    <w:rsid w:val="005C7FE8"/>
    <w:rsid w:val="005D04FE"/>
    <w:rsid w:val="005D12AD"/>
    <w:rsid w:val="005D16DB"/>
    <w:rsid w:val="005D2B1D"/>
    <w:rsid w:val="005D3625"/>
    <w:rsid w:val="005D39BE"/>
    <w:rsid w:val="005D3A78"/>
    <w:rsid w:val="005D41F3"/>
    <w:rsid w:val="005D44F2"/>
    <w:rsid w:val="005D50A3"/>
    <w:rsid w:val="005D50B5"/>
    <w:rsid w:val="005D5336"/>
    <w:rsid w:val="005D6776"/>
    <w:rsid w:val="005D7045"/>
    <w:rsid w:val="005D75FD"/>
    <w:rsid w:val="005D7AA5"/>
    <w:rsid w:val="005D7CEB"/>
    <w:rsid w:val="005E0C14"/>
    <w:rsid w:val="005E0FF4"/>
    <w:rsid w:val="005E16ED"/>
    <w:rsid w:val="005E1EB0"/>
    <w:rsid w:val="005E22C1"/>
    <w:rsid w:val="005E3307"/>
    <w:rsid w:val="005E37CD"/>
    <w:rsid w:val="005F23D2"/>
    <w:rsid w:val="005F2FD5"/>
    <w:rsid w:val="005F4911"/>
    <w:rsid w:val="005F6C60"/>
    <w:rsid w:val="005F71F9"/>
    <w:rsid w:val="00600F7F"/>
    <w:rsid w:val="00602452"/>
    <w:rsid w:val="0060274D"/>
    <w:rsid w:val="00603729"/>
    <w:rsid w:val="00605064"/>
    <w:rsid w:val="00605204"/>
    <w:rsid w:val="00605339"/>
    <w:rsid w:val="00605C02"/>
    <w:rsid w:val="006069AE"/>
    <w:rsid w:val="00607BD5"/>
    <w:rsid w:val="00611840"/>
    <w:rsid w:val="006119F6"/>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04A1"/>
    <w:rsid w:val="00632D37"/>
    <w:rsid w:val="00635936"/>
    <w:rsid w:val="006363A6"/>
    <w:rsid w:val="00636F89"/>
    <w:rsid w:val="006413F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3C9"/>
    <w:rsid w:val="00674BBB"/>
    <w:rsid w:val="00674E73"/>
    <w:rsid w:val="006761A9"/>
    <w:rsid w:val="00676FD1"/>
    <w:rsid w:val="006802A6"/>
    <w:rsid w:val="00681956"/>
    <w:rsid w:val="00682D07"/>
    <w:rsid w:val="00682DC1"/>
    <w:rsid w:val="00682E71"/>
    <w:rsid w:val="00683417"/>
    <w:rsid w:val="00684395"/>
    <w:rsid w:val="00684DFD"/>
    <w:rsid w:val="00686662"/>
    <w:rsid w:val="00690B44"/>
    <w:rsid w:val="0069119E"/>
    <w:rsid w:val="00693B1F"/>
    <w:rsid w:val="00696163"/>
    <w:rsid w:val="00696D1C"/>
    <w:rsid w:val="00697B24"/>
    <w:rsid w:val="006A0F24"/>
    <w:rsid w:val="006A2A3B"/>
    <w:rsid w:val="006A5BB1"/>
    <w:rsid w:val="006A5FCB"/>
    <w:rsid w:val="006A602F"/>
    <w:rsid w:val="006B00EC"/>
    <w:rsid w:val="006B0CC4"/>
    <w:rsid w:val="006B3EE1"/>
    <w:rsid w:val="006B40FC"/>
    <w:rsid w:val="006B4FF6"/>
    <w:rsid w:val="006B64B0"/>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F0BEB"/>
    <w:rsid w:val="006F0C48"/>
    <w:rsid w:val="006F23C8"/>
    <w:rsid w:val="006F5743"/>
    <w:rsid w:val="006F645E"/>
    <w:rsid w:val="006F76BD"/>
    <w:rsid w:val="006F7EB4"/>
    <w:rsid w:val="00700339"/>
    <w:rsid w:val="0070069B"/>
    <w:rsid w:val="00701221"/>
    <w:rsid w:val="0070143C"/>
    <w:rsid w:val="00702906"/>
    <w:rsid w:val="0070316E"/>
    <w:rsid w:val="0070459D"/>
    <w:rsid w:val="00707C14"/>
    <w:rsid w:val="0071090E"/>
    <w:rsid w:val="00711130"/>
    <w:rsid w:val="00711357"/>
    <w:rsid w:val="00711750"/>
    <w:rsid w:val="007121C6"/>
    <w:rsid w:val="00713F74"/>
    <w:rsid w:val="00714046"/>
    <w:rsid w:val="00714814"/>
    <w:rsid w:val="007164F5"/>
    <w:rsid w:val="00716604"/>
    <w:rsid w:val="00716AA4"/>
    <w:rsid w:val="00721E7D"/>
    <w:rsid w:val="00722258"/>
    <w:rsid w:val="007225CB"/>
    <w:rsid w:val="00725806"/>
    <w:rsid w:val="00726DC6"/>
    <w:rsid w:val="00727427"/>
    <w:rsid w:val="00727DF7"/>
    <w:rsid w:val="00727F1A"/>
    <w:rsid w:val="007304C2"/>
    <w:rsid w:val="0073128F"/>
    <w:rsid w:val="00731776"/>
    <w:rsid w:val="0073246C"/>
    <w:rsid w:val="00732D3D"/>
    <w:rsid w:val="00733B9A"/>
    <w:rsid w:val="0073414C"/>
    <w:rsid w:val="0073418C"/>
    <w:rsid w:val="007347E9"/>
    <w:rsid w:val="00734812"/>
    <w:rsid w:val="00736B06"/>
    <w:rsid w:val="0074047F"/>
    <w:rsid w:val="007408A6"/>
    <w:rsid w:val="00742CA7"/>
    <w:rsid w:val="00743BB4"/>
    <w:rsid w:val="00747D48"/>
    <w:rsid w:val="007530DA"/>
    <w:rsid w:val="00753B83"/>
    <w:rsid w:val="00754DBD"/>
    <w:rsid w:val="007552E1"/>
    <w:rsid w:val="00755493"/>
    <w:rsid w:val="00755ED6"/>
    <w:rsid w:val="007565C6"/>
    <w:rsid w:val="00764369"/>
    <w:rsid w:val="0076785E"/>
    <w:rsid w:val="0077073B"/>
    <w:rsid w:val="0077239C"/>
    <w:rsid w:val="0077284D"/>
    <w:rsid w:val="00772C66"/>
    <w:rsid w:val="0077334C"/>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1EB8"/>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1430"/>
    <w:rsid w:val="007C22DC"/>
    <w:rsid w:val="007C3F5B"/>
    <w:rsid w:val="007C51B8"/>
    <w:rsid w:val="007C558B"/>
    <w:rsid w:val="007C6F17"/>
    <w:rsid w:val="007C700D"/>
    <w:rsid w:val="007C78A6"/>
    <w:rsid w:val="007C7DFC"/>
    <w:rsid w:val="007D2D9F"/>
    <w:rsid w:val="007D587D"/>
    <w:rsid w:val="007D6469"/>
    <w:rsid w:val="007E1A1E"/>
    <w:rsid w:val="007E1E30"/>
    <w:rsid w:val="007E20F1"/>
    <w:rsid w:val="007E2137"/>
    <w:rsid w:val="007E22DE"/>
    <w:rsid w:val="007E339A"/>
    <w:rsid w:val="007E3924"/>
    <w:rsid w:val="007E4208"/>
    <w:rsid w:val="007E44D4"/>
    <w:rsid w:val="007E54BC"/>
    <w:rsid w:val="007E6A03"/>
    <w:rsid w:val="007E6CC6"/>
    <w:rsid w:val="007E7DDB"/>
    <w:rsid w:val="007F27C9"/>
    <w:rsid w:val="007F30B7"/>
    <w:rsid w:val="007F4D1D"/>
    <w:rsid w:val="007F558C"/>
    <w:rsid w:val="007F71BF"/>
    <w:rsid w:val="0080081D"/>
    <w:rsid w:val="00800CD8"/>
    <w:rsid w:val="00801AC9"/>
    <w:rsid w:val="0080310C"/>
    <w:rsid w:val="00804464"/>
    <w:rsid w:val="008057CB"/>
    <w:rsid w:val="00805996"/>
    <w:rsid w:val="008074E6"/>
    <w:rsid w:val="0081433A"/>
    <w:rsid w:val="008155A5"/>
    <w:rsid w:val="00815BE4"/>
    <w:rsid w:val="00821B3F"/>
    <w:rsid w:val="00821CB9"/>
    <w:rsid w:val="00821D32"/>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86A"/>
    <w:rsid w:val="008439CE"/>
    <w:rsid w:val="00845282"/>
    <w:rsid w:val="008453CA"/>
    <w:rsid w:val="00845853"/>
    <w:rsid w:val="00845C4E"/>
    <w:rsid w:val="00846B6A"/>
    <w:rsid w:val="00847D4B"/>
    <w:rsid w:val="00847FB5"/>
    <w:rsid w:val="00851264"/>
    <w:rsid w:val="00852E20"/>
    <w:rsid w:val="0085311F"/>
    <w:rsid w:val="0085357C"/>
    <w:rsid w:val="00856088"/>
    <w:rsid w:val="00856A5C"/>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1BC0"/>
    <w:rsid w:val="00886629"/>
    <w:rsid w:val="008873C9"/>
    <w:rsid w:val="00891080"/>
    <w:rsid w:val="0089415D"/>
    <w:rsid w:val="0089448B"/>
    <w:rsid w:val="00895127"/>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B95"/>
    <w:rsid w:val="008B3CFF"/>
    <w:rsid w:val="008B431E"/>
    <w:rsid w:val="008B729B"/>
    <w:rsid w:val="008C257F"/>
    <w:rsid w:val="008C31C1"/>
    <w:rsid w:val="008C570B"/>
    <w:rsid w:val="008C5AAB"/>
    <w:rsid w:val="008C5C01"/>
    <w:rsid w:val="008C72C4"/>
    <w:rsid w:val="008C7721"/>
    <w:rsid w:val="008C7838"/>
    <w:rsid w:val="008D215B"/>
    <w:rsid w:val="008D2D2A"/>
    <w:rsid w:val="008D3A63"/>
    <w:rsid w:val="008D4C3B"/>
    <w:rsid w:val="008D55BD"/>
    <w:rsid w:val="008D6147"/>
    <w:rsid w:val="008D6986"/>
    <w:rsid w:val="008E3183"/>
    <w:rsid w:val="008E3D1E"/>
    <w:rsid w:val="008E3E42"/>
    <w:rsid w:val="008E48C2"/>
    <w:rsid w:val="008E6E34"/>
    <w:rsid w:val="008F0E7A"/>
    <w:rsid w:val="008F2E5E"/>
    <w:rsid w:val="008F34F6"/>
    <w:rsid w:val="009002F1"/>
    <w:rsid w:val="00900C59"/>
    <w:rsid w:val="0090359C"/>
    <w:rsid w:val="009045F4"/>
    <w:rsid w:val="009047F1"/>
    <w:rsid w:val="00905AF1"/>
    <w:rsid w:val="00905EA5"/>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1EF6"/>
    <w:rsid w:val="00932EE0"/>
    <w:rsid w:val="00937BE1"/>
    <w:rsid w:val="00940C39"/>
    <w:rsid w:val="00940E7D"/>
    <w:rsid w:val="00943533"/>
    <w:rsid w:val="00943943"/>
    <w:rsid w:val="009440B4"/>
    <w:rsid w:val="009441C4"/>
    <w:rsid w:val="009443E4"/>
    <w:rsid w:val="00945983"/>
    <w:rsid w:val="009473F9"/>
    <w:rsid w:val="00950D6C"/>
    <w:rsid w:val="009510E4"/>
    <w:rsid w:val="009513D6"/>
    <w:rsid w:val="00956DDE"/>
    <w:rsid w:val="00961A03"/>
    <w:rsid w:val="00962A58"/>
    <w:rsid w:val="009633C1"/>
    <w:rsid w:val="00963808"/>
    <w:rsid w:val="009642B8"/>
    <w:rsid w:val="009663D5"/>
    <w:rsid w:val="00967FD1"/>
    <w:rsid w:val="00970A1E"/>
    <w:rsid w:val="00970BEC"/>
    <w:rsid w:val="00971BB4"/>
    <w:rsid w:val="00972D37"/>
    <w:rsid w:val="00973CFA"/>
    <w:rsid w:val="009742DF"/>
    <w:rsid w:val="00974789"/>
    <w:rsid w:val="00974A5D"/>
    <w:rsid w:val="00976D78"/>
    <w:rsid w:val="00981284"/>
    <w:rsid w:val="009814B9"/>
    <w:rsid w:val="00982BE9"/>
    <w:rsid w:val="00985F53"/>
    <w:rsid w:val="009860B9"/>
    <w:rsid w:val="0098651B"/>
    <w:rsid w:val="00987579"/>
    <w:rsid w:val="009905CC"/>
    <w:rsid w:val="009916E4"/>
    <w:rsid w:val="0099224D"/>
    <w:rsid w:val="00992507"/>
    <w:rsid w:val="00992CEF"/>
    <w:rsid w:val="00994C93"/>
    <w:rsid w:val="00995413"/>
    <w:rsid w:val="0099550E"/>
    <w:rsid w:val="00996AA9"/>
    <w:rsid w:val="00996F50"/>
    <w:rsid w:val="00997980"/>
    <w:rsid w:val="00997C68"/>
    <w:rsid w:val="009A1150"/>
    <w:rsid w:val="009A2131"/>
    <w:rsid w:val="009A3226"/>
    <w:rsid w:val="009A3344"/>
    <w:rsid w:val="009A44D8"/>
    <w:rsid w:val="009B1103"/>
    <w:rsid w:val="009B236F"/>
    <w:rsid w:val="009B3921"/>
    <w:rsid w:val="009B6DE3"/>
    <w:rsid w:val="009C10D7"/>
    <w:rsid w:val="009C18B7"/>
    <w:rsid w:val="009C2697"/>
    <w:rsid w:val="009C2954"/>
    <w:rsid w:val="009C4BA3"/>
    <w:rsid w:val="009C702D"/>
    <w:rsid w:val="009C70C2"/>
    <w:rsid w:val="009D06E2"/>
    <w:rsid w:val="009D5EC1"/>
    <w:rsid w:val="009D773F"/>
    <w:rsid w:val="009E16DA"/>
    <w:rsid w:val="009E1D71"/>
    <w:rsid w:val="009E2B79"/>
    <w:rsid w:val="009E2BB2"/>
    <w:rsid w:val="009E42B7"/>
    <w:rsid w:val="009E4C9E"/>
    <w:rsid w:val="009E7A2B"/>
    <w:rsid w:val="009F0196"/>
    <w:rsid w:val="009F2E48"/>
    <w:rsid w:val="009F3DF3"/>
    <w:rsid w:val="009F4BA2"/>
    <w:rsid w:val="009F5423"/>
    <w:rsid w:val="009F6785"/>
    <w:rsid w:val="00A007E9"/>
    <w:rsid w:val="00A01ED6"/>
    <w:rsid w:val="00A02E0C"/>
    <w:rsid w:val="00A0417E"/>
    <w:rsid w:val="00A04499"/>
    <w:rsid w:val="00A06943"/>
    <w:rsid w:val="00A10934"/>
    <w:rsid w:val="00A115CD"/>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040"/>
    <w:rsid w:val="00A339CB"/>
    <w:rsid w:val="00A33A52"/>
    <w:rsid w:val="00A343F1"/>
    <w:rsid w:val="00A350D5"/>
    <w:rsid w:val="00A377EE"/>
    <w:rsid w:val="00A43300"/>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04BB"/>
    <w:rsid w:val="00A72313"/>
    <w:rsid w:val="00A73248"/>
    <w:rsid w:val="00A739D2"/>
    <w:rsid w:val="00A7505E"/>
    <w:rsid w:val="00A75EFE"/>
    <w:rsid w:val="00A762AC"/>
    <w:rsid w:val="00A769CB"/>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B26"/>
    <w:rsid w:val="00A94EB8"/>
    <w:rsid w:val="00A958AA"/>
    <w:rsid w:val="00A95A87"/>
    <w:rsid w:val="00AA21D7"/>
    <w:rsid w:val="00AA27B7"/>
    <w:rsid w:val="00AA382B"/>
    <w:rsid w:val="00AA5D1F"/>
    <w:rsid w:val="00AA6B28"/>
    <w:rsid w:val="00AA7011"/>
    <w:rsid w:val="00AB00F7"/>
    <w:rsid w:val="00AB32E1"/>
    <w:rsid w:val="00AB3EF5"/>
    <w:rsid w:val="00AB4134"/>
    <w:rsid w:val="00AB4B48"/>
    <w:rsid w:val="00AC14EA"/>
    <w:rsid w:val="00AC1CE1"/>
    <w:rsid w:val="00AC2131"/>
    <w:rsid w:val="00AC259C"/>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31E"/>
    <w:rsid w:val="00B046A4"/>
    <w:rsid w:val="00B047F4"/>
    <w:rsid w:val="00B05388"/>
    <w:rsid w:val="00B05B33"/>
    <w:rsid w:val="00B067F8"/>
    <w:rsid w:val="00B07744"/>
    <w:rsid w:val="00B1103A"/>
    <w:rsid w:val="00B114FD"/>
    <w:rsid w:val="00B11732"/>
    <w:rsid w:val="00B11D2D"/>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4BF8"/>
    <w:rsid w:val="00B26814"/>
    <w:rsid w:val="00B26E00"/>
    <w:rsid w:val="00B31314"/>
    <w:rsid w:val="00B32E73"/>
    <w:rsid w:val="00B341EA"/>
    <w:rsid w:val="00B342D6"/>
    <w:rsid w:val="00B3518A"/>
    <w:rsid w:val="00B358B0"/>
    <w:rsid w:val="00B35AF7"/>
    <w:rsid w:val="00B35FBD"/>
    <w:rsid w:val="00B36580"/>
    <w:rsid w:val="00B408CC"/>
    <w:rsid w:val="00B4098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4D70"/>
    <w:rsid w:val="00B76B23"/>
    <w:rsid w:val="00B76F4B"/>
    <w:rsid w:val="00B77278"/>
    <w:rsid w:val="00B80473"/>
    <w:rsid w:val="00B813AE"/>
    <w:rsid w:val="00B830EE"/>
    <w:rsid w:val="00B83AD4"/>
    <w:rsid w:val="00B8507B"/>
    <w:rsid w:val="00B86A92"/>
    <w:rsid w:val="00B87110"/>
    <w:rsid w:val="00B87685"/>
    <w:rsid w:val="00B87D06"/>
    <w:rsid w:val="00B91201"/>
    <w:rsid w:val="00B915A7"/>
    <w:rsid w:val="00B91CCC"/>
    <w:rsid w:val="00B92035"/>
    <w:rsid w:val="00B92051"/>
    <w:rsid w:val="00B92A05"/>
    <w:rsid w:val="00B93F47"/>
    <w:rsid w:val="00B958C0"/>
    <w:rsid w:val="00BA02E8"/>
    <w:rsid w:val="00BA060B"/>
    <w:rsid w:val="00BA0A34"/>
    <w:rsid w:val="00BA2ACA"/>
    <w:rsid w:val="00BA302B"/>
    <w:rsid w:val="00BA411D"/>
    <w:rsid w:val="00BA6F7D"/>
    <w:rsid w:val="00BB2D7E"/>
    <w:rsid w:val="00BB3D06"/>
    <w:rsid w:val="00BB3F41"/>
    <w:rsid w:val="00BB5E27"/>
    <w:rsid w:val="00BB724A"/>
    <w:rsid w:val="00BC1D53"/>
    <w:rsid w:val="00BC3601"/>
    <w:rsid w:val="00BC3E9E"/>
    <w:rsid w:val="00BC48A8"/>
    <w:rsid w:val="00BC7B1B"/>
    <w:rsid w:val="00BD1D59"/>
    <w:rsid w:val="00BD2605"/>
    <w:rsid w:val="00BD315E"/>
    <w:rsid w:val="00BD3D5C"/>
    <w:rsid w:val="00BD3E28"/>
    <w:rsid w:val="00BD3FA2"/>
    <w:rsid w:val="00BD4EAB"/>
    <w:rsid w:val="00BD4ECD"/>
    <w:rsid w:val="00BD509B"/>
    <w:rsid w:val="00BD7ECA"/>
    <w:rsid w:val="00BE0AC8"/>
    <w:rsid w:val="00BE161E"/>
    <w:rsid w:val="00BE26C1"/>
    <w:rsid w:val="00BF03F9"/>
    <w:rsid w:val="00BF1B7E"/>
    <w:rsid w:val="00BF292D"/>
    <w:rsid w:val="00BF3123"/>
    <w:rsid w:val="00BF32CF"/>
    <w:rsid w:val="00BF363F"/>
    <w:rsid w:val="00BF37F6"/>
    <w:rsid w:val="00BF5F9D"/>
    <w:rsid w:val="00BF79E5"/>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319"/>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086D"/>
    <w:rsid w:val="00C91E53"/>
    <w:rsid w:val="00C927E3"/>
    <w:rsid w:val="00C92ACD"/>
    <w:rsid w:val="00C94211"/>
    <w:rsid w:val="00C955EB"/>
    <w:rsid w:val="00C9730B"/>
    <w:rsid w:val="00CA034D"/>
    <w:rsid w:val="00CA16E2"/>
    <w:rsid w:val="00CA1FDC"/>
    <w:rsid w:val="00CA527E"/>
    <w:rsid w:val="00CA7624"/>
    <w:rsid w:val="00CA763F"/>
    <w:rsid w:val="00CA7D2B"/>
    <w:rsid w:val="00CB22C3"/>
    <w:rsid w:val="00CB2C95"/>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D5EF3"/>
    <w:rsid w:val="00CE0014"/>
    <w:rsid w:val="00CE090E"/>
    <w:rsid w:val="00CE116C"/>
    <w:rsid w:val="00CE1CA7"/>
    <w:rsid w:val="00CE1CC2"/>
    <w:rsid w:val="00CE2017"/>
    <w:rsid w:val="00CE216C"/>
    <w:rsid w:val="00CE4722"/>
    <w:rsid w:val="00CE492F"/>
    <w:rsid w:val="00CE50A1"/>
    <w:rsid w:val="00CE51D5"/>
    <w:rsid w:val="00CE55F5"/>
    <w:rsid w:val="00CE5B0C"/>
    <w:rsid w:val="00CE68FA"/>
    <w:rsid w:val="00CE6B11"/>
    <w:rsid w:val="00CE6C87"/>
    <w:rsid w:val="00CE6F9E"/>
    <w:rsid w:val="00CE7E80"/>
    <w:rsid w:val="00CF21C2"/>
    <w:rsid w:val="00CF225F"/>
    <w:rsid w:val="00CF2E82"/>
    <w:rsid w:val="00CF365E"/>
    <w:rsid w:val="00CF38D0"/>
    <w:rsid w:val="00CF4870"/>
    <w:rsid w:val="00CF4CFB"/>
    <w:rsid w:val="00CF5260"/>
    <w:rsid w:val="00CF6BC0"/>
    <w:rsid w:val="00D0005F"/>
    <w:rsid w:val="00D000AE"/>
    <w:rsid w:val="00D00D74"/>
    <w:rsid w:val="00D028AF"/>
    <w:rsid w:val="00D02D37"/>
    <w:rsid w:val="00D02E68"/>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4266"/>
    <w:rsid w:val="00D36D31"/>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0D2E"/>
    <w:rsid w:val="00D62B24"/>
    <w:rsid w:val="00D63D1C"/>
    <w:rsid w:val="00D66216"/>
    <w:rsid w:val="00D67008"/>
    <w:rsid w:val="00D67EE9"/>
    <w:rsid w:val="00D71485"/>
    <w:rsid w:val="00D74093"/>
    <w:rsid w:val="00D74179"/>
    <w:rsid w:val="00D74E7E"/>
    <w:rsid w:val="00D761D1"/>
    <w:rsid w:val="00D76EBB"/>
    <w:rsid w:val="00D802AA"/>
    <w:rsid w:val="00D81366"/>
    <w:rsid w:val="00D82FE4"/>
    <w:rsid w:val="00D839F9"/>
    <w:rsid w:val="00D846FD"/>
    <w:rsid w:val="00D84C8B"/>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A608E"/>
    <w:rsid w:val="00DB0142"/>
    <w:rsid w:val="00DB02DD"/>
    <w:rsid w:val="00DB046D"/>
    <w:rsid w:val="00DB119C"/>
    <w:rsid w:val="00DB1A52"/>
    <w:rsid w:val="00DB3143"/>
    <w:rsid w:val="00DB3553"/>
    <w:rsid w:val="00DB6E52"/>
    <w:rsid w:val="00DB79C8"/>
    <w:rsid w:val="00DB7B10"/>
    <w:rsid w:val="00DC115B"/>
    <w:rsid w:val="00DC1198"/>
    <w:rsid w:val="00DC1AE9"/>
    <w:rsid w:val="00DC26D1"/>
    <w:rsid w:val="00DC26F3"/>
    <w:rsid w:val="00DC33FD"/>
    <w:rsid w:val="00DC51D7"/>
    <w:rsid w:val="00DC5C44"/>
    <w:rsid w:val="00DD1284"/>
    <w:rsid w:val="00DD1CBF"/>
    <w:rsid w:val="00DD2A04"/>
    <w:rsid w:val="00DD368C"/>
    <w:rsid w:val="00DD50C8"/>
    <w:rsid w:val="00DD5E26"/>
    <w:rsid w:val="00DD7DBD"/>
    <w:rsid w:val="00DE0885"/>
    <w:rsid w:val="00DE1BC0"/>
    <w:rsid w:val="00DE1D76"/>
    <w:rsid w:val="00DE2505"/>
    <w:rsid w:val="00DE2F10"/>
    <w:rsid w:val="00DE3768"/>
    <w:rsid w:val="00DE4F3C"/>
    <w:rsid w:val="00DE5264"/>
    <w:rsid w:val="00DE5F2D"/>
    <w:rsid w:val="00DE6839"/>
    <w:rsid w:val="00DF0BEB"/>
    <w:rsid w:val="00DF1689"/>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B62"/>
    <w:rsid w:val="00E11F8D"/>
    <w:rsid w:val="00E12470"/>
    <w:rsid w:val="00E1312E"/>
    <w:rsid w:val="00E13C09"/>
    <w:rsid w:val="00E14C5E"/>
    <w:rsid w:val="00E16D4F"/>
    <w:rsid w:val="00E17F2B"/>
    <w:rsid w:val="00E20C39"/>
    <w:rsid w:val="00E21CD4"/>
    <w:rsid w:val="00E24519"/>
    <w:rsid w:val="00E27764"/>
    <w:rsid w:val="00E27AC8"/>
    <w:rsid w:val="00E310F0"/>
    <w:rsid w:val="00E31EFF"/>
    <w:rsid w:val="00E32423"/>
    <w:rsid w:val="00E32D30"/>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671E2"/>
    <w:rsid w:val="00E70BC3"/>
    <w:rsid w:val="00E70F41"/>
    <w:rsid w:val="00E71EC6"/>
    <w:rsid w:val="00E732E0"/>
    <w:rsid w:val="00E74028"/>
    <w:rsid w:val="00E75433"/>
    <w:rsid w:val="00E75D1D"/>
    <w:rsid w:val="00E776AB"/>
    <w:rsid w:val="00E77E9A"/>
    <w:rsid w:val="00E81DEF"/>
    <w:rsid w:val="00E82A2B"/>
    <w:rsid w:val="00E82B89"/>
    <w:rsid w:val="00E82C51"/>
    <w:rsid w:val="00E82E63"/>
    <w:rsid w:val="00E8390D"/>
    <w:rsid w:val="00E86CE3"/>
    <w:rsid w:val="00E87F1B"/>
    <w:rsid w:val="00E90AA3"/>
    <w:rsid w:val="00E918F6"/>
    <w:rsid w:val="00E93803"/>
    <w:rsid w:val="00E93CE6"/>
    <w:rsid w:val="00E960B2"/>
    <w:rsid w:val="00E96F4D"/>
    <w:rsid w:val="00EA0323"/>
    <w:rsid w:val="00EA1DA8"/>
    <w:rsid w:val="00EA2034"/>
    <w:rsid w:val="00EA24FD"/>
    <w:rsid w:val="00EA2B2B"/>
    <w:rsid w:val="00EA45AB"/>
    <w:rsid w:val="00EA580D"/>
    <w:rsid w:val="00EA6078"/>
    <w:rsid w:val="00EA6599"/>
    <w:rsid w:val="00EA7A6B"/>
    <w:rsid w:val="00EB0BAF"/>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5566"/>
    <w:rsid w:val="00ED602C"/>
    <w:rsid w:val="00ED7AEE"/>
    <w:rsid w:val="00EE04D5"/>
    <w:rsid w:val="00EE06FE"/>
    <w:rsid w:val="00EE3C63"/>
    <w:rsid w:val="00EE46B8"/>
    <w:rsid w:val="00EE5303"/>
    <w:rsid w:val="00EE56D3"/>
    <w:rsid w:val="00EE6A4E"/>
    <w:rsid w:val="00EE738D"/>
    <w:rsid w:val="00EE7636"/>
    <w:rsid w:val="00EE76C6"/>
    <w:rsid w:val="00EF05F7"/>
    <w:rsid w:val="00EF1836"/>
    <w:rsid w:val="00EF1C90"/>
    <w:rsid w:val="00EF1FDD"/>
    <w:rsid w:val="00EF219A"/>
    <w:rsid w:val="00EF293C"/>
    <w:rsid w:val="00EF373B"/>
    <w:rsid w:val="00EF47B7"/>
    <w:rsid w:val="00EF5670"/>
    <w:rsid w:val="00EF5B0A"/>
    <w:rsid w:val="00EF5E2D"/>
    <w:rsid w:val="00F00073"/>
    <w:rsid w:val="00F012E7"/>
    <w:rsid w:val="00F02765"/>
    <w:rsid w:val="00F030DB"/>
    <w:rsid w:val="00F10399"/>
    <w:rsid w:val="00F1080D"/>
    <w:rsid w:val="00F118A2"/>
    <w:rsid w:val="00F14643"/>
    <w:rsid w:val="00F16CC9"/>
    <w:rsid w:val="00F1715F"/>
    <w:rsid w:val="00F21B52"/>
    <w:rsid w:val="00F21EF4"/>
    <w:rsid w:val="00F26B9A"/>
    <w:rsid w:val="00F27148"/>
    <w:rsid w:val="00F308E2"/>
    <w:rsid w:val="00F32DCE"/>
    <w:rsid w:val="00F33419"/>
    <w:rsid w:val="00F340BA"/>
    <w:rsid w:val="00F351F2"/>
    <w:rsid w:val="00F35AFB"/>
    <w:rsid w:val="00F36855"/>
    <w:rsid w:val="00F42ED2"/>
    <w:rsid w:val="00F43BCD"/>
    <w:rsid w:val="00F43D0D"/>
    <w:rsid w:val="00F43EC2"/>
    <w:rsid w:val="00F4406C"/>
    <w:rsid w:val="00F440D8"/>
    <w:rsid w:val="00F44184"/>
    <w:rsid w:val="00F4569C"/>
    <w:rsid w:val="00F50B9B"/>
    <w:rsid w:val="00F54C26"/>
    <w:rsid w:val="00F60B43"/>
    <w:rsid w:val="00F60FC8"/>
    <w:rsid w:val="00F622FE"/>
    <w:rsid w:val="00F641E2"/>
    <w:rsid w:val="00F651D2"/>
    <w:rsid w:val="00F66098"/>
    <w:rsid w:val="00F67A94"/>
    <w:rsid w:val="00F67FF8"/>
    <w:rsid w:val="00F7023E"/>
    <w:rsid w:val="00F7274D"/>
    <w:rsid w:val="00F7373E"/>
    <w:rsid w:val="00F76183"/>
    <w:rsid w:val="00F761B0"/>
    <w:rsid w:val="00F77DD3"/>
    <w:rsid w:val="00F81849"/>
    <w:rsid w:val="00F8255B"/>
    <w:rsid w:val="00F8339C"/>
    <w:rsid w:val="00F8374C"/>
    <w:rsid w:val="00F86803"/>
    <w:rsid w:val="00F91E88"/>
    <w:rsid w:val="00F925D2"/>
    <w:rsid w:val="00F92EAF"/>
    <w:rsid w:val="00F93C3B"/>
    <w:rsid w:val="00F95054"/>
    <w:rsid w:val="00F96497"/>
    <w:rsid w:val="00FA6DA1"/>
    <w:rsid w:val="00FB03F6"/>
    <w:rsid w:val="00FB0435"/>
    <w:rsid w:val="00FB2342"/>
    <w:rsid w:val="00FB3524"/>
    <w:rsid w:val="00FB4A25"/>
    <w:rsid w:val="00FB5916"/>
    <w:rsid w:val="00FC1988"/>
    <w:rsid w:val="00FC1A2C"/>
    <w:rsid w:val="00FC43F2"/>
    <w:rsid w:val="00FC4426"/>
    <w:rsid w:val="00FC5DCF"/>
    <w:rsid w:val="00FC63DB"/>
    <w:rsid w:val="00FC67CC"/>
    <w:rsid w:val="00FD1075"/>
    <w:rsid w:val="00FD2478"/>
    <w:rsid w:val="00FD2618"/>
    <w:rsid w:val="00FD2C98"/>
    <w:rsid w:val="00FD301B"/>
    <w:rsid w:val="00FD3264"/>
    <w:rsid w:val="00FD35AC"/>
    <w:rsid w:val="00FD3884"/>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436B2B3"/>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semiHidden/>
    <w:rsid w:val="006418F3"/>
    <w:rPr>
      <w:rFonts w:ascii="Tahoma" w:hAnsi="Tahoma" w:cs="Tahoma"/>
      <w:i/>
      <w:sz w:val="16"/>
      <w:szCs w:val="16"/>
    </w:rPr>
  </w:style>
  <w:style w:type="character" w:customStyle="1" w:styleId="ZadevapripombeZnak">
    <w:name w:val="Zadeva pripombe Znak"/>
    <w:basedOn w:val="PripombabesediloZnak"/>
    <w:link w:val="Zadevapripombe"/>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 w:type="paragraph" w:customStyle="1" w:styleId="TableParagraph">
    <w:name w:val="Table Paragraph"/>
    <w:basedOn w:val="Navaden"/>
    <w:uiPriority w:val="1"/>
    <w:qFormat/>
    <w:rsid w:val="008155A5"/>
    <w:pPr>
      <w:widowControl w:val="0"/>
      <w:autoSpaceDE w:val="0"/>
      <w:autoSpaceDN w:val="0"/>
      <w:adjustRightInd w:val="0"/>
    </w:pPr>
    <w:rPr>
      <w:rFonts w:eastAsiaTheme="minorEastAsia"/>
      <w:i w:val="0"/>
      <w:szCs w:val="24"/>
    </w:rPr>
  </w:style>
  <w:style w:type="paragraph" w:customStyle="1" w:styleId="Pa0">
    <w:name w:val="Pa0"/>
    <w:basedOn w:val="Default"/>
    <w:next w:val="Default"/>
    <w:uiPriority w:val="99"/>
    <w:rsid w:val="00B0431E"/>
    <w:pPr>
      <w:spacing w:line="241" w:lineRule="atLeast"/>
    </w:pPr>
    <w:rPr>
      <w:rFonts w:ascii="Depot Light" w:hAnsi="Depot Light" w:cs="Times New Roman"/>
      <w:color w:val="auto"/>
    </w:rPr>
  </w:style>
  <w:style w:type="character" w:styleId="SledenaHiperpovezava">
    <w:name w:val="FollowedHyperlink"/>
    <w:basedOn w:val="Privzetapisavaodstavka"/>
    <w:uiPriority w:val="99"/>
    <w:semiHidden/>
    <w:unhideWhenUsed/>
    <w:rsid w:val="00B043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93338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74575353">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 w:id="206598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glasilo-uradni-list-rs/vsebina/2023-01-25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A8B34-998D-46FF-8DD4-EA35B4FE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5250</Words>
  <Characters>34296</Characters>
  <Application>Microsoft Office Word</Application>
  <DocSecurity>0</DocSecurity>
  <Lines>285</Lines>
  <Paragraphs>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2025-01-10T08:08:00Z</cp:lastPrinted>
  <dcterms:created xsi:type="dcterms:W3CDTF">2025-01-27T11:10:00Z</dcterms:created>
  <dcterms:modified xsi:type="dcterms:W3CDTF">2025-01-27T11:10:00Z</dcterms:modified>
</cp:coreProperties>
</file>