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A55" w:rsidRPr="000D343E" w:rsidRDefault="00C03A55" w:rsidP="00C03A55">
      <w:pPr>
        <w:keepNext/>
        <w:widowControl w:val="0"/>
        <w:adjustRightInd w:val="0"/>
        <w:spacing w:line="360" w:lineRule="atLeast"/>
        <w:jc w:val="center"/>
        <w:textAlignment w:val="baseline"/>
        <w:outlineLvl w:val="1"/>
        <w:rPr>
          <w:b/>
          <w:sz w:val="28"/>
          <w:szCs w:val="28"/>
        </w:rPr>
      </w:pPr>
    </w:p>
    <w:p w:rsidR="00C03A55" w:rsidRPr="000D343E" w:rsidRDefault="00C03A55" w:rsidP="00C03A55">
      <w:pPr>
        <w:keepNext/>
        <w:widowControl w:val="0"/>
        <w:adjustRightInd w:val="0"/>
        <w:spacing w:line="360" w:lineRule="atLeast"/>
        <w:jc w:val="center"/>
        <w:textAlignment w:val="baseline"/>
        <w:outlineLvl w:val="1"/>
        <w:rPr>
          <w:b/>
          <w:sz w:val="28"/>
          <w:szCs w:val="28"/>
        </w:rPr>
      </w:pPr>
      <w:r w:rsidRPr="000D343E">
        <w:rPr>
          <w:b/>
          <w:sz w:val="28"/>
          <w:szCs w:val="28"/>
        </w:rPr>
        <w:t>RAZPISNA DOKUMENTACIJA</w:t>
      </w:r>
    </w:p>
    <w:p w:rsidR="00C03A55" w:rsidRPr="000D343E" w:rsidRDefault="00C03A55" w:rsidP="00C03A55">
      <w:pPr>
        <w:rPr>
          <w:bCs/>
          <w:sz w:val="24"/>
          <w:lang w:eastAsia="sl-SI"/>
        </w:rPr>
      </w:pPr>
    </w:p>
    <w:p w:rsidR="00C03A55" w:rsidRPr="000D343E" w:rsidRDefault="00C03A55" w:rsidP="00C03A55">
      <w:pPr>
        <w:spacing w:after="120"/>
        <w:rPr>
          <w:i/>
          <w:iCs/>
          <w:sz w:val="20"/>
          <w:szCs w:val="20"/>
          <w:lang w:eastAsia="sl-SI"/>
        </w:rPr>
      </w:pPr>
    </w:p>
    <w:p w:rsidR="00C03A55" w:rsidRPr="000D343E" w:rsidRDefault="00C03A55" w:rsidP="00C03A55">
      <w:pPr>
        <w:spacing w:after="120"/>
        <w:rPr>
          <w:i/>
          <w:iCs/>
          <w:sz w:val="20"/>
          <w:szCs w:val="20"/>
          <w:lang w:eastAsia="sl-SI"/>
        </w:rPr>
      </w:pPr>
    </w:p>
    <w:p w:rsidR="00C03A55" w:rsidRPr="000D343E" w:rsidRDefault="00C03A55" w:rsidP="00C03A55">
      <w:pPr>
        <w:spacing w:after="120"/>
        <w:rPr>
          <w:i/>
          <w:iCs/>
          <w:sz w:val="20"/>
          <w:szCs w:val="20"/>
          <w:lang w:eastAsia="sl-SI"/>
        </w:rPr>
      </w:pPr>
    </w:p>
    <w:p w:rsidR="00C03A55" w:rsidRPr="000D343E" w:rsidRDefault="00C03A55" w:rsidP="00C03A55">
      <w:pPr>
        <w:spacing w:after="120"/>
        <w:rPr>
          <w:i/>
          <w:iCs/>
          <w:sz w:val="20"/>
          <w:szCs w:val="20"/>
          <w:lang w:eastAsia="sl-SI"/>
        </w:rPr>
      </w:pPr>
    </w:p>
    <w:p w:rsidR="00C03A55" w:rsidRPr="000D343E" w:rsidRDefault="00C03A55" w:rsidP="00C03A55">
      <w:pPr>
        <w:spacing w:after="120"/>
        <w:rPr>
          <w:i/>
          <w:iCs/>
          <w:sz w:val="20"/>
          <w:szCs w:val="20"/>
          <w:lang w:eastAsia="sl-SI"/>
        </w:rPr>
      </w:pPr>
    </w:p>
    <w:p w:rsidR="00C03A55" w:rsidRPr="000D343E" w:rsidRDefault="00C03A55" w:rsidP="00C03A55">
      <w:pPr>
        <w:spacing w:after="120"/>
        <w:rPr>
          <w:i/>
          <w:iCs/>
          <w:sz w:val="20"/>
          <w:szCs w:val="20"/>
          <w:lang w:eastAsia="sl-SI"/>
        </w:rPr>
      </w:pPr>
    </w:p>
    <w:p w:rsidR="00C03A55" w:rsidRPr="00462A54" w:rsidRDefault="00C03A55" w:rsidP="00C03A55">
      <w:pPr>
        <w:spacing w:after="120"/>
        <w:jc w:val="center"/>
        <w:rPr>
          <w:b/>
          <w:iCs/>
          <w:sz w:val="28"/>
          <w:szCs w:val="28"/>
          <w:lang w:eastAsia="sl-SI"/>
        </w:rPr>
      </w:pPr>
      <w:r w:rsidRPr="00462A54">
        <w:rPr>
          <w:b/>
          <w:iCs/>
          <w:sz w:val="28"/>
          <w:szCs w:val="28"/>
          <w:lang w:eastAsia="sl-SI"/>
        </w:rPr>
        <w:t xml:space="preserve">JAVNI RAZPIS ZA DODELITEV DRŽAVNIH POMOČI ZA UKREPE RAZVOJA PODEŽELJA V MESTNI OBČINI LJUBLJANA </w:t>
      </w:r>
    </w:p>
    <w:p w:rsidR="00C03A55" w:rsidRPr="00462A54" w:rsidRDefault="009B3E40" w:rsidP="00C03A55">
      <w:pPr>
        <w:spacing w:after="120"/>
        <w:jc w:val="center"/>
        <w:rPr>
          <w:b/>
          <w:iCs/>
          <w:sz w:val="28"/>
          <w:szCs w:val="28"/>
          <w:lang w:eastAsia="sl-SI"/>
        </w:rPr>
      </w:pPr>
      <w:r>
        <w:rPr>
          <w:b/>
          <w:iCs/>
          <w:sz w:val="28"/>
          <w:szCs w:val="28"/>
          <w:lang w:eastAsia="sl-SI"/>
        </w:rPr>
        <w:t>V LETU 2020</w:t>
      </w:r>
      <w:r w:rsidR="00C03A55">
        <w:rPr>
          <w:b/>
          <w:iCs/>
          <w:sz w:val="28"/>
          <w:szCs w:val="28"/>
          <w:lang w:eastAsia="sl-SI"/>
        </w:rPr>
        <w:t xml:space="preserve"> </w:t>
      </w:r>
    </w:p>
    <w:p w:rsidR="00C03A55" w:rsidRPr="000D343E" w:rsidRDefault="00C03A55" w:rsidP="00C03A55">
      <w:pPr>
        <w:spacing w:after="120"/>
        <w:jc w:val="center"/>
        <w:rPr>
          <w:sz w:val="24"/>
          <w:lang w:eastAsia="sl-SI"/>
        </w:rPr>
      </w:pPr>
    </w:p>
    <w:p w:rsidR="00C03A55" w:rsidRPr="000D343E" w:rsidRDefault="00C03A55" w:rsidP="00C03A55">
      <w:pPr>
        <w:spacing w:after="120"/>
        <w:rPr>
          <w:b/>
          <w:i/>
          <w:sz w:val="24"/>
          <w:lang w:eastAsia="sl-SI"/>
        </w:rPr>
      </w:pPr>
    </w:p>
    <w:p w:rsidR="00C03A55" w:rsidRPr="000D343E" w:rsidRDefault="00C03A55" w:rsidP="00C03A55">
      <w:pPr>
        <w:spacing w:after="120"/>
        <w:rPr>
          <w:sz w:val="20"/>
          <w:szCs w:val="20"/>
          <w:lang w:eastAsia="sl-SI"/>
        </w:rPr>
      </w:pPr>
    </w:p>
    <w:p w:rsidR="00C03A55" w:rsidRPr="000D343E" w:rsidRDefault="00C03A55" w:rsidP="00C03A55">
      <w:pPr>
        <w:spacing w:after="120"/>
        <w:rPr>
          <w:sz w:val="20"/>
          <w:szCs w:val="20"/>
          <w:lang w:eastAsia="sl-SI"/>
        </w:rPr>
      </w:pPr>
    </w:p>
    <w:p w:rsidR="00C03A55" w:rsidRPr="000D343E" w:rsidRDefault="00C03A55" w:rsidP="00C03A55">
      <w:pPr>
        <w:rPr>
          <w:sz w:val="24"/>
          <w:lang w:eastAsia="sl-SI"/>
        </w:rPr>
      </w:pPr>
    </w:p>
    <w:p w:rsidR="00C03A55" w:rsidRPr="000D343E" w:rsidRDefault="00C03A55" w:rsidP="00C03A55">
      <w:pPr>
        <w:rPr>
          <w:sz w:val="24"/>
          <w:lang w:eastAsia="sl-SI"/>
        </w:rPr>
      </w:pPr>
    </w:p>
    <w:p w:rsidR="00C03A55" w:rsidRPr="000D343E" w:rsidRDefault="00C03A55" w:rsidP="00C03A55">
      <w:pPr>
        <w:rPr>
          <w:sz w:val="24"/>
          <w:lang w:eastAsia="sl-SI"/>
        </w:rPr>
      </w:pPr>
    </w:p>
    <w:p w:rsidR="00C03A55" w:rsidRPr="000D343E" w:rsidRDefault="00C03A55" w:rsidP="00C03A55">
      <w:pPr>
        <w:rPr>
          <w:sz w:val="24"/>
          <w:lang w:eastAsia="sl-SI"/>
        </w:rPr>
      </w:pPr>
    </w:p>
    <w:p w:rsidR="00C03A55" w:rsidRPr="000D343E" w:rsidRDefault="00C03A55" w:rsidP="00C03A55">
      <w:pPr>
        <w:rPr>
          <w:sz w:val="24"/>
          <w:lang w:eastAsia="sl-SI"/>
        </w:rPr>
      </w:pPr>
    </w:p>
    <w:p w:rsidR="00C03A55" w:rsidRPr="000D343E" w:rsidRDefault="00C03A55" w:rsidP="00C03A55">
      <w:pPr>
        <w:rPr>
          <w:sz w:val="24"/>
          <w:lang w:eastAsia="sl-SI"/>
        </w:rPr>
      </w:pPr>
    </w:p>
    <w:p w:rsidR="00C03A55" w:rsidRPr="000D343E" w:rsidRDefault="00C03A55" w:rsidP="00C03A55">
      <w:pPr>
        <w:rPr>
          <w:sz w:val="24"/>
          <w:lang w:eastAsia="sl-SI"/>
        </w:rPr>
      </w:pPr>
    </w:p>
    <w:p w:rsidR="00C03A55" w:rsidRPr="000D343E" w:rsidRDefault="00C03A55" w:rsidP="00C03A55">
      <w:pPr>
        <w:rPr>
          <w:sz w:val="32"/>
          <w:lang w:eastAsia="sl-SI"/>
        </w:rPr>
      </w:pPr>
    </w:p>
    <w:p w:rsidR="00C03A55" w:rsidRPr="000D343E" w:rsidRDefault="00C03A55" w:rsidP="00C03A55">
      <w:pPr>
        <w:rPr>
          <w:szCs w:val="22"/>
          <w:lang w:eastAsia="sl-SI"/>
        </w:rPr>
      </w:pPr>
    </w:p>
    <w:p w:rsidR="00C03A55" w:rsidRPr="000D343E" w:rsidRDefault="00C03A55" w:rsidP="00C03A55">
      <w:pPr>
        <w:rPr>
          <w:b/>
          <w:i/>
          <w:szCs w:val="22"/>
          <w:lang w:eastAsia="sl-SI"/>
        </w:rPr>
      </w:pPr>
    </w:p>
    <w:p w:rsidR="00C03A55" w:rsidRPr="000D343E" w:rsidRDefault="00C03A55" w:rsidP="00C03A55">
      <w:pPr>
        <w:rPr>
          <w:b/>
          <w:i/>
          <w:szCs w:val="22"/>
          <w:lang w:eastAsia="sl-SI"/>
        </w:rPr>
      </w:pPr>
    </w:p>
    <w:p w:rsidR="00C03A55" w:rsidRPr="000D343E" w:rsidRDefault="00C03A55" w:rsidP="00C03A55">
      <w:pPr>
        <w:rPr>
          <w:b/>
          <w:i/>
          <w:szCs w:val="22"/>
          <w:lang w:eastAsia="sl-SI"/>
        </w:rPr>
      </w:pPr>
    </w:p>
    <w:p w:rsidR="00C03A55" w:rsidRPr="000D343E" w:rsidRDefault="00C03A55" w:rsidP="00C03A55">
      <w:pPr>
        <w:rPr>
          <w:b/>
          <w:i/>
          <w:szCs w:val="22"/>
          <w:lang w:eastAsia="sl-SI"/>
        </w:rPr>
      </w:pPr>
    </w:p>
    <w:p w:rsidR="00C03A55" w:rsidRPr="000D343E" w:rsidRDefault="00C03A55" w:rsidP="00C03A55">
      <w:pPr>
        <w:rPr>
          <w:b/>
          <w:i/>
          <w:szCs w:val="22"/>
          <w:lang w:eastAsia="sl-SI"/>
        </w:rPr>
      </w:pPr>
    </w:p>
    <w:p w:rsidR="00C03A55" w:rsidRPr="000D343E" w:rsidRDefault="00C03A55" w:rsidP="00C03A55">
      <w:pPr>
        <w:rPr>
          <w:b/>
          <w:i/>
          <w:szCs w:val="22"/>
          <w:lang w:eastAsia="sl-SI"/>
        </w:rPr>
      </w:pPr>
    </w:p>
    <w:p w:rsidR="00C03A55" w:rsidRPr="000D343E" w:rsidRDefault="00C03A55" w:rsidP="00C03A55">
      <w:pPr>
        <w:rPr>
          <w:b/>
          <w:i/>
          <w:szCs w:val="22"/>
          <w:lang w:eastAsia="sl-SI"/>
        </w:rPr>
      </w:pPr>
    </w:p>
    <w:p w:rsidR="00C03A55" w:rsidRPr="000D343E" w:rsidRDefault="00C03A55" w:rsidP="00C03A55">
      <w:pPr>
        <w:rPr>
          <w:b/>
          <w:i/>
          <w:szCs w:val="22"/>
          <w:lang w:eastAsia="sl-SI"/>
        </w:rPr>
      </w:pPr>
    </w:p>
    <w:p w:rsidR="00C03A55" w:rsidRPr="000D343E" w:rsidRDefault="00C03A55" w:rsidP="00C03A55">
      <w:pPr>
        <w:rPr>
          <w:szCs w:val="22"/>
          <w:lang w:eastAsia="sl-SI"/>
        </w:rPr>
      </w:pPr>
    </w:p>
    <w:p w:rsidR="00C03A55" w:rsidRPr="000D343E" w:rsidRDefault="00C03A55" w:rsidP="00C03A55">
      <w:pPr>
        <w:rPr>
          <w:szCs w:val="22"/>
          <w:lang w:eastAsia="sl-SI"/>
        </w:rPr>
      </w:pPr>
    </w:p>
    <w:p w:rsidR="00C03A55" w:rsidRPr="000D343E" w:rsidRDefault="00C03A55" w:rsidP="00C03A55">
      <w:pPr>
        <w:jc w:val="center"/>
        <w:rPr>
          <w:b/>
          <w:sz w:val="28"/>
          <w:szCs w:val="28"/>
          <w:lang w:eastAsia="sl-SI"/>
        </w:rPr>
      </w:pPr>
    </w:p>
    <w:p w:rsidR="00C03A55" w:rsidRPr="000D343E" w:rsidRDefault="00C03A55" w:rsidP="00C03A55">
      <w:pPr>
        <w:jc w:val="center"/>
        <w:rPr>
          <w:b/>
          <w:sz w:val="28"/>
          <w:szCs w:val="28"/>
          <w:lang w:eastAsia="sl-SI"/>
        </w:rPr>
      </w:pPr>
    </w:p>
    <w:p w:rsidR="00C03A55" w:rsidRDefault="00C03A55" w:rsidP="00C03A55">
      <w:pPr>
        <w:jc w:val="center"/>
        <w:rPr>
          <w:b/>
          <w:sz w:val="28"/>
          <w:szCs w:val="28"/>
          <w:lang w:eastAsia="sl-SI"/>
        </w:rPr>
      </w:pPr>
    </w:p>
    <w:p w:rsidR="00C03A55" w:rsidRDefault="00C03A55" w:rsidP="00C03A55">
      <w:pPr>
        <w:jc w:val="center"/>
        <w:rPr>
          <w:b/>
          <w:sz w:val="28"/>
          <w:szCs w:val="28"/>
          <w:lang w:eastAsia="sl-SI"/>
        </w:rPr>
      </w:pPr>
    </w:p>
    <w:p w:rsidR="00C03A55" w:rsidRDefault="00C03A55" w:rsidP="00C03A55">
      <w:pPr>
        <w:jc w:val="center"/>
        <w:rPr>
          <w:b/>
          <w:sz w:val="28"/>
          <w:szCs w:val="28"/>
          <w:lang w:eastAsia="sl-SI"/>
        </w:rPr>
      </w:pPr>
    </w:p>
    <w:p w:rsidR="00C03A55" w:rsidRPr="000D343E" w:rsidRDefault="00C03A55" w:rsidP="00C03A55">
      <w:pPr>
        <w:jc w:val="center"/>
        <w:rPr>
          <w:b/>
          <w:sz w:val="28"/>
          <w:szCs w:val="28"/>
          <w:lang w:eastAsia="sl-SI"/>
        </w:rPr>
      </w:pPr>
    </w:p>
    <w:p w:rsidR="00C03A55" w:rsidRPr="000D343E" w:rsidRDefault="00C03A55" w:rsidP="00C03A55">
      <w:pPr>
        <w:jc w:val="center"/>
        <w:rPr>
          <w:b/>
          <w:sz w:val="28"/>
          <w:szCs w:val="28"/>
          <w:lang w:eastAsia="sl-SI"/>
        </w:rPr>
      </w:pPr>
      <w:r w:rsidRPr="000D343E">
        <w:rPr>
          <w:b/>
          <w:sz w:val="28"/>
          <w:szCs w:val="28"/>
          <w:lang w:eastAsia="sl-SI"/>
        </w:rPr>
        <w:lastRenderedPageBreak/>
        <w:t>VSEBINA RAZPISNE DOKUMENTACIJE</w:t>
      </w:r>
    </w:p>
    <w:p w:rsidR="00C03A55" w:rsidRPr="000D343E" w:rsidRDefault="00C03A55" w:rsidP="00C03A55">
      <w:pPr>
        <w:jc w:val="center"/>
        <w:rPr>
          <w:szCs w:val="22"/>
          <w:lang w:eastAsia="sl-SI"/>
        </w:rPr>
      </w:pPr>
    </w:p>
    <w:p w:rsidR="00C03A55" w:rsidRPr="000D343E" w:rsidRDefault="00C03A55" w:rsidP="00C03A55">
      <w:pPr>
        <w:jc w:val="center"/>
        <w:rPr>
          <w:szCs w:val="22"/>
          <w:lang w:eastAsia="sl-SI"/>
        </w:rPr>
      </w:pPr>
    </w:p>
    <w:p w:rsidR="00C03A55" w:rsidRPr="000D343E" w:rsidRDefault="00C03A55" w:rsidP="00C03A55">
      <w:pPr>
        <w:jc w:val="center"/>
        <w:rPr>
          <w:szCs w:val="22"/>
          <w:lang w:eastAsia="sl-SI"/>
        </w:rPr>
      </w:pPr>
    </w:p>
    <w:p w:rsidR="00C03A55" w:rsidRPr="000D343E" w:rsidRDefault="00C03A55" w:rsidP="00C03A55">
      <w:pPr>
        <w:jc w:val="center"/>
        <w:rPr>
          <w:szCs w:val="22"/>
          <w:lang w:eastAsia="sl-SI"/>
        </w:rPr>
      </w:pPr>
    </w:p>
    <w:p w:rsidR="00C03A55" w:rsidRPr="000D343E" w:rsidRDefault="00C03A55" w:rsidP="00C03A55">
      <w:pPr>
        <w:rPr>
          <w:szCs w:val="22"/>
          <w:lang w:eastAsia="sl-SI"/>
        </w:rPr>
      </w:pPr>
    </w:p>
    <w:p w:rsidR="00C03A55" w:rsidRPr="000D343E" w:rsidRDefault="00C03A55" w:rsidP="00C03A55">
      <w:pPr>
        <w:rPr>
          <w:szCs w:val="22"/>
          <w:lang w:eastAsia="sl-SI"/>
        </w:rPr>
      </w:pPr>
      <w:r w:rsidRPr="000D343E">
        <w:rPr>
          <w:szCs w:val="22"/>
          <w:lang w:eastAsia="sl-SI"/>
        </w:rPr>
        <w:t>I. POVABILO K ODDAJI VLOGE……………………………………….3</w:t>
      </w:r>
    </w:p>
    <w:p w:rsidR="00C03A55" w:rsidRPr="000D343E" w:rsidRDefault="00C03A55" w:rsidP="00C03A55">
      <w:pPr>
        <w:rPr>
          <w:szCs w:val="22"/>
          <w:lang w:eastAsia="sl-SI"/>
        </w:rPr>
      </w:pPr>
    </w:p>
    <w:p w:rsidR="00C03A55" w:rsidRPr="000D343E" w:rsidRDefault="00C03A55" w:rsidP="00C03A55">
      <w:pPr>
        <w:rPr>
          <w:szCs w:val="22"/>
          <w:lang w:eastAsia="sl-SI"/>
        </w:rPr>
      </w:pPr>
      <w:r w:rsidRPr="000D343E">
        <w:rPr>
          <w:szCs w:val="22"/>
          <w:lang w:eastAsia="sl-SI"/>
        </w:rPr>
        <w:t>II. NAVODILO VLAGATELJEM ZA PRIPRAVO VLOGE…………….4</w:t>
      </w:r>
    </w:p>
    <w:p w:rsidR="00C03A55" w:rsidRPr="000D343E" w:rsidRDefault="00C03A55" w:rsidP="00C03A55">
      <w:pPr>
        <w:rPr>
          <w:szCs w:val="22"/>
          <w:lang w:eastAsia="sl-SI"/>
        </w:rPr>
      </w:pPr>
    </w:p>
    <w:p w:rsidR="00C03A55" w:rsidRPr="000D343E" w:rsidRDefault="00C03A55" w:rsidP="00C03A55">
      <w:pPr>
        <w:rPr>
          <w:szCs w:val="22"/>
          <w:lang w:eastAsia="sl-SI"/>
        </w:rPr>
      </w:pPr>
      <w:r>
        <w:rPr>
          <w:szCs w:val="22"/>
          <w:lang w:eastAsia="sl-SI"/>
        </w:rPr>
        <w:t xml:space="preserve">III. POSTOPEK ZA IZBIRO </w:t>
      </w:r>
      <w:r w:rsidRPr="000D343E">
        <w:rPr>
          <w:szCs w:val="22"/>
          <w:lang w:eastAsia="sl-SI"/>
        </w:rPr>
        <w:t>KONČNIH PREJEMNIKOV……………..5</w:t>
      </w:r>
    </w:p>
    <w:p w:rsidR="00C03A55" w:rsidRPr="000D343E" w:rsidRDefault="00C03A55" w:rsidP="00C03A55">
      <w:pPr>
        <w:rPr>
          <w:szCs w:val="22"/>
          <w:lang w:eastAsia="sl-SI"/>
        </w:rPr>
      </w:pPr>
    </w:p>
    <w:p w:rsidR="00C03A55" w:rsidRPr="000D343E" w:rsidRDefault="00C03A55" w:rsidP="00C03A55">
      <w:pPr>
        <w:rPr>
          <w:szCs w:val="22"/>
          <w:lang w:eastAsia="sl-SI"/>
        </w:rPr>
      </w:pPr>
      <w:r w:rsidRPr="000D343E">
        <w:rPr>
          <w:szCs w:val="22"/>
          <w:lang w:eastAsia="sl-SI"/>
        </w:rPr>
        <w:t>IV. MERILA ZA OCENJEVANJE VLOG………………………………..6</w:t>
      </w:r>
    </w:p>
    <w:p w:rsidR="00C03A55" w:rsidRPr="000D343E" w:rsidRDefault="00C03A55" w:rsidP="00C03A55">
      <w:pPr>
        <w:rPr>
          <w:szCs w:val="22"/>
          <w:lang w:eastAsia="sl-SI"/>
        </w:rPr>
      </w:pPr>
    </w:p>
    <w:p w:rsidR="00C03A55" w:rsidRPr="000D343E" w:rsidRDefault="00C03A55" w:rsidP="00C03A55">
      <w:pPr>
        <w:rPr>
          <w:szCs w:val="22"/>
          <w:lang w:eastAsia="sl-SI"/>
        </w:rPr>
      </w:pPr>
      <w:r w:rsidRPr="000D343E">
        <w:rPr>
          <w:szCs w:val="22"/>
          <w:lang w:eastAsia="sl-SI"/>
        </w:rPr>
        <w:t>V. SEZNAM UPRAVIČENIH STROŠKOV………………………………8</w:t>
      </w:r>
    </w:p>
    <w:p w:rsidR="00C03A55" w:rsidRPr="000D343E" w:rsidRDefault="00C03A55" w:rsidP="00C03A55">
      <w:pPr>
        <w:rPr>
          <w:szCs w:val="22"/>
          <w:lang w:eastAsia="sl-SI"/>
        </w:rPr>
      </w:pPr>
    </w:p>
    <w:p w:rsidR="00C03A55" w:rsidRPr="000D343E" w:rsidRDefault="00C03A55" w:rsidP="00C03A55">
      <w:pPr>
        <w:rPr>
          <w:b/>
          <w:i/>
          <w:szCs w:val="22"/>
          <w:lang w:eastAsia="sl-SI"/>
        </w:rPr>
      </w:pPr>
      <w:r w:rsidRPr="000D343E">
        <w:rPr>
          <w:szCs w:val="22"/>
          <w:lang w:eastAsia="sl-SI"/>
        </w:rPr>
        <w:t>VI. RAZPISNI OBRAZCI…………………………………………………9</w:t>
      </w: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jc w:val="center"/>
        <w:rPr>
          <w:szCs w:val="22"/>
          <w:lang w:eastAsia="sl-SI"/>
        </w:rPr>
      </w:pPr>
    </w:p>
    <w:p w:rsidR="00C03A55" w:rsidRPr="000D343E" w:rsidRDefault="00C03A55" w:rsidP="00C03A55">
      <w:pPr>
        <w:jc w:val="center"/>
        <w:rPr>
          <w:szCs w:val="22"/>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Cs w:val="22"/>
          <w:lang w:eastAsia="sl-SI"/>
        </w:rPr>
      </w:pPr>
    </w:p>
    <w:p w:rsidR="00C03A55" w:rsidRDefault="00C03A55" w:rsidP="00C03A55">
      <w:pPr>
        <w:rPr>
          <w:b/>
          <w:szCs w:val="22"/>
          <w:lang w:eastAsia="sl-SI"/>
        </w:rPr>
      </w:pPr>
    </w:p>
    <w:p w:rsidR="00F73EC6" w:rsidRDefault="00F73EC6" w:rsidP="00C03A55">
      <w:pPr>
        <w:rPr>
          <w:b/>
          <w:szCs w:val="22"/>
          <w:lang w:eastAsia="sl-SI"/>
        </w:rPr>
      </w:pPr>
    </w:p>
    <w:p w:rsidR="00F73EC6" w:rsidRDefault="00F73EC6" w:rsidP="00C03A55">
      <w:pPr>
        <w:rPr>
          <w:b/>
          <w:szCs w:val="22"/>
          <w:lang w:eastAsia="sl-SI"/>
        </w:rPr>
      </w:pPr>
    </w:p>
    <w:p w:rsidR="00C03A55" w:rsidRPr="000D343E" w:rsidRDefault="00C03A55" w:rsidP="00C03A55">
      <w:pPr>
        <w:rPr>
          <w:b/>
          <w:szCs w:val="22"/>
          <w:lang w:eastAsia="sl-SI"/>
        </w:rPr>
      </w:pPr>
    </w:p>
    <w:p w:rsidR="00C03A55" w:rsidRPr="000D343E" w:rsidRDefault="00C03A55" w:rsidP="00C03A55">
      <w:pPr>
        <w:rPr>
          <w:b/>
          <w:szCs w:val="22"/>
          <w:lang w:eastAsia="sl-SI"/>
        </w:rPr>
      </w:pPr>
      <w:r w:rsidRPr="000D343E">
        <w:rPr>
          <w:b/>
          <w:szCs w:val="22"/>
          <w:lang w:eastAsia="sl-SI"/>
        </w:rPr>
        <w:lastRenderedPageBreak/>
        <w:t>I. POVABILO K ODDAJI VLOGE</w:t>
      </w:r>
    </w:p>
    <w:p w:rsidR="00C03A55" w:rsidRPr="000D343E" w:rsidRDefault="00C03A55" w:rsidP="00C03A55">
      <w:pPr>
        <w:rPr>
          <w:b/>
          <w:szCs w:val="22"/>
          <w:lang w:eastAsia="sl-SI"/>
        </w:rPr>
      </w:pPr>
    </w:p>
    <w:p w:rsidR="00C03A55" w:rsidRPr="000D343E" w:rsidRDefault="00C03A55" w:rsidP="00C03A55">
      <w:pPr>
        <w:jc w:val="both"/>
        <w:rPr>
          <w:szCs w:val="22"/>
          <w:lang w:eastAsia="sl-SI"/>
        </w:rPr>
      </w:pPr>
      <w:r w:rsidRPr="000D343E">
        <w:rPr>
          <w:szCs w:val="22"/>
          <w:lang w:eastAsia="sl-SI"/>
        </w:rPr>
        <w:t>Mestna občina Ljubljana, Mestni trg 1, 1000 Ljubljana, vabi vse vlagatelje, da v skladu z objavljenim javnim razpisom za leto</w:t>
      </w:r>
      <w:r w:rsidRPr="000D343E">
        <w:rPr>
          <w:color w:val="FF0000"/>
          <w:szCs w:val="22"/>
          <w:lang w:eastAsia="sl-SI"/>
        </w:rPr>
        <w:t xml:space="preserve"> </w:t>
      </w:r>
      <w:r w:rsidR="00E77156">
        <w:rPr>
          <w:szCs w:val="22"/>
          <w:lang w:eastAsia="sl-SI"/>
        </w:rPr>
        <w:t>2020</w:t>
      </w:r>
      <w:r w:rsidRPr="000D343E">
        <w:rPr>
          <w:szCs w:val="22"/>
          <w:lang w:eastAsia="sl-SI"/>
        </w:rPr>
        <w:t xml:space="preserve"> in to razpisno dokumentacijo, oddajo svojo vlogo za dodelitev državnih pomoči za </w:t>
      </w:r>
      <w:r>
        <w:rPr>
          <w:szCs w:val="22"/>
          <w:lang w:eastAsia="sl-SI"/>
        </w:rPr>
        <w:t>ukrepe</w:t>
      </w:r>
      <w:r w:rsidRPr="000D343E">
        <w:rPr>
          <w:szCs w:val="22"/>
          <w:lang w:eastAsia="sl-SI"/>
        </w:rPr>
        <w:t xml:space="preserve"> podeželja v Mestni občini Ljubljana v letu </w:t>
      </w:r>
      <w:r w:rsidR="00F73EC6">
        <w:rPr>
          <w:szCs w:val="22"/>
          <w:lang w:eastAsia="sl-SI"/>
        </w:rPr>
        <w:t>2020</w:t>
      </w:r>
      <w:r w:rsidRPr="000D343E">
        <w:rPr>
          <w:szCs w:val="22"/>
          <w:lang w:eastAsia="sl-SI"/>
        </w:rPr>
        <w:t>.</w:t>
      </w:r>
    </w:p>
    <w:p w:rsidR="00C03A55" w:rsidRPr="000D343E" w:rsidRDefault="00C03A55" w:rsidP="00C03A55">
      <w:pPr>
        <w:jc w:val="both"/>
        <w:rPr>
          <w:szCs w:val="22"/>
          <w:lang w:eastAsia="sl-SI"/>
        </w:rPr>
      </w:pPr>
    </w:p>
    <w:p w:rsidR="00C03A55" w:rsidRPr="000D343E" w:rsidRDefault="00C03A55" w:rsidP="00C03A55">
      <w:pPr>
        <w:jc w:val="both"/>
        <w:rPr>
          <w:szCs w:val="22"/>
          <w:lang w:eastAsia="sl-SI"/>
        </w:rPr>
      </w:pPr>
      <w:r w:rsidRPr="000D343E">
        <w:rPr>
          <w:szCs w:val="22"/>
          <w:lang w:eastAsia="sl-SI"/>
        </w:rPr>
        <w:t xml:space="preserve">Javni razpis se izvaja v skladu z določili Pravilnika o </w:t>
      </w:r>
      <w:r>
        <w:rPr>
          <w:szCs w:val="22"/>
          <w:lang w:eastAsia="sl-SI"/>
        </w:rPr>
        <w:t>ukrepih za razvoj podeželja v Mestni občini Ljubljana za programsko obdobje 2015-2020 (Uradni list RS, št. 36/15</w:t>
      </w:r>
      <w:r w:rsidRPr="000D343E">
        <w:rPr>
          <w:szCs w:val="22"/>
          <w:lang w:eastAsia="sl-SI"/>
        </w:rPr>
        <w:t>).</w:t>
      </w:r>
    </w:p>
    <w:p w:rsidR="00C03A55" w:rsidRPr="000D343E" w:rsidRDefault="00C03A55" w:rsidP="00C03A55">
      <w:pPr>
        <w:jc w:val="both"/>
        <w:rPr>
          <w:szCs w:val="22"/>
          <w:lang w:eastAsia="sl-SI"/>
        </w:rPr>
      </w:pPr>
    </w:p>
    <w:p w:rsidR="00C03A55" w:rsidRPr="000D343E" w:rsidRDefault="00C03A55" w:rsidP="00C03A55">
      <w:pPr>
        <w:jc w:val="both"/>
        <w:rPr>
          <w:szCs w:val="22"/>
          <w:lang w:eastAsia="sl-SI"/>
        </w:rPr>
      </w:pPr>
      <w:r w:rsidRPr="000D343E">
        <w:rPr>
          <w:szCs w:val="22"/>
          <w:lang w:eastAsia="sl-SI"/>
        </w:rPr>
        <w:t xml:space="preserve">Predmet javnega razpisa je dodelitev nepovratnih </w:t>
      </w:r>
      <w:r w:rsidRPr="00672B56">
        <w:rPr>
          <w:szCs w:val="22"/>
          <w:lang w:eastAsia="sl-SI"/>
        </w:rPr>
        <w:t>sredstev za ukrepe razvoja podeželja</w:t>
      </w:r>
      <w:r w:rsidRPr="000D343E">
        <w:rPr>
          <w:szCs w:val="22"/>
          <w:lang w:eastAsia="sl-SI"/>
        </w:rPr>
        <w:t xml:space="preserve"> na območju Mestne občine Ljubljana.</w:t>
      </w:r>
    </w:p>
    <w:p w:rsidR="00C03A55" w:rsidRDefault="00C03A55" w:rsidP="00C03A55">
      <w:pPr>
        <w:jc w:val="both"/>
        <w:rPr>
          <w:szCs w:val="22"/>
          <w:lang w:eastAsia="sl-SI"/>
        </w:rPr>
      </w:pPr>
    </w:p>
    <w:p w:rsidR="00C03A55" w:rsidRPr="000D343E" w:rsidRDefault="00C03A55" w:rsidP="00C03A55">
      <w:pPr>
        <w:jc w:val="both"/>
        <w:rPr>
          <w:szCs w:val="22"/>
          <w:lang w:eastAsia="sl-SI"/>
        </w:rPr>
      </w:pPr>
    </w:p>
    <w:p w:rsidR="00C03A55" w:rsidRPr="00FD5C8E" w:rsidRDefault="00C03A55" w:rsidP="00C03A55">
      <w:pPr>
        <w:rPr>
          <w:color w:val="000000"/>
          <w:szCs w:val="22"/>
        </w:rPr>
      </w:pPr>
      <w:r w:rsidRPr="00FD5C8E">
        <w:rPr>
          <w:color w:val="000000"/>
          <w:szCs w:val="22"/>
        </w:rPr>
        <w:t>1.</w:t>
      </w:r>
      <w:r w:rsidR="00FA4E32">
        <w:rPr>
          <w:b/>
          <w:color w:val="000000"/>
          <w:szCs w:val="22"/>
        </w:rPr>
        <w:t xml:space="preserve"> DRŽAVNE POMOČI</w:t>
      </w:r>
      <w:r w:rsidRPr="00FD5C8E">
        <w:rPr>
          <w:b/>
          <w:color w:val="000000"/>
          <w:szCs w:val="22"/>
        </w:rPr>
        <w:t xml:space="preserve"> V SKLADU Z UREDBO KOMISIJE (EU) ŠT. 702/2014</w:t>
      </w:r>
      <w:r w:rsidRPr="00FD5C8E">
        <w:rPr>
          <w:color w:val="000000"/>
          <w:szCs w:val="22"/>
        </w:rPr>
        <w:t xml:space="preserve"> </w:t>
      </w:r>
    </w:p>
    <w:p w:rsidR="00C03A55" w:rsidRPr="000D343E" w:rsidRDefault="00C03A55" w:rsidP="00C03A55">
      <w:pPr>
        <w:rPr>
          <w:b/>
          <w:szCs w:val="22"/>
          <w:lang w:eastAsia="sl-SI"/>
        </w:rPr>
      </w:pPr>
    </w:p>
    <w:p w:rsidR="00C03A55" w:rsidRPr="00FD5C8E" w:rsidRDefault="00C03A55" w:rsidP="00C03A55">
      <w:pPr>
        <w:jc w:val="both"/>
        <w:outlineLvl w:val="0"/>
        <w:rPr>
          <w:strike/>
          <w:color w:val="000000"/>
          <w:szCs w:val="22"/>
        </w:rPr>
      </w:pPr>
      <w:r w:rsidRPr="00FD5C8E">
        <w:rPr>
          <w:b/>
          <w:color w:val="000000"/>
          <w:szCs w:val="22"/>
        </w:rPr>
        <w:t xml:space="preserve">UKREP 1 </w:t>
      </w:r>
      <w:r w:rsidRPr="00FD5C8E">
        <w:rPr>
          <w:color w:val="000000"/>
          <w:szCs w:val="22"/>
        </w:rPr>
        <w:t xml:space="preserve">– Pomoč za naložbe v opredmetena sredstva na kmetijskih gospodarstvih v zvezi s primarno kmetijsko proizvodnjo – 14. člen Uredbe Komisije (EU) št. 702/2014 </w:t>
      </w:r>
    </w:p>
    <w:p w:rsidR="00C03A55" w:rsidRPr="00C92BED" w:rsidRDefault="00C03A55" w:rsidP="00C03A55">
      <w:pPr>
        <w:jc w:val="both"/>
        <w:rPr>
          <w:szCs w:val="22"/>
        </w:rPr>
      </w:pPr>
      <w:r w:rsidRPr="00C92BED">
        <w:rPr>
          <w:szCs w:val="22"/>
        </w:rPr>
        <w:t>Pomoč iz ukrepa 1 se dodeli za:</w:t>
      </w:r>
    </w:p>
    <w:p w:rsidR="00C03A55" w:rsidRPr="00C92BED" w:rsidRDefault="00C03A55" w:rsidP="00C03A55">
      <w:pPr>
        <w:jc w:val="both"/>
        <w:outlineLvl w:val="0"/>
        <w:rPr>
          <w:szCs w:val="22"/>
        </w:rPr>
      </w:pPr>
      <w:r w:rsidRPr="00C92BED">
        <w:rPr>
          <w:szCs w:val="22"/>
        </w:rPr>
        <w:t>Podukrep 1.1 – Posodabljanje kmetijskih gospodarstev za naložbe v rastlinsko proizvodnjo</w:t>
      </w:r>
    </w:p>
    <w:p w:rsidR="00C03A55" w:rsidRPr="00C92BED" w:rsidRDefault="00C03A55" w:rsidP="00C03A55">
      <w:pPr>
        <w:jc w:val="both"/>
        <w:outlineLvl w:val="0"/>
        <w:rPr>
          <w:szCs w:val="22"/>
        </w:rPr>
      </w:pPr>
      <w:r w:rsidRPr="00C92BED">
        <w:rPr>
          <w:szCs w:val="22"/>
        </w:rPr>
        <w:t>Podukrep 1.2 – Posodabljanje kmetijskih gospodarstev za naložbe v živinorejsko proizvodnjo</w:t>
      </w:r>
    </w:p>
    <w:p w:rsidR="00C03A55" w:rsidRPr="00C92BED" w:rsidRDefault="00C03A55" w:rsidP="00C03A55">
      <w:pPr>
        <w:jc w:val="both"/>
        <w:rPr>
          <w:szCs w:val="22"/>
        </w:rPr>
      </w:pPr>
      <w:r>
        <w:rPr>
          <w:szCs w:val="22"/>
        </w:rPr>
        <w:t>Podukrep</w:t>
      </w:r>
      <w:r w:rsidRPr="00C92BED">
        <w:rPr>
          <w:szCs w:val="22"/>
        </w:rPr>
        <w:t xml:space="preserve"> 1.3 – Urejanje pašnikov</w:t>
      </w:r>
    </w:p>
    <w:p w:rsidR="00C03A55" w:rsidRPr="00FD5C8E" w:rsidRDefault="00C03A55" w:rsidP="00C03A55">
      <w:pPr>
        <w:jc w:val="both"/>
        <w:rPr>
          <w:color w:val="000000"/>
          <w:szCs w:val="22"/>
        </w:rPr>
      </w:pPr>
    </w:p>
    <w:p w:rsidR="00C03A55" w:rsidRPr="00FD5C8E" w:rsidRDefault="00C03A55" w:rsidP="00C03A55">
      <w:pPr>
        <w:jc w:val="both"/>
        <w:outlineLvl w:val="0"/>
        <w:rPr>
          <w:color w:val="000000"/>
          <w:szCs w:val="22"/>
        </w:rPr>
      </w:pPr>
      <w:r w:rsidRPr="00FD5C8E">
        <w:rPr>
          <w:color w:val="000000"/>
          <w:szCs w:val="22"/>
        </w:rPr>
        <w:t xml:space="preserve">Intenzivnost pomoči iz podukrepov </w:t>
      </w:r>
      <w:r w:rsidRPr="005B6641">
        <w:rPr>
          <w:color w:val="000000"/>
          <w:szCs w:val="22"/>
        </w:rPr>
        <w:t>1.1, 1.2 in 1.3</w:t>
      </w:r>
      <w:r w:rsidRPr="00FD5C8E">
        <w:rPr>
          <w:color w:val="000000"/>
          <w:szCs w:val="22"/>
        </w:rPr>
        <w:t xml:space="preserve"> je:</w:t>
      </w:r>
    </w:p>
    <w:p w:rsidR="00C03A55" w:rsidRPr="00FD5C8E" w:rsidRDefault="00C03A55" w:rsidP="00C03A55">
      <w:pPr>
        <w:jc w:val="both"/>
        <w:outlineLvl w:val="0"/>
        <w:rPr>
          <w:color w:val="000000"/>
          <w:szCs w:val="22"/>
        </w:rPr>
      </w:pPr>
      <w:r w:rsidRPr="00FD5C8E">
        <w:rPr>
          <w:color w:val="000000"/>
          <w:szCs w:val="22"/>
        </w:rPr>
        <w:t xml:space="preserve">- do 50 %zneska upravičenih stroškov naložb na kmetijskih gospodarstvih na območjih z omejenimi možnostmi za kmetijsko dejavnost in </w:t>
      </w:r>
    </w:p>
    <w:p w:rsidR="00C03A55" w:rsidRPr="00FD5C8E" w:rsidRDefault="00C03A55" w:rsidP="00C03A55">
      <w:pPr>
        <w:jc w:val="both"/>
        <w:outlineLvl w:val="0"/>
        <w:rPr>
          <w:color w:val="000000"/>
          <w:szCs w:val="22"/>
        </w:rPr>
      </w:pPr>
      <w:r w:rsidRPr="00FD5C8E">
        <w:rPr>
          <w:color w:val="000000"/>
          <w:szCs w:val="22"/>
        </w:rPr>
        <w:t>- do 40% zneska upravičenih stroškov naložb na ostalih območjih.</w:t>
      </w:r>
    </w:p>
    <w:p w:rsidR="00C03A55" w:rsidRPr="00FD5C8E" w:rsidRDefault="00C03A55" w:rsidP="00C03A55">
      <w:pPr>
        <w:jc w:val="both"/>
        <w:rPr>
          <w:color w:val="000000"/>
          <w:szCs w:val="22"/>
        </w:rPr>
      </w:pPr>
    </w:p>
    <w:p w:rsidR="00C03A55" w:rsidRPr="00FD5C8E" w:rsidRDefault="00C03A55" w:rsidP="00C03A55">
      <w:pPr>
        <w:jc w:val="both"/>
        <w:rPr>
          <w:color w:val="000000"/>
          <w:szCs w:val="22"/>
        </w:rPr>
      </w:pPr>
      <w:r w:rsidRPr="00FD5C8E">
        <w:rPr>
          <w:color w:val="000000"/>
          <w:szCs w:val="22"/>
        </w:rPr>
        <w:t>Najvišji skupni zn</w:t>
      </w:r>
      <w:r>
        <w:rPr>
          <w:color w:val="000000"/>
          <w:szCs w:val="22"/>
        </w:rPr>
        <w:t>esek pomoči iz podukrepov 1.1, 1</w:t>
      </w:r>
      <w:r w:rsidRPr="00FD5C8E">
        <w:rPr>
          <w:color w:val="000000"/>
          <w:szCs w:val="22"/>
        </w:rPr>
        <w:t>.2 in 1.3 za posamezno naložbo na kmetijskem gospo</w:t>
      </w:r>
      <w:r>
        <w:rPr>
          <w:color w:val="000000"/>
          <w:szCs w:val="22"/>
        </w:rPr>
        <w:t>darstvu lahko znaša do 10.000 eu</w:t>
      </w:r>
      <w:r w:rsidRPr="00FD5C8E">
        <w:rPr>
          <w:color w:val="000000"/>
          <w:szCs w:val="22"/>
        </w:rPr>
        <w:t xml:space="preserve">rov. </w:t>
      </w:r>
    </w:p>
    <w:p w:rsidR="00C03A55" w:rsidRDefault="00C03A55" w:rsidP="00C03A55">
      <w:pPr>
        <w:jc w:val="both"/>
        <w:rPr>
          <w:color w:val="000000"/>
          <w:szCs w:val="22"/>
        </w:rPr>
      </w:pPr>
    </w:p>
    <w:p w:rsidR="00C03A55" w:rsidRPr="00FD5C8E" w:rsidRDefault="00C03A55" w:rsidP="00C03A55">
      <w:pPr>
        <w:jc w:val="both"/>
        <w:rPr>
          <w:color w:val="000000"/>
          <w:szCs w:val="22"/>
        </w:rPr>
      </w:pPr>
      <w:r w:rsidRPr="00FD5C8E">
        <w:rPr>
          <w:color w:val="000000"/>
          <w:szCs w:val="22"/>
        </w:rPr>
        <w:t>Vlogo za pomoč iz podukrepov 1.1</w:t>
      </w:r>
      <w:r>
        <w:rPr>
          <w:color w:val="000000"/>
          <w:szCs w:val="22"/>
        </w:rPr>
        <w:t>,</w:t>
      </w:r>
      <w:r w:rsidRPr="00FD5C8E">
        <w:rPr>
          <w:color w:val="000000"/>
          <w:szCs w:val="22"/>
        </w:rPr>
        <w:t xml:space="preserve"> 1.2 in 1.3 predloži nosilec kmetijskega gospodarstva. </w:t>
      </w:r>
    </w:p>
    <w:p w:rsidR="00C03A55" w:rsidRDefault="00C03A55" w:rsidP="00C03A55">
      <w:pPr>
        <w:jc w:val="both"/>
        <w:rPr>
          <w:b/>
          <w:color w:val="000000"/>
          <w:szCs w:val="22"/>
        </w:rPr>
      </w:pPr>
    </w:p>
    <w:p w:rsidR="00C03A55" w:rsidRDefault="00C03A55" w:rsidP="00C03A55">
      <w:pPr>
        <w:jc w:val="both"/>
        <w:rPr>
          <w:color w:val="000000"/>
          <w:szCs w:val="22"/>
        </w:rPr>
      </w:pPr>
      <w:r w:rsidRPr="00FD5C8E">
        <w:rPr>
          <w:b/>
          <w:color w:val="000000"/>
          <w:szCs w:val="22"/>
        </w:rPr>
        <w:t xml:space="preserve">UKREP 3 </w:t>
      </w:r>
      <w:r w:rsidRPr="00FD5C8E">
        <w:rPr>
          <w:color w:val="000000"/>
          <w:szCs w:val="22"/>
        </w:rPr>
        <w:t xml:space="preserve">– Pomoč za naložbe za ohranjanje kulturne dediščine na kmetijskih gospodarstvih </w:t>
      </w:r>
      <w:r>
        <w:rPr>
          <w:color w:val="000000"/>
          <w:szCs w:val="22"/>
        </w:rPr>
        <w:t xml:space="preserve">– </w:t>
      </w:r>
      <w:r w:rsidRPr="00FD5C8E">
        <w:rPr>
          <w:color w:val="000000"/>
          <w:szCs w:val="22"/>
        </w:rPr>
        <w:t>29. člen Uredbe Komisije (EU) št. 702/2014</w:t>
      </w:r>
      <w:r>
        <w:rPr>
          <w:color w:val="000000"/>
          <w:szCs w:val="22"/>
        </w:rPr>
        <w:t xml:space="preserve"> </w:t>
      </w:r>
    </w:p>
    <w:p w:rsidR="00C03A55" w:rsidRDefault="00C03A55" w:rsidP="00C03A55">
      <w:pPr>
        <w:jc w:val="both"/>
        <w:rPr>
          <w:color w:val="000000" w:themeColor="text1"/>
          <w:szCs w:val="22"/>
        </w:rPr>
      </w:pPr>
    </w:p>
    <w:p w:rsidR="00C03A55" w:rsidRPr="00774BDA" w:rsidRDefault="00C03A55" w:rsidP="00C03A55">
      <w:pPr>
        <w:jc w:val="both"/>
        <w:rPr>
          <w:color w:val="000000" w:themeColor="text1"/>
          <w:szCs w:val="22"/>
        </w:rPr>
      </w:pPr>
      <w:r w:rsidRPr="00774BDA">
        <w:rPr>
          <w:color w:val="000000" w:themeColor="text1"/>
          <w:szCs w:val="22"/>
        </w:rPr>
        <w:t>Intenzivnost pomoči iz ukrepa 3 je:</w:t>
      </w:r>
    </w:p>
    <w:p w:rsidR="00C03A55" w:rsidRPr="00774BDA" w:rsidRDefault="00C03A55" w:rsidP="00C03A55">
      <w:pPr>
        <w:jc w:val="both"/>
        <w:rPr>
          <w:color w:val="000000" w:themeColor="text1"/>
          <w:szCs w:val="22"/>
        </w:rPr>
      </w:pPr>
      <w:r w:rsidRPr="00774BDA">
        <w:rPr>
          <w:color w:val="000000" w:themeColor="text1"/>
          <w:szCs w:val="22"/>
        </w:rPr>
        <w:t xml:space="preserve">- do 75 % zneska upravičenih stroškov naložbe na kmetijskih gospodarstvih na območjih z omejenimi možnostmi za kmetijsko dejavnost in </w:t>
      </w:r>
    </w:p>
    <w:p w:rsidR="00C03A55" w:rsidRPr="00774BDA" w:rsidRDefault="00C03A55" w:rsidP="00C03A55">
      <w:pPr>
        <w:jc w:val="both"/>
        <w:rPr>
          <w:color w:val="000000" w:themeColor="text1"/>
          <w:szCs w:val="22"/>
        </w:rPr>
      </w:pPr>
      <w:r w:rsidRPr="00774BDA">
        <w:rPr>
          <w:color w:val="000000" w:themeColor="text1"/>
          <w:szCs w:val="22"/>
        </w:rPr>
        <w:t xml:space="preserve">- do 60 % zneska upravičenih stroškov naložbe na ostalih območjih. </w:t>
      </w:r>
    </w:p>
    <w:p w:rsidR="00C03A55" w:rsidRPr="00774BDA" w:rsidRDefault="00C03A55" w:rsidP="00C03A55">
      <w:pPr>
        <w:jc w:val="both"/>
        <w:rPr>
          <w:color w:val="000000" w:themeColor="text1"/>
          <w:szCs w:val="22"/>
        </w:rPr>
      </w:pPr>
    </w:p>
    <w:p w:rsidR="00C03A55" w:rsidRDefault="00C03A55" w:rsidP="00C03A55">
      <w:pPr>
        <w:jc w:val="both"/>
        <w:rPr>
          <w:color w:val="000000" w:themeColor="text1"/>
          <w:szCs w:val="22"/>
        </w:rPr>
      </w:pPr>
      <w:r w:rsidRPr="00774BDA">
        <w:rPr>
          <w:color w:val="000000" w:themeColor="text1"/>
          <w:szCs w:val="22"/>
        </w:rPr>
        <w:t xml:space="preserve">Najvišji skupni znesek pomoči iz ukrepa 3 za posamezno naložbo na kmetijskem gospodarstvu lahko znaša do 10.000 eurov. </w:t>
      </w:r>
    </w:p>
    <w:p w:rsidR="00C03A55" w:rsidRDefault="00C03A55" w:rsidP="00C03A55">
      <w:pPr>
        <w:jc w:val="both"/>
        <w:rPr>
          <w:color w:val="000000" w:themeColor="text1"/>
          <w:szCs w:val="22"/>
        </w:rPr>
      </w:pPr>
    </w:p>
    <w:p w:rsidR="00C03A55" w:rsidRDefault="00C03A55" w:rsidP="00C03A55">
      <w:pPr>
        <w:jc w:val="both"/>
        <w:rPr>
          <w:color w:val="000000" w:themeColor="text1"/>
          <w:szCs w:val="22"/>
        </w:rPr>
      </w:pPr>
      <w:r w:rsidRPr="00774BDA">
        <w:rPr>
          <w:color w:val="000000" w:themeColor="text1"/>
          <w:szCs w:val="22"/>
        </w:rPr>
        <w:t xml:space="preserve">Vlogo za pomoč iz ukrepa 3 predloži nosilec kmetijskega gospodarstva. </w:t>
      </w:r>
    </w:p>
    <w:p w:rsidR="00C03A55" w:rsidRPr="00774BDA" w:rsidRDefault="00C03A55" w:rsidP="00C03A55">
      <w:pPr>
        <w:jc w:val="both"/>
        <w:rPr>
          <w:color w:val="000000" w:themeColor="text1"/>
          <w:szCs w:val="22"/>
        </w:rPr>
      </w:pPr>
    </w:p>
    <w:p w:rsidR="00C03A55" w:rsidRPr="00895D1B" w:rsidRDefault="00C03A55" w:rsidP="00C03A55">
      <w:pPr>
        <w:jc w:val="both"/>
        <w:rPr>
          <w:color w:val="000000"/>
          <w:szCs w:val="22"/>
        </w:rPr>
      </w:pPr>
      <w:r w:rsidRPr="00895D1B">
        <w:rPr>
          <w:color w:val="000000"/>
          <w:szCs w:val="22"/>
        </w:rPr>
        <w:t xml:space="preserve">Pomoč, izvzeta z Uredbo Komisije (EU) št. 702/2014 se ne sme kumulirati s podporo </w:t>
      </w:r>
      <w:r w:rsidRPr="00895D1B">
        <w:rPr>
          <w:i/>
          <w:color w:val="000000"/>
          <w:szCs w:val="22"/>
        </w:rPr>
        <w:t>de minimis</w:t>
      </w:r>
      <w:r w:rsidRPr="00895D1B">
        <w:rPr>
          <w:color w:val="000000"/>
          <w:szCs w:val="22"/>
        </w:rPr>
        <w:t xml:space="preserve"> v smislu Uredbe Komisije (EU) št. 1408/2013, glede na iste upravičene stroške, če bi bila s tako kumulacijo presežena intenzivnost pomoči ali znesek pomoči, ki sta določena v Uredbi Komisije (EU) št. 702/2014. </w:t>
      </w:r>
    </w:p>
    <w:p w:rsidR="00C03A55" w:rsidRDefault="00C03A55" w:rsidP="00C03A55">
      <w:pPr>
        <w:jc w:val="both"/>
        <w:rPr>
          <w:color w:val="000000"/>
          <w:szCs w:val="22"/>
        </w:rPr>
      </w:pPr>
    </w:p>
    <w:p w:rsidR="00C03A55" w:rsidRPr="0081333D" w:rsidRDefault="00C03A55" w:rsidP="00C03A55">
      <w:pPr>
        <w:jc w:val="both"/>
        <w:rPr>
          <w:color w:val="000000"/>
          <w:szCs w:val="22"/>
          <w:u w:val="single"/>
        </w:rPr>
      </w:pPr>
      <w:r w:rsidRPr="0081333D">
        <w:rPr>
          <w:color w:val="000000"/>
          <w:szCs w:val="22"/>
        </w:rPr>
        <w:lastRenderedPageBreak/>
        <w:t>Pomoč iz Ukrepa 1 –</w:t>
      </w:r>
      <w:r>
        <w:rPr>
          <w:color w:val="000000"/>
          <w:szCs w:val="22"/>
        </w:rPr>
        <w:t xml:space="preserve"> </w:t>
      </w:r>
      <w:r w:rsidRPr="0081333D">
        <w:rPr>
          <w:color w:val="000000"/>
          <w:szCs w:val="22"/>
        </w:rPr>
        <w:t>Pomoč za naložbe v opredmetena sredstva na kmetijskih gospodarstvih v zvezi s primarno kmetijsko proizvodnjo – 14. člen Uredbe Komisije (EU) št. 702/2014</w:t>
      </w:r>
      <w:r w:rsidRPr="00F10400">
        <w:rPr>
          <w:color w:val="000000"/>
          <w:szCs w:val="22"/>
        </w:rPr>
        <w:t xml:space="preserve"> </w:t>
      </w:r>
      <w:r w:rsidRPr="0081333D">
        <w:rPr>
          <w:color w:val="000000"/>
          <w:szCs w:val="22"/>
        </w:rPr>
        <w:t>se ne dodeli za:</w:t>
      </w:r>
    </w:p>
    <w:p w:rsidR="00C03A55" w:rsidRPr="0081333D" w:rsidRDefault="00C03A55" w:rsidP="00C03A55">
      <w:pPr>
        <w:jc w:val="both"/>
        <w:rPr>
          <w:color w:val="000000"/>
          <w:szCs w:val="22"/>
        </w:rPr>
      </w:pPr>
      <w:r w:rsidRPr="0081333D">
        <w:rPr>
          <w:color w:val="000000"/>
          <w:szCs w:val="22"/>
        </w:rPr>
        <w:t>- naložbe za skladnost s standardi Evropske unije;</w:t>
      </w:r>
    </w:p>
    <w:p w:rsidR="00C03A55" w:rsidRPr="0081333D" w:rsidRDefault="00C03A55" w:rsidP="00C03A55">
      <w:pPr>
        <w:jc w:val="both"/>
        <w:rPr>
          <w:color w:val="000000"/>
          <w:szCs w:val="22"/>
        </w:rPr>
      </w:pPr>
      <w:r w:rsidRPr="0081333D">
        <w:rPr>
          <w:color w:val="000000"/>
          <w:szCs w:val="22"/>
        </w:rPr>
        <w:t>- investicije, ki se izvajajo izven območja MOL;</w:t>
      </w:r>
    </w:p>
    <w:p w:rsidR="00C03A55" w:rsidRPr="0081333D" w:rsidRDefault="00C03A55" w:rsidP="00C03A55">
      <w:pPr>
        <w:jc w:val="both"/>
        <w:rPr>
          <w:color w:val="000000"/>
          <w:szCs w:val="22"/>
        </w:rPr>
      </w:pPr>
      <w:r w:rsidRPr="0081333D">
        <w:rPr>
          <w:color w:val="000000"/>
          <w:szCs w:val="22"/>
        </w:rPr>
        <w:t>- že izvedena dela;</w:t>
      </w:r>
    </w:p>
    <w:p w:rsidR="00C03A55" w:rsidRPr="0081333D" w:rsidRDefault="00C03A55" w:rsidP="00C03A55">
      <w:pPr>
        <w:jc w:val="both"/>
        <w:rPr>
          <w:color w:val="000000"/>
          <w:szCs w:val="22"/>
        </w:rPr>
      </w:pPr>
      <w:r w:rsidRPr="0081333D">
        <w:rPr>
          <w:color w:val="000000"/>
          <w:szCs w:val="22"/>
        </w:rPr>
        <w:t>- investicije, ki so financirane iz drugih javnih virov Republike Slovenije ali Evropske unije;</w:t>
      </w:r>
    </w:p>
    <w:p w:rsidR="00C03A55" w:rsidRPr="00BC1D1F" w:rsidRDefault="00C03A55" w:rsidP="00C03A55">
      <w:pPr>
        <w:jc w:val="both"/>
        <w:rPr>
          <w:strike/>
          <w:szCs w:val="22"/>
        </w:rPr>
      </w:pPr>
      <w:r w:rsidRPr="0083685D">
        <w:rPr>
          <w:szCs w:val="22"/>
        </w:rPr>
        <w:t>- naložbe v živinorejsko proizvodnjo na kmetijskih gospodarstvih, ki se ukvarjajo z rejo toplokrvnih pasem konj,</w:t>
      </w:r>
      <w:r>
        <w:rPr>
          <w:szCs w:val="22"/>
        </w:rPr>
        <w:t xml:space="preserve"> prašičev, perutnine in kuncev.</w:t>
      </w:r>
    </w:p>
    <w:p w:rsidR="00C03A55" w:rsidRPr="000D343E" w:rsidRDefault="00C03A55" w:rsidP="00C03A55">
      <w:pPr>
        <w:jc w:val="both"/>
        <w:rPr>
          <w:szCs w:val="22"/>
          <w:lang w:eastAsia="sl-SI"/>
        </w:rPr>
      </w:pPr>
    </w:p>
    <w:p w:rsidR="00C03A55" w:rsidRPr="0083685D" w:rsidRDefault="00C03A55" w:rsidP="00C03A55">
      <w:pPr>
        <w:jc w:val="both"/>
        <w:rPr>
          <w:szCs w:val="22"/>
        </w:rPr>
      </w:pPr>
      <w:r w:rsidRPr="0083685D">
        <w:rPr>
          <w:szCs w:val="22"/>
        </w:rPr>
        <w:t>Pomoči za ukrepe na podlagi Uredbe Komisije (EU) št. 702/2014 se ne dodeli za davek na dodano vrednost, razen, kadar po predpisih, ki urejajo davek na dodano vrednost, le-ta ni izterljiv.</w:t>
      </w:r>
    </w:p>
    <w:p w:rsidR="00C03A55" w:rsidRDefault="00C03A55" w:rsidP="00C03A55">
      <w:pPr>
        <w:jc w:val="both"/>
        <w:rPr>
          <w:szCs w:val="22"/>
        </w:rPr>
      </w:pPr>
    </w:p>
    <w:p w:rsidR="00C03A55" w:rsidRPr="0083685D" w:rsidRDefault="00C03A55" w:rsidP="00C03A55">
      <w:pPr>
        <w:jc w:val="both"/>
        <w:rPr>
          <w:szCs w:val="22"/>
        </w:rPr>
      </w:pPr>
      <w:r w:rsidRPr="0083685D">
        <w:rPr>
          <w:szCs w:val="22"/>
        </w:rPr>
        <w:t xml:space="preserve">Pomoč za ukrepe na podlagi Uredbe komisije (EU) št. 702/2014 se lahko dodeli le kmetijskim gospodarstvom </w:t>
      </w:r>
      <w:r w:rsidRPr="00672B56">
        <w:rPr>
          <w:szCs w:val="22"/>
        </w:rPr>
        <w:t>(mikro podjetjem), ki</w:t>
      </w:r>
      <w:r w:rsidRPr="0083685D">
        <w:rPr>
          <w:szCs w:val="22"/>
        </w:rPr>
        <w:t xml:space="preserve"> niso naslovniki neporavnanega naloga za izterjavo na podlagi predhodnega sklepa Komisije (EU), s katerim je bila pomoč razglašena za nezakonito in nezdružljivo z notranjim trgom in niso podjetja v težavah</w:t>
      </w:r>
      <w:r>
        <w:rPr>
          <w:szCs w:val="22"/>
        </w:rPr>
        <w:t>.</w:t>
      </w:r>
      <w:r w:rsidRPr="0083685D">
        <w:rPr>
          <w:szCs w:val="22"/>
        </w:rPr>
        <w:t xml:space="preserve"> </w:t>
      </w:r>
    </w:p>
    <w:p w:rsidR="00C03A55" w:rsidRPr="00055074" w:rsidRDefault="00C03A55" w:rsidP="00C03A55">
      <w:pPr>
        <w:jc w:val="both"/>
        <w:rPr>
          <w:szCs w:val="22"/>
          <w:lang w:eastAsia="sl-SI"/>
        </w:rPr>
      </w:pPr>
      <w:r w:rsidRPr="00055074">
        <w:rPr>
          <w:szCs w:val="22"/>
          <w:lang w:eastAsia="sl-SI"/>
        </w:rPr>
        <w:t>Pomoč za ukrep 1 in 3 iz tega javnega razpisa se lahko dodeli le kmetijskim gospodarstvom/mikro podjetjem, ki niso podjetja v težavah.</w:t>
      </w:r>
    </w:p>
    <w:p w:rsidR="00C03A55" w:rsidRPr="000D343E" w:rsidRDefault="00C03A55" w:rsidP="00C03A55">
      <w:pPr>
        <w:rPr>
          <w:szCs w:val="22"/>
          <w:lang w:eastAsia="sl-SI"/>
        </w:rPr>
      </w:pPr>
    </w:p>
    <w:p w:rsidR="00C03A55" w:rsidRPr="00FD5C8E" w:rsidRDefault="00FA4E32" w:rsidP="00C03A55">
      <w:pPr>
        <w:jc w:val="both"/>
        <w:outlineLvl w:val="0"/>
        <w:rPr>
          <w:b/>
          <w:caps/>
          <w:color w:val="000000"/>
          <w:szCs w:val="22"/>
        </w:rPr>
      </w:pPr>
      <w:r>
        <w:rPr>
          <w:b/>
          <w:color w:val="000000"/>
          <w:szCs w:val="22"/>
        </w:rPr>
        <w:t>2. POMOČI</w:t>
      </w:r>
      <w:r w:rsidR="00C03A55" w:rsidRPr="00FD5C8E">
        <w:rPr>
          <w:b/>
          <w:color w:val="000000"/>
          <w:szCs w:val="22"/>
        </w:rPr>
        <w:t xml:space="preserve"> </w:t>
      </w:r>
      <w:r w:rsidR="00C03A55" w:rsidRPr="00E64FF6">
        <w:rPr>
          <w:b/>
          <w:i/>
          <w:color w:val="000000"/>
          <w:szCs w:val="22"/>
        </w:rPr>
        <w:t>DE MINIMIS</w:t>
      </w:r>
      <w:r w:rsidR="00C03A55" w:rsidRPr="00FD5C8E">
        <w:rPr>
          <w:b/>
          <w:color w:val="000000"/>
          <w:szCs w:val="22"/>
        </w:rPr>
        <w:t xml:space="preserve"> V SKLADU Z UREDBO KOMISIJE (EU) ŠT. 1407/2013 </w:t>
      </w:r>
    </w:p>
    <w:p w:rsidR="00C03A55" w:rsidRDefault="00C03A55" w:rsidP="00C03A55">
      <w:pPr>
        <w:jc w:val="both"/>
        <w:rPr>
          <w:b/>
          <w:color w:val="000000"/>
          <w:szCs w:val="22"/>
        </w:rPr>
      </w:pPr>
    </w:p>
    <w:p w:rsidR="00C03A55" w:rsidRPr="00FD5C8E" w:rsidRDefault="00C03A55" w:rsidP="00C03A55">
      <w:pPr>
        <w:jc w:val="both"/>
        <w:rPr>
          <w:color w:val="000000"/>
          <w:szCs w:val="22"/>
        </w:rPr>
      </w:pPr>
      <w:r w:rsidRPr="00FD5C8E">
        <w:rPr>
          <w:b/>
          <w:color w:val="000000"/>
          <w:szCs w:val="22"/>
        </w:rPr>
        <w:t xml:space="preserve">UKREP 4 </w:t>
      </w:r>
      <w:r w:rsidRPr="005B6641">
        <w:rPr>
          <w:color w:val="000000"/>
          <w:szCs w:val="22"/>
        </w:rPr>
        <w:t>–</w:t>
      </w:r>
      <w:r w:rsidRPr="00FD5C8E">
        <w:rPr>
          <w:b/>
          <w:color w:val="000000"/>
          <w:szCs w:val="22"/>
        </w:rPr>
        <w:t xml:space="preserve"> </w:t>
      </w:r>
      <w:r w:rsidRPr="00FD5C8E">
        <w:rPr>
          <w:color w:val="000000"/>
          <w:szCs w:val="22"/>
        </w:rPr>
        <w:t>Pomoč za naložbe v predelavo in trženje kmetijskih in živilskih proizvodov</w:t>
      </w:r>
    </w:p>
    <w:p w:rsidR="00C03A55" w:rsidRPr="00FD5C8E" w:rsidRDefault="00C03A55" w:rsidP="00C03A55">
      <w:pPr>
        <w:jc w:val="both"/>
        <w:rPr>
          <w:color w:val="000000"/>
          <w:szCs w:val="22"/>
        </w:rPr>
      </w:pPr>
      <w:r w:rsidRPr="00FD5C8E">
        <w:rPr>
          <w:color w:val="000000"/>
          <w:szCs w:val="22"/>
        </w:rPr>
        <w:t>ter za naložbe v nekmetijsko dejavnost na kmetijskem gospodarstvu</w:t>
      </w:r>
      <w:r>
        <w:rPr>
          <w:color w:val="000000"/>
          <w:szCs w:val="22"/>
        </w:rPr>
        <w:t xml:space="preserve"> – </w:t>
      </w:r>
      <w:r w:rsidRPr="00FD5C8E">
        <w:rPr>
          <w:i/>
          <w:color w:val="000000"/>
          <w:szCs w:val="22"/>
        </w:rPr>
        <w:t>de minimis</w:t>
      </w:r>
    </w:p>
    <w:p w:rsidR="00C03A55" w:rsidRPr="00C92BED" w:rsidRDefault="00C03A55" w:rsidP="00C03A55">
      <w:pPr>
        <w:jc w:val="both"/>
        <w:rPr>
          <w:szCs w:val="22"/>
        </w:rPr>
      </w:pPr>
      <w:r w:rsidRPr="00C92BED">
        <w:rPr>
          <w:szCs w:val="22"/>
        </w:rPr>
        <w:t>Pomoč iz ukrepa 4 se dodeli za:</w:t>
      </w:r>
    </w:p>
    <w:p w:rsidR="00C03A55" w:rsidRPr="00C92BED" w:rsidRDefault="00C03A55" w:rsidP="00C03A55">
      <w:pPr>
        <w:jc w:val="both"/>
        <w:rPr>
          <w:szCs w:val="22"/>
        </w:rPr>
      </w:pPr>
      <w:r w:rsidRPr="00C92BED">
        <w:rPr>
          <w:szCs w:val="22"/>
        </w:rPr>
        <w:t xml:space="preserve">- predelavo primarnih kmetijskih proizvodov, gozdnih sadežev in zelišč; </w:t>
      </w:r>
    </w:p>
    <w:p w:rsidR="00C03A55" w:rsidRPr="00C92BED" w:rsidRDefault="00C03A55" w:rsidP="00C03A55">
      <w:pPr>
        <w:jc w:val="both"/>
        <w:rPr>
          <w:szCs w:val="22"/>
        </w:rPr>
      </w:pPr>
      <w:r w:rsidRPr="00C92BED">
        <w:rPr>
          <w:szCs w:val="22"/>
        </w:rPr>
        <w:t>- prodajo pridelkov in izdelkov s kmetij;</w:t>
      </w:r>
    </w:p>
    <w:p w:rsidR="00C03A55" w:rsidRPr="00C92BED" w:rsidRDefault="00C03A55" w:rsidP="00C03A55">
      <w:pPr>
        <w:jc w:val="both"/>
        <w:rPr>
          <w:szCs w:val="22"/>
        </w:rPr>
      </w:pPr>
      <w:r w:rsidRPr="00C92BED">
        <w:rPr>
          <w:szCs w:val="22"/>
        </w:rPr>
        <w:t>- turizem na kmetiji;</w:t>
      </w:r>
    </w:p>
    <w:p w:rsidR="00C03A55" w:rsidRPr="00C92BED" w:rsidRDefault="00C03A55" w:rsidP="00C03A55">
      <w:pPr>
        <w:jc w:val="both"/>
        <w:rPr>
          <w:szCs w:val="22"/>
        </w:rPr>
      </w:pPr>
      <w:r w:rsidRPr="00C92BED">
        <w:rPr>
          <w:szCs w:val="22"/>
        </w:rPr>
        <w:t>- predelavo gozdnih lesnih sortimentov.</w:t>
      </w:r>
    </w:p>
    <w:p w:rsidR="00C03A55" w:rsidRPr="00FD5C8E" w:rsidRDefault="00C03A55" w:rsidP="00C03A55">
      <w:pPr>
        <w:jc w:val="both"/>
        <w:rPr>
          <w:b/>
          <w:color w:val="000000"/>
          <w:szCs w:val="22"/>
        </w:rPr>
      </w:pPr>
    </w:p>
    <w:p w:rsidR="00C03A55" w:rsidRPr="00FD5C8E" w:rsidRDefault="00C03A55" w:rsidP="00C03A55">
      <w:pPr>
        <w:jc w:val="both"/>
        <w:rPr>
          <w:i/>
          <w:color w:val="000000"/>
          <w:szCs w:val="22"/>
        </w:rPr>
      </w:pPr>
      <w:r w:rsidRPr="00FD5C8E">
        <w:rPr>
          <w:b/>
          <w:color w:val="000000"/>
          <w:szCs w:val="22"/>
        </w:rPr>
        <w:t xml:space="preserve">UKREP 5 </w:t>
      </w:r>
      <w:r w:rsidRPr="005B6641">
        <w:rPr>
          <w:color w:val="000000"/>
          <w:szCs w:val="22"/>
        </w:rPr>
        <w:t>–</w:t>
      </w:r>
      <w:r w:rsidRPr="00FD5C8E">
        <w:rPr>
          <w:b/>
          <w:color w:val="000000"/>
          <w:szCs w:val="22"/>
        </w:rPr>
        <w:t xml:space="preserve"> </w:t>
      </w:r>
      <w:r w:rsidRPr="00FD5C8E">
        <w:rPr>
          <w:color w:val="000000"/>
          <w:szCs w:val="22"/>
        </w:rPr>
        <w:t xml:space="preserve">Pomoč za izobraževanje in usposabljanje na področju nekmetijskih dejavnosti na kmetiji ter predelave in trženja </w:t>
      </w:r>
      <w:r w:rsidRPr="00FD5C8E">
        <w:rPr>
          <w:i/>
          <w:color w:val="000000"/>
          <w:szCs w:val="22"/>
        </w:rPr>
        <w:t>– de minimis</w:t>
      </w:r>
    </w:p>
    <w:p w:rsidR="00C03A55" w:rsidRDefault="00C03A55" w:rsidP="00C03A55">
      <w:pPr>
        <w:jc w:val="both"/>
        <w:rPr>
          <w:szCs w:val="22"/>
          <w:lang w:eastAsia="sl-SI"/>
        </w:rPr>
      </w:pPr>
    </w:p>
    <w:p w:rsidR="00C03A55" w:rsidRPr="00FD5C8E" w:rsidRDefault="00C03A55" w:rsidP="00C03A55">
      <w:pPr>
        <w:jc w:val="both"/>
        <w:rPr>
          <w:color w:val="000000"/>
          <w:szCs w:val="22"/>
        </w:rPr>
      </w:pPr>
      <w:r w:rsidRPr="00FD5C8E">
        <w:rPr>
          <w:color w:val="000000"/>
          <w:szCs w:val="22"/>
        </w:rPr>
        <w:t>Intenzivnost pomoči iz ukrepa 4 je do 50 % upravičenih stroškov oziroma do 10.000 eurov</w:t>
      </w:r>
      <w:r>
        <w:rPr>
          <w:color w:val="000000"/>
          <w:szCs w:val="22"/>
        </w:rPr>
        <w:t xml:space="preserve"> </w:t>
      </w:r>
      <w:r w:rsidRPr="00672B56">
        <w:rPr>
          <w:color w:val="000000"/>
          <w:szCs w:val="22"/>
        </w:rPr>
        <w:t>z</w:t>
      </w:r>
      <w:r w:rsidRPr="00672B56">
        <w:rPr>
          <w:szCs w:val="22"/>
        </w:rPr>
        <w:t>a posamezno naložbo</w:t>
      </w:r>
      <w:r w:rsidRPr="00672B56">
        <w:rPr>
          <w:color w:val="000000"/>
          <w:szCs w:val="22"/>
        </w:rPr>
        <w:t>.</w:t>
      </w:r>
    </w:p>
    <w:p w:rsidR="00C03A55" w:rsidRPr="00FD5C8E" w:rsidRDefault="00C03A55" w:rsidP="00C03A55">
      <w:pPr>
        <w:jc w:val="both"/>
        <w:rPr>
          <w:color w:val="000000"/>
          <w:szCs w:val="22"/>
        </w:rPr>
      </w:pPr>
      <w:r w:rsidRPr="00FD5C8E">
        <w:rPr>
          <w:color w:val="000000"/>
          <w:szCs w:val="22"/>
        </w:rPr>
        <w:t>Intenzivnost pomoči iz ukrepa 5 je do 100 % upravičenih stroškov.</w:t>
      </w:r>
    </w:p>
    <w:p w:rsidR="00C03A55" w:rsidRDefault="00C03A55" w:rsidP="00C03A55">
      <w:pPr>
        <w:jc w:val="both"/>
        <w:rPr>
          <w:color w:val="000000"/>
          <w:szCs w:val="22"/>
        </w:rPr>
      </w:pPr>
    </w:p>
    <w:p w:rsidR="00C03A55" w:rsidRPr="00FD5C8E" w:rsidRDefault="00C03A55" w:rsidP="00C03A55">
      <w:pPr>
        <w:jc w:val="both"/>
        <w:rPr>
          <w:color w:val="000000"/>
          <w:szCs w:val="22"/>
        </w:rPr>
      </w:pPr>
      <w:r w:rsidRPr="00FD5C8E">
        <w:rPr>
          <w:color w:val="000000"/>
          <w:szCs w:val="22"/>
        </w:rPr>
        <w:t xml:space="preserve">Vlogo za pomoč iz ukrepa 4 </w:t>
      </w:r>
      <w:r>
        <w:rPr>
          <w:color w:val="000000"/>
          <w:szCs w:val="22"/>
        </w:rPr>
        <w:t xml:space="preserve">in 5 </w:t>
      </w:r>
      <w:r w:rsidRPr="00FD5C8E">
        <w:rPr>
          <w:color w:val="000000"/>
          <w:szCs w:val="22"/>
        </w:rPr>
        <w:t>predloži član kmetijskega gospodarstva.</w:t>
      </w:r>
    </w:p>
    <w:p w:rsidR="00C03A55" w:rsidRDefault="00C03A55" w:rsidP="00C03A55">
      <w:pPr>
        <w:jc w:val="both"/>
        <w:rPr>
          <w:szCs w:val="22"/>
          <w:lang w:eastAsia="sl-SI"/>
        </w:rPr>
      </w:pPr>
    </w:p>
    <w:p w:rsidR="00C03A55" w:rsidRPr="00B97B1D" w:rsidRDefault="00C03A55" w:rsidP="00C03A55">
      <w:pPr>
        <w:jc w:val="both"/>
        <w:rPr>
          <w:szCs w:val="22"/>
        </w:rPr>
      </w:pPr>
      <w:r w:rsidRPr="00B97B1D">
        <w:rPr>
          <w:szCs w:val="22"/>
        </w:rPr>
        <w:t xml:space="preserve">Pomoč </w:t>
      </w:r>
      <w:r w:rsidRPr="00B97B1D">
        <w:rPr>
          <w:i/>
          <w:szCs w:val="22"/>
        </w:rPr>
        <w:t>de minimis</w:t>
      </w:r>
      <w:r w:rsidRPr="00B97B1D">
        <w:rPr>
          <w:szCs w:val="22"/>
        </w:rPr>
        <w:t xml:space="preserve"> se ne sme kumulirati z državno pomočjo v zvezi z istimi upravičenimi stroški ali državno pomočjo za isti ukrep za financiranje tveganja, če bi se s takšno kumulacijo presegla največja intenzivnost pomoči ali znesek pomoči.</w:t>
      </w:r>
    </w:p>
    <w:p w:rsidR="00C03A55" w:rsidRDefault="00C03A55" w:rsidP="00C03A55">
      <w:pPr>
        <w:jc w:val="both"/>
        <w:rPr>
          <w:szCs w:val="22"/>
        </w:rPr>
      </w:pPr>
    </w:p>
    <w:p w:rsidR="00C03A55" w:rsidRDefault="00C03A55" w:rsidP="00C03A55">
      <w:pPr>
        <w:jc w:val="both"/>
        <w:rPr>
          <w:szCs w:val="22"/>
        </w:rPr>
      </w:pPr>
      <w:r w:rsidRPr="0083685D">
        <w:rPr>
          <w:szCs w:val="22"/>
        </w:rPr>
        <w:t xml:space="preserve">Pomoč </w:t>
      </w:r>
      <w:r w:rsidRPr="0083685D">
        <w:rPr>
          <w:i/>
          <w:szCs w:val="22"/>
        </w:rPr>
        <w:t>de minimis</w:t>
      </w:r>
      <w:r w:rsidRPr="0083685D">
        <w:rPr>
          <w:szCs w:val="22"/>
        </w:rPr>
        <w:t xml:space="preserve"> se ne sme uporabljati za nabavo vozil za cestni prevoz tovora.</w:t>
      </w:r>
    </w:p>
    <w:p w:rsidR="00C03A55" w:rsidRDefault="00C03A55" w:rsidP="00C03A55">
      <w:pPr>
        <w:jc w:val="both"/>
        <w:rPr>
          <w:szCs w:val="22"/>
        </w:rPr>
      </w:pPr>
    </w:p>
    <w:p w:rsidR="00C03A55" w:rsidRPr="0083685D" w:rsidRDefault="00C03A55" w:rsidP="00C03A55">
      <w:pPr>
        <w:jc w:val="both"/>
        <w:rPr>
          <w:szCs w:val="22"/>
        </w:rPr>
      </w:pPr>
      <w:r w:rsidRPr="0083685D">
        <w:rPr>
          <w:szCs w:val="22"/>
        </w:rPr>
        <w:t xml:space="preserve">Skupna vrednost pomoči </w:t>
      </w:r>
      <w:r w:rsidRPr="0083685D">
        <w:rPr>
          <w:i/>
          <w:szCs w:val="22"/>
        </w:rPr>
        <w:t>de minimis</w:t>
      </w:r>
      <w:r w:rsidRPr="0083685D">
        <w:rPr>
          <w:szCs w:val="22"/>
        </w:rPr>
        <w:t xml:space="preserve">, dodeljena enotnemu podjetju v obdobju zadnjih treh proračunskih let, ne glede na obliko in namen pomoči ter ne glede na to, ali se pomoč dodeli iz sredstev MOL, države ali Evropske unije, ne sme preseči 200.000 eurov, v primeru podjetij, ki delujejo v komercialnem cestnem tovornem prometu, znaša zgornja dovoljena meja pomoči 100.000 eurov. </w:t>
      </w:r>
    </w:p>
    <w:p w:rsidR="00C03A55" w:rsidRDefault="00C03A55" w:rsidP="00C03A55">
      <w:pPr>
        <w:jc w:val="both"/>
        <w:rPr>
          <w:szCs w:val="22"/>
          <w:lang w:eastAsia="sl-SI"/>
        </w:rPr>
      </w:pPr>
    </w:p>
    <w:p w:rsidR="00C03A55" w:rsidRDefault="00C03A55" w:rsidP="00C03A55">
      <w:pPr>
        <w:jc w:val="both"/>
        <w:rPr>
          <w:szCs w:val="22"/>
          <w:lang w:eastAsia="sl-SI"/>
        </w:rPr>
      </w:pPr>
      <w:r w:rsidRPr="000D343E">
        <w:rPr>
          <w:szCs w:val="22"/>
          <w:lang w:eastAsia="sl-SI"/>
        </w:rPr>
        <w:t xml:space="preserve">Pomoč za </w:t>
      </w:r>
      <w:r>
        <w:rPr>
          <w:szCs w:val="22"/>
          <w:lang w:eastAsia="sl-SI"/>
        </w:rPr>
        <w:t xml:space="preserve">ukrep 4 </w:t>
      </w:r>
      <w:r w:rsidRPr="00672B56">
        <w:rPr>
          <w:szCs w:val="22"/>
          <w:lang w:eastAsia="sl-SI"/>
        </w:rPr>
        <w:t xml:space="preserve">in 5 iz tega javnega razpisa </w:t>
      </w:r>
      <w:r w:rsidRPr="000D343E">
        <w:rPr>
          <w:szCs w:val="22"/>
          <w:lang w:eastAsia="sl-SI"/>
        </w:rPr>
        <w:t>se lahko dodeli le kmetijskim gospodarstvom (mikro</w:t>
      </w:r>
      <w:r>
        <w:rPr>
          <w:szCs w:val="22"/>
          <w:lang w:eastAsia="sl-SI"/>
        </w:rPr>
        <w:t xml:space="preserve"> </w:t>
      </w:r>
      <w:r w:rsidRPr="000D343E">
        <w:rPr>
          <w:szCs w:val="22"/>
          <w:lang w:eastAsia="sl-SI"/>
        </w:rPr>
        <w:t>podjetjem), ki niso podjetja v težavah.</w:t>
      </w:r>
    </w:p>
    <w:p w:rsidR="00C03A55" w:rsidRDefault="00C03A55" w:rsidP="00C03A55">
      <w:pPr>
        <w:jc w:val="both"/>
        <w:rPr>
          <w:szCs w:val="22"/>
        </w:rPr>
      </w:pPr>
    </w:p>
    <w:p w:rsidR="00C03A55" w:rsidRPr="00774BDA" w:rsidRDefault="00C03A55" w:rsidP="00C03A55">
      <w:pPr>
        <w:jc w:val="both"/>
        <w:rPr>
          <w:color w:val="FF0000"/>
          <w:szCs w:val="22"/>
        </w:rPr>
      </w:pPr>
      <w:r w:rsidRPr="00774BDA">
        <w:rPr>
          <w:szCs w:val="22"/>
        </w:rPr>
        <w:t xml:space="preserve">Pomoč za Ukrepe v skladu z Uredbo komisije (EU) št. 702/2014 in Ukrepe </w:t>
      </w:r>
      <w:r w:rsidRPr="00774BDA">
        <w:rPr>
          <w:i/>
          <w:szCs w:val="22"/>
        </w:rPr>
        <w:t>de minimis</w:t>
      </w:r>
      <w:r w:rsidRPr="00774BDA">
        <w:rPr>
          <w:szCs w:val="22"/>
        </w:rPr>
        <w:t xml:space="preserve"> v skladu z Uredbo Komisije (EU) št. 1407/2013 se ne sme uporabljati za nakup rabljene opreme in naprav.</w:t>
      </w:r>
    </w:p>
    <w:p w:rsidR="00C03A55" w:rsidRPr="00774BDA" w:rsidRDefault="00C03A55" w:rsidP="00C03A55">
      <w:pPr>
        <w:jc w:val="both"/>
        <w:rPr>
          <w:szCs w:val="22"/>
          <w:u w:val="single"/>
        </w:rPr>
      </w:pPr>
    </w:p>
    <w:p w:rsidR="00C03A55" w:rsidRPr="00774BDA" w:rsidRDefault="00C03A55" w:rsidP="00C03A55">
      <w:pPr>
        <w:jc w:val="both"/>
        <w:rPr>
          <w:szCs w:val="22"/>
        </w:rPr>
      </w:pPr>
      <w:r w:rsidRPr="00774BDA">
        <w:rPr>
          <w:szCs w:val="22"/>
        </w:rPr>
        <w:t xml:space="preserve">Do pomoči za Ukrepe v skladu z Uredbo komisije (EU) št. 702/2014 in Ukrepe </w:t>
      </w:r>
      <w:r w:rsidRPr="00774BDA">
        <w:rPr>
          <w:i/>
          <w:szCs w:val="22"/>
        </w:rPr>
        <w:t>de minimis</w:t>
      </w:r>
      <w:r w:rsidRPr="00774BDA">
        <w:rPr>
          <w:szCs w:val="22"/>
        </w:rPr>
        <w:t xml:space="preserve"> v skladu z Uredbo Komisije (EU) št. 1407/2013, niso upravičene pravne in fizične osebe, ki ustrezajo kriterijem za mikro podjetja, ki nimajo poravnanih zapadlih obveznosti do MOL, države ali do zaposlenih v podjetju. </w:t>
      </w:r>
    </w:p>
    <w:p w:rsidR="00C03A55" w:rsidRPr="00774BDA" w:rsidRDefault="00C03A55" w:rsidP="00C03A55">
      <w:pPr>
        <w:jc w:val="both"/>
        <w:rPr>
          <w:szCs w:val="22"/>
        </w:rPr>
      </w:pPr>
    </w:p>
    <w:p w:rsidR="00C03A55" w:rsidRPr="00774BDA" w:rsidRDefault="00C03A55" w:rsidP="00C03A55">
      <w:pPr>
        <w:jc w:val="both"/>
        <w:rPr>
          <w:szCs w:val="22"/>
        </w:rPr>
      </w:pPr>
      <w:r w:rsidRPr="00774BDA">
        <w:rPr>
          <w:szCs w:val="22"/>
        </w:rPr>
        <w:t xml:space="preserve">Upravičenci pomoči za Ukrepe v skladu z Uredbo komisije (EU) št. 702/2014 in Ukrepe </w:t>
      </w:r>
      <w:r w:rsidRPr="00774BDA">
        <w:rPr>
          <w:i/>
          <w:szCs w:val="22"/>
        </w:rPr>
        <w:t>de minimis</w:t>
      </w:r>
      <w:r w:rsidRPr="00774BDA">
        <w:rPr>
          <w:szCs w:val="22"/>
        </w:rPr>
        <w:t xml:space="preserve"> v skladu z Uredbo Komisije (EU) št. 1407/2013 ne smejo pričeti z izvedbo naložbe pred prejemom sklepa o dodelitvi pomoči.</w:t>
      </w:r>
    </w:p>
    <w:p w:rsidR="00C03A55" w:rsidRDefault="00C03A55" w:rsidP="00C03A55">
      <w:pPr>
        <w:jc w:val="both"/>
        <w:rPr>
          <w:szCs w:val="22"/>
        </w:rPr>
      </w:pPr>
    </w:p>
    <w:p w:rsidR="00C03A55" w:rsidRPr="003E5C6E" w:rsidRDefault="00C03A55" w:rsidP="00C03A55">
      <w:pPr>
        <w:jc w:val="both"/>
        <w:rPr>
          <w:b/>
          <w:strike/>
          <w:szCs w:val="22"/>
          <w:lang w:eastAsia="sl-SI"/>
        </w:rPr>
      </w:pPr>
      <w:r w:rsidRPr="00BB54B8">
        <w:rPr>
          <w:szCs w:val="22"/>
        </w:rPr>
        <w:t xml:space="preserve">Upravičenci lahko vložijo </w:t>
      </w:r>
      <w:r>
        <w:rPr>
          <w:szCs w:val="22"/>
        </w:rPr>
        <w:t xml:space="preserve">skupaj </w:t>
      </w:r>
      <w:r w:rsidRPr="00BB54B8">
        <w:rPr>
          <w:b/>
          <w:szCs w:val="22"/>
        </w:rPr>
        <w:t xml:space="preserve">največ dve vlogi </w:t>
      </w:r>
      <w:r>
        <w:rPr>
          <w:b/>
          <w:szCs w:val="22"/>
        </w:rPr>
        <w:t>(po eno vlogo za posamezno naložbo</w:t>
      </w:r>
      <w:r>
        <w:rPr>
          <w:szCs w:val="22"/>
        </w:rPr>
        <w:t xml:space="preserve">) </w:t>
      </w:r>
      <w:r w:rsidRPr="00BB54B8">
        <w:rPr>
          <w:szCs w:val="22"/>
        </w:rPr>
        <w:t>za pomoči iz</w:t>
      </w:r>
      <w:r w:rsidRPr="003A2890">
        <w:rPr>
          <w:b/>
          <w:szCs w:val="22"/>
        </w:rPr>
        <w:t xml:space="preserve"> </w:t>
      </w:r>
      <w:r>
        <w:rPr>
          <w:szCs w:val="22"/>
        </w:rPr>
        <w:t>ukrepov v</w:t>
      </w:r>
      <w:r w:rsidRPr="00BB54B8">
        <w:rPr>
          <w:szCs w:val="22"/>
        </w:rPr>
        <w:t xml:space="preserve"> tem javnem razpisu.</w:t>
      </w:r>
    </w:p>
    <w:p w:rsidR="00C03A55" w:rsidRPr="00CF1D8C" w:rsidRDefault="00C03A55" w:rsidP="00C03A55">
      <w:pPr>
        <w:jc w:val="both"/>
        <w:rPr>
          <w:szCs w:val="22"/>
          <w:lang w:eastAsia="sl-SI"/>
        </w:rPr>
      </w:pPr>
      <w:r w:rsidRPr="00BB54B8">
        <w:rPr>
          <w:szCs w:val="22"/>
          <w:lang w:eastAsia="sl-SI"/>
        </w:rPr>
        <w:t>P</w:t>
      </w:r>
      <w:r w:rsidRPr="00CF1D8C">
        <w:rPr>
          <w:szCs w:val="22"/>
          <w:lang w:eastAsia="sl-SI"/>
        </w:rPr>
        <w:t>rimeri:</w:t>
      </w:r>
    </w:p>
    <w:p w:rsidR="00C03A55" w:rsidRPr="00CF1D8C" w:rsidRDefault="00C03A55" w:rsidP="00C03A55">
      <w:pPr>
        <w:jc w:val="both"/>
        <w:outlineLvl w:val="0"/>
        <w:rPr>
          <w:b/>
          <w:szCs w:val="22"/>
        </w:rPr>
      </w:pPr>
      <w:r w:rsidRPr="00CF1D8C">
        <w:rPr>
          <w:b/>
          <w:szCs w:val="22"/>
        </w:rPr>
        <w:t>Ukrep 1</w:t>
      </w:r>
    </w:p>
    <w:p w:rsidR="00C03A55" w:rsidRPr="00CF1D8C" w:rsidRDefault="00C03A55" w:rsidP="00C03A55">
      <w:pPr>
        <w:jc w:val="both"/>
        <w:outlineLvl w:val="0"/>
        <w:rPr>
          <w:b/>
          <w:szCs w:val="22"/>
        </w:rPr>
      </w:pPr>
      <w:r w:rsidRPr="00CF1D8C">
        <w:rPr>
          <w:b/>
          <w:szCs w:val="22"/>
        </w:rPr>
        <w:t>Podukrep 1.1 – Posodabljanje kmetijskih gospodarstev</w:t>
      </w:r>
      <w:r w:rsidRPr="00CF1D8C">
        <w:rPr>
          <w:szCs w:val="22"/>
        </w:rPr>
        <w:t xml:space="preserve"> </w:t>
      </w:r>
      <w:r w:rsidRPr="00CF1D8C">
        <w:rPr>
          <w:b/>
          <w:szCs w:val="22"/>
        </w:rPr>
        <w:t>za naložbe v rastlinsko proizvodnjo</w:t>
      </w:r>
    </w:p>
    <w:p w:rsidR="00C03A55" w:rsidRPr="0036427E" w:rsidRDefault="00C03A55" w:rsidP="00C03A55">
      <w:pPr>
        <w:jc w:val="both"/>
        <w:outlineLvl w:val="0"/>
        <w:rPr>
          <w:szCs w:val="22"/>
        </w:rPr>
      </w:pPr>
      <w:r w:rsidRPr="00CF1D8C">
        <w:rPr>
          <w:szCs w:val="22"/>
        </w:rPr>
        <w:t xml:space="preserve">Upravičeni so stroški postavitve novega ali obnove sadnega nasada (priprava zemljišča, nakup opor, mrež za ograjo, večletnega sadilnega materiala, razen jagod). Vlagatelj vlogo </w:t>
      </w:r>
      <w:r w:rsidRPr="00CF1D8C">
        <w:rPr>
          <w:szCs w:val="22"/>
          <w:lang w:eastAsia="sl-SI"/>
        </w:rPr>
        <w:t xml:space="preserve">za upravičene stroške </w:t>
      </w:r>
      <w:r w:rsidRPr="00CF1D8C">
        <w:rPr>
          <w:szCs w:val="22"/>
        </w:rPr>
        <w:t>vloži posebej za postavitev novega in posebej vlogo za obnovo sadnega nasada.</w:t>
      </w:r>
      <w:r w:rsidRPr="00CF1D8C">
        <w:t xml:space="preserve"> Izvedbeni načrt za postavitev ali obnovo sadnega nasada </w:t>
      </w:r>
      <w:r w:rsidRPr="0036427E">
        <w:t xml:space="preserve">izdela strokovno usposobljena organizacija. Vsebovati mora: opis investicije, opis izvedbe vključno s potrebnimi tehnološkimi ukrepi (priprava zemljišča, postavitev opore, sajenje, obdelava tal), opis tehnologije pridelave (gojitvena oblika, gnojenje, varstvo rastlin pred boleznimi in škodljivci), ekonomika pridelave, načrt nasada s skico postavitve ter popis potrebnega materiala in predvidenih del. Za </w:t>
      </w:r>
      <w:r w:rsidRPr="0036427E">
        <w:rPr>
          <w:szCs w:val="22"/>
        </w:rPr>
        <w:t xml:space="preserve">postavitev novega ali obnovo sadnega nasada </w:t>
      </w:r>
      <w:r w:rsidRPr="0036427E">
        <w:t>se od zemeljskih del upoštevajo le dela, ki predstavljajo nezahtevne agromelioracije.</w:t>
      </w:r>
    </w:p>
    <w:p w:rsidR="00C03A55" w:rsidRPr="00CF1D8C" w:rsidRDefault="00C03A55" w:rsidP="00C03A55">
      <w:pPr>
        <w:outlineLvl w:val="0"/>
        <w:rPr>
          <w:szCs w:val="22"/>
        </w:rPr>
      </w:pPr>
    </w:p>
    <w:p w:rsidR="00C03A55" w:rsidRPr="00CF1D8C" w:rsidRDefault="00C03A55" w:rsidP="00C03A55">
      <w:pPr>
        <w:jc w:val="both"/>
        <w:outlineLvl w:val="0"/>
        <w:rPr>
          <w:szCs w:val="22"/>
        </w:rPr>
      </w:pPr>
      <w:r w:rsidRPr="00CF1D8C">
        <w:rPr>
          <w:szCs w:val="22"/>
        </w:rPr>
        <w:t xml:space="preserve">Upravičeni so stroški nakupa in postavitve zaščite pred neugodnimi vremenskimi razmerami (protitočne mreže ipd.). </w:t>
      </w:r>
      <w:r w:rsidRPr="00CF1D8C">
        <w:t>Izvedbeni načrt za postavitev protitočne mreže mora vsebovati: opis investicije, načrt postavitve protitočne mreže, načrt sadnega nasada z vrisano postavitvijo mreže in popis potrebnega materiala ter predvidenih del .</w:t>
      </w:r>
    </w:p>
    <w:p w:rsidR="00C03A55" w:rsidRDefault="00C03A55" w:rsidP="00C03A55">
      <w:pPr>
        <w:outlineLvl w:val="0"/>
        <w:rPr>
          <w:color w:val="000000"/>
          <w:szCs w:val="22"/>
        </w:rPr>
      </w:pPr>
    </w:p>
    <w:p w:rsidR="00C03A55" w:rsidRPr="00BE4D45" w:rsidRDefault="00C03A55" w:rsidP="00C03A55">
      <w:pPr>
        <w:jc w:val="both"/>
        <w:outlineLvl w:val="0"/>
        <w:rPr>
          <w:b/>
          <w:color w:val="000000"/>
          <w:szCs w:val="22"/>
        </w:rPr>
      </w:pPr>
      <w:r>
        <w:rPr>
          <w:b/>
          <w:color w:val="000000"/>
          <w:szCs w:val="22"/>
        </w:rPr>
        <w:t xml:space="preserve">Podukrep 1.2 – Posodabljanje </w:t>
      </w:r>
      <w:r w:rsidRPr="00BE4D45">
        <w:rPr>
          <w:b/>
          <w:color w:val="000000"/>
          <w:szCs w:val="22"/>
        </w:rPr>
        <w:t>kmetijskih gospodarstev za naložbe v živinorejsko proizvodnjo</w:t>
      </w:r>
    </w:p>
    <w:p w:rsidR="00C03A55" w:rsidRPr="00990882" w:rsidRDefault="00C03A55" w:rsidP="00C03A55">
      <w:pPr>
        <w:jc w:val="both"/>
        <w:rPr>
          <w:szCs w:val="22"/>
          <w:lang w:eastAsia="sl-SI"/>
        </w:rPr>
      </w:pPr>
      <w:r>
        <w:rPr>
          <w:color w:val="000000"/>
          <w:szCs w:val="22"/>
        </w:rPr>
        <w:t xml:space="preserve">Upravičeni so </w:t>
      </w:r>
      <w:r w:rsidRPr="00740BB8">
        <w:rPr>
          <w:color w:val="000000"/>
          <w:szCs w:val="22"/>
        </w:rPr>
        <w:t>stroški rekonstrukcije ali adaptacije objektov za rejo živali in pomožnih kmetijskih objektov na kmetiji, ki služijo primarni kmetijski proizvodnji (stroški materiala in storitev)</w:t>
      </w:r>
      <w:r w:rsidRPr="00740BB8">
        <w:rPr>
          <w:szCs w:val="22"/>
          <w:lang w:eastAsia="sl-SI"/>
        </w:rPr>
        <w:t xml:space="preserve"> </w:t>
      </w:r>
      <w:r>
        <w:rPr>
          <w:szCs w:val="22"/>
          <w:lang w:eastAsia="sl-SI"/>
        </w:rPr>
        <w:t xml:space="preserve">– </w:t>
      </w:r>
      <w:r w:rsidRPr="000D343E">
        <w:rPr>
          <w:szCs w:val="22"/>
          <w:lang w:eastAsia="sl-SI"/>
        </w:rPr>
        <w:t>vlagatelj vlogo</w:t>
      </w:r>
      <w:r>
        <w:rPr>
          <w:szCs w:val="22"/>
          <w:lang w:eastAsia="sl-SI"/>
        </w:rPr>
        <w:t xml:space="preserve"> za upravičene stroške</w:t>
      </w:r>
      <w:r w:rsidRPr="000D343E">
        <w:rPr>
          <w:szCs w:val="22"/>
          <w:lang w:eastAsia="sl-SI"/>
        </w:rPr>
        <w:t xml:space="preserve"> vloži</w:t>
      </w:r>
      <w:r>
        <w:rPr>
          <w:szCs w:val="22"/>
          <w:lang w:eastAsia="sl-SI"/>
        </w:rPr>
        <w:t xml:space="preserve"> posebej za </w:t>
      </w:r>
      <w:r>
        <w:rPr>
          <w:color w:val="000000"/>
          <w:szCs w:val="22"/>
        </w:rPr>
        <w:t>rekonstrukcijo</w:t>
      </w:r>
      <w:r w:rsidRPr="00740BB8">
        <w:rPr>
          <w:color w:val="000000"/>
          <w:szCs w:val="22"/>
        </w:rPr>
        <w:t xml:space="preserve"> ali ad</w:t>
      </w:r>
      <w:r>
        <w:rPr>
          <w:color w:val="000000"/>
          <w:szCs w:val="22"/>
        </w:rPr>
        <w:t>aptacijo objekta</w:t>
      </w:r>
      <w:r w:rsidRPr="00740BB8">
        <w:rPr>
          <w:color w:val="000000"/>
          <w:szCs w:val="22"/>
        </w:rPr>
        <w:t xml:space="preserve"> za rejo živali </w:t>
      </w:r>
      <w:r>
        <w:rPr>
          <w:color w:val="000000"/>
          <w:szCs w:val="22"/>
        </w:rPr>
        <w:t>ali posebej za rekonstrukcijo ali adaptacijo</w:t>
      </w:r>
      <w:r w:rsidRPr="00740BB8">
        <w:rPr>
          <w:color w:val="000000"/>
          <w:szCs w:val="22"/>
        </w:rPr>
        <w:t xml:space="preserve"> </w:t>
      </w:r>
      <w:r>
        <w:rPr>
          <w:color w:val="000000"/>
          <w:szCs w:val="22"/>
        </w:rPr>
        <w:t xml:space="preserve">enega </w:t>
      </w:r>
      <w:r>
        <w:rPr>
          <w:szCs w:val="22"/>
          <w:lang w:eastAsia="sl-SI"/>
        </w:rPr>
        <w:t xml:space="preserve">pomožnega kmetijskega </w:t>
      </w:r>
      <w:r w:rsidRPr="000D343E">
        <w:rPr>
          <w:szCs w:val="22"/>
          <w:lang w:eastAsia="sl-SI"/>
        </w:rPr>
        <w:t>objekt</w:t>
      </w:r>
      <w:r>
        <w:rPr>
          <w:szCs w:val="22"/>
          <w:lang w:eastAsia="sl-SI"/>
        </w:rPr>
        <w:t xml:space="preserve">a. </w:t>
      </w:r>
      <w:r w:rsidRPr="00990882">
        <w:rPr>
          <w:szCs w:val="22"/>
          <w:lang w:eastAsia="sl-SI"/>
        </w:rPr>
        <w:t xml:space="preserve">Do sredstev javnega razpisa za podukrep 1.2 so upravičena kmetijska gospodarstva, ki na kmetijskem gospodarstvu redijo živali, v najmanj tolikšnem številu, kot je zahtevanih ležišč za posamezno kategorijo živali. </w:t>
      </w:r>
    </w:p>
    <w:p w:rsidR="00C03A55" w:rsidRDefault="00C03A55" w:rsidP="00C03A55">
      <w:pPr>
        <w:jc w:val="both"/>
        <w:rPr>
          <w:b/>
          <w:color w:val="000000"/>
          <w:szCs w:val="22"/>
        </w:rPr>
      </w:pPr>
    </w:p>
    <w:p w:rsidR="00C03A55" w:rsidRPr="001D71D8" w:rsidRDefault="00C03A55" w:rsidP="00C03A55">
      <w:pPr>
        <w:jc w:val="both"/>
        <w:rPr>
          <w:b/>
          <w:color w:val="000000"/>
          <w:szCs w:val="22"/>
        </w:rPr>
      </w:pPr>
      <w:r w:rsidRPr="001D71D8">
        <w:rPr>
          <w:b/>
          <w:color w:val="000000"/>
          <w:szCs w:val="22"/>
        </w:rPr>
        <w:t>Podukrep 1.3 – Urejanje pašnikov</w:t>
      </w:r>
    </w:p>
    <w:p w:rsidR="00C03A55" w:rsidRPr="001D71D8" w:rsidRDefault="00C03A55" w:rsidP="00C03A55">
      <w:pPr>
        <w:jc w:val="both"/>
        <w:rPr>
          <w:color w:val="000000"/>
          <w:szCs w:val="22"/>
        </w:rPr>
      </w:pPr>
      <w:r>
        <w:rPr>
          <w:color w:val="000000"/>
          <w:szCs w:val="22"/>
        </w:rPr>
        <w:t xml:space="preserve">Upravičeni so </w:t>
      </w:r>
      <w:r w:rsidRPr="001D71D8">
        <w:rPr>
          <w:color w:val="000000"/>
          <w:szCs w:val="22"/>
        </w:rPr>
        <w:t>stroški nakupa opreme za ograditev in pregraditev pašnikov z električno ograjo;</w:t>
      </w:r>
    </w:p>
    <w:p w:rsidR="00C03A55" w:rsidRPr="003A2890" w:rsidRDefault="00C03A55" w:rsidP="00C03A55">
      <w:pPr>
        <w:jc w:val="both"/>
        <w:rPr>
          <w:color w:val="000000"/>
          <w:szCs w:val="22"/>
        </w:rPr>
      </w:pPr>
      <w:r>
        <w:rPr>
          <w:color w:val="000000"/>
          <w:szCs w:val="22"/>
        </w:rPr>
        <w:t xml:space="preserve">in </w:t>
      </w:r>
      <w:r w:rsidRPr="001D71D8">
        <w:rPr>
          <w:color w:val="000000"/>
          <w:szCs w:val="22"/>
        </w:rPr>
        <w:t xml:space="preserve">stroški nakupa opreme za ureditev napajališč za živino. </w:t>
      </w:r>
      <w:r>
        <w:rPr>
          <w:color w:val="000000"/>
          <w:szCs w:val="22"/>
        </w:rPr>
        <w:t>Vlagatelj vloži eno vlogo za obe vrsti upravičenih stroškov.</w:t>
      </w:r>
      <w:r w:rsidRPr="003A2890">
        <w:rPr>
          <w:color w:val="000000"/>
          <w:szCs w:val="22"/>
        </w:rPr>
        <w:t xml:space="preserve"> </w:t>
      </w:r>
    </w:p>
    <w:p w:rsidR="00C03A55" w:rsidRDefault="00C03A55" w:rsidP="00C03A55">
      <w:pPr>
        <w:jc w:val="both"/>
        <w:rPr>
          <w:b/>
          <w:color w:val="000000"/>
          <w:szCs w:val="22"/>
        </w:rPr>
      </w:pPr>
    </w:p>
    <w:p w:rsidR="00C03A55" w:rsidRPr="00740BB8" w:rsidRDefault="00C03A55" w:rsidP="00C03A55">
      <w:pPr>
        <w:jc w:val="both"/>
        <w:rPr>
          <w:color w:val="000000"/>
          <w:szCs w:val="22"/>
        </w:rPr>
      </w:pPr>
      <w:r w:rsidRPr="00740BB8">
        <w:rPr>
          <w:b/>
          <w:color w:val="000000"/>
          <w:szCs w:val="22"/>
        </w:rPr>
        <w:t>Ukrep 3 – Pomoč za naložbe za ohranjanje kulturne dediščine na kmetijskih gospodarstvih</w:t>
      </w:r>
      <w:r w:rsidRPr="00740BB8">
        <w:rPr>
          <w:color w:val="000000"/>
          <w:szCs w:val="22"/>
        </w:rPr>
        <w:t xml:space="preserve"> </w:t>
      </w:r>
    </w:p>
    <w:p w:rsidR="00C03A55" w:rsidRDefault="00C03A55" w:rsidP="00C03A55">
      <w:pPr>
        <w:jc w:val="both"/>
        <w:rPr>
          <w:color w:val="FF0000"/>
          <w:szCs w:val="22"/>
          <w:lang w:eastAsia="sl-SI"/>
        </w:rPr>
      </w:pPr>
      <w:r>
        <w:rPr>
          <w:szCs w:val="22"/>
          <w:lang w:eastAsia="sl-SI"/>
        </w:rPr>
        <w:t xml:space="preserve">Upravičeni so </w:t>
      </w:r>
      <w:r w:rsidRPr="00740BB8">
        <w:rPr>
          <w:color w:val="000000"/>
          <w:szCs w:val="22"/>
        </w:rPr>
        <w:t>stroški za naložbe v obnovo kmetijskih stavb kot so kašča, kozolec, skedenj, svinjak, čebelnjak itd. (stroški za nabavo materiala za obnovo, stroški za izvajanje del).</w:t>
      </w:r>
      <w:r w:rsidRPr="00740BB8">
        <w:rPr>
          <w:szCs w:val="22"/>
          <w:lang w:eastAsia="sl-SI"/>
        </w:rPr>
        <w:t xml:space="preserve"> </w:t>
      </w:r>
      <w:r w:rsidRPr="000D343E">
        <w:rPr>
          <w:szCs w:val="22"/>
          <w:lang w:eastAsia="sl-SI"/>
        </w:rPr>
        <w:t xml:space="preserve">Vlagatelj lahko vloži vlogo </w:t>
      </w:r>
      <w:r>
        <w:rPr>
          <w:szCs w:val="22"/>
          <w:lang w:eastAsia="sl-SI"/>
        </w:rPr>
        <w:t xml:space="preserve">za upravičene stroške le </w:t>
      </w:r>
      <w:r w:rsidRPr="00990882">
        <w:rPr>
          <w:szCs w:val="22"/>
          <w:lang w:eastAsia="sl-SI"/>
        </w:rPr>
        <w:t xml:space="preserve">za en objekt. </w:t>
      </w:r>
    </w:p>
    <w:p w:rsidR="00C03A55" w:rsidRDefault="00C03A55" w:rsidP="00C03A55">
      <w:pPr>
        <w:jc w:val="both"/>
        <w:rPr>
          <w:szCs w:val="22"/>
          <w:lang w:eastAsia="sl-SI"/>
        </w:rPr>
      </w:pPr>
    </w:p>
    <w:p w:rsidR="00C03A55" w:rsidRPr="00740BB8" w:rsidRDefault="00C03A55" w:rsidP="00C03A55">
      <w:pPr>
        <w:jc w:val="both"/>
        <w:rPr>
          <w:b/>
          <w:color w:val="000000"/>
          <w:szCs w:val="22"/>
        </w:rPr>
      </w:pPr>
      <w:r w:rsidRPr="00740BB8">
        <w:rPr>
          <w:b/>
          <w:color w:val="000000"/>
          <w:szCs w:val="22"/>
        </w:rPr>
        <w:lastRenderedPageBreak/>
        <w:t>Ukrep 4 – Pomoč za naložbe v predelavo in trženje kmetijskih in živilskih proizvodov ter naložbe v nekmetijsko dejavnost na kmetijskem gospodarstvu</w:t>
      </w:r>
      <w:r>
        <w:rPr>
          <w:b/>
          <w:color w:val="000000"/>
          <w:szCs w:val="22"/>
        </w:rPr>
        <w:t xml:space="preserve"> – </w:t>
      </w:r>
      <w:r w:rsidRPr="00C75672">
        <w:rPr>
          <w:b/>
          <w:i/>
          <w:color w:val="000000"/>
          <w:szCs w:val="22"/>
        </w:rPr>
        <w:t>de minimis</w:t>
      </w:r>
    </w:p>
    <w:p w:rsidR="00C03A55" w:rsidRPr="00990882" w:rsidRDefault="00C03A55" w:rsidP="00C03A55">
      <w:pPr>
        <w:jc w:val="both"/>
        <w:rPr>
          <w:szCs w:val="22"/>
        </w:rPr>
      </w:pPr>
      <w:r w:rsidRPr="00990882">
        <w:rPr>
          <w:szCs w:val="22"/>
        </w:rPr>
        <w:t>Upravičeni stroški so stroški nakupa opreme in naprav in stroški gradnje ali obnove objekta za</w:t>
      </w:r>
      <w:r w:rsidRPr="00990882">
        <w:rPr>
          <w:b/>
          <w:szCs w:val="22"/>
        </w:rPr>
        <w:t xml:space="preserve"> </w:t>
      </w:r>
      <w:r w:rsidRPr="00990882">
        <w:rPr>
          <w:szCs w:val="22"/>
        </w:rPr>
        <w:t>predelavo primarnih kmetijskih proizvodov, gozdnih sadežev in zelišč.</w:t>
      </w:r>
      <w:r w:rsidRPr="00990882">
        <w:rPr>
          <w:szCs w:val="22"/>
          <w:lang w:eastAsia="sl-SI"/>
        </w:rPr>
        <w:t xml:space="preserve"> Vlagatelj lahko vloži eno vlogo za upravičene stroške vseh vrst navedenih predelav (</w:t>
      </w:r>
      <w:r w:rsidRPr="00990882">
        <w:rPr>
          <w:szCs w:val="22"/>
        </w:rPr>
        <w:t>predelavo primarnih kmetijskih proizvodov, gozdnih sadežev in zelišč)</w:t>
      </w:r>
      <w:r w:rsidRPr="00990882">
        <w:rPr>
          <w:szCs w:val="22"/>
          <w:lang w:eastAsia="sl-SI"/>
        </w:rPr>
        <w:t xml:space="preserve"> ali eno vlogo le za tisto vrsto predelave, za katero ima interes.</w:t>
      </w:r>
      <w:r w:rsidRPr="00990882">
        <w:rPr>
          <w:szCs w:val="22"/>
        </w:rPr>
        <w:t xml:space="preserve"> Vlagatelj vloži vlogo za vsako vrsto upravičenih stroškov posebej (za stroške nakupa opreme in naprav, za stroške gradnje in za obnovo objekta).</w:t>
      </w:r>
    </w:p>
    <w:p w:rsidR="00C03A55" w:rsidRPr="00990882" w:rsidRDefault="00C03A55" w:rsidP="00C03A55">
      <w:pPr>
        <w:jc w:val="both"/>
        <w:rPr>
          <w:szCs w:val="22"/>
        </w:rPr>
      </w:pPr>
    </w:p>
    <w:p w:rsidR="00C03A55" w:rsidRPr="00990882" w:rsidRDefault="00C03A55" w:rsidP="00C03A55">
      <w:pPr>
        <w:jc w:val="both"/>
        <w:rPr>
          <w:szCs w:val="22"/>
        </w:rPr>
      </w:pPr>
      <w:r w:rsidRPr="00990882">
        <w:rPr>
          <w:szCs w:val="22"/>
        </w:rPr>
        <w:t>Upravičeni stroški so stroški nakupa opreme in naprav za prodajo pridelkov in izdelkov s kmetij in stroški gradnje ali obnove objekta za prodajo pridelkov in izdelkov s kmetij. Vlagatelj vloži vlogo za vsako vrsto upravičenih stroškov posebej (za stroške nakupa opreme in naprav, za stroške gradnje in za obnovo objekta).</w:t>
      </w:r>
    </w:p>
    <w:p w:rsidR="00C03A55" w:rsidRPr="00990882" w:rsidRDefault="00C03A55" w:rsidP="00C03A55">
      <w:pPr>
        <w:jc w:val="both"/>
        <w:rPr>
          <w:szCs w:val="22"/>
        </w:rPr>
      </w:pPr>
    </w:p>
    <w:p w:rsidR="00C03A55" w:rsidRPr="00990882" w:rsidRDefault="00C03A55" w:rsidP="00C03A55">
      <w:pPr>
        <w:jc w:val="both"/>
        <w:rPr>
          <w:szCs w:val="22"/>
        </w:rPr>
      </w:pPr>
      <w:r w:rsidRPr="00990882">
        <w:rPr>
          <w:szCs w:val="22"/>
        </w:rPr>
        <w:t>Upravičeni stroški so stroški nakupa opreme in naprav za turizem na kmetiji in stroški gradnje ali obnove objekta za turizem na kmetiji. Vlagatelj vloži vlogo za vsako vrsto upravičenih stroškov posebej (za stroške nakupa opreme in naprav, za stroške gradnje in za obnovo objekta).</w:t>
      </w:r>
    </w:p>
    <w:p w:rsidR="00C03A55" w:rsidRPr="00990882" w:rsidRDefault="00C03A55" w:rsidP="00C03A55">
      <w:pPr>
        <w:jc w:val="both"/>
        <w:rPr>
          <w:szCs w:val="22"/>
        </w:rPr>
      </w:pPr>
    </w:p>
    <w:p w:rsidR="00C03A55" w:rsidRDefault="00C03A55" w:rsidP="00C03A55">
      <w:pPr>
        <w:jc w:val="both"/>
        <w:rPr>
          <w:szCs w:val="22"/>
          <w:lang w:eastAsia="sl-SI"/>
        </w:rPr>
      </w:pPr>
      <w:r>
        <w:rPr>
          <w:szCs w:val="22"/>
          <w:lang w:eastAsia="sl-SI"/>
        </w:rPr>
        <w:t>Vlogi je potrebno poleg ostalih dokazil priložiti:</w:t>
      </w:r>
    </w:p>
    <w:p w:rsidR="00C03A55" w:rsidRDefault="00C03A55" w:rsidP="00C03A55">
      <w:pPr>
        <w:jc w:val="both"/>
        <w:rPr>
          <w:szCs w:val="22"/>
          <w:lang w:eastAsia="sl-SI"/>
        </w:rPr>
      </w:pPr>
    </w:p>
    <w:p w:rsidR="00C03A55" w:rsidRDefault="00C03A55" w:rsidP="00C03A55">
      <w:pPr>
        <w:jc w:val="both"/>
        <w:rPr>
          <w:szCs w:val="22"/>
          <w:lang w:eastAsia="sl-SI"/>
        </w:rPr>
      </w:pPr>
      <w:r>
        <w:rPr>
          <w:szCs w:val="22"/>
          <w:lang w:eastAsia="sl-SI"/>
        </w:rPr>
        <w:t xml:space="preserve"> - najmanj </w:t>
      </w:r>
      <w:r w:rsidRPr="004C7CE8">
        <w:rPr>
          <w:szCs w:val="22"/>
          <w:u w:val="single"/>
          <w:lang w:eastAsia="sl-SI"/>
        </w:rPr>
        <w:t>dve ponudbi</w:t>
      </w:r>
      <w:r w:rsidRPr="006D26E0">
        <w:rPr>
          <w:szCs w:val="22"/>
          <w:lang w:eastAsia="sl-SI"/>
        </w:rPr>
        <w:t xml:space="preserve"> oziroma predračuna</w:t>
      </w:r>
      <w:r w:rsidRPr="00954A8C">
        <w:rPr>
          <w:b/>
          <w:szCs w:val="22"/>
          <w:lang w:eastAsia="sl-SI"/>
        </w:rPr>
        <w:t xml:space="preserve"> </w:t>
      </w:r>
      <w:r w:rsidRPr="00990882">
        <w:rPr>
          <w:szCs w:val="22"/>
          <w:lang w:eastAsia="sl-SI"/>
        </w:rPr>
        <w:t>za upravičene stroške načrtovane naložbe. Pri ukrepu 1, 3 in 4, kjer so naložbe povezane z gradnjami, rekonstrukcijo, adaptacijo (npr. postavitev protitočnih mrež, postavitev sadnih nasadov, objekti za rejo živali in pomožni kmetijski objekti ali objekti za čebelarjenje, urejanje pašnikov, gradnja ali obnova objekta za prodajo pridelkov in izdelkov s kmetij ipd.), je obvezna osnova za pridobitev ponudbe oz. predračuna posebej pripravljen,</w:t>
      </w:r>
      <w:r w:rsidRPr="00990882">
        <w:rPr>
          <w:szCs w:val="22"/>
          <w:u w:val="single"/>
          <w:lang w:eastAsia="sl-SI"/>
        </w:rPr>
        <w:t xml:space="preserve"> </w:t>
      </w:r>
      <w:r w:rsidRPr="006D26E0">
        <w:rPr>
          <w:szCs w:val="22"/>
          <w:lang w:eastAsia="sl-SI"/>
        </w:rPr>
        <w:t>popis del in materiala/opreme/naprav.</w:t>
      </w:r>
      <w:r w:rsidRPr="00990882">
        <w:rPr>
          <w:szCs w:val="22"/>
          <w:lang w:eastAsia="sl-SI"/>
        </w:rPr>
        <w:t xml:space="preserve"> Ponudbe oz. predračuni izdelani na podlagi </w:t>
      </w:r>
      <w:r w:rsidRPr="004C7CE8">
        <w:rPr>
          <w:szCs w:val="22"/>
          <w:u w:val="single"/>
          <w:lang w:eastAsia="sl-SI"/>
        </w:rPr>
        <w:t>natančnega popisa del in materiala/opreme/naprav</w:t>
      </w:r>
      <w:r w:rsidRPr="00990882">
        <w:rPr>
          <w:szCs w:val="22"/>
          <w:lang w:eastAsia="sl-SI"/>
        </w:rPr>
        <w:t xml:space="preserve">, morajo biti pripravljeni tako, da so med seboj popolnoma primerljive, kar pomeni, da je možno primerjati najpomembnejše karakteristike in količine posameznega materiala, opreme ali delov opreme/naprav, storitev, cene, plačilnih pogojev itd. </w:t>
      </w:r>
    </w:p>
    <w:p w:rsidR="00C03A55" w:rsidRPr="00990882" w:rsidRDefault="00C03A55" w:rsidP="00C03A55">
      <w:pPr>
        <w:jc w:val="both"/>
        <w:rPr>
          <w:szCs w:val="22"/>
          <w:lang w:eastAsia="sl-SI"/>
        </w:rPr>
      </w:pPr>
      <w:r w:rsidRPr="00990882">
        <w:rPr>
          <w:szCs w:val="22"/>
          <w:lang w:eastAsia="sl-SI"/>
        </w:rPr>
        <w:t xml:space="preserve">- </w:t>
      </w:r>
      <w:r w:rsidRPr="006D26E0">
        <w:rPr>
          <w:szCs w:val="22"/>
          <w:lang w:eastAsia="sl-SI"/>
        </w:rPr>
        <w:t>soglasje lastnika/solastnika nepremičnine.</w:t>
      </w:r>
      <w:r w:rsidRPr="00990882">
        <w:rPr>
          <w:szCs w:val="22"/>
          <w:lang w:eastAsia="sl-SI"/>
        </w:rPr>
        <w:t xml:space="preserve"> Podpisano soglasje lastnika/solastnika nepremičnine se  priloži vlogi kot obvezna priloga, če upravičenec ni lastnik nepremičnine, ki je predmet naložbe ali v primeru, če je solastnikov, ki niso upravičene več osebe.</w:t>
      </w:r>
    </w:p>
    <w:p w:rsidR="00C03A55" w:rsidRPr="00990882" w:rsidRDefault="00C03A55" w:rsidP="00C03A55">
      <w:pPr>
        <w:rPr>
          <w:szCs w:val="22"/>
        </w:rPr>
      </w:pPr>
    </w:p>
    <w:p w:rsidR="00C03A55" w:rsidRPr="00672B56" w:rsidRDefault="00C03A55" w:rsidP="00C03A55">
      <w:pPr>
        <w:jc w:val="both"/>
        <w:rPr>
          <w:szCs w:val="22"/>
        </w:rPr>
      </w:pPr>
      <w:r w:rsidRPr="00672B56">
        <w:rPr>
          <w:szCs w:val="22"/>
        </w:rPr>
        <w:t xml:space="preserve">Pojmi uporabljeni v tem javnem razpisu in razpisni dokumentaciji imajo naslednji pomen: </w:t>
      </w:r>
    </w:p>
    <w:p w:rsidR="00C03A55" w:rsidRPr="00672B56" w:rsidRDefault="00C03A55" w:rsidP="00C03A55">
      <w:pPr>
        <w:jc w:val="both"/>
        <w:rPr>
          <w:szCs w:val="22"/>
          <w:lang w:eastAsia="sl-SI"/>
        </w:rPr>
      </w:pPr>
      <w:r w:rsidRPr="00672B56">
        <w:rPr>
          <w:szCs w:val="22"/>
          <w:lang w:eastAsia="sl-SI"/>
        </w:rPr>
        <w:t>1. "mikro podjetje" pomeni podjetje, ki izpolnjuje merila iz Priloge I Uredbe Komisije (EU) št. 702/2014;</w:t>
      </w:r>
    </w:p>
    <w:p w:rsidR="00C03A55" w:rsidRPr="00672B56" w:rsidRDefault="00C03A55" w:rsidP="00C03A55">
      <w:pPr>
        <w:autoSpaceDE w:val="0"/>
        <w:autoSpaceDN w:val="0"/>
        <w:adjustRightInd w:val="0"/>
        <w:jc w:val="both"/>
        <w:rPr>
          <w:szCs w:val="22"/>
          <w:lang w:eastAsia="sl-SI"/>
        </w:rPr>
      </w:pPr>
      <w:r w:rsidRPr="00672B56">
        <w:rPr>
          <w:szCs w:val="22"/>
          <w:lang w:eastAsia="sl-SI"/>
        </w:rPr>
        <w:t>2. "kmetijsko gospodarstvo" pomeni enoto, ki obsega zemljišče, objekte in naprave, ki se uporabljajo za primarno kmetijsko proizvodnjo;</w:t>
      </w:r>
    </w:p>
    <w:p w:rsidR="00C03A55" w:rsidRPr="00672B56" w:rsidRDefault="00C03A55" w:rsidP="00C03A55">
      <w:pPr>
        <w:autoSpaceDE w:val="0"/>
        <w:autoSpaceDN w:val="0"/>
        <w:adjustRightInd w:val="0"/>
        <w:jc w:val="both"/>
        <w:rPr>
          <w:szCs w:val="22"/>
          <w:lang w:eastAsia="sl-SI"/>
        </w:rPr>
      </w:pPr>
      <w:r w:rsidRPr="00672B56">
        <w:rPr>
          <w:szCs w:val="22"/>
          <w:lang w:eastAsia="sl-SI"/>
        </w:rPr>
        <w:t xml:space="preserve">3. "nosilec kmetijskega gospodarstva" je pravna ali fizična oseba, ki je pooblaščena ali upravičena, da za kmetijsko gospodarstvo vlaga vloge iz naslova ukrepov iz Pravilnika o ukrepih za razvoj podeželja v Mestni občini Ljubljana za programsko obdobje 2015-2020; </w:t>
      </w:r>
    </w:p>
    <w:p w:rsidR="00C03A55" w:rsidRPr="00672B56" w:rsidRDefault="00C03A55" w:rsidP="00C03A55">
      <w:pPr>
        <w:autoSpaceDE w:val="0"/>
        <w:autoSpaceDN w:val="0"/>
        <w:adjustRightInd w:val="0"/>
        <w:jc w:val="both"/>
        <w:rPr>
          <w:szCs w:val="22"/>
          <w:lang w:eastAsia="sl-SI"/>
        </w:rPr>
      </w:pPr>
      <w:r w:rsidRPr="00672B56">
        <w:rPr>
          <w:szCs w:val="22"/>
          <w:lang w:eastAsia="sl-SI"/>
        </w:rPr>
        <w:t>4. "opredmetena sredstva" pomenijo sredstva, ki jih sestavljajo zemljišča, stavbe in obrati, stroji in oprema;</w:t>
      </w:r>
    </w:p>
    <w:p w:rsidR="00C03A55" w:rsidRPr="00672B56" w:rsidRDefault="00C03A55" w:rsidP="00C03A55">
      <w:pPr>
        <w:autoSpaceDE w:val="0"/>
        <w:autoSpaceDN w:val="0"/>
        <w:adjustRightInd w:val="0"/>
        <w:jc w:val="both"/>
        <w:rPr>
          <w:szCs w:val="22"/>
          <w:lang w:eastAsia="sl-SI"/>
        </w:rPr>
      </w:pPr>
      <w:r w:rsidRPr="00672B56">
        <w:rPr>
          <w:szCs w:val="22"/>
          <w:lang w:eastAsia="sl-SI"/>
        </w:rPr>
        <w:t>5. "intenzivnost pomoči" pomeni bruto znesek pomoči, izražen kot odstotek upravičenih stroškov pred odbitkom davkov ali drugih dajatev;</w:t>
      </w:r>
    </w:p>
    <w:p w:rsidR="00C03A55" w:rsidRPr="00672B56" w:rsidRDefault="00C03A55" w:rsidP="00C03A55">
      <w:pPr>
        <w:jc w:val="both"/>
        <w:rPr>
          <w:szCs w:val="22"/>
          <w:lang w:eastAsia="sl-SI"/>
        </w:rPr>
      </w:pPr>
      <w:r w:rsidRPr="00672B56">
        <w:rPr>
          <w:szCs w:val="22"/>
          <w:lang w:eastAsia="sl-SI"/>
        </w:rPr>
        <w:t>6. "enotno podjetje" pomeni subjekte iz druge alineje prvega odstavka 6. člena Pravilnika o ukrepih za razvoj podeželja v Mestni občini Ljubljana za programsko obdobje 2015-2020, ki so med seboj najmanj v enem od naslednjih razmerij:</w:t>
      </w:r>
    </w:p>
    <w:p w:rsidR="00C03A55" w:rsidRPr="00672B56" w:rsidRDefault="00C03A55" w:rsidP="00C03A55">
      <w:pPr>
        <w:pStyle w:val="Odstavekseznama"/>
        <w:numPr>
          <w:ilvl w:val="0"/>
          <w:numId w:val="14"/>
        </w:numPr>
        <w:jc w:val="both"/>
        <w:rPr>
          <w:szCs w:val="22"/>
          <w:lang w:eastAsia="sl-SI"/>
        </w:rPr>
      </w:pPr>
      <w:r w:rsidRPr="00672B56">
        <w:rPr>
          <w:szCs w:val="22"/>
          <w:lang w:eastAsia="sl-SI"/>
        </w:rPr>
        <w:t>podjetje ima večino glasovalnih pravic delničarjev ali družbenikov drugega podjetja;</w:t>
      </w:r>
    </w:p>
    <w:p w:rsidR="00C03A55" w:rsidRPr="00672B56" w:rsidRDefault="00C03A55" w:rsidP="00C03A55">
      <w:pPr>
        <w:numPr>
          <w:ilvl w:val="0"/>
          <w:numId w:val="14"/>
        </w:numPr>
        <w:jc w:val="both"/>
        <w:rPr>
          <w:szCs w:val="22"/>
          <w:lang w:eastAsia="sl-SI"/>
        </w:rPr>
      </w:pPr>
      <w:r w:rsidRPr="00672B56">
        <w:rPr>
          <w:szCs w:val="22"/>
          <w:lang w:eastAsia="sl-SI"/>
        </w:rPr>
        <w:t>podjetje ima pravico imenovati ali odpoklicati večino članov upravnega, poslovnega ali nadzornega organa drugega podjetja;</w:t>
      </w:r>
    </w:p>
    <w:p w:rsidR="00C03A55" w:rsidRPr="00672B56" w:rsidRDefault="00C03A55" w:rsidP="00C03A55">
      <w:pPr>
        <w:numPr>
          <w:ilvl w:val="0"/>
          <w:numId w:val="14"/>
        </w:numPr>
        <w:jc w:val="both"/>
        <w:rPr>
          <w:szCs w:val="22"/>
          <w:lang w:eastAsia="sl-SI"/>
        </w:rPr>
      </w:pPr>
      <w:r w:rsidRPr="00672B56">
        <w:rPr>
          <w:szCs w:val="22"/>
          <w:lang w:eastAsia="sl-SI"/>
        </w:rPr>
        <w:lastRenderedPageBreak/>
        <w:t>podjetje ima pravico izvrševati prevladujoč vpliv na drugo podjetje na podlagi pogodbe, sklenjene z navedenim podjetjem, ali določbe v njegovi družbeni pogodbi ali statutu;</w:t>
      </w:r>
    </w:p>
    <w:p w:rsidR="00C03A55" w:rsidRPr="00672B56" w:rsidRDefault="00C03A55" w:rsidP="00C03A55">
      <w:pPr>
        <w:numPr>
          <w:ilvl w:val="0"/>
          <w:numId w:val="14"/>
        </w:numPr>
        <w:jc w:val="both"/>
        <w:rPr>
          <w:szCs w:val="22"/>
          <w:lang w:eastAsia="sl-SI"/>
        </w:rPr>
      </w:pPr>
      <w:r w:rsidRPr="00672B56">
        <w:rPr>
          <w:szCs w:val="22"/>
          <w:lang w:eastAsia="sl-SI"/>
        </w:rPr>
        <w:t>podjetje, ki je delničar ali družbenik drugega podjetja na podlagi dogovora z drugimi delničarji ali družbeniki navedenega podjetja samo nadzoruje večino glasovalnih pravic delničarjev ali družbenikov navedenega podjetja;</w:t>
      </w:r>
    </w:p>
    <w:p w:rsidR="00C03A55" w:rsidRPr="00672B56" w:rsidRDefault="00C03A55" w:rsidP="00C03A55">
      <w:pPr>
        <w:pStyle w:val="Odstavekseznama"/>
        <w:numPr>
          <w:ilvl w:val="0"/>
          <w:numId w:val="14"/>
        </w:numPr>
        <w:jc w:val="both"/>
        <w:rPr>
          <w:szCs w:val="22"/>
          <w:lang w:eastAsia="sl-SI"/>
        </w:rPr>
      </w:pPr>
      <w:r w:rsidRPr="00672B56">
        <w:rPr>
          <w:szCs w:val="22"/>
          <w:lang w:eastAsia="sl-SI"/>
        </w:rPr>
        <w:t>podjetje, ki je v katerem koli razmerju iz točk a) do d) te alineje preko enega ali več drugih podjetij.</w:t>
      </w:r>
    </w:p>
    <w:p w:rsidR="00C03A55" w:rsidRDefault="00C03A55" w:rsidP="00C03A55">
      <w:pPr>
        <w:pStyle w:val="Odstavekseznama"/>
        <w:jc w:val="both"/>
        <w:rPr>
          <w:szCs w:val="22"/>
          <w:lang w:eastAsia="sl-SI"/>
        </w:rPr>
      </w:pPr>
    </w:p>
    <w:p w:rsidR="00C03A55" w:rsidRPr="000D343E" w:rsidRDefault="00C03A55" w:rsidP="00C03A55">
      <w:pPr>
        <w:jc w:val="both"/>
        <w:rPr>
          <w:b/>
          <w:szCs w:val="22"/>
          <w:lang w:eastAsia="sl-SI"/>
        </w:rPr>
      </w:pPr>
      <w:r w:rsidRPr="000D343E">
        <w:rPr>
          <w:b/>
          <w:szCs w:val="22"/>
          <w:lang w:eastAsia="sl-SI"/>
        </w:rPr>
        <w:t>II. NAVODILO VLAGATELJEM ZA PRIPRAVO VLOGE</w:t>
      </w:r>
    </w:p>
    <w:p w:rsidR="00C03A55" w:rsidRPr="000D343E" w:rsidRDefault="00C03A55" w:rsidP="00C03A55">
      <w:pPr>
        <w:jc w:val="both"/>
        <w:rPr>
          <w:szCs w:val="22"/>
          <w:lang w:eastAsia="sl-SI"/>
        </w:rPr>
      </w:pPr>
    </w:p>
    <w:p w:rsidR="00C03A55" w:rsidRPr="000D343E" w:rsidRDefault="00C03A55" w:rsidP="00C03A55">
      <w:pPr>
        <w:jc w:val="both"/>
        <w:rPr>
          <w:sz w:val="24"/>
          <w:lang w:eastAsia="sl-SI"/>
        </w:rPr>
      </w:pPr>
      <w:r w:rsidRPr="000D343E">
        <w:rPr>
          <w:szCs w:val="22"/>
          <w:lang w:eastAsia="sl-SI"/>
        </w:rPr>
        <w:t>Vloga mora biti izdelana in oddana v skladu z objavljenim Javnim razpisom za dodelitev drž</w:t>
      </w:r>
      <w:r>
        <w:rPr>
          <w:szCs w:val="22"/>
          <w:lang w:eastAsia="sl-SI"/>
        </w:rPr>
        <w:t>avnih pomoči za ukrepe razvoja</w:t>
      </w:r>
      <w:r w:rsidRPr="000D343E">
        <w:rPr>
          <w:szCs w:val="22"/>
          <w:lang w:eastAsia="sl-SI"/>
        </w:rPr>
        <w:t xml:space="preserve"> podeželja v Mes</w:t>
      </w:r>
      <w:r w:rsidR="00E77156">
        <w:rPr>
          <w:szCs w:val="22"/>
          <w:lang w:eastAsia="sl-SI"/>
        </w:rPr>
        <w:t>tni občini Ljubljana v letu 2020</w:t>
      </w:r>
      <w:r w:rsidRPr="000D343E">
        <w:rPr>
          <w:szCs w:val="22"/>
          <w:lang w:eastAsia="sl-SI"/>
        </w:rPr>
        <w:t xml:space="preserve"> in razpisno dokumentacijo.</w:t>
      </w:r>
      <w:r w:rsidRPr="000D343E">
        <w:rPr>
          <w:sz w:val="24"/>
          <w:lang w:eastAsia="sl-SI"/>
        </w:rPr>
        <w:t xml:space="preserve"> </w:t>
      </w:r>
    </w:p>
    <w:p w:rsidR="00C03A55" w:rsidRPr="000D343E" w:rsidRDefault="00C03A55" w:rsidP="00C03A55">
      <w:pPr>
        <w:jc w:val="both"/>
        <w:rPr>
          <w:szCs w:val="22"/>
          <w:lang w:eastAsia="sl-SI"/>
        </w:rPr>
      </w:pPr>
    </w:p>
    <w:p w:rsidR="00C03A55" w:rsidRPr="000D343E" w:rsidRDefault="00C03A55" w:rsidP="00C03A55">
      <w:pPr>
        <w:jc w:val="both"/>
        <w:rPr>
          <w:szCs w:val="22"/>
          <w:lang w:eastAsia="sl-SI"/>
        </w:rPr>
      </w:pPr>
      <w:r w:rsidRPr="000D343E">
        <w:rPr>
          <w:szCs w:val="22"/>
          <w:lang w:eastAsia="sl-SI"/>
        </w:rPr>
        <w:t>Vloga je popolna</w:t>
      </w:r>
      <w:r w:rsidRPr="000D343E">
        <w:rPr>
          <w:b/>
          <w:szCs w:val="22"/>
          <w:lang w:eastAsia="sl-SI"/>
        </w:rPr>
        <w:t>,</w:t>
      </w:r>
      <w:r w:rsidRPr="000D343E">
        <w:rPr>
          <w:szCs w:val="22"/>
          <w:lang w:eastAsia="sl-SI"/>
        </w:rPr>
        <w:t xml:space="preserve"> če upravičenec do objavljenega roka za oddajo vlogo pošlje pravilno zapečateno in opremljeno ovojnico, ki vsebuje: pravilno in v celoti izpolnjeno ter podpisano vlogo, (</w:t>
      </w:r>
      <w:r>
        <w:rPr>
          <w:szCs w:val="22"/>
          <w:lang w:eastAsia="sl-SI"/>
        </w:rPr>
        <w:t xml:space="preserve">pravne osebe </w:t>
      </w:r>
      <w:r w:rsidRPr="000D343E">
        <w:rPr>
          <w:szCs w:val="22"/>
          <w:lang w:eastAsia="sl-SI"/>
        </w:rPr>
        <w:t>opremljeno vlogo z žigom</w:t>
      </w:r>
      <w:r>
        <w:rPr>
          <w:szCs w:val="22"/>
          <w:lang w:eastAsia="sl-SI"/>
        </w:rPr>
        <w:t>, če poslujejo z žigom</w:t>
      </w:r>
      <w:r w:rsidRPr="000D343E">
        <w:rPr>
          <w:szCs w:val="22"/>
          <w:lang w:eastAsia="sl-SI"/>
        </w:rPr>
        <w:t>), sestavljeno iz vloge, prilog</w:t>
      </w:r>
      <w:r>
        <w:rPr>
          <w:szCs w:val="22"/>
          <w:lang w:eastAsia="sl-SI"/>
        </w:rPr>
        <w:t>e</w:t>
      </w:r>
      <w:r w:rsidRPr="000D343E">
        <w:rPr>
          <w:szCs w:val="22"/>
          <w:lang w:eastAsia="sl-SI"/>
        </w:rPr>
        <w:t xml:space="preserve"> k vlogi in ostale zahtevane dokumentacije navedene na vlogi.</w:t>
      </w:r>
    </w:p>
    <w:p w:rsidR="00C03A55" w:rsidRPr="000D343E" w:rsidRDefault="00C03A55" w:rsidP="00C03A55">
      <w:pPr>
        <w:jc w:val="both"/>
        <w:rPr>
          <w:szCs w:val="22"/>
          <w:lang w:eastAsia="sl-SI"/>
        </w:rPr>
      </w:pPr>
    </w:p>
    <w:p w:rsidR="00C03A55" w:rsidRPr="000D343E" w:rsidRDefault="00C03A55" w:rsidP="00C03A55">
      <w:pPr>
        <w:autoSpaceDE w:val="0"/>
        <w:autoSpaceDN w:val="0"/>
        <w:adjustRightInd w:val="0"/>
        <w:jc w:val="both"/>
        <w:rPr>
          <w:rFonts w:eastAsia="Calibri"/>
          <w:color w:val="FF0000"/>
          <w:szCs w:val="22"/>
        </w:rPr>
      </w:pPr>
      <w:r w:rsidRPr="000D343E">
        <w:rPr>
          <w:szCs w:val="22"/>
          <w:lang w:eastAsia="sl-SI"/>
        </w:rPr>
        <w:t>Vloga je ustrezna, če je pripravljena v skladu z razpisno dokumentacijo in izpolnjuje pogoje iz javnega razpisa.</w:t>
      </w:r>
      <w:r w:rsidRPr="000D343E">
        <w:rPr>
          <w:rFonts w:eastAsia="Calibri"/>
          <w:color w:val="FF0000"/>
          <w:szCs w:val="22"/>
        </w:rPr>
        <w:t xml:space="preserve"> </w:t>
      </w:r>
    </w:p>
    <w:p w:rsidR="00C03A55" w:rsidRPr="000D343E" w:rsidRDefault="00C03A55" w:rsidP="00C03A55">
      <w:pPr>
        <w:autoSpaceDE w:val="0"/>
        <w:autoSpaceDN w:val="0"/>
        <w:adjustRightInd w:val="0"/>
        <w:jc w:val="both"/>
        <w:rPr>
          <w:szCs w:val="22"/>
          <w:lang w:eastAsia="sl-SI"/>
        </w:rPr>
      </w:pPr>
    </w:p>
    <w:p w:rsidR="00C03A55" w:rsidRDefault="00C03A55" w:rsidP="00C03A55">
      <w:pPr>
        <w:jc w:val="both"/>
        <w:rPr>
          <w:szCs w:val="22"/>
          <w:lang w:eastAsia="sl-SI"/>
        </w:rPr>
      </w:pPr>
      <w:r w:rsidRPr="000D343E">
        <w:rPr>
          <w:szCs w:val="22"/>
          <w:lang w:eastAsia="sl-SI"/>
        </w:rPr>
        <w:t xml:space="preserve">Obrazci iz te razpisne dokumentacije morajo biti izpolnjeni, podpisani ter žigosani na izvirniku. Če je iz tehničnih razlogov posamezen obrazec izpolnjen kako drugače, mora besedilo v celoti ustrezati zahtevam razpisovalca, obrazec pa mora biti priložen izvirniku. </w:t>
      </w:r>
    </w:p>
    <w:p w:rsidR="00C03A55" w:rsidRDefault="00C03A55" w:rsidP="00C03A55">
      <w:pPr>
        <w:jc w:val="both"/>
        <w:rPr>
          <w:szCs w:val="22"/>
          <w:lang w:eastAsia="sl-SI"/>
        </w:rPr>
      </w:pPr>
    </w:p>
    <w:p w:rsidR="00C03A55" w:rsidRPr="000D343E" w:rsidRDefault="00C03A55" w:rsidP="00C03A55">
      <w:pPr>
        <w:jc w:val="both"/>
        <w:rPr>
          <w:rFonts w:eastAsia="Calibri"/>
          <w:szCs w:val="22"/>
        </w:rPr>
      </w:pPr>
      <w:r w:rsidRPr="000D343E">
        <w:rPr>
          <w:szCs w:val="22"/>
          <w:lang w:eastAsia="sl-SI"/>
        </w:rPr>
        <w:t>Vlagatelji morajo vloge oddati izključno po pošti, kot priporočeno pošiljko</w:t>
      </w:r>
      <w:r>
        <w:rPr>
          <w:szCs w:val="22"/>
          <w:lang w:eastAsia="sl-SI"/>
        </w:rPr>
        <w:t>,</w:t>
      </w:r>
      <w:r w:rsidRPr="000D343E">
        <w:rPr>
          <w:szCs w:val="22"/>
          <w:lang w:eastAsia="sl-SI"/>
        </w:rPr>
        <w:t xml:space="preserve"> na naslov: Mestna občina </w:t>
      </w:r>
      <w:r w:rsidRPr="0002372A">
        <w:rPr>
          <w:szCs w:val="22"/>
          <w:lang w:eastAsia="sl-SI"/>
        </w:rPr>
        <w:t xml:space="preserve">Ljubljana, p.p. 25, 1001 Ljubljana, v rokih določenih v javnem razpisu. </w:t>
      </w:r>
      <w:r w:rsidRPr="0002372A">
        <w:rPr>
          <w:rFonts w:eastAsia="Calibri"/>
          <w:szCs w:val="22"/>
        </w:rPr>
        <w:t xml:space="preserve">Vloge morajo biti poslane v </w:t>
      </w:r>
      <w:r w:rsidRPr="0002372A">
        <w:rPr>
          <w:rFonts w:eastAsia="Calibri"/>
          <w:bCs/>
          <w:szCs w:val="22"/>
        </w:rPr>
        <w:t>zaprti ovojnici</w:t>
      </w:r>
      <w:r w:rsidRPr="000D343E">
        <w:rPr>
          <w:rFonts w:eastAsia="Calibri"/>
          <w:b/>
          <w:bCs/>
          <w:szCs w:val="22"/>
        </w:rPr>
        <w:t xml:space="preserve"> </w:t>
      </w:r>
      <w:r w:rsidRPr="000D343E">
        <w:rPr>
          <w:rFonts w:eastAsia="Calibri"/>
          <w:szCs w:val="22"/>
        </w:rPr>
        <w:t xml:space="preserve">velikosti A4 ali </w:t>
      </w:r>
      <w:r w:rsidRPr="004C044E">
        <w:rPr>
          <w:szCs w:val="22"/>
          <w:lang w:eastAsia="sl-SI"/>
        </w:rPr>
        <w:t>večja</w:t>
      </w:r>
      <w:r w:rsidRPr="000D343E">
        <w:rPr>
          <w:rFonts w:eastAsia="Calibri"/>
          <w:szCs w:val="22"/>
        </w:rPr>
        <w:t xml:space="preserve">, </w:t>
      </w:r>
      <w:r w:rsidRPr="00C75672">
        <w:rPr>
          <w:rFonts w:eastAsia="Calibri"/>
          <w:szCs w:val="22"/>
        </w:rPr>
        <w:t>z obvezno uporabo</w:t>
      </w:r>
      <w:r>
        <w:rPr>
          <w:rFonts w:eastAsia="Calibri"/>
          <w:b/>
          <w:szCs w:val="22"/>
        </w:rPr>
        <w:t xml:space="preserve"> </w:t>
      </w:r>
      <w:r w:rsidRPr="008C7B11">
        <w:rPr>
          <w:rFonts w:eastAsia="Calibri"/>
          <w:szCs w:val="22"/>
        </w:rPr>
        <w:t>obrazca</w:t>
      </w:r>
      <w:r w:rsidRPr="008C7B11">
        <w:rPr>
          <w:rFonts w:eastAsia="Calibri"/>
          <w:b/>
          <w:szCs w:val="22"/>
        </w:rPr>
        <w:t xml:space="preserve"> </w:t>
      </w:r>
      <w:r w:rsidRPr="008C7B11">
        <w:rPr>
          <w:rFonts w:eastAsia="Calibri"/>
          <w:b/>
          <w:szCs w:val="22"/>
          <w:u w:val="single"/>
        </w:rPr>
        <w:t>»OBRAZEC OVOJNICA«.</w:t>
      </w:r>
      <w:r w:rsidRPr="008C7B11">
        <w:rPr>
          <w:rFonts w:eastAsia="Calibri"/>
          <w:szCs w:val="22"/>
        </w:rPr>
        <w:t xml:space="preserve"> Iz »Obrazca ovojnica«</w:t>
      </w:r>
      <w:r w:rsidRPr="000D343E">
        <w:rPr>
          <w:rFonts w:eastAsia="Calibri"/>
          <w:szCs w:val="22"/>
        </w:rPr>
        <w:t xml:space="preserve"> je potrebno izrezati tabelo, jo izpolniti ter nalepiti na sprednjo stran zaprte ovojnice. </w:t>
      </w:r>
    </w:p>
    <w:p w:rsidR="00C03A55" w:rsidRDefault="00C03A55" w:rsidP="00C03A55">
      <w:pPr>
        <w:jc w:val="both"/>
        <w:rPr>
          <w:b/>
          <w:szCs w:val="22"/>
          <w:lang w:eastAsia="sl-SI"/>
        </w:rPr>
      </w:pPr>
    </w:p>
    <w:p w:rsidR="00C03A55" w:rsidRDefault="00C03A55" w:rsidP="00C03A55">
      <w:pPr>
        <w:jc w:val="both"/>
        <w:rPr>
          <w:b/>
          <w:szCs w:val="22"/>
          <w:lang w:eastAsia="sl-SI"/>
        </w:rPr>
      </w:pPr>
      <w:r w:rsidRPr="000D343E">
        <w:rPr>
          <w:b/>
          <w:szCs w:val="22"/>
          <w:lang w:eastAsia="sl-SI"/>
        </w:rPr>
        <w:t>V primeru, da vlagatelj pošilja</w:t>
      </w:r>
      <w:r>
        <w:rPr>
          <w:b/>
          <w:szCs w:val="22"/>
          <w:lang w:eastAsia="sl-SI"/>
        </w:rPr>
        <w:t xml:space="preserve"> dve vlogi za upravičene stroške dveh naložb</w:t>
      </w:r>
      <w:r w:rsidRPr="000D343E">
        <w:rPr>
          <w:b/>
          <w:szCs w:val="22"/>
          <w:lang w:eastAsia="sl-SI"/>
        </w:rPr>
        <w:t>, mora biti vsaka vloga v svoji kuverti</w:t>
      </w:r>
      <w:r>
        <w:rPr>
          <w:b/>
          <w:szCs w:val="22"/>
          <w:lang w:eastAsia="sl-SI"/>
        </w:rPr>
        <w:t xml:space="preserve"> z vsemi pripadajočimi dokazili </w:t>
      </w:r>
      <w:r w:rsidRPr="000D343E">
        <w:rPr>
          <w:b/>
          <w:szCs w:val="22"/>
          <w:lang w:eastAsia="sl-SI"/>
        </w:rPr>
        <w:t>.</w:t>
      </w:r>
    </w:p>
    <w:p w:rsidR="00C03A55" w:rsidRDefault="00C03A55" w:rsidP="00C03A55">
      <w:pPr>
        <w:jc w:val="both"/>
        <w:rPr>
          <w:szCs w:val="22"/>
          <w:lang w:eastAsia="sl-SI"/>
        </w:rPr>
      </w:pPr>
    </w:p>
    <w:p w:rsidR="00C03A55" w:rsidRPr="006F05EE" w:rsidRDefault="00C03A55" w:rsidP="00C03A55">
      <w:pPr>
        <w:jc w:val="both"/>
        <w:rPr>
          <w:b/>
          <w:szCs w:val="22"/>
          <w:lang w:eastAsia="sl-SI"/>
        </w:rPr>
      </w:pPr>
      <w:r w:rsidRPr="000D343E">
        <w:rPr>
          <w:szCs w:val="22"/>
          <w:lang w:eastAsia="sl-SI"/>
        </w:rPr>
        <w:t xml:space="preserve">Razpisna dokumentacija je vlagateljem na voljo, od dneva objave, pa do zaključka javnega razpisa, na spletni strani MOL: </w:t>
      </w:r>
      <w:hyperlink r:id="rId8" w:history="1">
        <w:r w:rsidRPr="000D343E">
          <w:rPr>
            <w:color w:val="0000FF"/>
            <w:szCs w:val="22"/>
            <w:u w:val="single"/>
            <w:lang w:eastAsia="sl-SI"/>
          </w:rPr>
          <w:t>http://www.ljubljana.si/si/mol/razpisi-razgrnitve-objave/</w:t>
        </w:r>
      </w:hyperlink>
      <w:r w:rsidRPr="000D343E">
        <w:rPr>
          <w:szCs w:val="22"/>
          <w:lang w:eastAsia="sl-SI"/>
        </w:rPr>
        <w:t xml:space="preserve"> ali pa jo v teh rokih lahko zainteresirani dvignejo vsak uradni dan v času uradnih ur na Odseku za razvoj podeželja Oddelka za </w:t>
      </w:r>
      <w:r>
        <w:rPr>
          <w:szCs w:val="22"/>
          <w:lang w:eastAsia="sl-SI"/>
        </w:rPr>
        <w:t>varstvo okolja</w:t>
      </w:r>
      <w:r w:rsidRPr="000D343E">
        <w:rPr>
          <w:szCs w:val="22"/>
          <w:lang w:eastAsia="sl-SI"/>
        </w:rPr>
        <w:t xml:space="preserve">, Mestna občina Ljubljana, Zarnikova 3, Ljubljana. </w:t>
      </w:r>
    </w:p>
    <w:p w:rsidR="00C03A55" w:rsidRPr="000D343E" w:rsidRDefault="00C03A55" w:rsidP="00C03A55">
      <w:pPr>
        <w:jc w:val="both"/>
        <w:rPr>
          <w:szCs w:val="22"/>
          <w:lang w:eastAsia="sl-SI"/>
        </w:rPr>
      </w:pPr>
    </w:p>
    <w:p w:rsidR="00C03A55" w:rsidRPr="000D343E" w:rsidRDefault="00C03A55" w:rsidP="00C03A55">
      <w:pPr>
        <w:rPr>
          <w:color w:val="000000"/>
          <w:szCs w:val="22"/>
        </w:rPr>
      </w:pPr>
      <w:r w:rsidRPr="00D4055C">
        <w:rPr>
          <w:color w:val="000000"/>
        </w:rPr>
        <w:t xml:space="preserve">Dodatne informacije v zvezi z razpisno dokumentacijo in postopkom javnega razpisa lahko vlagatelji </w:t>
      </w:r>
      <w:r w:rsidRPr="00D4055C">
        <w:rPr>
          <w:color w:val="000000"/>
          <w:szCs w:val="22"/>
        </w:rPr>
        <w:t xml:space="preserve">dobijo vsak delovni dan pri Teodori Makoter tel.: 01/306 43 11 ali Maruški Markovčič, tel.: 01/306 43 09 med 9. in 12. uro ter na elektronskem naslovu </w:t>
      </w:r>
      <w:hyperlink r:id="rId9" w:history="1">
        <w:r w:rsidRPr="0000726D">
          <w:rPr>
            <w:rStyle w:val="Hiperpovezava"/>
            <w:szCs w:val="22"/>
          </w:rPr>
          <w:t>teodora.makoter@ljubljana.si</w:t>
        </w:r>
      </w:hyperlink>
      <w:r>
        <w:rPr>
          <w:szCs w:val="22"/>
        </w:rPr>
        <w:t xml:space="preserve"> in </w:t>
      </w:r>
      <w:hyperlink r:id="rId10" w:history="1">
        <w:r w:rsidRPr="0000726D">
          <w:rPr>
            <w:rStyle w:val="Hiperpovezava"/>
            <w:szCs w:val="22"/>
          </w:rPr>
          <w:t>maruska.markovcic@ljubljana.si</w:t>
        </w:r>
      </w:hyperlink>
      <w:r>
        <w:rPr>
          <w:szCs w:val="22"/>
        </w:rPr>
        <w:t xml:space="preserve">, </w:t>
      </w:r>
      <w:r w:rsidRPr="000D343E">
        <w:rPr>
          <w:szCs w:val="22"/>
          <w:lang w:eastAsia="sl-SI"/>
        </w:rPr>
        <w:t>oziroma pri lokalnih kmetijskih svetovalcih.</w:t>
      </w:r>
    </w:p>
    <w:p w:rsidR="00C03A55" w:rsidRPr="000D343E" w:rsidRDefault="00C03A55" w:rsidP="00C03A55">
      <w:pPr>
        <w:rPr>
          <w:szCs w:val="22"/>
          <w:lang w:eastAsia="sl-SI"/>
        </w:rPr>
      </w:pPr>
    </w:p>
    <w:p w:rsidR="00C03A55" w:rsidRPr="00990882" w:rsidRDefault="00C03A55" w:rsidP="00C03A55">
      <w:pPr>
        <w:jc w:val="both"/>
        <w:rPr>
          <w:szCs w:val="22"/>
          <w:lang w:eastAsia="sl-SI"/>
        </w:rPr>
      </w:pPr>
      <w:r w:rsidRPr="00990882">
        <w:rPr>
          <w:szCs w:val="22"/>
          <w:u w:val="single"/>
          <w:lang w:eastAsia="sl-SI"/>
        </w:rPr>
        <w:t>Posebej bodite pozorni</w:t>
      </w:r>
      <w:r w:rsidRPr="00990882">
        <w:rPr>
          <w:szCs w:val="22"/>
          <w:lang w:eastAsia="sl-SI"/>
        </w:rPr>
        <w:t>, da na obrazcu »</w:t>
      </w:r>
      <w:r w:rsidRPr="00990882">
        <w:rPr>
          <w:b/>
          <w:szCs w:val="22"/>
          <w:lang w:eastAsia="sl-SI"/>
        </w:rPr>
        <w:t>VLOGA 1</w:t>
      </w:r>
      <w:r w:rsidRPr="00990882">
        <w:rPr>
          <w:szCs w:val="22"/>
          <w:lang w:eastAsia="sl-SI"/>
        </w:rPr>
        <w:t xml:space="preserve"> « pod točko </w:t>
      </w:r>
      <w:r w:rsidRPr="00990882">
        <w:rPr>
          <w:b/>
          <w:szCs w:val="22"/>
          <w:lang w:eastAsia="sl-SI"/>
        </w:rPr>
        <w:t xml:space="preserve">3.0. Podatki o naložbi </w:t>
      </w:r>
      <w:r w:rsidRPr="00990882">
        <w:rPr>
          <w:szCs w:val="22"/>
          <w:lang w:eastAsia="sl-SI"/>
        </w:rPr>
        <w:t xml:space="preserve">natančno navedete zahtevane podatke iz javnega razpisa. </w:t>
      </w:r>
      <w:r w:rsidRPr="00990882">
        <w:rPr>
          <w:szCs w:val="22"/>
          <w:u w:val="single"/>
          <w:lang w:eastAsia="sl-SI"/>
        </w:rPr>
        <w:t>Potrebno je vpisati ukrep in podukrep v kolikor obstaja v okviru ukrepa in navesti vrsto upravičenih stroškov ukrepa ali podukrepa iz razpisa.</w:t>
      </w:r>
      <w:r w:rsidRPr="00990882">
        <w:rPr>
          <w:szCs w:val="22"/>
          <w:lang w:eastAsia="sl-SI"/>
        </w:rPr>
        <w:t xml:space="preserve"> </w:t>
      </w:r>
    </w:p>
    <w:p w:rsidR="00C03A55" w:rsidRPr="00990882" w:rsidRDefault="00C03A55" w:rsidP="00C03A55">
      <w:pPr>
        <w:jc w:val="both"/>
        <w:rPr>
          <w:szCs w:val="22"/>
          <w:lang w:eastAsia="sl-SI"/>
        </w:rPr>
      </w:pPr>
    </w:p>
    <w:p w:rsidR="00C03A55" w:rsidRPr="00CE7003" w:rsidRDefault="00C03A55" w:rsidP="00C03A55">
      <w:pPr>
        <w:rPr>
          <w:szCs w:val="22"/>
          <w:lang w:eastAsia="sl-SI"/>
        </w:rPr>
      </w:pPr>
      <w:r w:rsidRPr="00990882">
        <w:rPr>
          <w:szCs w:val="22"/>
          <w:lang w:eastAsia="sl-SI"/>
        </w:rPr>
        <w:t>Pod točko</w:t>
      </w:r>
      <w:r w:rsidRPr="00990882">
        <w:rPr>
          <w:b/>
          <w:szCs w:val="22"/>
          <w:lang w:eastAsia="sl-SI"/>
        </w:rPr>
        <w:t xml:space="preserve"> 4.0 Predstavitev naložbe, </w:t>
      </w:r>
      <w:r w:rsidRPr="00990882">
        <w:rPr>
          <w:szCs w:val="22"/>
          <w:lang w:eastAsia="sl-SI"/>
        </w:rPr>
        <w:t>na kratko predstavite naložbo in napišete, kaj boste z naložbo dosegli oz. kakšen bo njen učinek za vaše kmetijsko gospodarstvo/mikro podjetje/ (povečanje proizvodnje, višje cene končnega izdelka, zaposlitev, olajšano delo ...) navesti osnovna dela/storitve, material in/ali opremo/naprave, ki je potrebna za izvedbo naložbe.</w:t>
      </w:r>
      <w:r w:rsidRPr="00CE7003">
        <w:rPr>
          <w:noProof w:val="0"/>
          <w:sz w:val="18"/>
          <w:szCs w:val="22"/>
          <w:lang w:eastAsia="sl-SI"/>
        </w:rPr>
        <w:t xml:space="preserve"> </w:t>
      </w:r>
      <w:r w:rsidRPr="00CE7003">
        <w:rPr>
          <w:noProof w:val="0"/>
          <w:szCs w:val="22"/>
          <w:lang w:eastAsia="sl-SI"/>
        </w:rPr>
        <w:t xml:space="preserve">Opis in vizijo razvoja dejavnosti </w:t>
      </w:r>
      <w:r>
        <w:rPr>
          <w:noProof w:val="0"/>
          <w:szCs w:val="22"/>
          <w:lang w:eastAsia="sl-SI"/>
        </w:rPr>
        <w:lastRenderedPageBreak/>
        <w:t xml:space="preserve">lahko pripravite </w:t>
      </w:r>
      <w:r w:rsidRPr="00CE7003">
        <w:rPr>
          <w:noProof w:val="0"/>
          <w:szCs w:val="22"/>
          <w:lang w:eastAsia="sl-SI"/>
        </w:rPr>
        <w:t xml:space="preserve">tudi na posebnem listu, </w:t>
      </w:r>
      <w:r w:rsidRPr="00CE7003">
        <w:rPr>
          <w:szCs w:val="22"/>
          <w:lang w:eastAsia="sl-SI"/>
        </w:rPr>
        <w:t>besedilo mora v celoti ustrezati besedilu predpisanega obrazca in bi</w:t>
      </w:r>
      <w:r>
        <w:rPr>
          <w:szCs w:val="22"/>
          <w:lang w:eastAsia="sl-SI"/>
        </w:rPr>
        <w:t>ti priloženo izvirniku obrazca.</w:t>
      </w:r>
    </w:p>
    <w:p w:rsidR="00C03A55" w:rsidRPr="00990882" w:rsidRDefault="00C03A55" w:rsidP="00C03A55">
      <w:pPr>
        <w:tabs>
          <w:tab w:val="center" w:pos="4320"/>
          <w:tab w:val="right" w:pos="8640"/>
        </w:tabs>
        <w:rPr>
          <w:szCs w:val="22"/>
          <w:lang w:eastAsia="sl-SI"/>
        </w:rPr>
      </w:pPr>
    </w:p>
    <w:p w:rsidR="00C03A55" w:rsidRPr="00990882" w:rsidRDefault="00C03A55" w:rsidP="00C03A55">
      <w:pPr>
        <w:spacing w:after="120"/>
        <w:jc w:val="both"/>
        <w:rPr>
          <w:szCs w:val="22"/>
          <w:lang w:eastAsia="sl-SI"/>
        </w:rPr>
      </w:pPr>
      <w:r w:rsidRPr="00990882">
        <w:rPr>
          <w:szCs w:val="22"/>
          <w:lang w:eastAsia="sl-SI"/>
        </w:rPr>
        <w:t>Za</w:t>
      </w:r>
      <w:r w:rsidRPr="00990882">
        <w:rPr>
          <w:b/>
          <w:szCs w:val="22"/>
          <w:lang w:eastAsia="sl-SI"/>
        </w:rPr>
        <w:t xml:space="preserve"> UKREP 3</w:t>
      </w:r>
      <w:r w:rsidRPr="00990882">
        <w:rPr>
          <w:szCs w:val="22"/>
          <w:lang w:eastAsia="sl-SI"/>
        </w:rPr>
        <w:t xml:space="preserve"> – </w:t>
      </w:r>
      <w:r w:rsidRPr="00990882">
        <w:rPr>
          <w:b/>
          <w:szCs w:val="22"/>
        </w:rPr>
        <w:t xml:space="preserve">Pomoč za naložbe za ohranjanje kulturne dediščine na kmetijskih gospodarstvih </w:t>
      </w:r>
      <w:r w:rsidRPr="00990882">
        <w:rPr>
          <w:szCs w:val="22"/>
          <w:lang w:eastAsia="sl-SI"/>
        </w:rPr>
        <w:t>je potrebno k vlogi priložiti fotokopijo kulturno varstvenega soglasja. Postopek pridobitve Kulturnovarstvenega soglasja je sledeč:</w:t>
      </w:r>
    </w:p>
    <w:p w:rsidR="00C03A55" w:rsidRPr="00990882" w:rsidRDefault="00C03A55" w:rsidP="00C03A55">
      <w:pPr>
        <w:spacing w:after="120"/>
        <w:jc w:val="both"/>
        <w:rPr>
          <w:szCs w:val="22"/>
          <w:lang w:eastAsia="sl-SI"/>
        </w:rPr>
      </w:pPr>
      <w:r w:rsidRPr="00990882">
        <w:rPr>
          <w:szCs w:val="22"/>
          <w:lang w:eastAsia="sl-SI"/>
        </w:rPr>
        <w:t>Kandidati, ki želijo pridobiti sredstva za to naložbo morajo najprej pridobiti Kulturnovarstvene pogoje, ki jih izda Zavod za varstvo kulturne dediščine Slovenije, Območna enota Ljubljana, Tržaška 4, 1000 Ljubljana (v nadaljevanju ZVKDS, OE Ljubljana).</w:t>
      </w:r>
    </w:p>
    <w:p w:rsidR="00C03A55" w:rsidRPr="00990882" w:rsidRDefault="00C03A55" w:rsidP="00C03A55">
      <w:pPr>
        <w:spacing w:after="120"/>
        <w:jc w:val="both"/>
        <w:rPr>
          <w:szCs w:val="22"/>
          <w:lang w:eastAsia="sl-SI"/>
        </w:rPr>
      </w:pPr>
      <w:r w:rsidRPr="00990882">
        <w:rPr>
          <w:szCs w:val="22"/>
          <w:lang w:eastAsia="sl-SI"/>
        </w:rPr>
        <w:t>Kandidat, na ZVKDS, OE Ljubljana preveri ali je njegova nepremičnina vpisana v register kulturne dediščine, ki ga vodi Ministrstvo za kulturo.</w:t>
      </w:r>
    </w:p>
    <w:p w:rsidR="00C03A55" w:rsidRPr="00990882" w:rsidRDefault="00C03A55" w:rsidP="00C03A55">
      <w:pPr>
        <w:jc w:val="both"/>
        <w:rPr>
          <w:szCs w:val="22"/>
          <w:lang w:eastAsia="sl-SI"/>
        </w:rPr>
      </w:pPr>
      <w:r w:rsidRPr="00990882">
        <w:rPr>
          <w:szCs w:val="22"/>
          <w:lang w:eastAsia="sl-SI"/>
        </w:rPr>
        <w:t>Če nepremičnina ni vpisana v register, pristojni konservator opravi ogled in valorizacijo na terenu. Če nepremičnina ustreza pogojem za vpis, pripravi ZVKDS, OE Ljubljana predlog za vpis v Register kulturne dediščine. Predlog posreduje na m</w:t>
      </w:r>
      <w:r>
        <w:rPr>
          <w:szCs w:val="22"/>
          <w:lang w:eastAsia="sl-SI"/>
        </w:rPr>
        <w:t>inistrstvo pristojno za kulturo</w:t>
      </w:r>
      <w:r w:rsidRPr="00990882">
        <w:rPr>
          <w:szCs w:val="22"/>
          <w:lang w:eastAsia="sl-SI"/>
        </w:rPr>
        <w:t>, INDOK center, ki sprejme sklep o vpisu v register (postopek traja lahko tudi dva meseca).</w:t>
      </w:r>
    </w:p>
    <w:p w:rsidR="00C03A55" w:rsidRPr="004B6E62" w:rsidRDefault="00C03A55" w:rsidP="00C03A55">
      <w:pPr>
        <w:jc w:val="both"/>
        <w:rPr>
          <w:color w:val="FF0000"/>
          <w:szCs w:val="22"/>
          <w:lang w:eastAsia="sl-SI"/>
        </w:rPr>
      </w:pPr>
    </w:p>
    <w:p w:rsidR="00C03A55" w:rsidRPr="00990882" w:rsidRDefault="00C03A55" w:rsidP="00C03A55">
      <w:pPr>
        <w:jc w:val="both"/>
        <w:rPr>
          <w:bCs/>
          <w:szCs w:val="22"/>
          <w:lang w:eastAsia="sl-SI"/>
        </w:rPr>
      </w:pPr>
      <w:r w:rsidRPr="00990882">
        <w:rPr>
          <w:szCs w:val="22"/>
          <w:lang w:eastAsia="sl-SI"/>
        </w:rPr>
        <w:t xml:space="preserve">Za enoto kulturne dediščine, ki je vpisana v registru, vloži stranka </w:t>
      </w:r>
      <w:r w:rsidRPr="00990882">
        <w:rPr>
          <w:bCs/>
          <w:szCs w:val="22"/>
          <w:lang w:eastAsia="sl-SI"/>
        </w:rPr>
        <w:t>Vlogo za izdajo kulturnovarstvenih pogojev</w:t>
      </w:r>
      <w:r w:rsidRPr="00990882">
        <w:rPr>
          <w:bCs/>
          <w:i/>
          <w:szCs w:val="22"/>
          <w:lang w:eastAsia="sl-SI"/>
        </w:rPr>
        <w:t>.</w:t>
      </w:r>
      <w:r w:rsidRPr="00990882">
        <w:rPr>
          <w:b/>
          <w:bCs/>
          <w:szCs w:val="22"/>
          <w:lang w:eastAsia="sl-SI"/>
        </w:rPr>
        <w:t xml:space="preserve"> </w:t>
      </w:r>
      <w:r w:rsidRPr="00990882">
        <w:rPr>
          <w:bCs/>
          <w:szCs w:val="22"/>
          <w:lang w:eastAsia="sl-SI"/>
        </w:rPr>
        <w:t xml:space="preserve">Obrazec za vlogo je objavljen na spletni strani </w:t>
      </w:r>
      <w:hyperlink r:id="rId11" w:history="1">
        <w:r w:rsidRPr="00990882">
          <w:rPr>
            <w:rStyle w:val="Hiperpovezava"/>
            <w:bCs/>
            <w:szCs w:val="22"/>
          </w:rPr>
          <w:t>http://www.zvkds.si/sl/zvkds/nasveti-za-lastnike/vloge/</w:t>
        </w:r>
      </w:hyperlink>
      <w:r w:rsidRPr="00990882">
        <w:rPr>
          <w:bCs/>
          <w:szCs w:val="22"/>
          <w:lang w:eastAsia="sl-SI"/>
        </w:rPr>
        <w:t>.</w:t>
      </w:r>
    </w:p>
    <w:p w:rsidR="00C03A55" w:rsidRPr="00990882" w:rsidRDefault="00C03A55" w:rsidP="00C03A55">
      <w:pPr>
        <w:jc w:val="both"/>
        <w:rPr>
          <w:bCs/>
          <w:szCs w:val="22"/>
          <w:lang w:eastAsia="sl-SI"/>
        </w:rPr>
      </w:pPr>
    </w:p>
    <w:p w:rsidR="00C03A55" w:rsidRPr="003E5C6E" w:rsidRDefault="00C03A55" w:rsidP="00C03A55">
      <w:pPr>
        <w:jc w:val="both"/>
        <w:rPr>
          <w:b/>
          <w:bCs/>
          <w:szCs w:val="22"/>
          <w:lang w:eastAsia="sl-SI"/>
        </w:rPr>
      </w:pPr>
      <w:r w:rsidRPr="00990882">
        <w:rPr>
          <w:bCs/>
          <w:szCs w:val="22"/>
          <w:lang w:eastAsia="sl-SI"/>
        </w:rPr>
        <w:t>Po prejetju vloge ZVKDS, OE Ljubljana v dveh tednih izda</w:t>
      </w:r>
      <w:r w:rsidRPr="00990882">
        <w:rPr>
          <w:b/>
          <w:bCs/>
          <w:szCs w:val="22"/>
          <w:lang w:eastAsia="sl-SI"/>
        </w:rPr>
        <w:t xml:space="preserve"> </w:t>
      </w:r>
      <w:r w:rsidRPr="00990882">
        <w:rPr>
          <w:bCs/>
          <w:szCs w:val="22"/>
          <w:lang w:eastAsia="sl-SI"/>
        </w:rPr>
        <w:t>Kulturnovarstvene pogoje.</w:t>
      </w:r>
    </w:p>
    <w:p w:rsidR="00C03A55" w:rsidRPr="00990882" w:rsidRDefault="00C03A55" w:rsidP="00C03A55">
      <w:pPr>
        <w:jc w:val="both"/>
        <w:rPr>
          <w:szCs w:val="22"/>
          <w:lang w:eastAsia="sl-SI"/>
        </w:rPr>
      </w:pPr>
      <w:r w:rsidRPr="00990882">
        <w:rPr>
          <w:szCs w:val="22"/>
          <w:lang w:eastAsia="sl-SI"/>
        </w:rPr>
        <w:t>Na osnovi prejetih Kulturnovarstvenih pogojev vlagatelj pripravi idejno zasnovo oz. projektno dokumentacijo za gradnjo v primerih, ko gre za poseg, ki zahteva v skladu z Zakonom o graditvi objektov</w:t>
      </w:r>
      <w:r w:rsidRPr="00990882">
        <w:rPr>
          <w:b/>
          <w:szCs w:val="22"/>
          <w:lang w:eastAsia="sl-SI"/>
        </w:rPr>
        <w:t xml:space="preserve">, </w:t>
      </w:r>
      <w:r w:rsidRPr="00990882">
        <w:rPr>
          <w:szCs w:val="22"/>
          <w:lang w:eastAsia="sl-SI"/>
        </w:rPr>
        <w:t>gradbeno dovoljenje. Če gradbeno dovoljenje za načrtovani poseg ni potrebno, mora</w:t>
      </w:r>
      <w:r w:rsidRPr="004B6E62">
        <w:rPr>
          <w:color w:val="FF0000"/>
          <w:szCs w:val="22"/>
          <w:lang w:eastAsia="sl-SI"/>
        </w:rPr>
        <w:t xml:space="preserve"> </w:t>
      </w:r>
      <w:r w:rsidRPr="00990882">
        <w:rPr>
          <w:szCs w:val="22"/>
          <w:lang w:eastAsia="sl-SI"/>
        </w:rPr>
        <w:t xml:space="preserve">vlagatelj k Vlogi za izdajo kulturnovarstvenega soglasja priložiti natančno izrisano idejno zasnovo z vsemi merami in materiali ter popis del. Priložiti mora tudi predračune. </w:t>
      </w:r>
    </w:p>
    <w:p w:rsidR="00C03A55" w:rsidRPr="00990882" w:rsidRDefault="00C03A55" w:rsidP="00C03A55">
      <w:pPr>
        <w:jc w:val="both"/>
        <w:rPr>
          <w:szCs w:val="22"/>
          <w:lang w:eastAsia="sl-SI"/>
        </w:rPr>
      </w:pPr>
    </w:p>
    <w:p w:rsidR="00C03A55" w:rsidRPr="00990882" w:rsidRDefault="00C03A55" w:rsidP="00C03A55">
      <w:pPr>
        <w:jc w:val="both"/>
        <w:rPr>
          <w:bCs/>
          <w:szCs w:val="22"/>
          <w:lang w:eastAsia="sl-SI"/>
        </w:rPr>
      </w:pPr>
      <w:r w:rsidRPr="00990882">
        <w:rPr>
          <w:szCs w:val="22"/>
          <w:lang w:eastAsia="sl-SI"/>
        </w:rPr>
        <w:t xml:space="preserve">Obrazec </w:t>
      </w:r>
      <w:r w:rsidRPr="00990882">
        <w:rPr>
          <w:i/>
          <w:szCs w:val="22"/>
          <w:lang w:eastAsia="sl-SI"/>
        </w:rPr>
        <w:t>Vloge za izdajo kulturnovarstvenega soglasja</w:t>
      </w:r>
      <w:r w:rsidRPr="00990882">
        <w:rPr>
          <w:szCs w:val="22"/>
          <w:lang w:eastAsia="sl-SI"/>
        </w:rPr>
        <w:t xml:space="preserve">, je prav tako kot pogoji, objavljen na spletni strani </w:t>
      </w:r>
      <w:hyperlink r:id="rId12" w:history="1">
        <w:r w:rsidRPr="00990882">
          <w:rPr>
            <w:rStyle w:val="Hiperpovezava"/>
            <w:szCs w:val="22"/>
          </w:rPr>
          <w:t>http://www.zvkds.si/sl/zvkds/nasveti-za-lastnike/vloge/</w:t>
        </w:r>
      </w:hyperlink>
      <w:r w:rsidRPr="00990882">
        <w:rPr>
          <w:szCs w:val="22"/>
          <w:lang w:eastAsia="sl-SI"/>
        </w:rPr>
        <w:t xml:space="preserve"> .</w:t>
      </w:r>
    </w:p>
    <w:p w:rsidR="00E77156" w:rsidRPr="00E77156" w:rsidRDefault="00C03A55" w:rsidP="00C03A55">
      <w:pPr>
        <w:spacing w:after="120"/>
        <w:jc w:val="both"/>
        <w:rPr>
          <w:b/>
          <w:bCs/>
          <w:szCs w:val="22"/>
          <w:lang w:eastAsia="sl-SI"/>
        </w:rPr>
      </w:pPr>
      <w:r w:rsidRPr="00990882">
        <w:rPr>
          <w:b/>
          <w:bCs/>
          <w:szCs w:val="22"/>
          <w:lang w:eastAsia="sl-SI"/>
        </w:rPr>
        <w:t>Vse dodatne informacije dobite pri Andreji Bahar Muršič, 01 241 07 14, ali Damjani Pediček Terseglav, 01 241 07 32.</w:t>
      </w:r>
    </w:p>
    <w:p w:rsidR="00C03A55" w:rsidRPr="000D343E" w:rsidRDefault="00C03A55" w:rsidP="00C03A55">
      <w:pPr>
        <w:jc w:val="both"/>
        <w:rPr>
          <w:b/>
          <w:szCs w:val="22"/>
          <w:lang w:eastAsia="sl-SI"/>
        </w:rPr>
      </w:pPr>
      <w:r w:rsidRPr="000D343E">
        <w:rPr>
          <w:b/>
          <w:szCs w:val="22"/>
          <w:lang w:eastAsia="sl-SI"/>
        </w:rPr>
        <w:t>III. POSTOPEK ZA IZBIRO KONČNIH PREJEMNIKOV</w:t>
      </w:r>
    </w:p>
    <w:p w:rsidR="00C03A55" w:rsidRPr="000D343E" w:rsidRDefault="00C03A55" w:rsidP="00C03A55">
      <w:pPr>
        <w:rPr>
          <w:sz w:val="24"/>
          <w:lang w:eastAsia="sl-SI"/>
        </w:rPr>
      </w:pPr>
    </w:p>
    <w:p w:rsidR="00C03A55" w:rsidRPr="000D343E" w:rsidRDefault="00C03A55" w:rsidP="00C03A55">
      <w:pPr>
        <w:spacing w:after="120"/>
        <w:jc w:val="both"/>
        <w:rPr>
          <w:strike/>
          <w:szCs w:val="22"/>
          <w:lang w:eastAsia="sl-SI"/>
        </w:rPr>
      </w:pPr>
      <w:r w:rsidRPr="000D343E">
        <w:rPr>
          <w:szCs w:val="22"/>
          <w:lang w:eastAsia="sl-SI"/>
        </w:rPr>
        <w:t>1. Vloge prispele na javni razpis pregleda in oceni komisija, ki jo je za ta namen imenoval župan Mestne občine Ljubljana. Komisija bo vse prispele vloge odprla in ugotovila njihovo popolnost ter jih ocenila v skladu z merili iz javnega razpisa. O pregledu in oceni vlog sestavi komisija zapisnik. Odpiranje vlog ne bo javno.</w:t>
      </w:r>
    </w:p>
    <w:p w:rsidR="00C03A55" w:rsidRPr="000D343E" w:rsidRDefault="00C03A55" w:rsidP="00C03A55">
      <w:pPr>
        <w:jc w:val="both"/>
        <w:rPr>
          <w:szCs w:val="22"/>
          <w:lang w:eastAsia="sl-SI"/>
        </w:rPr>
      </w:pPr>
      <w:r w:rsidRPr="000D343E">
        <w:rPr>
          <w:szCs w:val="22"/>
          <w:lang w:eastAsia="sl-SI"/>
        </w:rPr>
        <w:t xml:space="preserve">2. Nepopolne in nepravočasne prispele vloge bodo zavržene, neustrezne pa zavrnjene. </w:t>
      </w:r>
    </w:p>
    <w:p w:rsidR="00C03A55" w:rsidRPr="000D343E" w:rsidRDefault="00C03A55" w:rsidP="00C03A55">
      <w:pPr>
        <w:jc w:val="both"/>
        <w:rPr>
          <w:szCs w:val="22"/>
          <w:lang w:eastAsia="sl-SI"/>
        </w:rPr>
      </w:pPr>
    </w:p>
    <w:p w:rsidR="00C03A55" w:rsidRDefault="00C03A55" w:rsidP="00C03A55">
      <w:pPr>
        <w:jc w:val="both"/>
        <w:rPr>
          <w:szCs w:val="22"/>
          <w:lang w:eastAsia="sl-SI"/>
        </w:rPr>
      </w:pPr>
      <w:r w:rsidRPr="000D343E">
        <w:rPr>
          <w:szCs w:val="22"/>
          <w:lang w:eastAsia="sl-SI"/>
        </w:rPr>
        <w:t>Zavržene bodo vloge:</w:t>
      </w:r>
    </w:p>
    <w:p w:rsidR="00C03A55" w:rsidRPr="000D343E" w:rsidRDefault="00C03A55" w:rsidP="00C03A55">
      <w:pPr>
        <w:jc w:val="both"/>
        <w:rPr>
          <w:szCs w:val="22"/>
          <w:lang w:eastAsia="sl-SI"/>
        </w:rPr>
      </w:pPr>
    </w:p>
    <w:p w:rsidR="00C03A55" w:rsidRPr="008C7B11" w:rsidRDefault="00C03A55" w:rsidP="00C03A55">
      <w:pPr>
        <w:widowControl w:val="0"/>
        <w:numPr>
          <w:ilvl w:val="0"/>
          <w:numId w:val="2"/>
        </w:numPr>
        <w:adjustRightInd w:val="0"/>
        <w:jc w:val="both"/>
        <w:textAlignment w:val="baseline"/>
        <w:rPr>
          <w:szCs w:val="22"/>
          <w:lang w:eastAsia="sl-SI"/>
        </w:rPr>
      </w:pPr>
      <w:r w:rsidRPr="008C7B11">
        <w:rPr>
          <w:szCs w:val="22"/>
          <w:lang w:eastAsia="sl-SI"/>
        </w:rPr>
        <w:t>ki ne bodo poslane v roku in na način določen v VII. točki besedila javnega razpisa;</w:t>
      </w:r>
    </w:p>
    <w:p w:rsidR="00C03A55" w:rsidRPr="008C7B11" w:rsidRDefault="00C03A55" w:rsidP="00C03A55">
      <w:pPr>
        <w:widowControl w:val="0"/>
        <w:numPr>
          <w:ilvl w:val="0"/>
          <w:numId w:val="2"/>
        </w:numPr>
        <w:adjustRightInd w:val="0"/>
        <w:spacing w:after="120"/>
        <w:jc w:val="both"/>
        <w:textAlignment w:val="baseline"/>
        <w:rPr>
          <w:szCs w:val="22"/>
          <w:lang w:eastAsia="sl-SI"/>
        </w:rPr>
      </w:pPr>
      <w:r w:rsidRPr="008C7B11">
        <w:rPr>
          <w:szCs w:val="22"/>
          <w:lang w:eastAsia="sl-SI"/>
        </w:rPr>
        <w:t xml:space="preserve">ki ne bodo vsebovale vseh dokazil in drugih sestavin, ki jih zahteva besedilo razpisa in razpisne dokumentacije za posamezno razpisno področje in ne bodo dopolnjene v roku za dopolnitev vloge (nepopolne vloge). </w:t>
      </w:r>
    </w:p>
    <w:p w:rsidR="00C03A55" w:rsidRPr="008C7B11" w:rsidRDefault="00C03A55" w:rsidP="00C03A55">
      <w:pPr>
        <w:jc w:val="both"/>
        <w:rPr>
          <w:bCs/>
          <w:szCs w:val="22"/>
          <w:lang w:eastAsia="sl-SI"/>
        </w:rPr>
      </w:pPr>
      <w:r w:rsidRPr="008C7B11">
        <w:rPr>
          <w:szCs w:val="22"/>
          <w:lang w:eastAsia="sl-SI"/>
        </w:rPr>
        <w:t>Vlagatelja nepopolne vloge, komisija v roku</w:t>
      </w:r>
      <w:r w:rsidR="00FA4E32">
        <w:rPr>
          <w:szCs w:val="22"/>
          <w:lang w:eastAsia="sl-SI"/>
        </w:rPr>
        <w:t xml:space="preserve"> </w:t>
      </w:r>
      <w:r w:rsidR="00FA4E32" w:rsidRPr="008C7B11">
        <w:rPr>
          <w:szCs w:val="22"/>
          <w:lang w:eastAsia="sl-SI"/>
        </w:rPr>
        <w:t>8</w:t>
      </w:r>
      <w:r w:rsidRPr="008C7B11">
        <w:rPr>
          <w:szCs w:val="22"/>
          <w:lang w:eastAsia="sl-SI"/>
        </w:rPr>
        <w:t xml:space="preserve"> </w:t>
      </w:r>
      <w:r w:rsidR="00FA4E32">
        <w:rPr>
          <w:szCs w:val="22"/>
          <w:lang w:eastAsia="sl-SI"/>
        </w:rPr>
        <w:t>(osmih)</w:t>
      </w:r>
      <w:r w:rsidRPr="008C7B11">
        <w:rPr>
          <w:szCs w:val="22"/>
          <w:lang w:eastAsia="sl-SI"/>
        </w:rPr>
        <w:t xml:space="preserve"> dni od odpiranja vlog, pisno pozove, da jo dopolni v </w:t>
      </w:r>
      <w:r w:rsidR="00FA4E32">
        <w:rPr>
          <w:szCs w:val="22"/>
          <w:lang w:eastAsia="sl-SI"/>
        </w:rPr>
        <w:t>(</w:t>
      </w:r>
      <w:r w:rsidRPr="008C7B11">
        <w:rPr>
          <w:szCs w:val="22"/>
          <w:lang w:eastAsia="sl-SI"/>
        </w:rPr>
        <w:t>treh</w:t>
      </w:r>
      <w:r w:rsidR="00FA4E32">
        <w:rPr>
          <w:szCs w:val="22"/>
          <w:lang w:eastAsia="sl-SI"/>
        </w:rPr>
        <w:t>) 3</w:t>
      </w:r>
      <w:r w:rsidRPr="008C7B11">
        <w:rPr>
          <w:szCs w:val="22"/>
          <w:lang w:eastAsia="sl-SI"/>
        </w:rPr>
        <w:t xml:space="preserve"> dneh od prejema obvestila. </w:t>
      </w:r>
      <w:r w:rsidRPr="008C7B11">
        <w:rPr>
          <w:bCs/>
          <w:szCs w:val="22"/>
          <w:lang w:eastAsia="sl-SI"/>
        </w:rPr>
        <w:t>Nepopolne vloge, ki v navedenem roku niso dopolnjene, se zavrže.</w:t>
      </w:r>
      <w:r w:rsidRPr="008C7B11">
        <w:rPr>
          <w:szCs w:val="22"/>
          <w:lang w:eastAsia="sl-SI"/>
        </w:rPr>
        <w:t xml:space="preserve"> </w:t>
      </w:r>
    </w:p>
    <w:p w:rsidR="00C03A55" w:rsidRPr="008C7B11" w:rsidRDefault="00C03A55" w:rsidP="00C03A55">
      <w:pPr>
        <w:rPr>
          <w:szCs w:val="22"/>
          <w:lang w:eastAsia="sl-SI"/>
        </w:rPr>
      </w:pPr>
    </w:p>
    <w:p w:rsidR="00C03A55" w:rsidRPr="008C7B11" w:rsidRDefault="00C03A55" w:rsidP="00C03A55">
      <w:pPr>
        <w:jc w:val="both"/>
        <w:rPr>
          <w:szCs w:val="22"/>
          <w:lang w:eastAsia="sl-SI"/>
        </w:rPr>
      </w:pPr>
      <w:r w:rsidRPr="008C7B11">
        <w:rPr>
          <w:szCs w:val="22"/>
          <w:lang w:eastAsia="sl-SI"/>
        </w:rPr>
        <w:t>Zavrnjene bodo vloge:</w:t>
      </w:r>
    </w:p>
    <w:p w:rsidR="00C03A55" w:rsidRPr="008C7B11" w:rsidRDefault="00C03A55" w:rsidP="00C03A55">
      <w:pPr>
        <w:numPr>
          <w:ilvl w:val="0"/>
          <w:numId w:val="13"/>
        </w:numPr>
        <w:ind w:left="714" w:hanging="357"/>
        <w:jc w:val="both"/>
        <w:rPr>
          <w:szCs w:val="22"/>
          <w:lang w:eastAsia="sl-SI"/>
        </w:rPr>
      </w:pPr>
      <w:r w:rsidRPr="008C7B11">
        <w:rPr>
          <w:szCs w:val="22"/>
          <w:lang w:eastAsia="sl-SI"/>
        </w:rPr>
        <w:t>tistih vlagateljev, ki ne bodo izpolnjevale pogojev, določenih v besedilu razpisa in razpisne dokumentacije za posamezni namen;</w:t>
      </w:r>
    </w:p>
    <w:p w:rsidR="00C03A55" w:rsidRPr="008C7B11" w:rsidRDefault="00C03A55" w:rsidP="00C03A55">
      <w:pPr>
        <w:numPr>
          <w:ilvl w:val="0"/>
          <w:numId w:val="2"/>
        </w:numPr>
        <w:ind w:left="714" w:hanging="357"/>
        <w:jc w:val="both"/>
        <w:rPr>
          <w:szCs w:val="22"/>
          <w:lang w:eastAsia="sl-SI"/>
        </w:rPr>
      </w:pPr>
      <w:r w:rsidRPr="008C7B11">
        <w:rPr>
          <w:szCs w:val="22"/>
          <w:lang w:eastAsia="sl-SI"/>
        </w:rPr>
        <w:t>ki jih strokovna komisija na podlagi meril za ocenjevanje in vrednotenje, ocenila kot neustrezne;</w:t>
      </w:r>
    </w:p>
    <w:p w:rsidR="00C03A55" w:rsidRPr="000F7822" w:rsidRDefault="00C03A55" w:rsidP="00C03A55">
      <w:pPr>
        <w:numPr>
          <w:ilvl w:val="0"/>
          <w:numId w:val="2"/>
        </w:numPr>
        <w:ind w:left="714" w:hanging="357"/>
        <w:jc w:val="both"/>
        <w:rPr>
          <w:strike/>
          <w:szCs w:val="22"/>
        </w:rPr>
      </w:pPr>
      <w:r w:rsidRPr="000F7822">
        <w:rPr>
          <w:szCs w:val="22"/>
        </w:rPr>
        <w:t>tistih vlagateljev, ki so v fazi ocenjevanja vlog dosegli najnižje število točk v okviru posamezne vrste ukrepa, vendar le v primeru, če zaprošena sredstva vseh vlagateljev presegajo okvirno višino razpoložljivih sredstev po posameznih vrstah</w:t>
      </w:r>
      <w:r>
        <w:rPr>
          <w:szCs w:val="22"/>
        </w:rPr>
        <w:t xml:space="preserve"> oziroma sklopih </w:t>
      </w:r>
      <w:r w:rsidRPr="000F7822">
        <w:rPr>
          <w:szCs w:val="22"/>
        </w:rPr>
        <w:t xml:space="preserve">ukrepov. </w:t>
      </w:r>
    </w:p>
    <w:p w:rsidR="00C03A55" w:rsidRPr="000D343E" w:rsidRDefault="00C03A55" w:rsidP="00C03A55">
      <w:pPr>
        <w:ind w:left="720"/>
        <w:rPr>
          <w:sz w:val="24"/>
          <w:lang w:eastAsia="sl-SI"/>
        </w:rPr>
      </w:pPr>
    </w:p>
    <w:p w:rsidR="00C03A55" w:rsidRPr="000D343E" w:rsidRDefault="00C03A55" w:rsidP="00C03A55">
      <w:pPr>
        <w:jc w:val="both"/>
        <w:rPr>
          <w:szCs w:val="22"/>
          <w:lang w:eastAsia="sl-SI"/>
        </w:rPr>
      </w:pPr>
      <w:r w:rsidRPr="000D343E">
        <w:rPr>
          <w:szCs w:val="22"/>
          <w:lang w:eastAsia="sl-SI"/>
        </w:rPr>
        <w:t>3. MOL bo vse vlagatelje vlog obvestila o izidu razpisa v roku 45 dni po zaključku odpiranja vlog.</w:t>
      </w:r>
    </w:p>
    <w:p w:rsidR="00C03A55" w:rsidRPr="000D343E" w:rsidRDefault="00C03A55" w:rsidP="00C03A55">
      <w:pPr>
        <w:jc w:val="both"/>
        <w:rPr>
          <w:szCs w:val="22"/>
          <w:lang w:eastAsia="sl-SI"/>
        </w:rPr>
      </w:pPr>
      <w:r w:rsidRPr="000D343E">
        <w:rPr>
          <w:szCs w:val="22"/>
          <w:lang w:eastAsia="sl-SI"/>
        </w:rPr>
        <w:t>Na podlagi predloga komisije bo o izbranih, zavrnjenih in zavrženih vlogah</w:t>
      </w:r>
      <w:r>
        <w:rPr>
          <w:szCs w:val="22"/>
          <w:lang w:eastAsia="sl-SI"/>
        </w:rPr>
        <w:t>,</w:t>
      </w:r>
      <w:r w:rsidRPr="000D343E">
        <w:rPr>
          <w:szCs w:val="22"/>
          <w:lang w:eastAsia="sl-SI"/>
        </w:rPr>
        <w:t xml:space="preserve"> po pooblastilu župana s sklepom</w:t>
      </w:r>
      <w:r>
        <w:rPr>
          <w:szCs w:val="22"/>
          <w:lang w:eastAsia="sl-SI"/>
        </w:rPr>
        <w:t>,</w:t>
      </w:r>
      <w:r w:rsidRPr="000D343E">
        <w:rPr>
          <w:szCs w:val="22"/>
          <w:lang w:eastAsia="sl-SI"/>
        </w:rPr>
        <w:t xml:space="preserve"> odločila direktorica MU MOL, o pritožbi zoper ta sklep pa župan MOL.</w:t>
      </w:r>
    </w:p>
    <w:p w:rsidR="00C03A55" w:rsidRPr="000D343E" w:rsidRDefault="00C03A55" w:rsidP="00C03A55">
      <w:pPr>
        <w:jc w:val="both"/>
        <w:rPr>
          <w:i/>
          <w:strike/>
          <w:szCs w:val="22"/>
          <w:lang w:eastAsia="sl-SI"/>
        </w:rPr>
      </w:pPr>
    </w:p>
    <w:p w:rsidR="00C03A55" w:rsidRPr="000D343E" w:rsidRDefault="00C03A55" w:rsidP="00C03A55">
      <w:pPr>
        <w:jc w:val="both"/>
        <w:rPr>
          <w:szCs w:val="22"/>
          <w:lang w:eastAsia="sl-SI"/>
        </w:rPr>
      </w:pPr>
      <w:r w:rsidRPr="000D343E">
        <w:rPr>
          <w:szCs w:val="22"/>
          <w:lang w:eastAsia="sl-SI"/>
        </w:rPr>
        <w:t>4.</w:t>
      </w:r>
      <w:r>
        <w:rPr>
          <w:szCs w:val="22"/>
          <w:lang w:eastAsia="sl-SI"/>
        </w:rPr>
        <w:t xml:space="preserve"> </w:t>
      </w:r>
      <w:r w:rsidRPr="000D343E">
        <w:rPr>
          <w:szCs w:val="22"/>
          <w:lang w:eastAsia="sl-SI"/>
        </w:rPr>
        <w:t xml:space="preserve">Vlagatelj vloge lahko v roku </w:t>
      </w:r>
      <w:r w:rsidR="00FA4E32">
        <w:rPr>
          <w:szCs w:val="22"/>
          <w:lang w:eastAsia="sl-SI"/>
        </w:rPr>
        <w:t xml:space="preserve">(osem) </w:t>
      </w:r>
      <w:r w:rsidRPr="000D343E">
        <w:rPr>
          <w:szCs w:val="22"/>
          <w:lang w:eastAsia="sl-SI"/>
        </w:rPr>
        <w:t xml:space="preserve">8 dni od prejema sklepa vloži pritožbo na župana MOL na naslov: Mestna občina Ljubljana, p. p. 25, 1001 Ljubljana. V pritožbi morajo biti natančno opredeljeni razlogi, zaradi katerih vlaga pritožbo. Predmet pritožbe ne morejo biti postavljena merila za ocenjevanje vlog. </w:t>
      </w:r>
    </w:p>
    <w:p w:rsidR="00C03A55" w:rsidRPr="000D343E" w:rsidRDefault="00C03A55" w:rsidP="00C03A55">
      <w:pPr>
        <w:jc w:val="both"/>
        <w:rPr>
          <w:sz w:val="24"/>
          <w:lang w:eastAsia="sl-SI"/>
        </w:rPr>
      </w:pPr>
    </w:p>
    <w:p w:rsidR="00C03A55" w:rsidRPr="000D343E" w:rsidRDefault="00C03A55" w:rsidP="00C03A55">
      <w:pPr>
        <w:jc w:val="both"/>
        <w:rPr>
          <w:szCs w:val="22"/>
          <w:lang w:eastAsia="sl-SI"/>
        </w:rPr>
      </w:pPr>
      <w:r w:rsidRPr="000D343E">
        <w:rPr>
          <w:szCs w:val="22"/>
          <w:lang w:eastAsia="sl-SI"/>
        </w:rPr>
        <w:t>5. Sredstva bodo upravičenci koristili v</w:t>
      </w:r>
      <w:r>
        <w:rPr>
          <w:szCs w:val="22"/>
          <w:lang w:eastAsia="sl-SI"/>
        </w:rPr>
        <w:t xml:space="preserve"> skladu s sklenjenimi pogodbami: Pogodba </w:t>
      </w:r>
      <w:r w:rsidRPr="000D343E">
        <w:rPr>
          <w:szCs w:val="22"/>
          <w:lang w:eastAsia="sl-SI"/>
        </w:rPr>
        <w:t>o dodelitvi državne pomoči</w:t>
      </w:r>
      <w:r>
        <w:rPr>
          <w:szCs w:val="22"/>
          <w:lang w:eastAsia="sl-SI"/>
        </w:rPr>
        <w:t>,</w:t>
      </w:r>
      <w:r w:rsidRPr="0029512C">
        <w:rPr>
          <w:szCs w:val="22"/>
          <w:lang w:eastAsia="sl-SI"/>
        </w:rPr>
        <w:t xml:space="preserve"> </w:t>
      </w:r>
      <w:r w:rsidRPr="000D343E">
        <w:rPr>
          <w:szCs w:val="22"/>
          <w:lang w:eastAsia="sl-SI"/>
        </w:rPr>
        <w:t xml:space="preserve">Pogodbe o dodelitvi državne pomoči </w:t>
      </w:r>
      <w:r w:rsidRPr="00D04460">
        <w:rPr>
          <w:i/>
          <w:szCs w:val="22"/>
          <w:lang w:eastAsia="sl-SI"/>
        </w:rPr>
        <w:t>de minimis</w:t>
      </w:r>
      <w:r>
        <w:rPr>
          <w:szCs w:val="22"/>
          <w:lang w:eastAsia="sl-SI"/>
        </w:rPr>
        <w:t xml:space="preserve"> in </w:t>
      </w:r>
      <w:r w:rsidRPr="000D343E">
        <w:rPr>
          <w:szCs w:val="22"/>
          <w:lang w:eastAsia="sl-SI"/>
        </w:rPr>
        <w:t xml:space="preserve">Pogodbe o dodelitvi državne pomoči </w:t>
      </w:r>
      <w:r w:rsidRPr="00D04460">
        <w:rPr>
          <w:i/>
          <w:szCs w:val="22"/>
          <w:lang w:eastAsia="sl-SI"/>
        </w:rPr>
        <w:t xml:space="preserve">de minimis </w:t>
      </w:r>
      <w:r>
        <w:rPr>
          <w:szCs w:val="22"/>
          <w:lang w:eastAsia="sl-SI"/>
        </w:rPr>
        <w:t>za izvedbo izobraževanj in usposabljanj.</w:t>
      </w:r>
    </w:p>
    <w:p w:rsidR="00C03A55" w:rsidRPr="0029512C" w:rsidRDefault="00C03A55" w:rsidP="00C03A55">
      <w:pPr>
        <w:jc w:val="both"/>
        <w:rPr>
          <w:szCs w:val="22"/>
          <w:lang w:eastAsia="sl-SI"/>
        </w:rPr>
      </w:pPr>
      <w:r w:rsidRPr="0029512C">
        <w:rPr>
          <w:szCs w:val="22"/>
          <w:lang w:eastAsia="sl-SI"/>
        </w:rPr>
        <w:t>Prejemnik je dolžan vrniti sredstva pre</w:t>
      </w:r>
      <w:r>
        <w:rPr>
          <w:szCs w:val="22"/>
          <w:lang w:eastAsia="sl-SI"/>
        </w:rPr>
        <w:t>jeta v skladu s pogodbami</w:t>
      </w:r>
      <w:r w:rsidRPr="0029512C">
        <w:rPr>
          <w:szCs w:val="22"/>
          <w:lang w:eastAsia="sl-SI"/>
        </w:rPr>
        <w:t>, skupaj z zakonitimi zamudnimi obrestmi od dneva prejetja sredstev do dneva njihovega vračila</w:t>
      </w:r>
      <w:r>
        <w:rPr>
          <w:szCs w:val="22"/>
          <w:lang w:eastAsia="sl-SI"/>
        </w:rPr>
        <w:t xml:space="preserve">, </w:t>
      </w:r>
      <w:r w:rsidRPr="0029512C">
        <w:rPr>
          <w:szCs w:val="22"/>
          <w:lang w:eastAsia="sl-SI"/>
        </w:rPr>
        <w:t xml:space="preserve">če se </w:t>
      </w:r>
      <w:r>
        <w:rPr>
          <w:szCs w:val="22"/>
          <w:lang w:eastAsia="sl-SI"/>
        </w:rPr>
        <w:t xml:space="preserve">poleg ostalih določil </w:t>
      </w:r>
      <w:r w:rsidRPr="0029512C">
        <w:rPr>
          <w:szCs w:val="22"/>
          <w:lang w:eastAsia="sl-SI"/>
        </w:rPr>
        <w:t>ugotovi:</w:t>
      </w:r>
    </w:p>
    <w:p w:rsidR="00C03A55" w:rsidRPr="0029512C" w:rsidRDefault="00C03A55" w:rsidP="00C03A55">
      <w:pPr>
        <w:numPr>
          <w:ilvl w:val="0"/>
          <w:numId w:val="9"/>
        </w:numPr>
        <w:jc w:val="both"/>
        <w:rPr>
          <w:szCs w:val="22"/>
          <w:lang w:eastAsia="sl-SI"/>
        </w:rPr>
      </w:pPr>
      <w:r w:rsidRPr="0029512C">
        <w:rPr>
          <w:szCs w:val="22"/>
          <w:lang w:eastAsia="sl-SI"/>
        </w:rPr>
        <w:t>da ni izvedel celotne naložbe</w:t>
      </w:r>
      <w:r>
        <w:rPr>
          <w:szCs w:val="22"/>
          <w:lang w:eastAsia="sl-SI"/>
        </w:rPr>
        <w:t xml:space="preserve"> v roku, določenem s to pogodbo;</w:t>
      </w:r>
      <w:r w:rsidRPr="0029512C">
        <w:rPr>
          <w:szCs w:val="22"/>
          <w:lang w:eastAsia="sl-SI"/>
        </w:rPr>
        <w:t xml:space="preserve"> </w:t>
      </w:r>
    </w:p>
    <w:p w:rsidR="00C03A55" w:rsidRPr="0029512C" w:rsidRDefault="00C03A55" w:rsidP="00C03A55">
      <w:pPr>
        <w:numPr>
          <w:ilvl w:val="0"/>
          <w:numId w:val="9"/>
        </w:numPr>
        <w:jc w:val="both"/>
        <w:rPr>
          <w:szCs w:val="22"/>
          <w:lang w:eastAsia="sl-SI"/>
        </w:rPr>
      </w:pPr>
      <w:r w:rsidRPr="0029512C">
        <w:rPr>
          <w:szCs w:val="22"/>
          <w:lang w:eastAsia="sl-SI"/>
        </w:rPr>
        <w:t>da je izplačana sredstva deloma a</w:t>
      </w:r>
      <w:r>
        <w:rPr>
          <w:szCs w:val="22"/>
          <w:lang w:eastAsia="sl-SI"/>
        </w:rPr>
        <w:t>li v celoti uporabil nenamensko</w:t>
      </w:r>
      <w:r w:rsidRPr="0029512C">
        <w:rPr>
          <w:szCs w:val="22"/>
          <w:lang w:eastAsia="sl-SI"/>
        </w:rPr>
        <w:t xml:space="preserve"> ali da jih je pridobil na podla</w:t>
      </w:r>
      <w:r>
        <w:rPr>
          <w:szCs w:val="22"/>
          <w:lang w:eastAsia="sl-SI"/>
        </w:rPr>
        <w:t>gi navedbe neresničnih podatkov;</w:t>
      </w:r>
      <w:r w:rsidRPr="0029512C">
        <w:rPr>
          <w:szCs w:val="22"/>
          <w:lang w:eastAsia="sl-SI"/>
        </w:rPr>
        <w:t xml:space="preserve"> </w:t>
      </w:r>
    </w:p>
    <w:p w:rsidR="00C03A55" w:rsidRPr="0029512C" w:rsidRDefault="00C03A55" w:rsidP="00C03A55">
      <w:pPr>
        <w:numPr>
          <w:ilvl w:val="0"/>
          <w:numId w:val="9"/>
        </w:numPr>
        <w:jc w:val="both"/>
        <w:rPr>
          <w:szCs w:val="22"/>
          <w:lang w:eastAsia="sl-SI"/>
        </w:rPr>
      </w:pPr>
      <w:r w:rsidRPr="0029512C">
        <w:rPr>
          <w:szCs w:val="22"/>
          <w:lang w:eastAsia="sl-SI"/>
        </w:rPr>
        <w:t>da končane naložbe ni uporabljal za namen, za katerega je pridobil sredstva, toliko čas</w:t>
      </w:r>
      <w:r>
        <w:rPr>
          <w:szCs w:val="22"/>
          <w:lang w:eastAsia="sl-SI"/>
        </w:rPr>
        <w:t>a, kot je določeno s to pogodbo;</w:t>
      </w:r>
      <w:r w:rsidRPr="0029512C">
        <w:rPr>
          <w:szCs w:val="22"/>
          <w:lang w:eastAsia="sl-SI"/>
        </w:rPr>
        <w:t xml:space="preserve"> </w:t>
      </w:r>
    </w:p>
    <w:p w:rsidR="00C03A55" w:rsidRPr="0029512C" w:rsidRDefault="00C03A55" w:rsidP="00C03A55">
      <w:pPr>
        <w:numPr>
          <w:ilvl w:val="0"/>
          <w:numId w:val="9"/>
        </w:numPr>
        <w:jc w:val="both"/>
        <w:rPr>
          <w:szCs w:val="22"/>
          <w:lang w:eastAsia="sl-SI"/>
        </w:rPr>
      </w:pPr>
      <w:r w:rsidRPr="0029512C">
        <w:rPr>
          <w:szCs w:val="22"/>
          <w:lang w:eastAsia="sl-SI"/>
        </w:rPr>
        <w:t>da je za enak namen in iz enakega naslov</w:t>
      </w:r>
      <w:r>
        <w:rPr>
          <w:szCs w:val="22"/>
          <w:lang w:eastAsia="sl-SI"/>
        </w:rPr>
        <w:t>a že pridobil finančna sredstva;</w:t>
      </w:r>
    </w:p>
    <w:p w:rsidR="00C03A55" w:rsidRDefault="00C03A55" w:rsidP="00C03A55">
      <w:pPr>
        <w:numPr>
          <w:ilvl w:val="0"/>
          <w:numId w:val="9"/>
        </w:numPr>
        <w:jc w:val="both"/>
        <w:rPr>
          <w:rFonts w:ascii="Arial" w:hAnsi="Arial" w:cs="Arial"/>
          <w:szCs w:val="22"/>
          <w:lang w:eastAsia="sl-SI"/>
        </w:rPr>
      </w:pPr>
      <w:r w:rsidRPr="0029512C">
        <w:rPr>
          <w:szCs w:val="22"/>
          <w:lang w:eastAsia="sl-SI"/>
        </w:rPr>
        <w:t>ali</w:t>
      </w:r>
      <w:r>
        <w:rPr>
          <w:szCs w:val="22"/>
          <w:lang w:eastAsia="sl-SI"/>
        </w:rPr>
        <w:t>,</w:t>
      </w:r>
      <w:r w:rsidRPr="0029512C">
        <w:rPr>
          <w:szCs w:val="22"/>
          <w:lang w:eastAsia="sl-SI"/>
        </w:rPr>
        <w:t xml:space="preserve"> če prejemnik kako drugače ni izpolnil svojih obveznosti iz te pogodbe</w:t>
      </w:r>
      <w:r w:rsidRPr="0029512C">
        <w:rPr>
          <w:rFonts w:ascii="Arial" w:hAnsi="Arial" w:cs="Arial"/>
          <w:szCs w:val="22"/>
          <w:lang w:eastAsia="sl-SI"/>
        </w:rPr>
        <w:t>.</w:t>
      </w:r>
    </w:p>
    <w:p w:rsidR="00C03A55" w:rsidRPr="002B2D56" w:rsidRDefault="00C03A55" w:rsidP="00C03A55">
      <w:pPr>
        <w:rPr>
          <w:color w:val="FF0000"/>
          <w:szCs w:val="22"/>
        </w:rPr>
      </w:pPr>
      <w:r w:rsidRPr="002B2D56">
        <w:rPr>
          <w:szCs w:val="22"/>
          <w:lang w:eastAsia="sl-SI"/>
        </w:rPr>
        <w:t xml:space="preserve">Zahtevek za izplačilo sredstev mora vsebovati vse zahtevane podatke v skladu z določili pogodbe. Računi o nastalih stroških, ki so bistven del zahtevka morajo biti primerljivi z izbrano ponudbo oziroma predračunom in specificirani tako, da je material, oprema ali del opreme ali storitve preverljiv. Plačani morajo biti preko transakcijskega računa odprtega v Republiki Sloveniji. </w:t>
      </w:r>
      <w:r w:rsidRPr="002B2D56">
        <w:rPr>
          <w:noProof w:val="0"/>
          <w:szCs w:val="22"/>
          <w:lang w:eastAsia="sl-SI"/>
        </w:rPr>
        <w:t xml:space="preserve">K zahtevku za izplačilo sredstev mora prejemnik predložiti fotokopije računov oziroma druge knjigovodske listine, ki vsebinsko utemeljujejo nastale stroške ter dokazila o plačilu  priloženih računov (potrdila o izvedenih transakcijah). </w:t>
      </w:r>
      <w:r w:rsidRPr="002B2D56">
        <w:rPr>
          <w:szCs w:val="22"/>
          <w:lang w:eastAsia="sl-SI"/>
        </w:rPr>
        <w:t>Na potrdilu o plačilu mora biti</w:t>
      </w:r>
      <w:r w:rsidRPr="00D04460">
        <w:rPr>
          <w:szCs w:val="22"/>
          <w:lang w:eastAsia="sl-SI"/>
        </w:rPr>
        <w:t xml:space="preserve"> nedvoumno razviden namen plačila in številka računa, kamor so bila sredstva nakazana.</w:t>
      </w:r>
      <w:r w:rsidRPr="0025525B">
        <w:rPr>
          <w:strike/>
          <w:szCs w:val="22"/>
          <w:lang w:eastAsia="sl-SI"/>
        </w:rPr>
        <w:t xml:space="preserve"> </w:t>
      </w:r>
    </w:p>
    <w:p w:rsidR="00C03A55" w:rsidRPr="00F378E8" w:rsidRDefault="00C03A55" w:rsidP="00C03A55">
      <w:pPr>
        <w:jc w:val="both"/>
        <w:rPr>
          <w:szCs w:val="22"/>
          <w:lang w:eastAsia="sl-SI"/>
        </w:rPr>
      </w:pPr>
      <w:r w:rsidRPr="00F378E8">
        <w:rPr>
          <w:szCs w:val="22"/>
          <w:lang w:eastAsia="sl-SI"/>
        </w:rPr>
        <w:t xml:space="preserve">Upravičenec mora hraniti vso dokumentacijo, ki je bila podlaga za </w:t>
      </w:r>
      <w:r>
        <w:rPr>
          <w:szCs w:val="22"/>
          <w:lang w:eastAsia="sl-SI"/>
        </w:rPr>
        <w:t xml:space="preserve">pridobitev sredstev po pogodbi </w:t>
      </w:r>
      <w:r w:rsidRPr="00F378E8">
        <w:rPr>
          <w:szCs w:val="22"/>
          <w:lang w:eastAsia="sl-SI"/>
        </w:rPr>
        <w:t>še 10</w:t>
      </w:r>
      <w:r>
        <w:rPr>
          <w:szCs w:val="22"/>
          <w:lang w:eastAsia="sl-SI"/>
        </w:rPr>
        <w:t xml:space="preserve"> </w:t>
      </w:r>
      <w:r w:rsidRPr="00F378E8">
        <w:rPr>
          <w:szCs w:val="22"/>
          <w:lang w:eastAsia="sl-SI"/>
        </w:rPr>
        <w:t>let</w:t>
      </w:r>
      <w:r>
        <w:rPr>
          <w:szCs w:val="22"/>
          <w:lang w:eastAsia="sl-SI"/>
        </w:rPr>
        <w:t xml:space="preserve"> od pridobitve sredstev.</w:t>
      </w:r>
      <w:r w:rsidRPr="00F378E8">
        <w:rPr>
          <w:szCs w:val="22"/>
          <w:lang w:eastAsia="sl-SI"/>
        </w:rPr>
        <w:t xml:space="preserve"> </w:t>
      </w:r>
    </w:p>
    <w:p w:rsidR="00C03A55" w:rsidRDefault="00C03A55" w:rsidP="00C03A55">
      <w:pPr>
        <w:rPr>
          <w:b/>
          <w:strike/>
          <w:szCs w:val="22"/>
          <w:lang w:eastAsia="sl-SI"/>
        </w:rPr>
      </w:pPr>
    </w:p>
    <w:p w:rsidR="00C03A55" w:rsidRPr="0029512C" w:rsidRDefault="00C03A55" w:rsidP="00C03A55">
      <w:pPr>
        <w:jc w:val="both"/>
        <w:rPr>
          <w:b/>
          <w:szCs w:val="22"/>
          <w:lang w:eastAsia="sl-SI"/>
        </w:rPr>
      </w:pPr>
      <w:r w:rsidRPr="000D343E">
        <w:rPr>
          <w:b/>
          <w:szCs w:val="22"/>
          <w:lang w:eastAsia="sl-SI"/>
        </w:rPr>
        <w:t>IV. MERILA ZA OCENJEVANJE VLOG</w:t>
      </w:r>
    </w:p>
    <w:p w:rsidR="00C03A55" w:rsidRDefault="00C03A55" w:rsidP="00C03A55">
      <w:pPr>
        <w:jc w:val="both"/>
        <w:outlineLvl w:val="0"/>
        <w:rPr>
          <w:b/>
          <w:szCs w:val="22"/>
        </w:rPr>
      </w:pPr>
    </w:p>
    <w:p w:rsidR="00C03A55" w:rsidRPr="00610858" w:rsidRDefault="00FA4E32" w:rsidP="00C03A55">
      <w:pPr>
        <w:jc w:val="both"/>
        <w:outlineLvl w:val="0"/>
        <w:rPr>
          <w:b/>
          <w:szCs w:val="22"/>
        </w:rPr>
      </w:pPr>
      <w:r>
        <w:rPr>
          <w:b/>
          <w:color w:val="000000"/>
          <w:szCs w:val="22"/>
        </w:rPr>
        <w:t xml:space="preserve">DRŽAVNE </w:t>
      </w:r>
      <w:r>
        <w:rPr>
          <w:b/>
          <w:color w:val="000000"/>
          <w:szCs w:val="22"/>
        </w:rPr>
        <w:t>POMOČI</w:t>
      </w:r>
      <w:r w:rsidRPr="0029512C">
        <w:rPr>
          <w:b/>
          <w:color w:val="000000"/>
          <w:szCs w:val="22"/>
        </w:rPr>
        <w:t xml:space="preserve"> </w:t>
      </w:r>
      <w:r w:rsidR="00C03A55" w:rsidRPr="0029512C">
        <w:rPr>
          <w:b/>
          <w:color w:val="000000"/>
          <w:szCs w:val="22"/>
        </w:rPr>
        <w:t>V SKLADU Z UREDBO KOMISIJE (EU) ŠT. 702/2014)</w:t>
      </w:r>
    </w:p>
    <w:p w:rsidR="00C03A55" w:rsidRPr="0029512C" w:rsidRDefault="00C03A55" w:rsidP="00C03A55">
      <w:pPr>
        <w:jc w:val="both"/>
        <w:outlineLvl w:val="0"/>
        <w:rPr>
          <w:b/>
          <w:color w:val="000000"/>
          <w:szCs w:val="22"/>
        </w:rPr>
      </w:pPr>
      <w:r>
        <w:rPr>
          <w:b/>
          <w:szCs w:val="22"/>
        </w:rPr>
        <w:t xml:space="preserve">UKREP 1 – </w:t>
      </w:r>
      <w:r w:rsidRPr="00610858">
        <w:rPr>
          <w:b/>
          <w:szCs w:val="22"/>
        </w:rPr>
        <w:t>Pomoč</w:t>
      </w:r>
      <w:r>
        <w:rPr>
          <w:b/>
          <w:szCs w:val="22"/>
        </w:rPr>
        <w:t xml:space="preserve"> </w:t>
      </w:r>
      <w:r w:rsidRPr="00610858">
        <w:rPr>
          <w:b/>
          <w:szCs w:val="22"/>
        </w:rPr>
        <w:t>za naložbe v opredmetena sredstva na kmetijskih gospodarstvih v zvezi s primarno kmetijsko proizvodnjo</w:t>
      </w:r>
      <w:r w:rsidRPr="0029512C">
        <w:rPr>
          <w:b/>
          <w:color w:val="000000"/>
          <w:szCs w:val="22"/>
        </w:rPr>
        <w:t xml:space="preserve"> </w:t>
      </w:r>
      <w:r>
        <w:rPr>
          <w:b/>
          <w:color w:val="000000"/>
          <w:szCs w:val="22"/>
        </w:rPr>
        <w:t>–</w:t>
      </w:r>
      <w:r w:rsidRPr="0029512C">
        <w:rPr>
          <w:b/>
          <w:color w:val="000000"/>
          <w:szCs w:val="22"/>
        </w:rPr>
        <w:t xml:space="preserve"> 14. člen Uredbe Komisije (EU) št. 702/2014</w:t>
      </w:r>
    </w:p>
    <w:p w:rsidR="00C03A55" w:rsidRPr="0029512C" w:rsidRDefault="00C03A55" w:rsidP="00C03A55">
      <w:pPr>
        <w:jc w:val="both"/>
        <w:outlineLvl w:val="0"/>
        <w:rPr>
          <w:color w:val="000000"/>
          <w:szCs w:val="22"/>
        </w:rPr>
      </w:pPr>
      <w:r w:rsidRPr="0029512C">
        <w:rPr>
          <w:color w:val="000000"/>
          <w:szCs w:val="22"/>
        </w:rPr>
        <w:t>Podukrep 1.1 – Posodabljanje kmetijskih gospodarstev za naložbe v rastlinsko proizvodnjo</w:t>
      </w:r>
    </w:p>
    <w:p w:rsidR="00C03A55" w:rsidRPr="0029512C" w:rsidRDefault="00C03A55" w:rsidP="00C03A55">
      <w:pPr>
        <w:jc w:val="both"/>
        <w:outlineLvl w:val="0"/>
        <w:rPr>
          <w:color w:val="000000"/>
          <w:szCs w:val="22"/>
        </w:rPr>
      </w:pPr>
      <w:r w:rsidRPr="0029512C">
        <w:rPr>
          <w:color w:val="000000"/>
          <w:szCs w:val="22"/>
        </w:rPr>
        <w:t>Podukrep 1.2 – Posodabljanje kmetijskih gospodarstev za naložbe v živinorejsko proizvodnjo</w:t>
      </w:r>
    </w:p>
    <w:p w:rsidR="00C03A55" w:rsidRPr="0029512C" w:rsidRDefault="00C03A55" w:rsidP="00C03A55">
      <w:pPr>
        <w:jc w:val="both"/>
        <w:rPr>
          <w:color w:val="000000"/>
          <w:szCs w:val="22"/>
        </w:rPr>
      </w:pPr>
      <w:r w:rsidRPr="0029512C">
        <w:rPr>
          <w:color w:val="000000"/>
          <w:szCs w:val="22"/>
        </w:rPr>
        <w:t>Podukrep 1.3 – Urejanje pašnikov</w:t>
      </w:r>
    </w:p>
    <w:p w:rsidR="00C03A55" w:rsidRDefault="00C03A55" w:rsidP="00C03A55">
      <w:pPr>
        <w:jc w:val="both"/>
        <w:rPr>
          <w:b/>
          <w:szCs w:val="22"/>
        </w:rPr>
      </w:pPr>
    </w:p>
    <w:p w:rsidR="00C03A55" w:rsidRPr="0029512C" w:rsidRDefault="00C03A55" w:rsidP="00C03A55">
      <w:pPr>
        <w:jc w:val="both"/>
        <w:rPr>
          <w:b/>
          <w:color w:val="000000"/>
          <w:szCs w:val="22"/>
        </w:rPr>
      </w:pPr>
      <w:r>
        <w:rPr>
          <w:b/>
          <w:szCs w:val="22"/>
        </w:rPr>
        <w:t xml:space="preserve">UKREP 3 – </w:t>
      </w:r>
      <w:r w:rsidRPr="00F70B08">
        <w:rPr>
          <w:b/>
          <w:szCs w:val="22"/>
        </w:rPr>
        <w:t>Pomoč</w:t>
      </w:r>
      <w:r>
        <w:rPr>
          <w:b/>
          <w:szCs w:val="22"/>
        </w:rPr>
        <w:t xml:space="preserve"> </w:t>
      </w:r>
      <w:r w:rsidRPr="00F70B08">
        <w:rPr>
          <w:b/>
          <w:szCs w:val="22"/>
        </w:rPr>
        <w:t xml:space="preserve">za naložbe za ohranjanje kulturne dediščine na kmetijskih gospodarstvih </w:t>
      </w:r>
      <w:r w:rsidRPr="0029512C">
        <w:rPr>
          <w:b/>
          <w:color w:val="000000"/>
          <w:sz w:val="24"/>
          <w:szCs w:val="22"/>
        </w:rPr>
        <w:t>-</w:t>
      </w:r>
      <w:r w:rsidRPr="0029512C">
        <w:rPr>
          <w:b/>
          <w:color w:val="000000"/>
          <w:szCs w:val="22"/>
        </w:rPr>
        <w:t>29. člen Uredbe Komisije (EU) št. 702/2014</w:t>
      </w:r>
    </w:p>
    <w:p w:rsidR="00C03A55" w:rsidRPr="002D1E31" w:rsidRDefault="00C03A55" w:rsidP="00C03A55">
      <w:pPr>
        <w:jc w:val="both"/>
        <w:rPr>
          <w:b/>
          <w:i/>
          <w:szCs w:val="22"/>
        </w:rPr>
      </w:pPr>
    </w:p>
    <w:p w:rsidR="00C03A55" w:rsidRPr="00CE2E8D" w:rsidRDefault="00C03A55" w:rsidP="00C03A55">
      <w:pPr>
        <w:jc w:val="both"/>
        <w:rPr>
          <w:szCs w:val="22"/>
        </w:rPr>
      </w:pPr>
      <w:r w:rsidRPr="00CE2E8D">
        <w:rPr>
          <w:szCs w:val="22"/>
        </w:rPr>
        <w:t xml:space="preserve">Merila za dodelitev </w:t>
      </w:r>
      <w:r w:rsidR="00FA4E32">
        <w:rPr>
          <w:szCs w:val="22"/>
        </w:rPr>
        <w:t xml:space="preserve">državne </w:t>
      </w:r>
      <w:r w:rsidRPr="00CE2E8D">
        <w:rPr>
          <w:szCs w:val="22"/>
        </w:rPr>
        <w:t>pomoči</w:t>
      </w:r>
      <w:r>
        <w:rPr>
          <w:szCs w:val="22"/>
        </w:rPr>
        <w:t xml:space="preserve"> za ukrep 1, podukrep 1.1, 1.2 in 1.3 ter za ukrep 3</w:t>
      </w:r>
      <w:r w:rsidRPr="00CE2E8D">
        <w:rPr>
          <w:szCs w:val="22"/>
        </w:rPr>
        <w:t xml:space="preserve"> so:</w:t>
      </w:r>
    </w:p>
    <w:p w:rsidR="00C03A55" w:rsidRPr="00CE2E8D" w:rsidRDefault="00C03A55" w:rsidP="00C03A55">
      <w:pPr>
        <w:jc w:val="both"/>
        <w:rPr>
          <w:szCs w:val="22"/>
        </w:rPr>
      </w:pPr>
      <w:r w:rsidRPr="00CE2E8D">
        <w:rPr>
          <w:szCs w:val="22"/>
        </w:rPr>
        <w:t>- prejeta javna sredstva za naložbe v kme</w:t>
      </w:r>
      <w:r w:rsidR="00F73EC6">
        <w:rPr>
          <w:szCs w:val="22"/>
        </w:rPr>
        <w:t>tijska gospodarstva od leta 2015</w:t>
      </w:r>
    </w:p>
    <w:p w:rsidR="00C03A55" w:rsidRPr="00CE2E8D" w:rsidRDefault="00C03A55" w:rsidP="00C03A55">
      <w:pPr>
        <w:ind w:left="708"/>
        <w:jc w:val="both"/>
        <w:rPr>
          <w:szCs w:val="22"/>
        </w:rPr>
      </w:pPr>
      <w:r w:rsidRPr="00CE2E8D">
        <w:rPr>
          <w:szCs w:val="22"/>
        </w:rPr>
        <w:t>- upravičenec še ni prejel podpore iz javnih sredstev</w:t>
      </w:r>
      <w:r>
        <w:rPr>
          <w:szCs w:val="22"/>
        </w:rPr>
        <w:tab/>
      </w:r>
      <w:r>
        <w:rPr>
          <w:szCs w:val="22"/>
        </w:rPr>
        <w:tab/>
      </w:r>
      <w:r>
        <w:rPr>
          <w:szCs w:val="22"/>
        </w:rPr>
        <w:tab/>
      </w:r>
      <w:r>
        <w:rPr>
          <w:szCs w:val="22"/>
        </w:rPr>
        <w:tab/>
      </w:r>
      <w:r w:rsidRPr="00CE2E8D">
        <w:rPr>
          <w:szCs w:val="22"/>
        </w:rPr>
        <w:t>30 točk</w:t>
      </w:r>
    </w:p>
    <w:p w:rsidR="00C03A55" w:rsidRPr="00CE2E8D" w:rsidRDefault="00C03A55" w:rsidP="00C03A55">
      <w:pPr>
        <w:ind w:left="708"/>
        <w:jc w:val="both"/>
        <w:rPr>
          <w:szCs w:val="22"/>
        </w:rPr>
      </w:pPr>
      <w:r w:rsidRPr="00CE2E8D">
        <w:rPr>
          <w:szCs w:val="22"/>
        </w:rPr>
        <w:t>- upravičenec enkrat prejel podporo iz javnih sredstev</w:t>
      </w:r>
      <w:r>
        <w:rPr>
          <w:szCs w:val="22"/>
        </w:rPr>
        <w:tab/>
      </w:r>
      <w:r>
        <w:rPr>
          <w:szCs w:val="22"/>
        </w:rPr>
        <w:tab/>
      </w:r>
      <w:r>
        <w:rPr>
          <w:szCs w:val="22"/>
        </w:rPr>
        <w:tab/>
      </w:r>
      <w:r>
        <w:rPr>
          <w:szCs w:val="22"/>
        </w:rPr>
        <w:tab/>
      </w:r>
      <w:r w:rsidRPr="00CE2E8D">
        <w:rPr>
          <w:szCs w:val="22"/>
        </w:rPr>
        <w:t>20 točk</w:t>
      </w:r>
    </w:p>
    <w:p w:rsidR="00C03A55" w:rsidRPr="00CE2E8D" w:rsidRDefault="00C03A55" w:rsidP="00C03A55">
      <w:pPr>
        <w:ind w:left="708"/>
        <w:jc w:val="both"/>
        <w:rPr>
          <w:szCs w:val="22"/>
        </w:rPr>
      </w:pPr>
      <w:r w:rsidRPr="00CE2E8D">
        <w:rPr>
          <w:szCs w:val="22"/>
        </w:rPr>
        <w:t>- upravičenec dvakrat prejel podporo iz javnih sredstev</w:t>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t>- upravičenec trikrat in več prejel podporo iz javnih sredstev</w:t>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Pr>
          <w:szCs w:val="22"/>
        </w:rPr>
        <w:t>- starost vlagatelja</w:t>
      </w:r>
    </w:p>
    <w:p w:rsidR="00C03A55" w:rsidRPr="00CE2E8D" w:rsidRDefault="00C03A55" w:rsidP="00C03A55">
      <w:pPr>
        <w:ind w:left="708"/>
        <w:jc w:val="both"/>
        <w:rPr>
          <w:szCs w:val="22"/>
        </w:rPr>
      </w:pPr>
      <w:r w:rsidRPr="00CE2E8D">
        <w:rPr>
          <w:szCs w:val="22"/>
        </w:rPr>
        <w:t>- do 40 let</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t>- 41 let in več</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Pr>
          <w:szCs w:val="22"/>
        </w:rPr>
        <w:t>- izobrazba vlagatelja</w:t>
      </w:r>
    </w:p>
    <w:p w:rsidR="00C03A55" w:rsidRPr="00CE2E8D" w:rsidRDefault="00C03A55" w:rsidP="00C03A55">
      <w:pPr>
        <w:ind w:left="708"/>
        <w:jc w:val="both"/>
        <w:rPr>
          <w:szCs w:val="22"/>
        </w:rPr>
      </w:pPr>
      <w:r w:rsidRPr="00CE2E8D">
        <w:rPr>
          <w:szCs w:val="22"/>
        </w:rPr>
        <w:t>- kmetijska poklicna šola ali višja stopnja izobrazbe kmetijske smeri</w:t>
      </w:r>
      <w:r>
        <w:rPr>
          <w:szCs w:val="22"/>
        </w:rPr>
        <w:tab/>
      </w:r>
      <w:r>
        <w:rPr>
          <w:szCs w:val="22"/>
        </w:rPr>
        <w:tab/>
      </w:r>
      <w:r w:rsidRPr="00CE2E8D">
        <w:rPr>
          <w:szCs w:val="22"/>
        </w:rPr>
        <w:t>20 točk</w:t>
      </w:r>
    </w:p>
    <w:p w:rsidR="00C03A55" w:rsidRPr="00CE2E8D" w:rsidRDefault="00C03A55" w:rsidP="00C03A55">
      <w:pPr>
        <w:ind w:left="708"/>
        <w:jc w:val="both"/>
        <w:rPr>
          <w:szCs w:val="22"/>
        </w:rPr>
      </w:pPr>
      <w:r w:rsidRPr="00CE2E8D">
        <w:rPr>
          <w:szCs w:val="22"/>
        </w:rPr>
        <w:t>- druga višja, visoka šola</w:t>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15 točk</w:t>
      </w:r>
    </w:p>
    <w:p w:rsidR="00C03A55" w:rsidRPr="00CE2E8D" w:rsidRDefault="00C03A55" w:rsidP="00C03A55">
      <w:pPr>
        <w:ind w:left="708"/>
        <w:jc w:val="both"/>
        <w:rPr>
          <w:szCs w:val="22"/>
        </w:rPr>
      </w:pPr>
      <w:r w:rsidRPr="00CE2E8D">
        <w:rPr>
          <w:szCs w:val="22"/>
        </w:rPr>
        <w:t>- druga srednja šola</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t>- osnovna šola</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sidRPr="00CE2E8D">
        <w:rPr>
          <w:szCs w:val="22"/>
        </w:rPr>
        <w:t>- standard kmetijske pridelave</w:t>
      </w:r>
    </w:p>
    <w:p w:rsidR="00C03A55" w:rsidRPr="00CE2E8D" w:rsidRDefault="00C03A55" w:rsidP="00C03A55">
      <w:pPr>
        <w:jc w:val="both"/>
        <w:rPr>
          <w:szCs w:val="22"/>
        </w:rPr>
      </w:pPr>
      <w:r w:rsidRPr="00CE2E8D">
        <w:rPr>
          <w:szCs w:val="22"/>
        </w:rPr>
        <w:t xml:space="preserve">         a) rastlinska</w:t>
      </w:r>
    </w:p>
    <w:p w:rsidR="00C03A55" w:rsidRPr="00CE2E8D" w:rsidRDefault="00C03A55" w:rsidP="00C03A55">
      <w:pPr>
        <w:jc w:val="both"/>
        <w:rPr>
          <w:szCs w:val="22"/>
        </w:rPr>
      </w:pPr>
      <w:r w:rsidRPr="00CE2E8D">
        <w:rPr>
          <w:szCs w:val="22"/>
        </w:rPr>
        <w:t xml:space="preserve">         -  ekološka pridelava</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jc w:val="both"/>
        <w:rPr>
          <w:szCs w:val="22"/>
        </w:rPr>
      </w:pPr>
      <w:r w:rsidRPr="00CE2E8D">
        <w:rPr>
          <w:szCs w:val="22"/>
        </w:rPr>
        <w:t xml:space="preserve">         -  integrirana pridelava</w:t>
      </w:r>
      <w:r>
        <w:rPr>
          <w:szCs w:val="22"/>
        </w:rPr>
        <w:t xml:space="preserve"> ali </w:t>
      </w:r>
      <w:r w:rsidRPr="007E7F76">
        <w:rPr>
          <w:szCs w:val="22"/>
        </w:rPr>
        <w:t>pridelava višje kakovosti</w:t>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sidRPr="00CE2E8D">
        <w:rPr>
          <w:szCs w:val="22"/>
        </w:rPr>
        <w:t xml:space="preserve">         b) živinoreja</w:t>
      </w:r>
    </w:p>
    <w:p w:rsidR="00C03A55" w:rsidRPr="00CE2E8D" w:rsidRDefault="00C03A55" w:rsidP="00C03A55">
      <w:pPr>
        <w:jc w:val="both"/>
        <w:rPr>
          <w:szCs w:val="22"/>
        </w:rPr>
      </w:pPr>
      <w:r>
        <w:rPr>
          <w:szCs w:val="22"/>
        </w:rPr>
        <w:t xml:space="preserve">         -  kmetijskeo gospodarstvo</w:t>
      </w:r>
      <w:r w:rsidRPr="00CE2E8D">
        <w:rPr>
          <w:szCs w:val="22"/>
        </w:rPr>
        <w:t xml:space="preserve"> se ukvarja s prosto rejo</w:t>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jc w:val="both"/>
        <w:rPr>
          <w:szCs w:val="22"/>
        </w:rPr>
      </w:pPr>
      <w:r>
        <w:rPr>
          <w:szCs w:val="22"/>
        </w:rPr>
        <w:t xml:space="preserve">         -  kmetijsko gospodarstvo</w:t>
      </w:r>
      <w:r w:rsidRPr="00CE2E8D">
        <w:rPr>
          <w:szCs w:val="22"/>
        </w:rPr>
        <w:t xml:space="preserve"> se usmerja v prosto rejo</w:t>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sidRPr="00CE2E8D">
        <w:rPr>
          <w:szCs w:val="22"/>
        </w:rPr>
        <w:t xml:space="preserve">- status upravičenca </w:t>
      </w:r>
    </w:p>
    <w:p w:rsidR="00C03A55" w:rsidRPr="00CE2E8D" w:rsidRDefault="00C03A55" w:rsidP="00C03A55">
      <w:pPr>
        <w:ind w:left="708"/>
        <w:jc w:val="both"/>
        <w:rPr>
          <w:szCs w:val="22"/>
        </w:rPr>
      </w:pPr>
      <w:r w:rsidRPr="00CE2E8D">
        <w:rPr>
          <w:szCs w:val="22"/>
        </w:rPr>
        <w:t>- kmetijstvo mu je osnovna dejavnost</w:t>
      </w:r>
      <w:r>
        <w:rPr>
          <w:szCs w:val="22"/>
        </w:rPr>
        <w:tab/>
      </w:r>
      <w:r>
        <w:rPr>
          <w:szCs w:val="22"/>
        </w:rPr>
        <w:tab/>
      </w:r>
      <w:r>
        <w:rPr>
          <w:szCs w:val="22"/>
        </w:rPr>
        <w:tab/>
      </w:r>
      <w:r>
        <w:rPr>
          <w:szCs w:val="22"/>
        </w:rPr>
        <w:tab/>
      </w:r>
      <w:r>
        <w:rPr>
          <w:szCs w:val="22"/>
        </w:rPr>
        <w:tab/>
      </w:r>
      <w:r>
        <w:rPr>
          <w:szCs w:val="22"/>
        </w:rPr>
        <w:tab/>
      </w:r>
      <w:r w:rsidRPr="00CE2E8D">
        <w:rPr>
          <w:szCs w:val="22"/>
        </w:rPr>
        <w:t xml:space="preserve"> 10 točk</w:t>
      </w:r>
    </w:p>
    <w:p w:rsidR="00C03A55" w:rsidRPr="00CE2E8D" w:rsidRDefault="00C03A55" w:rsidP="00C03A55">
      <w:pPr>
        <w:ind w:left="708"/>
        <w:jc w:val="both"/>
        <w:rPr>
          <w:szCs w:val="22"/>
        </w:rPr>
      </w:pPr>
      <w:r w:rsidRPr="00CE2E8D">
        <w:rPr>
          <w:szCs w:val="22"/>
        </w:rPr>
        <w:t>- kmetijstvo mu ni osnovna dejavnost</w:t>
      </w:r>
      <w:r>
        <w:rPr>
          <w:szCs w:val="22"/>
        </w:rPr>
        <w:tab/>
      </w:r>
      <w:r>
        <w:rPr>
          <w:szCs w:val="22"/>
        </w:rPr>
        <w:tab/>
      </w:r>
      <w:r>
        <w:rPr>
          <w:szCs w:val="22"/>
        </w:rPr>
        <w:tab/>
      </w:r>
      <w:r>
        <w:rPr>
          <w:szCs w:val="22"/>
        </w:rPr>
        <w:tab/>
      </w:r>
      <w:r>
        <w:rPr>
          <w:szCs w:val="22"/>
        </w:rPr>
        <w:tab/>
        <w:t xml:space="preserve"> </w:t>
      </w:r>
      <w:r>
        <w:rPr>
          <w:szCs w:val="22"/>
        </w:rPr>
        <w:tab/>
        <w:t xml:space="preserve">   </w:t>
      </w:r>
      <w:r w:rsidRPr="00CE2E8D">
        <w:rPr>
          <w:szCs w:val="22"/>
        </w:rPr>
        <w:t>5 točk</w:t>
      </w:r>
    </w:p>
    <w:p w:rsidR="00C03A55" w:rsidRPr="00CE2E8D" w:rsidRDefault="00C03A55" w:rsidP="00C03A55">
      <w:pPr>
        <w:jc w:val="both"/>
        <w:rPr>
          <w:szCs w:val="22"/>
        </w:rPr>
      </w:pPr>
      <w:r w:rsidRPr="00CE2E8D">
        <w:rPr>
          <w:szCs w:val="22"/>
        </w:rPr>
        <w:t>- delež lastnih sredstev za izvedbo naložbe</w:t>
      </w:r>
    </w:p>
    <w:p w:rsidR="00C03A55" w:rsidRPr="00CE2E8D" w:rsidRDefault="00C03A55" w:rsidP="00C03A55">
      <w:pPr>
        <w:ind w:left="708"/>
        <w:jc w:val="both"/>
        <w:rPr>
          <w:szCs w:val="22"/>
        </w:rPr>
      </w:pPr>
      <w:r w:rsidRPr="00CE2E8D">
        <w:rPr>
          <w:szCs w:val="22"/>
        </w:rPr>
        <w:t>- 70 % in več lastnih sredstev</w:t>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t>- 69 % in manj lastnih sredstev</w:t>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sidRPr="00CE2E8D">
        <w:rPr>
          <w:szCs w:val="22"/>
        </w:rPr>
        <w:t xml:space="preserve">- območje v katerem leži kmetijsko gospodarstvo </w:t>
      </w:r>
    </w:p>
    <w:p w:rsidR="00C03A55" w:rsidRPr="00CE2E8D" w:rsidRDefault="00C03A55" w:rsidP="00C03A55">
      <w:pPr>
        <w:ind w:left="708"/>
        <w:jc w:val="both"/>
        <w:rPr>
          <w:szCs w:val="22"/>
        </w:rPr>
      </w:pPr>
      <w:r w:rsidRPr="00CE2E8D">
        <w:rPr>
          <w:szCs w:val="22"/>
        </w:rPr>
        <w:t>- območje z omejenimi možnostmi</w:t>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t>- ostala območja</w:t>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Pr="00FF3BC8" w:rsidRDefault="00C03A55" w:rsidP="00C03A55">
      <w:pPr>
        <w:jc w:val="both"/>
        <w:rPr>
          <w:szCs w:val="22"/>
        </w:rPr>
      </w:pPr>
      <w:r w:rsidRPr="00FF3BC8">
        <w:rPr>
          <w:szCs w:val="22"/>
        </w:rPr>
        <w:t>Za dodelitev državnih pomoči za</w:t>
      </w:r>
      <w:r w:rsidRPr="00FF3BC8">
        <w:rPr>
          <w:i/>
          <w:szCs w:val="22"/>
        </w:rPr>
        <w:t xml:space="preserve"> </w:t>
      </w:r>
      <w:r w:rsidRPr="00F70B08">
        <w:rPr>
          <w:szCs w:val="22"/>
        </w:rPr>
        <w:t>ukrep</w:t>
      </w:r>
      <w:r>
        <w:rPr>
          <w:szCs w:val="22"/>
        </w:rPr>
        <w:t xml:space="preserve"> 3 </w:t>
      </w:r>
      <w:r w:rsidRPr="00F70B08">
        <w:rPr>
          <w:szCs w:val="22"/>
        </w:rPr>
        <w:t>se</w:t>
      </w:r>
      <w:r w:rsidRPr="00FF3BC8">
        <w:rPr>
          <w:szCs w:val="22"/>
        </w:rPr>
        <w:t xml:space="preserve"> namesto merila standard kmetijske pridelave in izobrazba </w:t>
      </w:r>
      <w:r>
        <w:rPr>
          <w:szCs w:val="22"/>
        </w:rPr>
        <w:t>vlagatelja</w:t>
      </w:r>
      <w:r w:rsidRPr="00FF3BC8">
        <w:rPr>
          <w:szCs w:val="22"/>
        </w:rPr>
        <w:t>,</w:t>
      </w:r>
      <w:r>
        <w:rPr>
          <w:szCs w:val="22"/>
        </w:rPr>
        <w:t xml:space="preserve"> upošteva naslednje merilo</w:t>
      </w:r>
      <w:r w:rsidRPr="00FF3BC8">
        <w:rPr>
          <w:szCs w:val="22"/>
        </w:rPr>
        <w:t>:</w:t>
      </w:r>
    </w:p>
    <w:p w:rsidR="00C03A55" w:rsidRPr="00FF3BC8" w:rsidRDefault="00C03A55" w:rsidP="00C03A55">
      <w:pPr>
        <w:jc w:val="both"/>
        <w:rPr>
          <w:szCs w:val="22"/>
        </w:rPr>
      </w:pPr>
      <w:r w:rsidRPr="00FF3BC8">
        <w:rPr>
          <w:szCs w:val="22"/>
        </w:rPr>
        <w:t xml:space="preserve">- starost objekta                                                                                          </w:t>
      </w:r>
    </w:p>
    <w:p w:rsidR="00C03A55" w:rsidRPr="00FF3BC8" w:rsidRDefault="00C03A55" w:rsidP="00C03A55">
      <w:pPr>
        <w:ind w:left="708"/>
        <w:jc w:val="both"/>
        <w:rPr>
          <w:szCs w:val="22"/>
        </w:rPr>
      </w:pPr>
      <w:r w:rsidRPr="00FF3BC8">
        <w:rPr>
          <w:szCs w:val="22"/>
        </w:rPr>
        <w:t>- od 51 let in več</w:t>
      </w:r>
      <w:r>
        <w:rPr>
          <w:szCs w:val="22"/>
        </w:rPr>
        <w:tab/>
      </w:r>
      <w:r>
        <w:rPr>
          <w:szCs w:val="22"/>
        </w:rPr>
        <w:tab/>
      </w:r>
      <w:r>
        <w:rPr>
          <w:szCs w:val="22"/>
        </w:rPr>
        <w:tab/>
      </w:r>
      <w:r>
        <w:rPr>
          <w:szCs w:val="22"/>
        </w:rPr>
        <w:tab/>
      </w:r>
      <w:r>
        <w:rPr>
          <w:szCs w:val="22"/>
        </w:rPr>
        <w:tab/>
      </w:r>
      <w:r>
        <w:rPr>
          <w:szCs w:val="22"/>
        </w:rPr>
        <w:tab/>
      </w:r>
      <w:r>
        <w:rPr>
          <w:szCs w:val="22"/>
        </w:rPr>
        <w:tab/>
      </w:r>
      <w:r>
        <w:rPr>
          <w:szCs w:val="22"/>
        </w:rPr>
        <w:tab/>
        <w:t>3</w:t>
      </w:r>
      <w:r w:rsidRPr="00FF3BC8">
        <w:rPr>
          <w:szCs w:val="22"/>
        </w:rPr>
        <w:t>0 točk</w:t>
      </w:r>
    </w:p>
    <w:p w:rsidR="00C03A55" w:rsidRPr="00FF3BC8" w:rsidRDefault="00C03A55" w:rsidP="00C03A55">
      <w:pPr>
        <w:ind w:left="708"/>
        <w:jc w:val="both"/>
        <w:rPr>
          <w:szCs w:val="22"/>
        </w:rPr>
      </w:pPr>
      <w:r w:rsidRPr="00FF3BC8">
        <w:rPr>
          <w:szCs w:val="22"/>
        </w:rPr>
        <w:t>- do 50 let</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1</w:t>
      </w:r>
      <w:r w:rsidRPr="00FF3BC8">
        <w:rPr>
          <w:szCs w:val="22"/>
        </w:rPr>
        <w:t>5 točk</w:t>
      </w:r>
    </w:p>
    <w:p w:rsidR="00C03A55" w:rsidRPr="00CE2E8D" w:rsidRDefault="00C03A55" w:rsidP="00C03A55">
      <w:pPr>
        <w:jc w:val="both"/>
        <w:rPr>
          <w:szCs w:val="22"/>
        </w:rPr>
      </w:pPr>
      <w:r w:rsidRPr="00CE2E8D">
        <w:rPr>
          <w:szCs w:val="22"/>
        </w:rPr>
        <w:t xml:space="preserve">Skupno je možno pri ocenjevanju dobiti maksimalno 100 točk. </w:t>
      </w:r>
    </w:p>
    <w:p w:rsidR="00C03A55" w:rsidRPr="0029512C" w:rsidRDefault="00C03A55" w:rsidP="00C03A55">
      <w:pPr>
        <w:rPr>
          <w:szCs w:val="22"/>
        </w:rPr>
      </w:pPr>
    </w:p>
    <w:p w:rsidR="00C03A55" w:rsidRPr="006A4381" w:rsidRDefault="00FA4E32" w:rsidP="00C03A55">
      <w:pPr>
        <w:jc w:val="both"/>
        <w:outlineLvl w:val="0"/>
        <w:rPr>
          <w:b/>
          <w:caps/>
          <w:szCs w:val="22"/>
        </w:rPr>
      </w:pPr>
      <w:r>
        <w:rPr>
          <w:b/>
          <w:color w:val="000000"/>
          <w:szCs w:val="22"/>
        </w:rPr>
        <w:t>POMOČI</w:t>
      </w:r>
      <w:r w:rsidRPr="0029512C">
        <w:rPr>
          <w:b/>
          <w:color w:val="000000"/>
          <w:szCs w:val="22"/>
        </w:rPr>
        <w:t xml:space="preserve"> </w:t>
      </w:r>
      <w:r w:rsidR="00C03A55" w:rsidRPr="0029512C">
        <w:rPr>
          <w:b/>
          <w:color w:val="000000"/>
          <w:szCs w:val="22"/>
        </w:rPr>
        <w:t>DE MINIMIS V SKLADU Z UREDBO KOMISIJE (EU) ŠT. 1407/2013</w:t>
      </w:r>
    </w:p>
    <w:p w:rsidR="00C03A55" w:rsidRPr="0029512C" w:rsidRDefault="00C03A55" w:rsidP="00C03A55">
      <w:pPr>
        <w:jc w:val="both"/>
        <w:rPr>
          <w:b/>
          <w:color w:val="000000"/>
          <w:szCs w:val="22"/>
        </w:rPr>
      </w:pPr>
      <w:r w:rsidRPr="0029512C">
        <w:rPr>
          <w:b/>
          <w:color w:val="000000"/>
          <w:szCs w:val="22"/>
        </w:rPr>
        <w:t>UKREP 4 –Pomoč za naložbe v predelavo in trženje kmetijskih in živilskih proizvodov</w:t>
      </w:r>
    </w:p>
    <w:p w:rsidR="00C03A55" w:rsidRPr="0029512C" w:rsidRDefault="00C03A55" w:rsidP="00C03A55">
      <w:pPr>
        <w:jc w:val="both"/>
        <w:rPr>
          <w:b/>
          <w:color w:val="000000"/>
          <w:szCs w:val="22"/>
        </w:rPr>
      </w:pPr>
      <w:r w:rsidRPr="0029512C">
        <w:rPr>
          <w:b/>
          <w:color w:val="000000"/>
          <w:szCs w:val="22"/>
        </w:rPr>
        <w:t xml:space="preserve">ter za naložbe v nekmetijsko dejavnost na kmetijskem gospodarstvu - </w:t>
      </w:r>
      <w:r w:rsidRPr="0029512C">
        <w:rPr>
          <w:b/>
          <w:i/>
          <w:color w:val="000000"/>
          <w:szCs w:val="22"/>
        </w:rPr>
        <w:t>de minimis</w:t>
      </w:r>
    </w:p>
    <w:p w:rsidR="00C03A55" w:rsidRPr="00610858" w:rsidRDefault="00C03A55" w:rsidP="00C03A55">
      <w:pPr>
        <w:jc w:val="both"/>
        <w:rPr>
          <w:b/>
          <w:i/>
          <w:strike/>
          <w:szCs w:val="22"/>
        </w:rPr>
      </w:pPr>
      <w:r w:rsidRPr="006A4381">
        <w:rPr>
          <w:szCs w:val="22"/>
        </w:rPr>
        <w:t>Merila za dodelitev pomoči za</w:t>
      </w:r>
      <w:r>
        <w:rPr>
          <w:b/>
          <w:szCs w:val="22"/>
        </w:rPr>
        <w:t xml:space="preserve"> </w:t>
      </w:r>
      <w:r w:rsidRPr="00610858">
        <w:rPr>
          <w:szCs w:val="22"/>
        </w:rPr>
        <w:t xml:space="preserve">ukrep 4 </w:t>
      </w:r>
      <w:r w:rsidRPr="00CE2E8D">
        <w:rPr>
          <w:szCs w:val="22"/>
        </w:rPr>
        <w:t>so:</w:t>
      </w:r>
    </w:p>
    <w:p w:rsidR="00C03A55" w:rsidRDefault="00C03A55" w:rsidP="00C03A55">
      <w:pPr>
        <w:jc w:val="both"/>
        <w:rPr>
          <w:szCs w:val="22"/>
        </w:rPr>
      </w:pPr>
      <w:r w:rsidRPr="00CE2E8D">
        <w:rPr>
          <w:szCs w:val="22"/>
        </w:rPr>
        <w:t>- prejeta javna sredstva za naložbe na kmet</w:t>
      </w:r>
      <w:r w:rsidR="00F73EC6">
        <w:rPr>
          <w:szCs w:val="22"/>
        </w:rPr>
        <w:t>ijskem gospodarstvu od leta 2015</w:t>
      </w:r>
    </w:p>
    <w:p w:rsidR="00C03A55" w:rsidRPr="00CE2E8D" w:rsidRDefault="00C03A55" w:rsidP="00C03A55">
      <w:pPr>
        <w:jc w:val="both"/>
        <w:rPr>
          <w:szCs w:val="22"/>
        </w:rPr>
      </w:pPr>
      <w:r>
        <w:rPr>
          <w:szCs w:val="22"/>
        </w:rPr>
        <w:t xml:space="preserve">             </w:t>
      </w:r>
      <w:r w:rsidRPr="00CE2E8D">
        <w:rPr>
          <w:szCs w:val="22"/>
        </w:rPr>
        <w:t>- upravičenec še ni prejel podpore iz javnih sredstev</w:t>
      </w:r>
      <w:r>
        <w:rPr>
          <w:szCs w:val="22"/>
        </w:rPr>
        <w:t xml:space="preserve"> </w:t>
      </w:r>
      <w:r>
        <w:rPr>
          <w:szCs w:val="22"/>
        </w:rPr>
        <w:tab/>
      </w:r>
      <w:r>
        <w:rPr>
          <w:szCs w:val="22"/>
        </w:rPr>
        <w:tab/>
      </w:r>
      <w:r>
        <w:rPr>
          <w:szCs w:val="22"/>
        </w:rPr>
        <w:tab/>
      </w:r>
      <w:r>
        <w:rPr>
          <w:szCs w:val="22"/>
        </w:rPr>
        <w:tab/>
      </w:r>
      <w:r w:rsidRPr="00CE2E8D">
        <w:rPr>
          <w:szCs w:val="22"/>
        </w:rPr>
        <w:t>30 točk</w:t>
      </w:r>
    </w:p>
    <w:p w:rsidR="00C03A55" w:rsidRPr="00CE2E8D" w:rsidRDefault="00C03A55" w:rsidP="00C03A55">
      <w:pPr>
        <w:ind w:left="708"/>
        <w:jc w:val="both"/>
        <w:rPr>
          <w:szCs w:val="22"/>
        </w:rPr>
      </w:pPr>
      <w:r w:rsidRPr="00CE2E8D">
        <w:rPr>
          <w:szCs w:val="22"/>
        </w:rPr>
        <w:t>- upravičenec enkrat prejel podporo iz javnih sreds</w:t>
      </w:r>
      <w:r>
        <w:rPr>
          <w:szCs w:val="22"/>
        </w:rPr>
        <w:t>tev</w:t>
      </w:r>
      <w:r>
        <w:rPr>
          <w:szCs w:val="22"/>
        </w:rPr>
        <w:tab/>
      </w:r>
      <w:r>
        <w:rPr>
          <w:szCs w:val="22"/>
        </w:rPr>
        <w:tab/>
      </w:r>
      <w:r>
        <w:rPr>
          <w:szCs w:val="22"/>
        </w:rPr>
        <w:tab/>
      </w:r>
      <w:r>
        <w:rPr>
          <w:szCs w:val="22"/>
        </w:rPr>
        <w:tab/>
      </w:r>
      <w:r w:rsidRPr="00CE2E8D">
        <w:rPr>
          <w:szCs w:val="22"/>
        </w:rPr>
        <w:t>20 točk</w:t>
      </w:r>
    </w:p>
    <w:p w:rsidR="00C03A55" w:rsidRPr="00CE2E8D" w:rsidRDefault="00C03A55" w:rsidP="00C03A55">
      <w:pPr>
        <w:ind w:left="708"/>
        <w:jc w:val="both"/>
        <w:rPr>
          <w:szCs w:val="22"/>
        </w:rPr>
      </w:pPr>
      <w:r w:rsidRPr="00CE2E8D">
        <w:rPr>
          <w:szCs w:val="22"/>
        </w:rPr>
        <w:t>- upravičenec dvakrat prejel podporo iz javnih sre</w:t>
      </w:r>
      <w:r>
        <w:rPr>
          <w:szCs w:val="22"/>
        </w:rPr>
        <w:t>dstev</w:t>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t>- upravičenec trikrat in več prejel podporo iz jav</w:t>
      </w:r>
      <w:r>
        <w:rPr>
          <w:szCs w:val="22"/>
        </w:rPr>
        <w:t xml:space="preserve">nih sredstev </w:t>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Pr>
          <w:szCs w:val="22"/>
        </w:rPr>
        <w:t>- starost vlagatelja</w:t>
      </w:r>
      <w:r w:rsidRPr="00CE2E8D">
        <w:rPr>
          <w:szCs w:val="22"/>
        </w:rPr>
        <w:t xml:space="preserve"> </w:t>
      </w:r>
    </w:p>
    <w:p w:rsidR="00C03A55" w:rsidRPr="00CE2E8D" w:rsidRDefault="00C03A55" w:rsidP="00C03A55">
      <w:pPr>
        <w:ind w:left="708"/>
        <w:jc w:val="both"/>
        <w:rPr>
          <w:szCs w:val="22"/>
        </w:rPr>
      </w:pPr>
      <w:r w:rsidRPr="00CE2E8D">
        <w:rPr>
          <w:szCs w:val="22"/>
        </w:rPr>
        <w:t>- do 40 let</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lastRenderedPageBreak/>
        <w:t>- 41 let in več</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Default="00C03A55" w:rsidP="00C03A55">
      <w:pPr>
        <w:jc w:val="both"/>
        <w:rPr>
          <w:szCs w:val="22"/>
        </w:rPr>
      </w:pPr>
      <w:r w:rsidRPr="00CE2E8D">
        <w:rPr>
          <w:szCs w:val="22"/>
        </w:rPr>
        <w:t xml:space="preserve">- izobrazba </w:t>
      </w:r>
      <w:r>
        <w:rPr>
          <w:szCs w:val="22"/>
        </w:rPr>
        <w:t>vlagatelja</w:t>
      </w:r>
    </w:p>
    <w:p w:rsidR="00C03A55" w:rsidRPr="00CE2E8D" w:rsidRDefault="00C03A55" w:rsidP="00C03A55">
      <w:pPr>
        <w:ind w:left="708"/>
        <w:jc w:val="both"/>
        <w:rPr>
          <w:szCs w:val="22"/>
        </w:rPr>
      </w:pPr>
      <w:r w:rsidRPr="00CE2E8D">
        <w:rPr>
          <w:szCs w:val="22"/>
        </w:rPr>
        <w:t xml:space="preserve">- </w:t>
      </w:r>
      <w:r>
        <w:rPr>
          <w:szCs w:val="22"/>
        </w:rPr>
        <w:t xml:space="preserve">druga </w:t>
      </w:r>
      <w:r w:rsidRPr="00CE2E8D">
        <w:rPr>
          <w:szCs w:val="22"/>
        </w:rPr>
        <w:t>višja, visoka šola</w:t>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15 točk</w:t>
      </w:r>
    </w:p>
    <w:p w:rsidR="00C03A55" w:rsidRPr="00CE2E8D" w:rsidRDefault="00C03A55" w:rsidP="00C03A55">
      <w:pPr>
        <w:ind w:left="708"/>
        <w:jc w:val="both"/>
        <w:rPr>
          <w:szCs w:val="22"/>
        </w:rPr>
      </w:pPr>
      <w:r w:rsidRPr="00CE2E8D">
        <w:rPr>
          <w:szCs w:val="22"/>
        </w:rPr>
        <w:t xml:space="preserve">- </w:t>
      </w:r>
      <w:r>
        <w:rPr>
          <w:szCs w:val="22"/>
        </w:rPr>
        <w:t xml:space="preserve">druga </w:t>
      </w:r>
      <w:r w:rsidRPr="00CE2E8D">
        <w:rPr>
          <w:szCs w:val="22"/>
        </w:rPr>
        <w:t>srednja šola</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t>- osnovna šola</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sidRPr="00CE2E8D">
        <w:rPr>
          <w:szCs w:val="22"/>
        </w:rPr>
        <w:t>- status dejavnosti</w:t>
      </w:r>
    </w:p>
    <w:p w:rsidR="00C03A55" w:rsidRPr="00CE2E8D" w:rsidRDefault="00C03A55" w:rsidP="00C03A55">
      <w:pPr>
        <w:ind w:left="708"/>
        <w:jc w:val="both"/>
        <w:rPr>
          <w:szCs w:val="22"/>
        </w:rPr>
      </w:pPr>
      <w:r w:rsidRPr="00CE2E8D">
        <w:rPr>
          <w:szCs w:val="22"/>
        </w:rPr>
        <w:t>- dopolnitev ali razvoj obstoječe dejavnosti</w:t>
      </w:r>
      <w:r>
        <w:rPr>
          <w:szCs w:val="22"/>
        </w:rPr>
        <w:tab/>
      </w:r>
      <w:r>
        <w:rPr>
          <w:szCs w:val="22"/>
        </w:rPr>
        <w:tab/>
      </w:r>
      <w:r>
        <w:rPr>
          <w:szCs w:val="22"/>
        </w:rPr>
        <w:tab/>
      </w:r>
      <w:r>
        <w:rPr>
          <w:szCs w:val="22"/>
        </w:rPr>
        <w:tab/>
      </w:r>
      <w:r>
        <w:rPr>
          <w:szCs w:val="22"/>
        </w:rPr>
        <w:tab/>
      </w:r>
      <w:r w:rsidRPr="00CE2E8D">
        <w:rPr>
          <w:szCs w:val="22"/>
        </w:rPr>
        <w:t>10 točk</w:t>
      </w:r>
    </w:p>
    <w:p w:rsidR="00C03A55" w:rsidRDefault="00C03A55" w:rsidP="00C03A55">
      <w:pPr>
        <w:ind w:left="708"/>
        <w:jc w:val="both"/>
        <w:rPr>
          <w:szCs w:val="22"/>
        </w:rPr>
      </w:pPr>
      <w:r w:rsidRPr="00CE2E8D">
        <w:rPr>
          <w:szCs w:val="22"/>
        </w:rPr>
        <w:t>- dejavnost se začenja na novo</w:t>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sidRPr="00CE2E8D">
        <w:rPr>
          <w:szCs w:val="22"/>
        </w:rPr>
        <w:t>- delež lastnih sredstev za izvedbo naložbe</w:t>
      </w:r>
    </w:p>
    <w:p w:rsidR="00C03A55" w:rsidRPr="00CE2E8D" w:rsidRDefault="00C03A55" w:rsidP="00C03A55">
      <w:pPr>
        <w:ind w:left="708"/>
        <w:jc w:val="both"/>
        <w:rPr>
          <w:szCs w:val="22"/>
        </w:rPr>
      </w:pPr>
      <w:r w:rsidRPr="00CE2E8D">
        <w:rPr>
          <w:szCs w:val="22"/>
        </w:rPr>
        <w:t>- 70 % in več lastnih sredstev</w:t>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20 točk</w:t>
      </w:r>
    </w:p>
    <w:p w:rsidR="00C03A55" w:rsidRDefault="00C03A55" w:rsidP="00C03A55">
      <w:pPr>
        <w:ind w:left="708"/>
        <w:jc w:val="both"/>
        <w:rPr>
          <w:szCs w:val="22"/>
        </w:rPr>
      </w:pPr>
      <w:r w:rsidRPr="00CE2E8D">
        <w:rPr>
          <w:szCs w:val="22"/>
        </w:rPr>
        <w:t>- 69 % in manj lastnih sredstev</w:t>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jc w:val="both"/>
        <w:rPr>
          <w:szCs w:val="22"/>
        </w:rPr>
      </w:pPr>
      <w:r>
        <w:rPr>
          <w:szCs w:val="22"/>
        </w:rPr>
        <w:t xml:space="preserve">- </w:t>
      </w:r>
      <w:r w:rsidRPr="00CE2E8D">
        <w:rPr>
          <w:szCs w:val="22"/>
        </w:rPr>
        <w:t xml:space="preserve">območje v katerem leži kmetijsko gospodarstvo </w:t>
      </w:r>
    </w:p>
    <w:p w:rsidR="00C03A55" w:rsidRPr="00CE2E8D" w:rsidRDefault="00C03A55" w:rsidP="00C03A55">
      <w:pPr>
        <w:ind w:left="708"/>
        <w:jc w:val="both"/>
        <w:rPr>
          <w:szCs w:val="22"/>
        </w:rPr>
      </w:pPr>
      <w:r w:rsidRPr="00CE2E8D">
        <w:rPr>
          <w:szCs w:val="22"/>
        </w:rPr>
        <w:t>- območje z omejenimi možnostmi</w:t>
      </w:r>
      <w:r>
        <w:rPr>
          <w:szCs w:val="22"/>
        </w:rPr>
        <w:tab/>
      </w:r>
      <w:r>
        <w:rPr>
          <w:szCs w:val="22"/>
        </w:rPr>
        <w:tab/>
      </w:r>
      <w:r>
        <w:rPr>
          <w:szCs w:val="22"/>
        </w:rPr>
        <w:tab/>
      </w:r>
      <w:r>
        <w:rPr>
          <w:szCs w:val="22"/>
        </w:rPr>
        <w:tab/>
      </w:r>
      <w:r>
        <w:rPr>
          <w:szCs w:val="22"/>
        </w:rPr>
        <w:tab/>
      </w:r>
      <w:r>
        <w:rPr>
          <w:szCs w:val="22"/>
        </w:rPr>
        <w:tab/>
      </w:r>
      <w:r w:rsidRPr="00CE2E8D">
        <w:rPr>
          <w:szCs w:val="22"/>
        </w:rPr>
        <w:t>15 točk</w:t>
      </w:r>
    </w:p>
    <w:p w:rsidR="00C03A55" w:rsidRPr="00CE2E8D" w:rsidRDefault="00C03A55" w:rsidP="00C03A55">
      <w:pPr>
        <w:ind w:left="708"/>
        <w:jc w:val="both"/>
        <w:rPr>
          <w:szCs w:val="22"/>
        </w:rPr>
      </w:pPr>
      <w:r w:rsidRPr="00CE2E8D">
        <w:rPr>
          <w:szCs w:val="22"/>
        </w:rPr>
        <w:t>- ostala območja</w:t>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sidRPr="00CE2E8D">
        <w:rPr>
          <w:szCs w:val="22"/>
        </w:rPr>
        <w:t xml:space="preserve">Skupno je možno pri ocenjevanju dobiti maksimalno 100 točk. </w:t>
      </w:r>
    </w:p>
    <w:p w:rsidR="00C03A55" w:rsidRDefault="00C03A55" w:rsidP="00C03A55">
      <w:pPr>
        <w:rPr>
          <w:b/>
          <w:color w:val="000000"/>
          <w:szCs w:val="22"/>
        </w:rPr>
      </w:pPr>
    </w:p>
    <w:p w:rsidR="00C03A55" w:rsidRPr="0029512C" w:rsidRDefault="00C03A55" w:rsidP="00C03A55">
      <w:pPr>
        <w:jc w:val="both"/>
        <w:rPr>
          <w:b/>
          <w:color w:val="000000"/>
          <w:szCs w:val="22"/>
        </w:rPr>
      </w:pPr>
      <w:r w:rsidRPr="0029512C">
        <w:rPr>
          <w:b/>
          <w:color w:val="000000"/>
          <w:szCs w:val="22"/>
        </w:rPr>
        <w:t xml:space="preserve">UKREP 5 – Pomoč za izobraževanje in usposabljanje na področju nekmetijskih dejavnosti na kmetiji ter predelave in trženja </w:t>
      </w:r>
      <w:r>
        <w:rPr>
          <w:b/>
          <w:color w:val="000000"/>
          <w:szCs w:val="22"/>
        </w:rPr>
        <w:t>–</w:t>
      </w:r>
      <w:r w:rsidRPr="0029512C">
        <w:rPr>
          <w:b/>
          <w:color w:val="000000"/>
          <w:szCs w:val="22"/>
        </w:rPr>
        <w:t xml:space="preserve"> </w:t>
      </w:r>
      <w:r w:rsidRPr="0029512C">
        <w:rPr>
          <w:b/>
          <w:i/>
          <w:color w:val="000000"/>
          <w:szCs w:val="22"/>
        </w:rPr>
        <w:t>de minimis</w:t>
      </w:r>
    </w:p>
    <w:p w:rsidR="00C03A55" w:rsidRPr="006A4381" w:rsidRDefault="00C03A55" w:rsidP="00C03A55">
      <w:pPr>
        <w:jc w:val="both"/>
        <w:outlineLvl w:val="0"/>
        <w:rPr>
          <w:b/>
          <w:szCs w:val="22"/>
        </w:rPr>
      </w:pPr>
      <w:r w:rsidRPr="00CE2E8D">
        <w:rPr>
          <w:szCs w:val="22"/>
        </w:rPr>
        <w:t xml:space="preserve">Merilo za dodelitev pomoči </w:t>
      </w:r>
      <w:r w:rsidRPr="00610858">
        <w:rPr>
          <w:szCs w:val="22"/>
        </w:rPr>
        <w:t>za ukrep</w:t>
      </w:r>
      <w:r>
        <w:rPr>
          <w:szCs w:val="22"/>
        </w:rPr>
        <w:t xml:space="preserve"> 5</w:t>
      </w:r>
      <w:r>
        <w:rPr>
          <w:b/>
          <w:szCs w:val="22"/>
        </w:rPr>
        <w:t xml:space="preserve"> </w:t>
      </w:r>
      <w:r w:rsidRPr="00CE2E8D">
        <w:rPr>
          <w:szCs w:val="22"/>
        </w:rPr>
        <w:t>je:</w:t>
      </w:r>
    </w:p>
    <w:p w:rsidR="00C03A55" w:rsidRPr="00CE2E8D" w:rsidRDefault="00C03A55" w:rsidP="00C03A55">
      <w:pPr>
        <w:jc w:val="both"/>
        <w:rPr>
          <w:szCs w:val="22"/>
        </w:rPr>
      </w:pPr>
      <w:r w:rsidRPr="00CE2E8D">
        <w:rPr>
          <w:szCs w:val="22"/>
        </w:rPr>
        <w:t xml:space="preserve"> - vse vloge, ki izpolnjujejo pogoje za pridobitev sredstev se ocenijo s 100 točkami.</w:t>
      </w:r>
    </w:p>
    <w:p w:rsidR="00C03A55" w:rsidRDefault="00C03A55" w:rsidP="00C03A55">
      <w:pPr>
        <w:jc w:val="both"/>
        <w:rPr>
          <w:szCs w:val="22"/>
          <w:lang w:eastAsia="sl-SI"/>
        </w:rPr>
      </w:pPr>
    </w:p>
    <w:p w:rsidR="00C03A55" w:rsidRPr="000D343E" w:rsidRDefault="00C03A55" w:rsidP="00C03A55">
      <w:pPr>
        <w:jc w:val="both"/>
        <w:rPr>
          <w:b/>
          <w:szCs w:val="22"/>
          <w:lang w:eastAsia="sl-SI"/>
        </w:rPr>
      </w:pPr>
      <w:r w:rsidRPr="000D343E">
        <w:rPr>
          <w:b/>
          <w:szCs w:val="22"/>
          <w:lang w:eastAsia="sl-SI"/>
        </w:rPr>
        <w:t>V. SEZNAM UPRAVIČENIH STROŠKOV</w:t>
      </w:r>
    </w:p>
    <w:p w:rsidR="00C03A55" w:rsidRPr="000D343E" w:rsidRDefault="00C03A55" w:rsidP="00C03A55">
      <w:pPr>
        <w:jc w:val="both"/>
        <w:rPr>
          <w:szCs w:val="22"/>
          <w:lang w:eastAsia="sl-SI"/>
        </w:rPr>
      </w:pPr>
    </w:p>
    <w:p w:rsidR="00C03A55" w:rsidRPr="000D343E" w:rsidRDefault="00C03A55" w:rsidP="00C03A55">
      <w:pPr>
        <w:jc w:val="both"/>
        <w:rPr>
          <w:szCs w:val="22"/>
          <w:lang w:eastAsia="sl-SI"/>
        </w:rPr>
      </w:pPr>
      <w:r w:rsidRPr="000D343E">
        <w:rPr>
          <w:szCs w:val="22"/>
          <w:lang w:eastAsia="sl-SI"/>
        </w:rPr>
        <w:t>Sofinancirajo se</w:t>
      </w:r>
      <w:r>
        <w:rPr>
          <w:szCs w:val="22"/>
          <w:lang w:eastAsia="sl-SI"/>
        </w:rPr>
        <w:t xml:space="preserve"> sledeči</w:t>
      </w:r>
      <w:r w:rsidRPr="000D343E">
        <w:rPr>
          <w:szCs w:val="22"/>
          <w:lang w:eastAsia="sl-SI"/>
        </w:rPr>
        <w:t xml:space="preserve"> upravi</w:t>
      </w:r>
      <w:r>
        <w:rPr>
          <w:szCs w:val="22"/>
          <w:lang w:eastAsia="sl-SI"/>
        </w:rPr>
        <w:t>čeni stroški za posamezne ukrepe in podukrepe.</w:t>
      </w:r>
    </w:p>
    <w:p w:rsidR="00C03A55" w:rsidRPr="0029512C" w:rsidRDefault="00C03A55" w:rsidP="00C03A55">
      <w:pPr>
        <w:jc w:val="both"/>
        <w:outlineLvl w:val="0"/>
        <w:rPr>
          <w:b/>
          <w:strike/>
          <w:color w:val="000000"/>
          <w:szCs w:val="22"/>
        </w:rPr>
      </w:pPr>
      <w:r w:rsidRPr="0029512C">
        <w:rPr>
          <w:b/>
          <w:color w:val="000000"/>
          <w:szCs w:val="22"/>
        </w:rPr>
        <w:t xml:space="preserve">Ukrep 1 – Pomoč za naložbe v opredmetena sredstva na kmetijskih gospodarstvih v zvezi s primarno kmetijsko proizvodnjo – 14. člen Uredbe Komisije (EU) št. 702/2014 </w:t>
      </w:r>
    </w:p>
    <w:p w:rsidR="00C03A55" w:rsidRPr="0029512C" w:rsidRDefault="00C03A55" w:rsidP="00C03A55">
      <w:pPr>
        <w:jc w:val="both"/>
        <w:outlineLvl w:val="0"/>
        <w:rPr>
          <w:b/>
          <w:color w:val="000000"/>
          <w:szCs w:val="22"/>
        </w:rPr>
      </w:pPr>
      <w:r w:rsidRPr="0029512C">
        <w:rPr>
          <w:b/>
          <w:color w:val="000000"/>
          <w:szCs w:val="22"/>
        </w:rPr>
        <w:t>Podukrep 1.1 – Posodabljanje kmetijskih gospodarstev</w:t>
      </w:r>
      <w:r w:rsidRPr="0029512C">
        <w:rPr>
          <w:color w:val="000000"/>
          <w:szCs w:val="22"/>
        </w:rPr>
        <w:t xml:space="preserve"> </w:t>
      </w:r>
      <w:r w:rsidRPr="0029512C">
        <w:rPr>
          <w:b/>
          <w:color w:val="000000"/>
          <w:szCs w:val="22"/>
        </w:rPr>
        <w:t>za naložbe v rastlinsko proizvodnjo</w:t>
      </w:r>
    </w:p>
    <w:p w:rsidR="00C03A55" w:rsidRPr="0029512C" w:rsidRDefault="00C03A55" w:rsidP="00C03A55">
      <w:pPr>
        <w:jc w:val="both"/>
        <w:outlineLvl w:val="0"/>
        <w:rPr>
          <w:color w:val="000000"/>
          <w:szCs w:val="22"/>
        </w:rPr>
      </w:pPr>
      <w:r w:rsidRPr="0029512C">
        <w:rPr>
          <w:color w:val="000000"/>
          <w:szCs w:val="22"/>
        </w:rPr>
        <w:t>Pomoč iz podukrepa 1.1 se dodeli za kritje naslednjih upravičenih stroškov:</w:t>
      </w:r>
    </w:p>
    <w:p w:rsidR="00C03A55" w:rsidRPr="0029512C" w:rsidRDefault="00C03A55" w:rsidP="00C03A55">
      <w:pPr>
        <w:jc w:val="both"/>
        <w:rPr>
          <w:color w:val="000000"/>
          <w:szCs w:val="22"/>
        </w:rPr>
      </w:pPr>
      <w:r w:rsidRPr="0029512C">
        <w:rPr>
          <w:color w:val="000000"/>
          <w:szCs w:val="22"/>
        </w:rPr>
        <w:t>- stroški nakupa rastlinjaka, montaže ter opreme v rastlinjaku;</w:t>
      </w:r>
    </w:p>
    <w:p w:rsidR="00C03A55" w:rsidRPr="0029512C" w:rsidRDefault="00C03A55" w:rsidP="00C03A55">
      <w:pPr>
        <w:jc w:val="both"/>
        <w:rPr>
          <w:color w:val="000000"/>
          <w:szCs w:val="22"/>
        </w:rPr>
      </w:pPr>
      <w:r w:rsidRPr="0029512C">
        <w:rPr>
          <w:color w:val="000000"/>
          <w:szCs w:val="22"/>
        </w:rPr>
        <w:t>- stroški nakupa in postavitve zaščite pred neugodnimi vremenskimi razmerami (protitočne mreže ipd.);</w:t>
      </w:r>
    </w:p>
    <w:p w:rsidR="00C03A55" w:rsidRPr="0029512C" w:rsidRDefault="00C03A55" w:rsidP="00C03A55">
      <w:pPr>
        <w:jc w:val="both"/>
        <w:rPr>
          <w:color w:val="000000"/>
          <w:szCs w:val="22"/>
        </w:rPr>
      </w:pPr>
      <w:r w:rsidRPr="0029512C">
        <w:rPr>
          <w:color w:val="000000"/>
          <w:szCs w:val="22"/>
        </w:rPr>
        <w:t>- stroški postavitve novega ali obnove sadnega nasada (priprava zemljišča, nakup opor, mrež za ograjo, večletnega sadilnega materiala, razen jagod);</w:t>
      </w:r>
    </w:p>
    <w:p w:rsidR="00C03A55" w:rsidRPr="0029512C" w:rsidRDefault="00C03A55" w:rsidP="00C03A55">
      <w:pPr>
        <w:jc w:val="both"/>
        <w:rPr>
          <w:color w:val="000000"/>
          <w:szCs w:val="22"/>
        </w:rPr>
      </w:pPr>
      <w:r w:rsidRPr="0029512C">
        <w:rPr>
          <w:color w:val="000000"/>
          <w:szCs w:val="22"/>
        </w:rPr>
        <w:t xml:space="preserve">- stroški nakupa sadilnega materiala za postavitev nasada špargljev. </w:t>
      </w:r>
    </w:p>
    <w:p w:rsidR="00C03A55" w:rsidRPr="006B0471" w:rsidRDefault="00C03A55" w:rsidP="00C03A55">
      <w:pPr>
        <w:jc w:val="both"/>
        <w:outlineLvl w:val="0"/>
        <w:rPr>
          <w:b/>
          <w:color w:val="000000"/>
          <w:szCs w:val="22"/>
        </w:rPr>
      </w:pPr>
      <w:r>
        <w:rPr>
          <w:b/>
          <w:color w:val="000000"/>
          <w:szCs w:val="22"/>
        </w:rPr>
        <w:t xml:space="preserve">Podukrep 1.2 – Posodabljanje </w:t>
      </w:r>
      <w:r w:rsidRPr="006B0471">
        <w:rPr>
          <w:b/>
          <w:color w:val="000000"/>
          <w:szCs w:val="22"/>
        </w:rPr>
        <w:t>kmetijskih gospodarstev za naložbe v živinorejsko proizvodnjo</w:t>
      </w:r>
    </w:p>
    <w:p w:rsidR="00C03A55" w:rsidRPr="006B0471" w:rsidRDefault="00C03A55" w:rsidP="00C03A55">
      <w:pPr>
        <w:jc w:val="both"/>
        <w:outlineLvl w:val="0"/>
        <w:rPr>
          <w:color w:val="000000"/>
          <w:szCs w:val="22"/>
        </w:rPr>
      </w:pPr>
      <w:r w:rsidRPr="006B0471">
        <w:rPr>
          <w:color w:val="000000"/>
          <w:szCs w:val="22"/>
        </w:rPr>
        <w:t>Pomoč iz podukrepa 1.2 se dodeli za kritje naslednjih upravičenih stroškov:</w:t>
      </w:r>
    </w:p>
    <w:p w:rsidR="00C03A55" w:rsidRPr="006B0471" w:rsidRDefault="00C03A55" w:rsidP="00C03A55">
      <w:pPr>
        <w:jc w:val="both"/>
        <w:rPr>
          <w:color w:val="000000"/>
          <w:szCs w:val="22"/>
        </w:rPr>
      </w:pPr>
      <w:r w:rsidRPr="006B0471">
        <w:rPr>
          <w:color w:val="000000"/>
          <w:szCs w:val="22"/>
        </w:rPr>
        <w:t>- stroški gradnje enoetažnih objektov za rejo živali do vključno 100 m</w:t>
      </w:r>
      <w:r w:rsidRPr="006B0471">
        <w:rPr>
          <w:color w:val="000000"/>
          <w:szCs w:val="22"/>
          <w:vertAlign w:val="superscript"/>
        </w:rPr>
        <w:t>2</w:t>
      </w:r>
      <w:r w:rsidRPr="006B0471">
        <w:rPr>
          <w:color w:val="000000"/>
          <w:szCs w:val="22"/>
        </w:rPr>
        <w:t xml:space="preserve"> površine, ki služijo primarni kmetijski proizvodnji (stroški materiala in storitev);</w:t>
      </w:r>
    </w:p>
    <w:p w:rsidR="00C03A55" w:rsidRPr="006B0471" w:rsidRDefault="00C03A55" w:rsidP="00C03A55">
      <w:pPr>
        <w:jc w:val="both"/>
        <w:rPr>
          <w:color w:val="000000"/>
          <w:szCs w:val="22"/>
        </w:rPr>
      </w:pPr>
      <w:r w:rsidRPr="006B0471">
        <w:rPr>
          <w:color w:val="000000"/>
          <w:szCs w:val="22"/>
        </w:rPr>
        <w:t>- stroški rekonstrukcije ali adaptacije objektov za rejo živali in pomožnih kmetijskih objektov na kmetiji, ki služijo primarni kmetijski proizvodnji (stroški materiala in storitev);</w:t>
      </w:r>
    </w:p>
    <w:p w:rsidR="00C03A55" w:rsidRPr="006B0471" w:rsidRDefault="00C03A55" w:rsidP="00C03A55">
      <w:pPr>
        <w:jc w:val="both"/>
        <w:rPr>
          <w:color w:val="000000"/>
          <w:szCs w:val="22"/>
        </w:rPr>
      </w:pPr>
      <w:r w:rsidRPr="006B0471">
        <w:rPr>
          <w:color w:val="000000"/>
          <w:szCs w:val="22"/>
        </w:rPr>
        <w:t xml:space="preserve">- stroški nakupa opreme objektov za rejo živali (oprema za odstranjevanje gnoja, napajalna, krmilna, molzna, prezračevalna oprema ipd.). </w:t>
      </w:r>
    </w:p>
    <w:p w:rsidR="00C03A55" w:rsidRPr="006B0471" w:rsidRDefault="00C03A55" w:rsidP="00C03A55">
      <w:pPr>
        <w:jc w:val="both"/>
        <w:rPr>
          <w:b/>
          <w:color w:val="000000"/>
          <w:szCs w:val="22"/>
        </w:rPr>
      </w:pPr>
      <w:r w:rsidRPr="006B0471">
        <w:rPr>
          <w:b/>
          <w:color w:val="000000"/>
          <w:szCs w:val="22"/>
        </w:rPr>
        <w:t>Podukrep. 1.3 – Urejanje pašnikov</w:t>
      </w:r>
    </w:p>
    <w:p w:rsidR="00C03A55" w:rsidRPr="006B0471" w:rsidRDefault="00C03A55" w:rsidP="00C03A55">
      <w:pPr>
        <w:autoSpaceDE w:val="0"/>
        <w:autoSpaceDN w:val="0"/>
        <w:adjustRightInd w:val="0"/>
        <w:jc w:val="both"/>
        <w:rPr>
          <w:color w:val="000000"/>
          <w:szCs w:val="22"/>
        </w:rPr>
      </w:pPr>
      <w:r w:rsidRPr="006B0471">
        <w:rPr>
          <w:color w:val="000000"/>
          <w:szCs w:val="22"/>
        </w:rPr>
        <w:t xml:space="preserve">Pomoč iz podukrepa 1.3 se dodeli za kritje naslednjih upravičenih stroškov: </w:t>
      </w:r>
    </w:p>
    <w:p w:rsidR="00C03A55" w:rsidRPr="006B0471" w:rsidRDefault="00C03A55" w:rsidP="00C03A55">
      <w:pPr>
        <w:jc w:val="both"/>
        <w:rPr>
          <w:color w:val="000000"/>
          <w:szCs w:val="22"/>
        </w:rPr>
      </w:pPr>
      <w:r w:rsidRPr="006B0471">
        <w:rPr>
          <w:color w:val="000000"/>
          <w:szCs w:val="22"/>
        </w:rPr>
        <w:t>- stroški nakupa opreme za ograditev in pregraditev pašnikov z električno ograjo;</w:t>
      </w:r>
    </w:p>
    <w:p w:rsidR="00C03A55" w:rsidRPr="006B0471" w:rsidRDefault="00C03A55" w:rsidP="00C03A55">
      <w:pPr>
        <w:jc w:val="both"/>
        <w:rPr>
          <w:color w:val="000000"/>
          <w:szCs w:val="22"/>
        </w:rPr>
      </w:pPr>
      <w:r w:rsidRPr="006B0471">
        <w:rPr>
          <w:color w:val="000000"/>
          <w:szCs w:val="22"/>
        </w:rPr>
        <w:t>- stroški nakupa opreme za ureditev napajališč za živino.</w:t>
      </w:r>
    </w:p>
    <w:p w:rsidR="00C03A55" w:rsidRDefault="00C03A55" w:rsidP="00C03A55">
      <w:pPr>
        <w:jc w:val="both"/>
        <w:rPr>
          <w:b/>
          <w:color w:val="000000"/>
          <w:szCs w:val="22"/>
        </w:rPr>
      </w:pPr>
    </w:p>
    <w:p w:rsidR="00C03A55" w:rsidRPr="006B0471" w:rsidRDefault="00C03A55" w:rsidP="00C03A55">
      <w:pPr>
        <w:jc w:val="both"/>
        <w:rPr>
          <w:color w:val="000000"/>
          <w:szCs w:val="22"/>
        </w:rPr>
      </w:pPr>
      <w:r w:rsidRPr="006B0471">
        <w:rPr>
          <w:b/>
          <w:color w:val="000000"/>
          <w:szCs w:val="22"/>
        </w:rPr>
        <w:t>Ukrep 3 – Pomoč za naložbe za ohranjanje kulturne dediščine na kmetijskih gospodarstvih</w:t>
      </w:r>
      <w:r w:rsidRPr="006B0471">
        <w:rPr>
          <w:color w:val="000000"/>
          <w:szCs w:val="22"/>
        </w:rPr>
        <w:t xml:space="preserve"> </w:t>
      </w:r>
    </w:p>
    <w:p w:rsidR="00C03A55" w:rsidRPr="006B0471" w:rsidRDefault="00C03A55" w:rsidP="00C03A55">
      <w:pPr>
        <w:jc w:val="both"/>
        <w:outlineLvl w:val="0"/>
        <w:rPr>
          <w:color w:val="000000"/>
          <w:szCs w:val="22"/>
        </w:rPr>
      </w:pPr>
      <w:r w:rsidRPr="006B0471">
        <w:rPr>
          <w:color w:val="000000"/>
          <w:szCs w:val="22"/>
        </w:rPr>
        <w:t>Pomoč iz ukrepa 3 se dodeli za kritje naslednjih upravičenih stroškov:</w:t>
      </w:r>
    </w:p>
    <w:p w:rsidR="00C03A55" w:rsidRPr="006B0471" w:rsidRDefault="00C03A55" w:rsidP="00C03A55">
      <w:pPr>
        <w:autoSpaceDE w:val="0"/>
        <w:autoSpaceDN w:val="0"/>
        <w:adjustRightInd w:val="0"/>
        <w:jc w:val="both"/>
        <w:rPr>
          <w:color w:val="000000"/>
          <w:szCs w:val="22"/>
        </w:rPr>
      </w:pPr>
      <w:r w:rsidRPr="006B0471">
        <w:rPr>
          <w:color w:val="000000"/>
          <w:szCs w:val="22"/>
        </w:rPr>
        <w:t xml:space="preserve">- stroški za naložbe v obnovo kmetijskih stavb kot so kašča, kozolec, skedenj, svinjak, čebelnjak itd. (stroški za nabavo materiala za obnovo, stroški za izvajanje del). </w:t>
      </w:r>
    </w:p>
    <w:p w:rsidR="00C03A55" w:rsidRDefault="00C03A55" w:rsidP="00C03A55">
      <w:pPr>
        <w:jc w:val="both"/>
        <w:rPr>
          <w:b/>
          <w:color w:val="000000"/>
          <w:szCs w:val="22"/>
        </w:rPr>
      </w:pPr>
    </w:p>
    <w:p w:rsidR="00C03A55" w:rsidRPr="00CB7A69" w:rsidRDefault="00C03A55" w:rsidP="00C03A55">
      <w:pPr>
        <w:jc w:val="both"/>
        <w:rPr>
          <w:b/>
          <w:color w:val="000000"/>
          <w:szCs w:val="22"/>
        </w:rPr>
      </w:pPr>
      <w:r w:rsidRPr="00CB7A69">
        <w:rPr>
          <w:b/>
          <w:color w:val="000000"/>
          <w:szCs w:val="22"/>
        </w:rPr>
        <w:lastRenderedPageBreak/>
        <w:t>Ukrep 4 – Pomoč za naložbe v predelavo in trženje kmetijskih in živilskih proizvodov</w:t>
      </w:r>
    </w:p>
    <w:p w:rsidR="00C03A55" w:rsidRPr="00CB7A69" w:rsidRDefault="00C03A55" w:rsidP="00C03A55">
      <w:pPr>
        <w:jc w:val="both"/>
        <w:rPr>
          <w:b/>
          <w:color w:val="000000"/>
          <w:szCs w:val="22"/>
        </w:rPr>
      </w:pPr>
      <w:r w:rsidRPr="00CB7A69">
        <w:rPr>
          <w:b/>
          <w:color w:val="000000"/>
          <w:szCs w:val="22"/>
        </w:rPr>
        <w:t xml:space="preserve"> ter naložbe v nekmetijsko dejavnost na kmetijskem gospodarstvu</w:t>
      </w:r>
    </w:p>
    <w:p w:rsidR="00C03A55" w:rsidRPr="00CB7A69" w:rsidRDefault="00C03A55" w:rsidP="00C03A55">
      <w:pPr>
        <w:jc w:val="both"/>
        <w:rPr>
          <w:color w:val="000000"/>
          <w:szCs w:val="22"/>
        </w:rPr>
      </w:pPr>
      <w:r w:rsidRPr="00CB7A69">
        <w:rPr>
          <w:color w:val="000000"/>
          <w:szCs w:val="22"/>
        </w:rPr>
        <w:t xml:space="preserve">Pomoč iz ukrepa 4 se dodeli za kritje naslednjih upravičenih stroškov: </w:t>
      </w:r>
    </w:p>
    <w:p w:rsidR="00C03A55" w:rsidRDefault="00C03A55" w:rsidP="00C03A55">
      <w:pPr>
        <w:jc w:val="both"/>
        <w:rPr>
          <w:color w:val="000000"/>
          <w:szCs w:val="22"/>
        </w:rPr>
      </w:pPr>
      <w:r w:rsidRPr="00CB7A69">
        <w:rPr>
          <w:color w:val="000000"/>
          <w:szCs w:val="22"/>
        </w:rPr>
        <w:t>- stroški nakupa opreme in naprav za</w:t>
      </w:r>
      <w:r w:rsidRPr="00CB7A69">
        <w:rPr>
          <w:b/>
          <w:color w:val="000000"/>
          <w:szCs w:val="22"/>
        </w:rPr>
        <w:t xml:space="preserve"> </w:t>
      </w:r>
      <w:r w:rsidRPr="00CB7A69">
        <w:rPr>
          <w:color w:val="000000"/>
          <w:szCs w:val="22"/>
        </w:rPr>
        <w:t>predelavo primarnih kmetijskih proizvodov, gozdnih sadežev in</w:t>
      </w:r>
    </w:p>
    <w:p w:rsidR="00C03A55" w:rsidRDefault="00C03A55" w:rsidP="00C03A55">
      <w:pPr>
        <w:jc w:val="both"/>
        <w:rPr>
          <w:color w:val="000000"/>
          <w:szCs w:val="22"/>
        </w:rPr>
      </w:pPr>
      <w:r>
        <w:rPr>
          <w:color w:val="000000"/>
          <w:szCs w:val="22"/>
        </w:rPr>
        <w:t>z</w:t>
      </w:r>
      <w:r w:rsidRPr="00CB7A69">
        <w:rPr>
          <w:color w:val="000000"/>
          <w:szCs w:val="22"/>
        </w:rPr>
        <w:t>elišč</w:t>
      </w:r>
    </w:p>
    <w:p w:rsidR="00C03A55" w:rsidRPr="00990882" w:rsidRDefault="00C03A55" w:rsidP="00C03A55">
      <w:pPr>
        <w:jc w:val="both"/>
        <w:rPr>
          <w:szCs w:val="22"/>
        </w:rPr>
      </w:pPr>
      <w:r w:rsidRPr="00990882">
        <w:rPr>
          <w:szCs w:val="22"/>
        </w:rPr>
        <w:t>- stroški gradnje ali obnove objekta za</w:t>
      </w:r>
      <w:r w:rsidRPr="00990882">
        <w:rPr>
          <w:b/>
          <w:szCs w:val="22"/>
        </w:rPr>
        <w:t xml:space="preserve"> </w:t>
      </w:r>
      <w:r w:rsidRPr="00990882">
        <w:rPr>
          <w:szCs w:val="22"/>
        </w:rPr>
        <w:t>predelavo primarnih kmetijskih proizvodov, gozdnih sadežev</w:t>
      </w:r>
    </w:p>
    <w:p w:rsidR="00C03A55" w:rsidRPr="00990882" w:rsidRDefault="00C03A55" w:rsidP="00C03A55">
      <w:pPr>
        <w:jc w:val="both"/>
        <w:rPr>
          <w:szCs w:val="22"/>
        </w:rPr>
      </w:pPr>
      <w:r w:rsidRPr="00990882">
        <w:rPr>
          <w:szCs w:val="22"/>
        </w:rPr>
        <w:t xml:space="preserve">in zelišč </w:t>
      </w:r>
    </w:p>
    <w:p w:rsidR="00C03A55" w:rsidRPr="00CB7A69" w:rsidRDefault="00C03A55" w:rsidP="00C03A55">
      <w:pPr>
        <w:jc w:val="both"/>
        <w:rPr>
          <w:color w:val="000000"/>
          <w:szCs w:val="22"/>
        </w:rPr>
      </w:pPr>
      <w:r w:rsidRPr="00CB7A69">
        <w:rPr>
          <w:color w:val="000000"/>
          <w:szCs w:val="22"/>
        </w:rPr>
        <w:t xml:space="preserve">- stroški nakupa opreme in naprav za </w:t>
      </w:r>
      <w:r w:rsidRPr="000F7822">
        <w:rPr>
          <w:szCs w:val="22"/>
        </w:rPr>
        <w:t>prodajo pridelkov in izdelkov s kmetij</w:t>
      </w:r>
    </w:p>
    <w:p w:rsidR="00C03A55" w:rsidRDefault="00C03A55" w:rsidP="00C03A55">
      <w:pPr>
        <w:jc w:val="both"/>
        <w:rPr>
          <w:szCs w:val="22"/>
        </w:rPr>
      </w:pPr>
      <w:r>
        <w:rPr>
          <w:szCs w:val="22"/>
        </w:rPr>
        <w:t xml:space="preserve">- </w:t>
      </w:r>
      <w:r w:rsidRPr="00CB7A69">
        <w:rPr>
          <w:color w:val="000000"/>
          <w:szCs w:val="22"/>
        </w:rPr>
        <w:t xml:space="preserve">stroški gradnje ali obnove objekta za </w:t>
      </w:r>
      <w:r w:rsidRPr="000F7822">
        <w:rPr>
          <w:szCs w:val="22"/>
        </w:rPr>
        <w:t xml:space="preserve">prodajo pridelkov in izdelkov s kmetij </w:t>
      </w:r>
    </w:p>
    <w:p w:rsidR="00C03A55" w:rsidRPr="00CB7A69" w:rsidRDefault="00C03A55" w:rsidP="00C03A55">
      <w:pPr>
        <w:jc w:val="both"/>
        <w:rPr>
          <w:color w:val="000000"/>
          <w:szCs w:val="22"/>
        </w:rPr>
      </w:pPr>
      <w:r w:rsidRPr="00CB7A69">
        <w:rPr>
          <w:color w:val="000000"/>
          <w:szCs w:val="22"/>
        </w:rPr>
        <w:t xml:space="preserve">- stroški nakupa opreme in naprav za turizem na kmetiji </w:t>
      </w:r>
    </w:p>
    <w:p w:rsidR="00C03A55" w:rsidRPr="00CB7A69" w:rsidRDefault="00C03A55" w:rsidP="00C03A55">
      <w:pPr>
        <w:jc w:val="both"/>
        <w:rPr>
          <w:color w:val="000000"/>
          <w:szCs w:val="22"/>
        </w:rPr>
      </w:pPr>
      <w:r w:rsidRPr="00CB7A69">
        <w:rPr>
          <w:color w:val="000000"/>
          <w:szCs w:val="22"/>
        </w:rPr>
        <w:t xml:space="preserve">- stroški gradnje ali obnove objekta za turizem na kmetiji </w:t>
      </w:r>
    </w:p>
    <w:p w:rsidR="00C03A55" w:rsidRPr="00CB7A69" w:rsidRDefault="00C03A55" w:rsidP="00C03A55">
      <w:pPr>
        <w:jc w:val="both"/>
        <w:rPr>
          <w:color w:val="000000"/>
          <w:szCs w:val="22"/>
        </w:rPr>
      </w:pPr>
      <w:r w:rsidRPr="00CB7A69">
        <w:rPr>
          <w:color w:val="000000"/>
          <w:szCs w:val="22"/>
        </w:rPr>
        <w:t xml:space="preserve">- stroški nakupa opreme in naprav za predelavo gozdnih lesnih sortimentov. </w:t>
      </w:r>
    </w:p>
    <w:p w:rsidR="00C03A55" w:rsidRDefault="00C03A55" w:rsidP="00C03A55">
      <w:pPr>
        <w:rPr>
          <w:b/>
          <w:color w:val="000000"/>
          <w:szCs w:val="22"/>
        </w:rPr>
      </w:pPr>
    </w:p>
    <w:p w:rsidR="00C03A55" w:rsidRPr="00CB7A69" w:rsidRDefault="00C03A55" w:rsidP="00C03A55">
      <w:pPr>
        <w:jc w:val="both"/>
        <w:rPr>
          <w:color w:val="000000"/>
          <w:szCs w:val="22"/>
        </w:rPr>
      </w:pPr>
      <w:r w:rsidRPr="00CB7A69">
        <w:rPr>
          <w:b/>
          <w:color w:val="000000"/>
          <w:szCs w:val="22"/>
        </w:rPr>
        <w:t xml:space="preserve">Ukrep 5 – Pomoč za izobraževanje in usposabljanje na področju nekmetijskih dejavnosti na kmetiji ter predelave in trženja – </w:t>
      </w:r>
      <w:r w:rsidRPr="00CB7A69">
        <w:rPr>
          <w:b/>
          <w:i/>
          <w:color w:val="000000"/>
          <w:szCs w:val="22"/>
        </w:rPr>
        <w:t>de minimis</w:t>
      </w:r>
      <w:r w:rsidRPr="00CB7A69">
        <w:rPr>
          <w:color w:val="000000"/>
          <w:szCs w:val="22"/>
        </w:rPr>
        <w:t xml:space="preserve"> </w:t>
      </w:r>
    </w:p>
    <w:p w:rsidR="00C03A55" w:rsidRPr="00CB7A69" w:rsidRDefault="00C03A55" w:rsidP="00C03A55">
      <w:pPr>
        <w:jc w:val="both"/>
        <w:rPr>
          <w:color w:val="000000"/>
          <w:szCs w:val="22"/>
        </w:rPr>
      </w:pPr>
      <w:r w:rsidRPr="00CB7A69">
        <w:rPr>
          <w:color w:val="000000"/>
          <w:szCs w:val="22"/>
        </w:rPr>
        <w:t>Pomoč iz ukrepa 5 se dodeli za kritje naslednjih upravičenih stroškov:</w:t>
      </w:r>
    </w:p>
    <w:p w:rsidR="00C03A55" w:rsidRPr="00CB7A69" w:rsidRDefault="00C03A55" w:rsidP="00C03A55">
      <w:pPr>
        <w:jc w:val="both"/>
        <w:rPr>
          <w:color w:val="000000"/>
          <w:szCs w:val="22"/>
          <w:u w:val="single"/>
        </w:rPr>
      </w:pPr>
      <w:r w:rsidRPr="00CB7A69">
        <w:rPr>
          <w:color w:val="000000"/>
          <w:szCs w:val="22"/>
        </w:rPr>
        <w:t xml:space="preserve">- stroški tečajev za pridobitev certifikata nacionalne poklicne kvalifikacije. </w:t>
      </w:r>
    </w:p>
    <w:p w:rsidR="00C03A55" w:rsidRDefault="00C03A55" w:rsidP="00C03A55">
      <w:pPr>
        <w:rPr>
          <w:szCs w:val="22"/>
          <w:lang w:eastAsia="sl-SI"/>
        </w:rPr>
      </w:pPr>
    </w:p>
    <w:p w:rsidR="00C03A55" w:rsidRDefault="00C03A55" w:rsidP="00C03A55">
      <w:pPr>
        <w:jc w:val="both"/>
        <w:rPr>
          <w:b/>
          <w:szCs w:val="22"/>
          <w:lang w:eastAsia="sl-SI"/>
        </w:rPr>
      </w:pPr>
      <w:r w:rsidRPr="000D343E">
        <w:rPr>
          <w:b/>
          <w:szCs w:val="22"/>
          <w:lang w:eastAsia="sl-SI"/>
        </w:rPr>
        <w:t>VI. RAZPISNI OBRAZCI</w:t>
      </w:r>
    </w:p>
    <w:p w:rsidR="00C03A55" w:rsidRDefault="00C03A55" w:rsidP="00C03A55">
      <w:pPr>
        <w:jc w:val="both"/>
        <w:rPr>
          <w:b/>
          <w:szCs w:val="22"/>
          <w:lang w:eastAsia="sl-SI"/>
        </w:rPr>
      </w:pPr>
    </w:p>
    <w:p w:rsidR="00C03A55" w:rsidRPr="00F2416E" w:rsidRDefault="00C03A55" w:rsidP="00C03A55">
      <w:pPr>
        <w:jc w:val="both"/>
        <w:rPr>
          <w:b/>
          <w:szCs w:val="22"/>
          <w:lang w:eastAsia="sl-SI"/>
        </w:rPr>
      </w:pPr>
      <w:r w:rsidRPr="00085670">
        <w:rPr>
          <w:szCs w:val="22"/>
          <w:lang w:eastAsia="sl-SI"/>
        </w:rPr>
        <w:t>1.</w:t>
      </w:r>
      <w:r>
        <w:rPr>
          <w:b/>
          <w:szCs w:val="22"/>
          <w:lang w:eastAsia="sl-SI"/>
        </w:rPr>
        <w:t xml:space="preserve"> </w:t>
      </w:r>
      <w:r w:rsidRPr="00F2416E">
        <w:rPr>
          <w:b/>
          <w:szCs w:val="22"/>
          <w:lang w:eastAsia="sl-SI"/>
        </w:rPr>
        <w:t xml:space="preserve">VLOGA 1 </w:t>
      </w:r>
      <w:r w:rsidRPr="00F2416E">
        <w:rPr>
          <w:b/>
          <w:szCs w:val="22"/>
          <w:lang w:eastAsia="sl-SI"/>
        </w:rPr>
        <w:tab/>
      </w:r>
    </w:p>
    <w:p w:rsidR="00C03A55" w:rsidRDefault="00C03A55" w:rsidP="00C03A55">
      <w:pPr>
        <w:jc w:val="both"/>
        <w:rPr>
          <w:szCs w:val="22"/>
          <w:lang w:eastAsia="sl-SI"/>
        </w:rPr>
      </w:pPr>
      <w:r w:rsidRPr="00F2416E">
        <w:rPr>
          <w:szCs w:val="22"/>
          <w:lang w:eastAsia="sl-SI"/>
        </w:rPr>
        <w:t>VLOGA ZA DODELITEV DRŽAVNE</w:t>
      </w:r>
      <w:r w:rsidRPr="00F2416E">
        <w:rPr>
          <w:color w:val="FF0000"/>
          <w:szCs w:val="22"/>
          <w:lang w:eastAsia="sl-SI"/>
        </w:rPr>
        <w:t xml:space="preserve"> </w:t>
      </w:r>
      <w:r w:rsidRPr="00F2416E">
        <w:rPr>
          <w:szCs w:val="22"/>
          <w:lang w:eastAsia="sl-SI"/>
        </w:rPr>
        <w:t>POMO</w:t>
      </w:r>
      <w:bookmarkStart w:id="0" w:name="_GoBack"/>
      <w:bookmarkEnd w:id="0"/>
      <w:r w:rsidRPr="00F2416E">
        <w:rPr>
          <w:szCs w:val="22"/>
          <w:lang w:eastAsia="sl-SI"/>
        </w:rPr>
        <w:t>ČI ZA UKREPE RAZVOJA PODEŽELJA V MES</w:t>
      </w:r>
      <w:r w:rsidR="00F73EC6">
        <w:rPr>
          <w:szCs w:val="22"/>
          <w:lang w:eastAsia="sl-SI"/>
        </w:rPr>
        <w:t>TNI OBČINI LJUBLJANA V LETU 2020</w:t>
      </w:r>
    </w:p>
    <w:p w:rsidR="00675299" w:rsidRPr="00675299" w:rsidRDefault="00675299" w:rsidP="00675299">
      <w:pPr>
        <w:outlineLvl w:val="0"/>
        <w:rPr>
          <w:color w:val="FF0000"/>
          <w:szCs w:val="22"/>
        </w:rPr>
      </w:pPr>
      <w:r w:rsidRPr="00675299">
        <w:rPr>
          <w:color w:val="000000"/>
          <w:szCs w:val="22"/>
        </w:rPr>
        <w:t>DRŽAVNE POMOČI V SKLADU Z UREDBO KOMISIJE (EU) ŠT. 702/2014)</w:t>
      </w:r>
    </w:p>
    <w:p w:rsidR="00C03A55" w:rsidRPr="007662E2" w:rsidRDefault="00C03A55" w:rsidP="00C03A55">
      <w:pPr>
        <w:jc w:val="both"/>
        <w:outlineLvl w:val="0"/>
        <w:rPr>
          <w:color w:val="000000"/>
          <w:szCs w:val="22"/>
        </w:rPr>
      </w:pPr>
      <w:r w:rsidRPr="007662E2">
        <w:rPr>
          <w:szCs w:val="22"/>
        </w:rPr>
        <w:t>UKREP 1 – Pomoč za naložbe v opredmetena sredstva na kmetijskih gospodarstvih v zvezi s primarno kmetijsko proizvodnjo</w:t>
      </w:r>
      <w:r w:rsidRPr="007662E2">
        <w:rPr>
          <w:color w:val="000000"/>
          <w:szCs w:val="22"/>
        </w:rPr>
        <w:t xml:space="preserve"> – (14. člen Uredbe Komisije (EU) št. 702/2014)  </w:t>
      </w:r>
    </w:p>
    <w:p w:rsidR="00C03A55" w:rsidRPr="007662E2" w:rsidRDefault="00C03A55" w:rsidP="00C03A55">
      <w:pPr>
        <w:jc w:val="both"/>
        <w:outlineLvl w:val="0"/>
        <w:rPr>
          <w:color w:val="000000"/>
          <w:szCs w:val="22"/>
        </w:rPr>
      </w:pPr>
      <w:r w:rsidRPr="007662E2">
        <w:rPr>
          <w:color w:val="000000"/>
          <w:szCs w:val="22"/>
        </w:rPr>
        <w:t>Podukrep 1.1 – Posodabljanje kmetijskih gospodarstev za naložbe v rastlinsko proizvodnjo</w:t>
      </w:r>
    </w:p>
    <w:p w:rsidR="00C03A55" w:rsidRPr="007662E2" w:rsidRDefault="00C03A55" w:rsidP="00C03A55">
      <w:pPr>
        <w:jc w:val="both"/>
        <w:outlineLvl w:val="0"/>
        <w:rPr>
          <w:color w:val="000000"/>
          <w:szCs w:val="22"/>
        </w:rPr>
      </w:pPr>
      <w:r w:rsidRPr="007662E2">
        <w:rPr>
          <w:color w:val="000000"/>
          <w:szCs w:val="22"/>
        </w:rPr>
        <w:t>Podukrep 1.2 – Posodabljanje kmetijskih gospodarstev za naložbe v živinorejsko proizvodnjo</w:t>
      </w:r>
    </w:p>
    <w:p w:rsidR="00C03A55" w:rsidRPr="007662E2" w:rsidRDefault="00C03A55" w:rsidP="00C03A55">
      <w:pPr>
        <w:jc w:val="both"/>
        <w:rPr>
          <w:color w:val="000000"/>
          <w:szCs w:val="22"/>
        </w:rPr>
      </w:pPr>
      <w:r w:rsidRPr="007662E2">
        <w:rPr>
          <w:color w:val="000000"/>
          <w:szCs w:val="22"/>
        </w:rPr>
        <w:t>Podukrep 1.3 – Urejanje pašnikov</w:t>
      </w:r>
    </w:p>
    <w:p w:rsidR="00C03A55" w:rsidRDefault="00C03A55" w:rsidP="00C03A55">
      <w:pPr>
        <w:jc w:val="both"/>
        <w:rPr>
          <w:szCs w:val="22"/>
        </w:rPr>
      </w:pPr>
    </w:p>
    <w:p w:rsidR="00C03A55" w:rsidRPr="007662E2" w:rsidRDefault="00C03A55" w:rsidP="00C03A55">
      <w:pPr>
        <w:jc w:val="both"/>
        <w:rPr>
          <w:color w:val="000000"/>
          <w:szCs w:val="22"/>
        </w:rPr>
      </w:pPr>
      <w:r w:rsidRPr="007662E2">
        <w:rPr>
          <w:szCs w:val="22"/>
        </w:rPr>
        <w:t xml:space="preserve">UKREP 3 – Pomoč za naložbe za ohranjanje kulturne dediščine na kmetijskih gospodarstvih </w:t>
      </w:r>
      <w:r w:rsidRPr="007662E2">
        <w:rPr>
          <w:color w:val="000000"/>
          <w:szCs w:val="22"/>
        </w:rPr>
        <w:t>–</w:t>
      </w:r>
      <w:r>
        <w:rPr>
          <w:color w:val="000000"/>
          <w:szCs w:val="22"/>
        </w:rPr>
        <w:t xml:space="preserve"> </w:t>
      </w:r>
      <w:r w:rsidRPr="007662E2">
        <w:rPr>
          <w:color w:val="000000"/>
          <w:szCs w:val="22"/>
        </w:rPr>
        <w:t xml:space="preserve">(29. člen Uredbe Komisije (EU) št. 702/2014) </w:t>
      </w:r>
    </w:p>
    <w:p w:rsidR="00C03A55" w:rsidRDefault="00C03A55" w:rsidP="00C03A55">
      <w:pPr>
        <w:rPr>
          <w:szCs w:val="22"/>
          <w:lang w:eastAsia="sl-SI"/>
        </w:rPr>
      </w:pPr>
    </w:p>
    <w:p w:rsidR="00C03A55" w:rsidRPr="000D343E" w:rsidRDefault="00C03A55" w:rsidP="00C03A55">
      <w:pPr>
        <w:rPr>
          <w:szCs w:val="22"/>
          <w:lang w:eastAsia="sl-SI"/>
        </w:rPr>
      </w:pPr>
      <w:r w:rsidRPr="000D343E">
        <w:rPr>
          <w:szCs w:val="22"/>
          <w:lang w:eastAsia="sl-SI"/>
        </w:rPr>
        <w:t>s prilogami:</w:t>
      </w:r>
    </w:p>
    <w:p w:rsidR="00C03A55" w:rsidRPr="000D343E" w:rsidRDefault="00C03A55" w:rsidP="00C03A55">
      <w:pPr>
        <w:jc w:val="both"/>
        <w:rPr>
          <w:szCs w:val="22"/>
          <w:lang w:eastAsia="sl-SI"/>
        </w:rPr>
      </w:pPr>
      <w:r w:rsidRPr="000D343E">
        <w:rPr>
          <w:szCs w:val="22"/>
          <w:lang w:eastAsia="sl-SI"/>
        </w:rPr>
        <w:t>Priloga št. 1 k Vlogi 1 – IZJAVA</w:t>
      </w:r>
    </w:p>
    <w:p w:rsidR="00C03A55" w:rsidRPr="000D343E" w:rsidRDefault="00C03A55" w:rsidP="00C03A55">
      <w:pPr>
        <w:jc w:val="both"/>
        <w:rPr>
          <w:szCs w:val="22"/>
          <w:lang w:eastAsia="sl-SI"/>
        </w:rPr>
      </w:pPr>
      <w:r w:rsidRPr="000D343E">
        <w:rPr>
          <w:szCs w:val="22"/>
          <w:lang w:eastAsia="sl-SI"/>
        </w:rPr>
        <w:t>Priloga št. 2 k Vlogi 1 – IZJAVA</w:t>
      </w:r>
    </w:p>
    <w:p w:rsidR="00C03A55" w:rsidRPr="000D343E" w:rsidRDefault="00C03A55" w:rsidP="00C03A55">
      <w:pPr>
        <w:jc w:val="both"/>
        <w:rPr>
          <w:szCs w:val="22"/>
          <w:lang w:eastAsia="sl-SI"/>
        </w:rPr>
      </w:pPr>
      <w:r w:rsidRPr="000D343E">
        <w:rPr>
          <w:szCs w:val="22"/>
          <w:lang w:eastAsia="sl-SI"/>
        </w:rPr>
        <w:t>Priloga št. 3 k Vlogi 1 – IZJAVA</w:t>
      </w:r>
    </w:p>
    <w:p w:rsidR="00C03A55" w:rsidRDefault="00C03A55" w:rsidP="00C03A55">
      <w:pPr>
        <w:jc w:val="both"/>
        <w:rPr>
          <w:szCs w:val="22"/>
          <w:lang w:eastAsia="sl-SI"/>
        </w:rPr>
      </w:pPr>
      <w:r w:rsidRPr="000D343E">
        <w:rPr>
          <w:szCs w:val="22"/>
          <w:lang w:eastAsia="sl-SI"/>
        </w:rPr>
        <w:t>Priloga št. 4 k Vlogi 1 –</w:t>
      </w:r>
      <w:r>
        <w:rPr>
          <w:szCs w:val="22"/>
          <w:lang w:eastAsia="sl-SI"/>
        </w:rPr>
        <w:t xml:space="preserve"> IZJAVA</w:t>
      </w:r>
    </w:p>
    <w:p w:rsidR="00C03A55" w:rsidRPr="00990882" w:rsidRDefault="00C03A55" w:rsidP="00C03A55">
      <w:pPr>
        <w:jc w:val="both"/>
        <w:rPr>
          <w:szCs w:val="22"/>
          <w:lang w:eastAsia="sl-SI"/>
        </w:rPr>
      </w:pPr>
      <w:r w:rsidRPr="00990882">
        <w:rPr>
          <w:szCs w:val="22"/>
          <w:lang w:eastAsia="sl-SI"/>
        </w:rPr>
        <w:t>Priloga št. 5 k Vlogi 1 – SOGLASJE LASTNIKA/SOLASTNIKA</w:t>
      </w:r>
    </w:p>
    <w:p w:rsidR="00C03A55" w:rsidRPr="00F73EC6" w:rsidRDefault="00C03A55" w:rsidP="00C03A55">
      <w:pPr>
        <w:jc w:val="both"/>
        <w:rPr>
          <w:szCs w:val="22"/>
          <w:lang w:eastAsia="sl-SI"/>
        </w:rPr>
      </w:pPr>
      <w:r w:rsidRPr="00F73EC6">
        <w:rPr>
          <w:szCs w:val="22"/>
          <w:lang w:eastAsia="sl-SI"/>
        </w:rPr>
        <w:t xml:space="preserve">Pogodba o dodelitvi državne pomoči – vzorec </w:t>
      </w:r>
    </w:p>
    <w:p w:rsidR="00C03A55" w:rsidRDefault="00C03A55" w:rsidP="00C03A55">
      <w:pPr>
        <w:rPr>
          <w:szCs w:val="22"/>
          <w:lang w:eastAsia="sl-SI"/>
        </w:rPr>
      </w:pPr>
    </w:p>
    <w:p w:rsidR="00C03A55" w:rsidRPr="00F2416E" w:rsidRDefault="00C03A55" w:rsidP="00C03A55">
      <w:pPr>
        <w:jc w:val="both"/>
        <w:rPr>
          <w:b/>
          <w:szCs w:val="22"/>
          <w:lang w:eastAsia="sl-SI"/>
        </w:rPr>
      </w:pPr>
      <w:r w:rsidRPr="00085670">
        <w:rPr>
          <w:szCs w:val="22"/>
          <w:lang w:eastAsia="sl-SI"/>
        </w:rPr>
        <w:t>2.</w:t>
      </w:r>
      <w:r>
        <w:rPr>
          <w:b/>
          <w:szCs w:val="22"/>
          <w:lang w:eastAsia="sl-SI"/>
        </w:rPr>
        <w:t xml:space="preserve"> </w:t>
      </w:r>
      <w:r w:rsidRPr="00F2416E">
        <w:rPr>
          <w:b/>
          <w:szCs w:val="22"/>
          <w:lang w:eastAsia="sl-SI"/>
        </w:rPr>
        <w:t>VLOGA 2</w:t>
      </w:r>
    </w:p>
    <w:p w:rsidR="00C03A55" w:rsidRPr="00F2416E" w:rsidRDefault="00C03A55" w:rsidP="00C03A55">
      <w:pPr>
        <w:jc w:val="both"/>
        <w:rPr>
          <w:szCs w:val="22"/>
          <w:lang w:eastAsia="sl-SI"/>
        </w:rPr>
      </w:pPr>
      <w:r w:rsidRPr="00F2416E">
        <w:rPr>
          <w:szCs w:val="22"/>
          <w:lang w:eastAsia="sl-SI"/>
        </w:rPr>
        <w:t>VLOGA ZA DODELITEV DRŽAVNE</w:t>
      </w:r>
      <w:r w:rsidRPr="00F2416E">
        <w:rPr>
          <w:color w:val="FF0000"/>
          <w:szCs w:val="22"/>
          <w:lang w:eastAsia="sl-SI"/>
        </w:rPr>
        <w:t xml:space="preserve"> </w:t>
      </w:r>
      <w:r w:rsidRPr="00F2416E">
        <w:rPr>
          <w:szCs w:val="22"/>
          <w:lang w:eastAsia="sl-SI"/>
        </w:rPr>
        <w:t>POMOČI ZA UKREPE RAZVOJA PODEŽELJA V MES</w:t>
      </w:r>
      <w:r w:rsidR="00F73EC6">
        <w:rPr>
          <w:szCs w:val="22"/>
          <w:lang w:eastAsia="sl-SI"/>
        </w:rPr>
        <w:t>TNI OBČINI LJUBLJANA V LETU 2020</w:t>
      </w:r>
    </w:p>
    <w:p w:rsidR="00C03A55" w:rsidRPr="007662E2" w:rsidRDefault="00675299" w:rsidP="00C03A55">
      <w:pPr>
        <w:jc w:val="both"/>
        <w:outlineLvl w:val="0"/>
        <w:rPr>
          <w:color w:val="000000"/>
          <w:szCs w:val="22"/>
        </w:rPr>
      </w:pPr>
      <w:r w:rsidRPr="00675299">
        <w:rPr>
          <w:color w:val="000000"/>
          <w:szCs w:val="22"/>
        </w:rPr>
        <w:t>POMOČI</w:t>
      </w:r>
      <w:r w:rsidR="00C03A55" w:rsidRPr="00675299">
        <w:rPr>
          <w:color w:val="000000"/>
          <w:szCs w:val="22"/>
        </w:rPr>
        <w:t xml:space="preserve"> </w:t>
      </w:r>
      <w:r w:rsidR="00C03A55" w:rsidRPr="007662E2">
        <w:rPr>
          <w:i/>
          <w:color w:val="000000"/>
          <w:szCs w:val="22"/>
        </w:rPr>
        <w:t>DE MINIMIS</w:t>
      </w:r>
      <w:r w:rsidR="00C03A55" w:rsidRPr="007662E2">
        <w:rPr>
          <w:color w:val="000000"/>
          <w:szCs w:val="22"/>
        </w:rPr>
        <w:t xml:space="preserve"> V SKLADU Z UREDBO KOMISIJE (EU) ŠT. 1407/2013</w:t>
      </w:r>
    </w:p>
    <w:p w:rsidR="00C03A55" w:rsidRPr="007662E2" w:rsidRDefault="00C03A55" w:rsidP="00C03A55">
      <w:pPr>
        <w:jc w:val="both"/>
        <w:rPr>
          <w:color w:val="000000"/>
          <w:szCs w:val="22"/>
        </w:rPr>
      </w:pPr>
      <w:r w:rsidRPr="007662E2">
        <w:rPr>
          <w:color w:val="000000"/>
          <w:szCs w:val="22"/>
        </w:rPr>
        <w:t>UKREP 4 – Pomoč za naložbe v predelavo in trženje kmetijskih in živilskih proizvodov</w:t>
      </w:r>
    </w:p>
    <w:p w:rsidR="00C03A55" w:rsidRDefault="00C03A55" w:rsidP="00C03A55">
      <w:pPr>
        <w:jc w:val="both"/>
        <w:rPr>
          <w:szCs w:val="22"/>
          <w:u w:val="single"/>
          <w:lang w:eastAsia="sl-SI"/>
        </w:rPr>
      </w:pPr>
      <w:r w:rsidRPr="007662E2">
        <w:rPr>
          <w:color w:val="000000"/>
          <w:szCs w:val="22"/>
        </w:rPr>
        <w:t xml:space="preserve">ter za naložbe v nekmetijsko dejavnost na kmetijskem gospodarstvu- </w:t>
      </w:r>
      <w:r w:rsidRPr="007662E2">
        <w:rPr>
          <w:i/>
          <w:color w:val="000000"/>
          <w:szCs w:val="22"/>
        </w:rPr>
        <w:t>de minimis</w:t>
      </w:r>
      <w:r w:rsidRPr="007662E2">
        <w:rPr>
          <w:szCs w:val="22"/>
          <w:u w:val="single"/>
          <w:lang w:eastAsia="sl-SI"/>
        </w:rPr>
        <w:t xml:space="preserve"> </w:t>
      </w:r>
    </w:p>
    <w:p w:rsidR="00C03A55" w:rsidRDefault="00C03A55" w:rsidP="00C03A55">
      <w:pPr>
        <w:jc w:val="both"/>
        <w:rPr>
          <w:szCs w:val="22"/>
          <w:lang w:eastAsia="sl-SI"/>
        </w:rPr>
      </w:pPr>
    </w:p>
    <w:p w:rsidR="00C03A55" w:rsidRDefault="00C03A55" w:rsidP="00C03A55">
      <w:pPr>
        <w:jc w:val="both"/>
        <w:rPr>
          <w:szCs w:val="22"/>
          <w:lang w:eastAsia="sl-SI"/>
        </w:rPr>
      </w:pPr>
      <w:r w:rsidRPr="000D343E">
        <w:rPr>
          <w:szCs w:val="22"/>
          <w:lang w:eastAsia="sl-SI"/>
        </w:rPr>
        <w:t>s prilogami:</w:t>
      </w:r>
    </w:p>
    <w:p w:rsidR="00C03A55" w:rsidRDefault="00C03A55" w:rsidP="00C03A55">
      <w:pPr>
        <w:jc w:val="both"/>
        <w:rPr>
          <w:szCs w:val="22"/>
          <w:lang w:eastAsia="sl-SI"/>
        </w:rPr>
      </w:pPr>
    </w:p>
    <w:p w:rsidR="00C03A55" w:rsidRPr="000D343E" w:rsidRDefault="00C03A55" w:rsidP="00C03A55">
      <w:pPr>
        <w:jc w:val="both"/>
        <w:rPr>
          <w:szCs w:val="22"/>
          <w:lang w:eastAsia="sl-SI"/>
        </w:rPr>
      </w:pPr>
      <w:r>
        <w:rPr>
          <w:szCs w:val="22"/>
          <w:lang w:eastAsia="sl-SI"/>
        </w:rPr>
        <w:t>Priloga št. 1 k Vlogi 2</w:t>
      </w:r>
      <w:r w:rsidRPr="000D343E">
        <w:rPr>
          <w:szCs w:val="22"/>
          <w:lang w:eastAsia="sl-SI"/>
        </w:rPr>
        <w:t xml:space="preserve"> – IZJAVA</w:t>
      </w:r>
    </w:p>
    <w:p w:rsidR="00C03A55" w:rsidRPr="000D343E" w:rsidRDefault="00C03A55" w:rsidP="00C03A55">
      <w:pPr>
        <w:jc w:val="both"/>
        <w:rPr>
          <w:szCs w:val="22"/>
          <w:lang w:eastAsia="sl-SI"/>
        </w:rPr>
      </w:pPr>
      <w:r>
        <w:rPr>
          <w:szCs w:val="22"/>
          <w:lang w:eastAsia="sl-SI"/>
        </w:rPr>
        <w:lastRenderedPageBreak/>
        <w:t>Priloga št. 2 k Vlogi 2</w:t>
      </w:r>
      <w:r w:rsidRPr="000D343E">
        <w:rPr>
          <w:szCs w:val="22"/>
          <w:lang w:eastAsia="sl-SI"/>
        </w:rPr>
        <w:t xml:space="preserve"> – IZJAVA</w:t>
      </w:r>
    </w:p>
    <w:p w:rsidR="00C03A55" w:rsidRPr="000D343E" w:rsidRDefault="00C03A55" w:rsidP="00C03A55">
      <w:pPr>
        <w:jc w:val="both"/>
        <w:rPr>
          <w:szCs w:val="22"/>
          <w:lang w:eastAsia="sl-SI"/>
        </w:rPr>
      </w:pPr>
      <w:r>
        <w:rPr>
          <w:szCs w:val="22"/>
          <w:lang w:eastAsia="sl-SI"/>
        </w:rPr>
        <w:t>Priloga št. 3 k Vlogi 2</w:t>
      </w:r>
      <w:r w:rsidRPr="000D343E">
        <w:rPr>
          <w:szCs w:val="22"/>
          <w:lang w:eastAsia="sl-SI"/>
        </w:rPr>
        <w:t xml:space="preserve"> – IZJAVA</w:t>
      </w:r>
    </w:p>
    <w:p w:rsidR="00C03A55" w:rsidRDefault="00C03A55" w:rsidP="00C03A55">
      <w:pPr>
        <w:jc w:val="both"/>
        <w:rPr>
          <w:szCs w:val="22"/>
          <w:lang w:eastAsia="sl-SI"/>
        </w:rPr>
      </w:pPr>
      <w:r>
        <w:rPr>
          <w:szCs w:val="22"/>
          <w:lang w:eastAsia="sl-SI"/>
        </w:rPr>
        <w:t>Priloga št. 4 k Vlogi 2</w:t>
      </w:r>
      <w:r w:rsidRPr="000D343E">
        <w:rPr>
          <w:szCs w:val="22"/>
          <w:lang w:eastAsia="sl-SI"/>
        </w:rPr>
        <w:t xml:space="preserve"> –</w:t>
      </w:r>
      <w:r>
        <w:rPr>
          <w:szCs w:val="22"/>
          <w:lang w:eastAsia="sl-SI"/>
        </w:rPr>
        <w:t xml:space="preserve"> </w:t>
      </w:r>
      <w:r w:rsidRPr="002654A9">
        <w:rPr>
          <w:szCs w:val="22"/>
          <w:lang w:eastAsia="sl-SI"/>
        </w:rPr>
        <w:t>OPIS IN VIZIJA RAZVOJA DEJAVNOSTI</w:t>
      </w:r>
    </w:p>
    <w:p w:rsidR="00C03A55" w:rsidRPr="00990882" w:rsidRDefault="00C03A55" w:rsidP="00C03A55">
      <w:pPr>
        <w:jc w:val="both"/>
        <w:rPr>
          <w:szCs w:val="22"/>
          <w:lang w:eastAsia="sl-SI"/>
        </w:rPr>
      </w:pPr>
      <w:r w:rsidRPr="00990882">
        <w:rPr>
          <w:szCs w:val="22"/>
          <w:lang w:eastAsia="sl-SI"/>
        </w:rPr>
        <w:t>Priloga št. 5 k Vlogi 2 – SOGLASJE LASTNIKA/SOLASTNIKA</w:t>
      </w:r>
    </w:p>
    <w:p w:rsidR="00C03A55" w:rsidRPr="00F73EC6" w:rsidRDefault="00C03A55" w:rsidP="00C03A55">
      <w:pPr>
        <w:jc w:val="both"/>
        <w:rPr>
          <w:szCs w:val="22"/>
          <w:lang w:eastAsia="sl-SI"/>
        </w:rPr>
      </w:pPr>
      <w:r w:rsidRPr="00F73EC6">
        <w:rPr>
          <w:szCs w:val="22"/>
          <w:lang w:eastAsia="sl-SI"/>
        </w:rPr>
        <w:t xml:space="preserve">Pogodba o dodelitvi državne pomoči </w:t>
      </w:r>
      <w:r w:rsidRPr="00F73EC6">
        <w:rPr>
          <w:i/>
          <w:szCs w:val="22"/>
          <w:lang w:eastAsia="sl-SI"/>
        </w:rPr>
        <w:t xml:space="preserve">de minimis – </w:t>
      </w:r>
      <w:r w:rsidRPr="00F73EC6">
        <w:rPr>
          <w:szCs w:val="22"/>
          <w:lang w:eastAsia="sl-SI"/>
        </w:rPr>
        <w:t>vzorec</w:t>
      </w:r>
    </w:p>
    <w:p w:rsidR="00C03A55" w:rsidRDefault="00C03A55" w:rsidP="00C03A55">
      <w:pPr>
        <w:jc w:val="both"/>
        <w:rPr>
          <w:szCs w:val="22"/>
          <w:lang w:eastAsia="sl-SI"/>
        </w:rPr>
      </w:pPr>
    </w:p>
    <w:p w:rsidR="00C03A55" w:rsidRPr="00F2416E" w:rsidRDefault="00C03A55" w:rsidP="00C03A55">
      <w:pPr>
        <w:jc w:val="both"/>
        <w:rPr>
          <w:b/>
          <w:szCs w:val="22"/>
          <w:lang w:eastAsia="sl-SI"/>
        </w:rPr>
      </w:pPr>
      <w:r w:rsidRPr="00085670">
        <w:rPr>
          <w:szCs w:val="22"/>
          <w:lang w:eastAsia="sl-SI"/>
        </w:rPr>
        <w:t>3.</w:t>
      </w:r>
      <w:r>
        <w:rPr>
          <w:b/>
          <w:szCs w:val="22"/>
          <w:lang w:eastAsia="sl-SI"/>
        </w:rPr>
        <w:t xml:space="preserve"> </w:t>
      </w:r>
      <w:r w:rsidRPr="00F2416E">
        <w:rPr>
          <w:b/>
          <w:szCs w:val="22"/>
          <w:lang w:eastAsia="sl-SI"/>
        </w:rPr>
        <w:t xml:space="preserve">VLOGA 3  </w:t>
      </w:r>
    </w:p>
    <w:p w:rsidR="00C03A55" w:rsidRPr="00F2416E" w:rsidRDefault="00C03A55" w:rsidP="00C03A55">
      <w:pPr>
        <w:jc w:val="both"/>
        <w:rPr>
          <w:szCs w:val="22"/>
          <w:lang w:eastAsia="sl-SI"/>
        </w:rPr>
      </w:pPr>
      <w:r w:rsidRPr="00F2416E">
        <w:rPr>
          <w:szCs w:val="22"/>
          <w:lang w:eastAsia="sl-SI"/>
        </w:rPr>
        <w:t>VLOGA ZA DODELITEV DRŽAVNIH POMOČI ZA UKREPE RAZVOJA PODEŽELJA V MESTNI OBČINI LJUBLJANA</w:t>
      </w:r>
      <w:r w:rsidR="00F73EC6">
        <w:rPr>
          <w:szCs w:val="22"/>
          <w:lang w:eastAsia="sl-SI"/>
        </w:rPr>
        <w:t xml:space="preserve"> V LETU 2020</w:t>
      </w:r>
    </w:p>
    <w:p w:rsidR="00C03A55" w:rsidRPr="007662E2" w:rsidRDefault="00675299" w:rsidP="00C03A55">
      <w:pPr>
        <w:jc w:val="both"/>
        <w:outlineLvl w:val="0"/>
        <w:rPr>
          <w:color w:val="000000"/>
          <w:szCs w:val="22"/>
        </w:rPr>
      </w:pPr>
      <w:r w:rsidRPr="00675299">
        <w:rPr>
          <w:color w:val="000000"/>
          <w:szCs w:val="22"/>
        </w:rPr>
        <w:t xml:space="preserve">POMOČI </w:t>
      </w:r>
      <w:r w:rsidRPr="00675299">
        <w:rPr>
          <w:i/>
          <w:color w:val="000000"/>
          <w:szCs w:val="22"/>
        </w:rPr>
        <w:t>D</w:t>
      </w:r>
      <w:r w:rsidR="00C03A55" w:rsidRPr="007662E2">
        <w:rPr>
          <w:i/>
          <w:color w:val="000000"/>
          <w:szCs w:val="22"/>
        </w:rPr>
        <w:t>E MINIMIS</w:t>
      </w:r>
      <w:r w:rsidR="00C03A55" w:rsidRPr="007662E2">
        <w:rPr>
          <w:color w:val="000000"/>
          <w:szCs w:val="22"/>
        </w:rPr>
        <w:t xml:space="preserve"> V SKLADU Z UREDBO KOMISIJE (EU) ŠT. 1407/2013</w:t>
      </w:r>
    </w:p>
    <w:p w:rsidR="00C03A55" w:rsidRDefault="00C03A55" w:rsidP="00C03A55">
      <w:pPr>
        <w:jc w:val="both"/>
        <w:outlineLvl w:val="0"/>
        <w:rPr>
          <w:color w:val="000000"/>
          <w:szCs w:val="22"/>
        </w:rPr>
      </w:pPr>
      <w:r w:rsidRPr="007662E2">
        <w:rPr>
          <w:color w:val="000000"/>
          <w:szCs w:val="22"/>
        </w:rPr>
        <w:t xml:space="preserve">UKREP 5 – Pomoč za izobraževanje in usposabljanje na področju nekmetijskih dejavnosti na kmetiji ter predelave in trženja – </w:t>
      </w:r>
      <w:r w:rsidRPr="007662E2">
        <w:rPr>
          <w:i/>
          <w:color w:val="000000"/>
          <w:szCs w:val="22"/>
        </w:rPr>
        <w:t>de minimis</w:t>
      </w:r>
      <w:r w:rsidRPr="007662E2">
        <w:rPr>
          <w:color w:val="000000"/>
          <w:szCs w:val="22"/>
        </w:rPr>
        <w:t xml:space="preserve"> </w:t>
      </w:r>
    </w:p>
    <w:p w:rsidR="00C03A55" w:rsidRDefault="00C03A55" w:rsidP="00C03A55">
      <w:pPr>
        <w:outlineLvl w:val="0"/>
        <w:rPr>
          <w:color w:val="000000"/>
          <w:szCs w:val="22"/>
        </w:rPr>
      </w:pPr>
    </w:p>
    <w:p w:rsidR="00C03A55" w:rsidRPr="007662E2" w:rsidRDefault="00C03A55" w:rsidP="00C03A55">
      <w:pPr>
        <w:jc w:val="both"/>
        <w:outlineLvl w:val="0"/>
        <w:rPr>
          <w:color w:val="000000"/>
          <w:szCs w:val="22"/>
        </w:rPr>
      </w:pPr>
      <w:r w:rsidRPr="007662E2">
        <w:rPr>
          <w:color w:val="000000"/>
          <w:szCs w:val="22"/>
        </w:rPr>
        <w:t xml:space="preserve">s </w:t>
      </w:r>
      <w:r w:rsidRPr="000D343E">
        <w:rPr>
          <w:szCs w:val="22"/>
          <w:lang w:eastAsia="sl-SI"/>
        </w:rPr>
        <w:t>prilogami:</w:t>
      </w:r>
    </w:p>
    <w:p w:rsidR="00C03A55" w:rsidRDefault="00C03A55" w:rsidP="00C03A55">
      <w:pPr>
        <w:jc w:val="both"/>
        <w:rPr>
          <w:szCs w:val="22"/>
          <w:lang w:eastAsia="sl-SI"/>
        </w:rPr>
      </w:pPr>
    </w:p>
    <w:p w:rsidR="00C03A55" w:rsidRPr="000D343E" w:rsidRDefault="00C03A55" w:rsidP="00C03A55">
      <w:pPr>
        <w:jc w:val="both"/>
        <w:rPr>
          <w:szCs w:val="22"/>
          <w:lang w:eastAsia="sl-SI"/>
        </w:rPr>
      </w:pPr>
      <w:r>
        <w:rPr>
          <w:szCs w:val="22"/>
          <w:lang w:eastAsia="sl-SI"/>
        </w:rPr>
        <w:t>Priloga št. 1 k Vlogi 3</w:t>
      </w:r>
      <w:r w:rsidRPr="000D343E">
        <w:rPr>
          <w:szCs w:val="22"/>
          <w:lang w:eastAsia="sl-SI"/>
        </w:rPr>
        <w:t xml:space="preserve"> – IZJAVA</w:t>
      </w:r>
    </w:p>
    <w:p w:rsidR="00C03A55" w:rsidRPr="000D343E" w:rsidRDefault="00C03A55" w:rsidP="00C03A55">
      <w:pPr>
        <w:jc w:val="both"/>
        <w:rPr>
          <w:szCs w:val="22"/>
          <w:lang w:eastAsia="sl-SI"/>
        </w:rPr>
      </w:pPr>
      <w:r>
        <w:rPr>
          <w:szCs w:val="22"/>
          <w:lang w:eastAsia="sl-SI"/>
        </w:rPr>
        <w:t>Priloga št. 2 k Vlogi 3</w:t>
      </w:r>
      <w:r w:rsidRPr="000D343E">
        <w:rPr>
          <w:szCs w:val="22"/>
          <w:lang w:eastAsia="sl-SI"/>
        </w:rPr>
        <w:t xml:space="preserve"> – IZJAVA</w:t>
      </w:r>
    </w:p>
    <w:p w:rsidR="00C03A55" w:rsidRDefault="00C03A55" w:rsidP="00C03A55">
      <w:pPr>
        <w:jc w:val="both"/>
        <w:rPr>
          <w:szCs w:val="22"/>
          <w:lang w:eastAsia="sl-SI"/>
        </w:rPr>
      </w:pPr>
      <w:r w:rsidRPr="00F73EC6">
        <w:rPr>
          <w:szCs w:val="22"/>
          <w:lang w:eastAsia="sl-SI"/>
        </w:rPr>
        <w:t xml:space="preserve">Pogodba o dodelitvi državne pomoči </w:t>
      </w:r>
      <w:r w:rsidRPr="00F73EC6">
        <w:rPr>
          <w:i/>
          <w:szCs w:val="22"/>
          <w:lang w:eastAsia="sl-SI"/>
        </w:rPr>
        <w:t xml:space="preserve">de minimis </w:t>
      </w:r>
      <w:r w:rsidRPr="00F73EC6">
        <w:rPr>
          <w:szCs w:val="22"/>
          <w:lang w:eastAsia="sl-SI"/>
        </w:rPr>
        <w:t xml:space="preserve">za izvedbo izobraževanj in usposabljanj – </w:t>
      </w:r>
      <w:r w:rsidRPr="00D87BA7">
        <w:rPr>
          <w:szCs w:val="22"/>
          <w:lang w:eastAsia="sl-SI"/>
        </w:rPr>
        <w:t xml:space="preserve">vzorec </w:t>
      </w:r>
    </w:p>
    <w:p w:rsidR="00C03A55" w:rsidRDefault="00C03A55" w:rsidP="00C03A55">
      <w:pPr>
        <w:jc w:val="both"/>
        <w:rPr>
          <w:szCs w:val="22"/>
          <w:lang w:eastAsia="sl-SI"/>
        </w:rPr>
      </w:pPr>
    </w:p>
    <w:p w:rsidR="00C03A55" w:rsidRPr="000D343E" w:rsidRDefault="00C03A55" w:rsidP="00C03A55">
      <w:pPr>
        <w:jc w:val="both"/>
        <w:rPr>
          <w:szCs w:val="22"/>
          <w:lang w:eastAsia="sl-SI"/>
        </w:rPr>
      </w:pPr>
      <w:r>
        <w:rPr>
          <w:szCs w:val="22"/>
          <w:lang w:eastAsia="sl-SI"/>
        </w:rPr>
        <w:t xml:space="preserve">4. </w:t>
      </w:r>
      <w:r w:rsidRPr="00F2416E">
        <w:rPr>
          <w:b/>
          <w:szCs w:val="22"/>
          <w:lang w:eastAsia="sl-SI"/>
        </w:rPr>
        <w:t>OBRAZEC OVOJNICA</w:t>
      </w:r>
    </w:p>
    <w:p w:rsidR="0082738B" w:rsidRDefault="0082738B"/>
    <w:sectPr w:rsidR="0082738B" w:rsidSect="00CB53D1">
      <w:headerReference w:type="default" r:id="rId13"/>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A99" w:rsidRDefault="00F65A99" w:rsidP="00F65A99">
      <w:r>
        <w:separator/>
      </w:r>
    </w:p>
  </w:endnote>
  <w:endnote w:type="continuationSeparator" w:id="0">
    <w:p w:rsidR="00F65A99" w:rsidRDefault="00F65A99" w:rsidP="00F6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A99" w:rsidRDefault="00F65A99" w:rsidP="00F65A99">
      <w:r>
        <w:separator/>
      </w:r>
    </w:p>
  </w:footnote>
  <w:footnote w:type="continuationSeparator" w:id="0">
    <w:p w:rsidR="00F65A99" w:rsidRDefault="00F65A99" w:rsidP="00F6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A99" w:rsidRDefault="00F65A99">
    <w:pPr>
      <w:pStyle w:val="Glava"/>
    </w:pPr>
    <w:r>
      <w:rPr>
        <w:lang w:eastAsia="sl-SI"/>
      </w:rPr>
      <w:drawing>
        <wp:anchor distT="0" distB="0" distL="114300" distR="114300" simplePos="0" relativeHeight="251658240" behindDoc="0" locked="0" layoutInCell="1" allowOverlap="1">
          <wp:simplePos x="0" y="0"/>
          <wp:positionH relativeFrom="column">
            <wp:posOffset>-280670</wp:posOffset>
          </wp:positionH>
          <wp:positionV relativeFrom="paragraph">
            <wp:posOffset>-20955</wp:posOffset>
          </wp:positionV>
          <wp:extent cx="6467475" cy="727075"/>
          <wp:effectExtent l="0" t="0" r="9525" b="0"/>
          <wp:wrapTopAndBottom/>
          <wp:docPr id="1" name="Slika 1" descr="OVO_razvoj_podeze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O_razvoj_podezelj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67475" cy="727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A99" w:rsidRDefault="00F65A9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1" w15:restartNumberingAfterBreak="0">
    <w:nsid w:val="12573510"/>
    <w:multiLevelType w:val="hybridMultilevel"/>
    <w:tmpl w:val="6BCA869E"/>
    <w:lvl w:ilvl="0" w:tplc="74D8F810">
      <w:start w:val="2"/>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93007"/>
    <w:multiLevelType w:val="hybridMultilevel"/>
    <w:tmpl w:val="C0C4B5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2C76915"/>
    <w:multiLevelType w:val="hybridMultilevel"/>
    <w:tmpl w:val="4790CCA8"/>
    <w:lvl w:ilvl="0" w:tplc="ED2C6D4C">
      <w:start w:val="1"/>
      <w:numFmt w:val="lowerLetter"/>
      <w:lvlText w:val="%1)"/>
      <w:lvlJc w:val="left"/>
      <w:pPr>
        <w:ind w:left="720" w:hanging="360"/>
      </w:pPr>
      <w:rPr>
        <w:rFonts w:ascii="Times New Roman" w:eastAsia="Times New Roman"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04E4BEC"/>
    <w:multiLevelType w:val="hybridMultilevel"/>
    <w:tmpl w:val="9EF48F38"/>
    <w:lvl w:ilvl="0" w:tplc="74D8F810">
      <w:start w:val="2"/>
      <w:numFmt w:val="bullet"/>
      <w:lvlText w:val="-"/>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3D6B6934"/>
    <w:multiLevelType w:val="hybridMultilevel"/>
    <w:tmpl w:val="8AFEAC50"/>
    <w:lvl w:ilvl="0" w:tplc="8CF6441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F781DEC"/>
    <w:multiLevelType w:val="hybridMultilevel"/>
    <w:tmpl w:val="5EE61268"/>
    <w:lvl w:ilvl="0" w:tplc="74D8F810">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1D976CD"/>
    <w:multiLevelType w:val="hybridMultilevel"/>
    <w:tmpl w:val="BFE8A598"/>
    <w:lvl w:ilvl="0" w:tplc="74D8F810">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381747"/>
    <w:multiLevelType w:val="hybridMultilevel"/>
    <w:tmpl w:val="62D85028"/>
    <w:lvl w:ilvl="0" w:tplc="74D8F810">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3970E3C"/>
    <w:multiLevelType w:val="hybridMultilevel"/>
    <w:tmpl w:val="5BBEF1E2"/>
    <w:lvl w:ilvl="0" w:tplc="74D8F810">
      <w:start w:val="2"/>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DE10EA"/>
    <w:multiLevelType w:val="hybridMultilevel"/>
    <w:tmpl w:val="485A3614"/>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360"/>
        </w:tabs>
        <w:ind w:left="360" w:hanging="360"/>
      </w:pPr>
      <w:rPr>
        <w:rFonts w:ascii="Wingdings" w:hAnsi="Wingdings" w:hint="default"/>
      </w:rPr>
    </w:lvl>
    <w:lvl w:ilvl="3" w:tplc="04240001" w:tentative="1">
      <w:start w:val="1"/>
      <w:numFmt w:val="bullet"/>
      <w:lvlText w:val=""/>
      <w:lvlJc w:val="left"/>
      <w:pPr>
        <w:tabs>
          <w:tab w:val="num" w:pos="1080"/>
        </w:tabs>
        <w:ind w:left="1080" w:hanging="360"/>
      </w:pPr>
      <w:rPr>
        <w:rFonts w:ascii="Symbol" w:hAnsi="Symbol" w:hint="default"/>
      </w:rPr>
    </w:lvl>
    <w:lvl w:ilvl="4" w:tplc="04240003" w:tentative="1">
      <w:start w:val="1"/>
      <w:numFmt w:val="bullet"/>
      <w:lvlText w:val="o"/>
      <w:lvlJc w:val="left"/>
      <w:pPr>
        <w:tabs>
          <w:tab w:val="num" w:pos="1800"/>
        </w:tabs>
        <w:ind w:left="1800" w:hanging="360"/>
      </w:pPr>
      <w:rPr>
        <w:rFonts w:ascii="Courier New" w:hAnsi="Courier New" w:cs="Courier New" w:hint="default"/>
      </w:rPr>
    </w:lvl>
    <w:lvl w:ilvl="5" w:tplc="04240005" w:tentative="1">
      <w:start w:val="1"/>
      <w:numFmt w:val="bullet"/>
      <w:lvlText w:val=""/>
      <w:lvlJc w:val="left"/>
      <w:pPr>
        <w:tabs>
          <w:tab w:val="num" w:pos="2520"/>
        </w:tabs>
        <w:ind w:left="2520" w:hanging="360"/>
      </w:pPr>
      <w:rPr>
        <w:rFonts w:ascii="Wingdings" w:hAnsi="Wingdings" w:hint="default"/>
      </w:rPr>
    </w:lvl>
    <w:lvl w:ilvl="6" w:tplc="04240001" w:tentative="1">
      <w:start w:val="1"/>
      <w:numFmt w:val="bullet"/>
      <w:lvlText w:val=""/>
      <w:lvlJc w:val="left"/>
      <w:pPr>
        <w:tabs>
          <w:tab w:val="num" w:pos="3240"/>
        </w:tabs>
        <w:ind w:left="3240" w:hanging="360"/>
      </w:pPr>
      <w:rPr>
        <w:rFonts w:ascii="Symbol" w:hAnsi="Symbol" w:hint="default"/>
      </w:rPr>
    </w:lvl>
    <w:lvl w:ilvl="7" w:tplc="04240003" w:tentative="1">
      <w:start w:val="1"/>
      <w:numFmt w:val="bullet"/>
      <w:lvlText w:val="o"/>
      <w:lvlJc w:val="left"/>
      <w:pPr>
        <w:tabs>
          <w:tab w:val="num" w:pos="3960"/>
        </w:tabs>
        <w:ind w:left="3960" w:hanging="360"/>
      </w:pPr>
      <w:rPr>
        <w:rFonts w:ascii="Courier New" w:hAnsi="Courier New" w:cs="Courier New" w:hint="default"/>
      </w:rPr>
    </w:lvl>
    <w:lvl w:ilvl="8" w:tplc="04240005" w:tentative="1">
      <w:start w:val="1"/>
      <w:numFmt w:val="bullet"/>
      <w:lvlText w:val=""/>
      <w:lvlJc w:val="left"/>
      <w:pPr>
        <w:tabs>
          <w:tab w:val="num" w:pos="4680"/>
        </w:tabs>
        <w:ind w:left="4680" w:hanging="360"/>
      </w:pPr>
      <w:rPr>
        <w:rFonts w:ascii="Wingdings" w:hAnsi="Wingdings" w:hint="default"/>
      </w:rPr>
    </w:lvl>
  </w:abstractNum>
  <w:abstractNum w:abstractNumId="11" w15:restartNumberingAfterBreak="0">
    <w:nsid w:val="71D13E44"/>
    <w:multiLevelType w:val="hybridMultilevel"/>
    <w:tmpl w:val="B22026E4"/>
    <w:lvl w:ilvl="0" w:tplc="0424000F">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3682D9F"/>
    <w:multiLevelType w:val="singleLevel"/>
    <w:tmpl w:val="DE0879EE"/>
    <w:lvl w:ilvl="0">
      <w:start w:val="4"/>
      <w:numFmt w:val="bullet"/>
      <w:lvlText w:val="-"/>
      <w:lvlJc w:val="left"/>
      <w:pPr>
        <w:tabs>
          <w:tab w:val="num" w:pos="405"/>
        </w:tabs>
        <w:ind w:left="405" w:hanging="360"/>
      </w:pPr>
      <w:rPr>
        <w:rFonts w:hint="default"/>
      </w:rPr>
    </w:lvl>
  </w:abstractNum>
  <w:abstractNum w:abstractNumId="13" w15:restartNumberingAfterBreak="0">
    <w:nsid w:val="7A640F0B"/>
    <w:multiLevelType w:val="hybridMultilevel"/>
    <w:tmpl w:val="C61EF74A"/>
    <w:lvl w:ilvl="0" w:tplc="74D8F810">
      <w:start w:val="2"/>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1"/>
  </w:num>
  <w:num w:numId="4">
    <w:abstractNumId w:val="13"/>
  </w:num>
  <w:num w:numId="5">
    <w:abstractNumId w:val="6"/>
  </w:num>
  <w:num w:numId="6">
    <w:abstractNumId w:val="5"/>
  </w:num>
  <w:num w:numId="7">
    <w:abstractNumId w:val="7"/>
  </w:num>
  <w:num w:numId="8">
    <w:abstractNumId w:val="12"/>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2"/>
  </w:num>
  <w:num w:numId="13">
    <w:abstractNumId w:val="8"/>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A99"/>
    <w:rsid w:val="00675299"/>
    <w:rsid w:val="0082738B"/>
    <w:rsid w:val="008F1F1F"/>
    <w:rsid w:val="009B3E40"/>
    <w:rsid w:val="00C03A55"/>
    <w:rsid w:val="00CB53D1"/>
    <w:rsid w:val="00E77156"/>
    <w:rsid w:val="00F65A99"/>
    <w:rsid w:val="00F73EC6"/>
    <w:rsid w:val="00FA4E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894D6"/>
  <w15:chartTrackingRefBased/>
  <w15:docId w15:val="{E725171A-DC17-4D96-9CBA-FD217FC0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03A55"/>
    <w:pPr>
      <w:spacing w:after="0" w:line="240" w:lineRule="auto"/>
    </w:pPr>
    <w:rPr>
      <w:rFonts w:ascii="Times New Roman" w:eastAsia="Times New Roman" w:hAnsi="Times New Roman" w:cs="Times New Roman"/>
      <w:noProof/>
      <w:szCs w:val="24"/>
    </w:rPr>
  </w:style>
  <w:style w:type="paragraph" w:styleId="Naslov1">
    <w:name w:val="heading 1"/>
    <w:basedOn w:val="Navaden"/>
    <w:next w:val="Navaden"/>
    <w:link w:val="Naslov1Znak"/>
    <w:qFormat/>
    <w:rsid w:val="00C03A55"/>
    <w:pPr>
      <w:keepNext/>
      <w:tabs>
        <w:tab w:val="left" w:pos="0"/>
        <w:tab w:val="left" w:pos="993"/>
        <w:tab w:val="left" w:pos="6946"/>
      </w:tabs>
      <w:ind w:right="50"/>
      <w:jc w:val="both"/>
      <w:outlineLvl w:val="0"/>
    </w:pPr>
    <w:rPr>
      <w:rFonts w:ascii="Bookman Old Style" w:hAnsi="Bookman Old Style"/>
      <w:b/>
      <w:i/>
      <w:sz w:val="24"/>
      <w:szCs w:val="20"/>
      <w:lang w:eastAsia="sl-SI"/>
    </w:rPr>
  </w:style>
  <w:style w:type="paragraph" w:styleId="Naslov2">
    <w:name w:val="heading 2"/>
    <w:basedOn w:val="Navaden"/>
    <w:next w:val="Navaden"/>
    <w:link w:val="Naslov2Znak"/>
    <w:uiPriority w:val="9"/>
    <w:semiHidden/>
    <w:unhideWhenUsed/>
    <w:qFormat/>
    <w:rsid w:val="00C03A55"/>
    <w:pPr>
      <w:keepNext/>
      <w:spacing w:before="240" w:after="60"/>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65A99"/>
    <w:pPr>
      <w:tabs>
        <w:tab w:val="center" w:pos="4536"/>
        <w:tab w:val="right" w:pos="9072"/>
      </w:tabs>
    </w:pPr>
  </w:style>
  <w:style w:type="character" w:customStyle="1" w:styleId="GlavaZnak">
    <w:name w:val="Glava Znak"/>
    <w:basedOn w:val="Privzetapisavaodstavka"/>
    <w:link w:val="Glava"/>
    <w:uiPriority w:val="99"/>
    <w:rsid w:val="00F65A99"/>
  </w:style>
  <w:style w:type="paragraph" w:styleId="Noga">
    <w:name w:val="footer"/>
    <w:basedOn w:val="Navaden"/>
    <w:link w:val="NogaZnak"/>
    <w:unhideWhenUsed/>
    <w:rsid w:val="00F65A99"/>
    <w:pPr>
      <w:tabs>
        <w:tab w:val="center" w:pos="4536"/>
        <w:tab w:val="right" w:pos="9072"/>
      </w:tabs>
    </w:pPr>
  </w:style>
  <w:style w:type="character" w:customStyle="1" w:styleId="NogaZnak">
    <w:name w:val="Noga Znak"/>
    <w:basedOn w:val="Privzetapisavaodstavka"/>
    <w:link w:val="Noga"/>
    <w:uiPriority w:val="99"/>
    <w:rsid w:val="00F65A99"/>
  </w:style>
  <w:style w:type="paragraph" w:styleId="Besedilooblaka">
    <w:name w:val="Balloon Text"/>
    <w:basedOn w:val="Navaden"/>
    <w:link w:val="BesedilooblakaZnak"/>
    <w:uiPriority w:val="99"/>
    <w:semiHidden/>
    <w:unhideWhenUsed/>
    <w:rsid w:val="00CB53D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B53D1"/>
    <w:rPr>
      <w:rFonts w:ascii="Segoe UI" w:hAnsi="Segoe UI" w:cs="Segoe UI"/>
      <w:sz w:val="18"/>
      <w:szCs w:val="18"/>
    </w:rPr>
  </w:style>
  <w:style w:type="character" w:customStyle="1" w:styleId="Naslov1Znak">
    <w:name w:val="Naslov 1 Znak"/>
    <w:basedOn w:val="Privzetapisavaodstavka"/>
    <w:link w:val="Naslov1"/>
    <w:rsid w:val="00C03A55"/>
    <w:rPr>
      <w:rFonts w:ascii="Bookman Old Style" w:eastAsia="Times New Roman" w:hAnsi="Bookman Old Style" w:cs="Times New Roman"/>
      <w:b/>
      <w:i/>
      <w:noProof/>
      <w:sz w:val="24"/>
      <w:szCs w:val="20"/>
      <w:lang w:eastAsia="sl-SI"/>
    </w:rPr>
  </w:style>
  <w:style w:type="character" w:customStyle="1" w:styleId="Naslov2Znak">
    <w:name w:val="Naslov 2 Znak"/>
    <w:basedOn w:val="Privzetapisavaodstavka"/>
    <w:link w:val="Naslov2"/>
    <w:uiPriority w:val="9"/>
    <w:semiHidden/>
    <w:rsid w:val="00C03A55"/>
    <w:rPr>
      <w:rFonts w:ascii="Cambria" w:eastAsia="Times New Roman" w:hAnsi="Cambria" w:cs="Times New Roman"/>
      <w:b/>
      <w:bCs/>
      <w:i/>
      <w:iCs/>
      <w:noProof/>
      <w:sz w:val="28"/>
      <w:szCs w:val="28"/>
    </w:rPr>
  </w:style>
  <w:style w:type="paragraph" w:customStyle="1" w:styleId="besedilo">
    <w:name w:val="besedilo"/>
    <w:basedOn w:val="Navaden"/>
    <w:autoRedefine/>
    <w:rsid w:val="00C03A55"/>
    <w:pPr>
      <w:tabs>
        <w:tab w:val="left" w:pos="1170"/>
      </w:tabs>
      <w:ind w:left="1123" w:right="2256"/>
    </w:pPr>
    <w:rPr>
      <w:szCs w:val="22"/>
    </w:rPr>
  </w:style>
  <w:style w:type="paragraph" w:customStyle="1" w:styleId="besediloposevno">
    <w:name w:val="besedilo_posevno"/>
    <w:basedOn w:val="besedilo"/>
    <w:rsid w:val="00C03A55"/>
    <w:rPr>
      <w:i/>
    </w:rPr>
  </w:style>
  <w:style w:type="character" w:styleId="Hiperpovezava">
    <w:name w:val="Hyperlink"/>
    <w:rsid w:val="00C03A55"/>
    <w:rPr>
      <w:color w:val="0000FF"/>
      <w:u w:val="single"/>
    </w:rPr>
  </w:style>
  <w:style w:type="character" w:styleId="SledenaHiperpovezava">
    <w:name w:val="FollowedHyperlink"/>
    <w:uiPriority w:val="99"/>
    <w:semiHidden/>
    <w:unhideWhenUsed/>
    <w:rsid w:val="00C03A55"/>
    <w:rPr>
      <w:color w:val="800080"/>
      <w:u w:val="single"/>
    </w:rPr>
  </w:style>
  <w:style w:type="paragraph" w:styleId="Odstavekseznama">
    <w:name w:val="List Paragraph"/>
    <w:basedOn w:val="Navaden"/>
    <w:uiPriority w:val="34"/>
    <w:qFormat/>
    <w:rsid w:val="00C03A55"/>
    <w:pPr>
      <w:ind w:left="720"/>
      <w:contextualSpacing/>
    </w:pPr>
    <w:rPr>
      <w:noProof w:val="0"/>
    </w:rPr>
  </w:style>
  <w:style w:type="paragraph" w:customStyle="1" w:styleId="odstavek1">
    <w:name w:val="odstavek1"/>
    <w:basedOn w:val="Navaden"/>
    <w:rsid w:val="00C03A55"/>
    <w:pPr>
      <w:spacing w:before="240"/>
      <w:ind w:firstLine="1021"/>
      <w:jc w:val="both"/>
    </w:pPr>
    <w:rPr>
      <w:rFonts w:ascii="Arial" w:hAnsi="Arial" w:cs="Arial"/>
      <w:noProof w:val="0"/>
      <w:szCs w:val="22"/>
      <w:lang w:eastAsia="sl-SI"/>
    </w:rPr>
  </w:style>
  <w:style w:type="paragraph" w:customStyle="1" w:styleId="rkovnatokazaodstavkom1">
    <w:name w:val="rkovnatokazaodstavkom1"/>
    <w:basedOn w:val="Navaden"/>
    <w:rsid w:val="00C03A55"/>
    <w:pPr>
      <w:ind w:left="425" w:hanging="425"/>
      <w:jc w:val="both"/>
    </w:pPr>
    <w:rPr>
      <w:rFonts w:ascii="Arial" w:hAnsi="Arial" w:cs="Arial"/>
      <w:noProof w:val="0"/>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si/mol/razpisi-razgrnitve-objav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vkds.si/sl/zvkds/nasveti-za-lastnike/vlo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vkds.si/sl/zvkds/nasveti-za-lastnike/vlo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uska.markovcic@ljubljana.si" TargetMode="External"/><Relationship Id="rId4" Type="http://schemas.openxmlformats.org/officeDocument/2006/relationships/settings" Target="settings.xml"/><Relationship Id="rId9" Type="http://schemas.openxmlformats.org/officeDocument/2006/relationships/hyperlink" Target="mailto:teodora.makoter@ljubljana.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890FC17-B659-4262-9F6C-491CD2E85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4779</Words>
  <Characters>27244</Characters>
  <Application>Microsoft Office Word</Application>
  <DocSecurity>0</DocSecurity>
  <Lines>227</Lines>
  <Paragraphs>63</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31960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Makoter</dc:creator>
  <cp:keywords/>
  <dc:description/>
  <cp:lastModifiedBy>Teodora Makoter</cp:lastModifiedBy>
  <cp:revision>5</cp:revision>
  <cp:lastPrinted>2017-12-04T10:47:00Z</cp:lastPrinted>
  <dcterms:created xsi:type="dcterms:W3CDTF">2019-07-12T08:28:00Z</dcterms:created>
  <dcterms:modified xsi:type="dcterms:W3CDTF">2019-10-23T12:58:00Z</dcterms:modified>
</cp:coreProperties>
</file>