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1B075" w14:textId="77777777" w:rsidR="007B3398" w:rsidRPr="00F73F31" w:rsidRDefault="007B3398" w:rsidP="00FA7895">
      <w:pPr>
        <w:spacing w:after="0"/>
        <w:jc w:val="center"/>
        <w:rPr>
          <w:rFonts w:ascii="Times New Roman" w:eastAsia="Times New Roman" w:hAnsi="Times New Roman" w:cs="Times New Roman"/>
          <w:szCs w:val="22"/>
        </w:rPr>
      </w:pPr>
    </w:p>
    <w:p w14:paraId="1D10FC35" w14:textId="13EB0E3F" w:rsidR="007B3398" w:rsidRPr="007B3398" w:rsidRDefault="007B3398" w:rsidP="00FA7895">
      <w:pPr>
        <w:spacing w:after="0"/>
        <w:jc w:val="center"/>
        <w:rPr>
          <w:b/>
        </w:rPr>
      </w:pPr>
      <w:r w:rsidRPr="007B3398">
        <w:rPr>
          <w:b/>
        </w:rPr>
        <w:t>SEZNAM PREJEMNIKOV SREDSTEV</w:t>
      </w:r>
    </w:p>
    <w:p w14:paraId="64E06AE5" w14:textId="77777777" w:rsidR="007B3398" w:rsidRDefault="007B3398" w:rsidP="00FA7895">
      <w:pPr>
        <w:spacing w:after="0"/>
        <w:jc w:val="center"/>
      </w:pPr>
    </w:p>
    <w:p w14:paraId="3940A0AB" w14:textId="7E440E71" w:rsidR="007B3398" w:rsidRDefault="00FA7895" w:rsidP="00FA7895">
      <w:pPr>
        <w:spacing w:after="0"/>
        <w:jc w:val="center"/>
      </w:pPr>
      <w:r>
        <w:t>v</w:t>
      </w:r>
      <w:r w:rsidR="007B3398">
        <w:t xml:space="preserve"> okviru </w:t>
      </w:r>
      <w:r w:rsidR="007B3398" w:rsidRPr="00F73F31">
        <w:rPr>
          <w:rFonts w:ascii="Times New Roman" w:eastAsia="Times New Roman" w:hAnsi="Times New Roman" w:cs="Times New Roman"/>
          <w:b/>
          <w:szCs w:val="22"/>
        </w:rPr>
        <w:t>J</w:t>
      </w:r>
      <w:r w:rsidR="007B3398">
        <w:rPr>
          <w:rFonts w:ascii="Times New Roman" w:eastAsia="Times New Roman" w:hAnsi="Times New Roman" w:cs="Times New Roman"/>
          <w:b/>
          <w:szCs w:val="22"/>
        </w:rPr>
        <w:t xml:space="preserve">avnega razpisa </w:t>
      </w:r>
      <w:r w:rsidR="007B3398" w:rsidRPr="00F73F31">
        <w:rPr>
          <w:rFonts w:ascii="Times New Roman" w:eastAsia="Times New Roman" w:hAnsi="Times New Roman" w:cs="Times New Roman"/>
          <w:b/>
          <w:szCs w:val="22"/>
        </w:rPr>
        <w:t>MOL</w:t>
      </w:r>
      <w:r w:rsidR="007B3398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="007B3398" w:rsidRPr="00F73F31">
        <w:rPr>
          <w:rFonts w:ascii="Times New Roman" w:eastAsia="Times New Roman" w:hAnsi="Times New Roman" w:cs="Times New Roman"/>
          <w:b/>
          <w:szCs w:val="22"/>
        </w:rPr>
        <w:t>za sofinanciranje znanstvenih oziroma strokovnih publikacij ter znanstvenih oziroma strokovnih posvetov za leto 202</w:t>
      </w:r>
      <w:r w:rsidR="007B3398">
        <w:rPr>
          <w:rFonts w:ascii="Times New Roman" w:eastAsia="Times New Roman" w:hAnsi="Times New Roman" w:cs="Times New Roman"/>
          <w:b/>
          <w:szCs w:val="22"/>
        </w:rPr>
        <w:t xml:space="preserve">4 </w:t>
      </w:r>
      <w:r w:rsidR="007B3398" w:rsidRPr="007B3398">
        <w:rPr>
          <w:rFonts w:ascii="Times New Roman" w:eastAsia="Times New Roman" w:hAnsi="Times New Roman" w:cs="Times New Roman"/>
          <w:szCs w:val="22"/>
        </w:rPr>
        <w:t>(</w:t>
      </w:r>
      <w:r w:rsidR="007B3398" w:rsidRPr="007B3398">
        <w:t>U</w:t>
      </w:r>
      <w:r w:rsidR="007B3398">
        <w:t>radni list RS, št. 118/23 z dne 24. 11. 2023)</w:t>
      </w:r>
    </w:p>
    <w:p w14:paraId="37D1461C" w14:textId="77777777" w:rsidR="007B3398" w:rsidRDefault="007B3398" w:rsidP="007B3398">
      <w:pPr>
        <w:spacing w:after="0"/>
        <w:jc w:val="both"/>
      </w:pPr>
    </w:p>
    <w:p w14:paraId="045B29E8" w14:textId="77777777" w:rsidR="007B3398" w:rsidRDefault="007B3398" w:rsidP="007B3398">
      <w:pPr>
        <w:spacing w:after="0"/>
        <w:jc w:val="both"/>
      </w:pPr>
    </w:p>
    <w:p w14:paraId="251EBB57" w14:textId="59D5FA6A" w:rsidR="007B3398" w:rsidRDefault="007B3398" w:rsidP="007B3398">
      <w:pPr>
        <w:spacing w:after="0"/>
        <w:jc w:val="both"/>
        <w:rPr>
          <w:rFonts w:ascii="Times New Roman" w:eastAsia="Times New Roman" w:hAnsi="Times New Roman" w:cs="Times New Roman"/>
          <w:b/>
          <w:szCs w:val="22"/>
        </w:rPr>
      </w:pPr>
      <w:r w:rsidRPr="007B3398">
        <w:rPr>
          <w:rFonts w:ascii="Times New Roman" w:eastAsia="Times New Roman" w:hAnsi="Times New Roman" w:cs="Times New Roman"/>
          <w:szCs w:val="22"/>
        </w:rPr>
        <w:t xml:space="preserve">Komisija za izvedbo javnega razpisa za sofinanciranje znanstvenih/strokovnih publikacij ter znanstveno/strokovnih posvetov za leto 2024 (v nadaljevanju: komisija) je </w:t>
      </w:r>
      <w:r w:rsidRPr="007B3398">
        <w:t>v skladu z 222. členom Pravilnika o postopkih za izvrševanje proračuna Republike</w:t>
      </w:r>
      <w:r>
        <w:t xml:space="preserve"> Slovenije (Uradni list RS, št. 50/07, 61/08, 99/09 – ZIPRS1011, 3/13, 81/16, 164/20, 11/22, 96/22, 105/22-ZZNŠPP in 149/22); v nadaljevanju: Pravilnik) izvedla odpiranje prejetih vlog in skladno z 223. členom istega Pravilnika vodila zapisnik o odpiranju.</w:t>
      </w:r>
    </w:p>
    <w:p w14:paraId="7521BD8B" w14:textId="6F363970" w:rsidR="0014352C" w:rsidRDefault="0014352C" w:rsidP="0014352C">
      <w:pPr>
        <w:spacing w:after="0"/>
        <w:rPr>
          <w:rFonts w:ascii="Times New Roman" w:eastAsia="Times New Roman" w:hAnsi="Times New Roman" w:cs="Times New Roman"/>
          <w:szCs w:val="22"/>
        </w:rPr>
      </w:pPr>
    </w:p>
    <w:p w14:paraId="6CA494FB" w14:textId="5DC02CA8" w:rsidR="007B3398" w:rsidRDefault="007B3398" w:rsidP="007B3398">
      <w:pPr>
        <w:spacing w:after="0"/>
        <w:jc w:val="both"/>
        <w:rPr>
          <w:rFonts w:ascii="Times New Roman" w:eastAsia="Times New Roman" w:hAnsi="Times New Roman" w:cs="Times New Roman"/>
          <w:szCs w:val="22"/>
        </w:rPr>
      </w:pPr>
      <w:r w:rsidRPr="0014352C">
        <w:rPr>
          <w:rFonts w:ascii="Times New Roman" w:eastAsia="Times New Roman" w:hAnsi="Times New Roman" w:cs="Times New Roman"/>
          <w:szCs w:val="22"/>
        </w:rPr>
        <w:t>Pri odpiranju vlog je komisija ugotovila, da je pravočasno prispelo 1</w:t>
      </w:r>
      <w:r>
        <w:rPr>
          <w:rFonts w:ascii="Times New Roman" w:eastAsia="Times New Roman" w:hAnsi="Times New Roman" w:cs="Times New Roman"/>
          <w:szCs w:val="22"/>
        </w:rPr>
        <w:t>4</w:t>
      </w:r>
      <w:r w:rsidRPr="0014352C">
        <w:rPr>
          <w:rFonts w:ascii="Times New Roman" w:eastAsia="Times New Roman" w:hAnsi="Times New Roman" w:cs="Times New Roman"/>
          <w:szCs w:val="22"/>
        </w:rPr>
        <w:t xml:space="preserve"> vlog. Za znanstvene/strokovne publikacije </w:t>
      </w:r>
      <w:r>
        <w:rPr>
          <w:rFonts w:ascii="Times New Roman" w:eastAsia="Times New Roman" w:hAnsi="Times New Roman" w:cs="Times New Roman"/>
          <w:szCs w:val="22"/>
        </w:rPr>
        <w:t>7</w:t>
      </w:r>
      <w:r w:rsidRPr="0014352C">
        <w:rPr>
          <w:rFonts w:ascii="Times New Roman" w:eastAsia="Times New Roman" w:hAnsi="Times New Roman" w:cs="Times New Roman"/>
          <w:szCs w:val="22"/>
        </w:rPr>
        <w:t xml:space="preserve"> vlog in za znanstvene/strokovne posvete 7 vlog. Pri odpiranju vlog je bilo ugotovljeno, da je </w:t>
      </w:r>
      <w:r>
        <w:rPr>
          <w:rFonts w:ascii="Times New Roman" w:eastAsia="Times New Roman" w:hAnsi="Times New Roman" w:cs="Times New Roman"/>
          <w:szCs w:val="22"/>
        </w:rPr>
        <w:t xml:space="preserve">za znanstvene/strokovne publikacije 1 vloga nepopolna in za </w:t>
      </w:r>
      <w:r w:rsidRPr="00F31DF7">
        <w:rPr>
          <w:rFonts w:ascii="Times New Roman" w:eastAsia="Times New Roman" w:hAnsi="Times New Roman" w:cs="Times New Roman"/>
          <w:szCs w:val="22"/>
        </w:rPr>
        <w:t xml:space="preserve">znanstvene/strokovne posvete </w:t>
      </w:r>
      <w:r>
        <w:rPr>
          <w:rFonts w:ascii="Times New Roman" w:eastAsia="Times New Roman" w:hAnsi="Times New Roman" w:cs="Times New Roman"/>
          <w:szCs w:val="22"/>
        </w:rPr>
        <w:t>2</w:t>
      </w:r>
      <w:r w:rsidRPr="00F31DF7">
        <w:rPr>
          <w:rFonts w:ascii="Times New Roman" w:eastAsia="Times New Roman" w:hAnsi="Times New Roman" w:cs="Times New Roman"/>
          <w:szCs w:val="22"/>
        </w:rPr>
        <w:t xml:space="preserve"> vlog</w:t>
      </w:r>
      <w:r>
        <w:rPr>
          <w:rFonts w:ascii="Times New Roman" w:eastAsia="Times New Roman" w:hAnsi="Times New Roman" w:cs="Times New Roman"/>
          <w:szCs w:val="22"/>
        </w:rPr>
        <w:t>i nepopolni. Za nepopolne vloge je bilo potrebno poslati pozive za dopolnitev vloge, ki so bile dopolnjene v roku.</w:t>
      </w:r>
    </w:p>
    <w:p w14:paraId="7931B122" w14:textId="026550BA" w:rsidR="007B3398" w:rsidRDefault="007B3398" w:rsidP="007B3398">
      <w:pPr>
        <w:spacing w:after="0"/>
        <w:jc w:val="both"/>
        <w:rPr>
          <w:rFonts w:ascii="Times New Roman" w:eastAsia="Times New Roman" w:hAnsi="Times New Roman" w:cs="Times New Roman"/>
          <w:szCs w:val="22"/>
        </w:rPr>
      </w:pPr>
    </w:p>
    <w:p w14:paraId="7BA17953" w14:textId="7F83A808" w:rsidR="009E56BE" w:rsidRDefault="009E56BE" w:rsidP="009E56BE">
      <w:pPr>
        <w:spacing w:after="0"/>
      </w:pPr>
      <w:r>
        <w:t xml:space="preserve">Komisija je opravila strokovni pregled popolnih vlog ter posamezne publikacije/posvete ocenila na podlagi ugotavljanja izpolnjevanja pogojev za kandidiranje na javnem razpisu ter izpolnjevanju meril za ocenjevanje, objavljenih v javnem razpisu in razpisni dokumentaciji. </w:t>
      </w:r>
    </w:p>
    <w:p w14:paraId="45D38B4F" w14:textId="77777777" w:rsidR="009E56BE" w:rsidRDefault="009E56BE" w:rsidP="009E56BE">
      <w:pPr>
        <w:spacing w:after="0"/>
      </w:pPr>
    </w:p>
    <w:p w14:paraId="548DDDD4" w14:textId="3CD6F885" w:rsidR="009E56BE" w:rsidRDefault="009E56BE" w:rsidP="009E56BE">
      <w:pPr>
        <w:spacing w:after="0"/>
        <w:rPr>
          <w:rFonts w:ascii="Times New Roman" w:eastAsia="Times New Roman" w:hAnsi="Times New Roman" w:cs="Times New Roman"/>
          <w:szCs w:val="22"/>
        </w:rPr>
      </w:pPr>
      <w:r>
        <w:t xml:space="preserve">V spodnjih tabelah </w:t>
      </w:r>
      <w:r w:rsidR="00B04364">
        <w:t xml:space="preserve">je naveden seznam prejemnikov sredstev in </w:t>
      </w:r>
      <w:r>
        <w:t>sofinanciran</w:t>
      </w:r>
      <w:r w:rsidR="00FA7895">
        <w:t xml:space="preserve">e </w:t>
      </w:r>
      <w:r w:rsidR="00B04364">
        <w:t xml:space="preserve">znanstvene/strokovne </w:t>
      </w:r>
      <w:r w:rsidR="00FA7895">
        <w:t xml:space="preserve">publikacije in </w:t>
      </w:r>
      <w:r w:rsidR="00B04364">
        <w:t xml:space="preserve">znanstveni/strokovni </w:t>
      </w:r>
      <w:r w:rsidR="00FA7895">
        <w:t xml:space="preserve">posveti </w:t>
      </w:r>
      <w:bookmarkStart w:id="0" w:name="_GoBack"/>
      <w:bookmarkEnd w:id="0"/>
      <w:r>
        <w:t>ter dodeljena sredstva</w:t>
      </w:r>
      <w:r w:rsidR="00FA7895">
        <w:t>.</w:t>
      </w:r>
    </w:p>
    <w:p w14:paraId="23058C53" w14:textId="77777777" w:rsidR="009E56BE" w:rsidRPr="00724F48" w:rsidRDefault="009E56BE" w:rsidP="009E56BE">
      <w:pPr>
        <w:spacing w:after="0"/>
        <w:rPr>
          <w:rFonts w:ascii="Times New Roman" w:eastAsia="Times New Roman" w:hAnsi="Times New Roman" w:cs="Times New Roman"/>
          <w:szCs w:val="22"/>
        </w:rPr>
      </w:pPr>
    </w:p>
    <w:p w14:paraId="03D6AE4A" w14:textId="4707F8E0" w:rsidR="007B3398" w:rsidRPr="0014352C" w:rsidRDefault="007B3398" w:rsidP="007B3398">
      <w:pPr>
        <w:spacing w:after="0"/>
        <w:jc w:val="both"/>
        <w:rPr>
          <w:rFonts w:ascii="Times New Roman" w:eastAsia="Times New Roman" w:hAnsi="Times New Roman" w:cs="Times New Roman"/>
          <w:szCs w:val="22"/>
        </w:rPr>
      </w:pPr>
    </w:p>
    <w:p w14:paraId="251BFB55" w14:textId="77777777" w:rsidR="0014352C" w:rsidRPr="00F73F31" w:rsidRDefault="0014352C" w:rsidP="0014352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Cs w:val="22"/>
        </w:rPr>
      </w:pPr>
      <w:r w:rsidRPr="00F73F31">
        <w:rPr>
          <w:rFonts w:ascii="Times New Roman" w:eastAsia="Times New Roman" w:hAnsi="Times New Roman" w:cs="Times New Roman"/>
          <w:b/>
          <w:szCs w:val="22"/>
        </w:rPr>
        <w:t>ZNANSTVENE OZ. STROKOVNE PUBLIKACIJE</w:t>
      </w:r>
    </w:p>
    <w:tbl>
      <w:tblPr>
        <w:tblW w:w="10667" w:type="dxa"/>
        <w:tblInd w:w="-7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440"/>
        <w:gridCol w:w="2835"/>
        <w:gridCol w:w="3260"/>
        <w:gridCol w:w="852"/>
        <w:gridCol w:w="1701"/>
      </w:tblGrid>
      <w:tr w:rsidR="002D67C7" w:rsidRPr="001E50A4" w14:paraId="0B23D7C3" w14:textId="2DD5DB90" w:rsidTr="002D67C7">
        <w:trPr>
          <w:trHeight w:val="7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94B" w14:textId="77777777" w:rsidR="002D67C7" w:rsidRPr="001E50A4" w:rsidRDefault="002D67C7" w:rsidP="001E50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1E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1E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B33D" w14:textId="77777777" w:rsidR="002D67C7" w:rsidRPr="001E50A4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LN štev.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01B5" w14:textId="77777777" w:rsidR="002D67C7" w:rsidRPr="001E50A4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Naziv prijavitelja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85C" w14:textId="77777777" w:rsidR="002D67C7" w:rsidRPr="001E50A4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Predmet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8FCC6" w14:textId="77777777" w:rsidR="002D67C7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4BD8EEA1" w14:textId="582A338B" w:rsidR="002D67C7" w:rsidRPr="001E50A4" w:rsidRDefault="002D67C7" w:rsidP="002D67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Točke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4EE8B" w14:textId="2F831952" w:rsidR="002D67C7" w:rsidRDefault="00286943" w:rsidP="00E867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Dodeljena sredstva </w:t>
            </w:r>
            <w:r w:rsidR="002D6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 </w:t>
            </w:r>
          </w:p>
          <w:p w14:paraId="3F5A7E87" w14:textId="43924A3E" w:rsidR="002D67C7" w:rsidRDefault="002D67C7" w:rsidP="00E867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MOL v EUR</w:t>
            </w:r>
          </w:p>
        </w:tc>
      </w:tr>
      <w:tr w:rsidR="002D67C7" w:rsidRPr="001E50A4" w14:paraId="4C742653" w14:textId="55B4A788" w:rsidTr="002D67C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128D" w14:textId="77777777" w:rsidR="002D67C7" w:rsidRPr="001E50A4" w:rsidRDefault="002D67C7" w:rsidP="001E50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ACB3" w14:textId="77777777" w:rsidR="002D67C7" w:rsidRPr="001E50A4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631-8/2024-1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CC9" w14:textId="77777777" w:rsidR="002D67C7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5F9E2299" w14:textId="410EDBB0" w:rsidR="002D67C7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MESTNA KNJIŽNICA LJUBLJANA</w:t>
            </w:r>
          </w:p>
          <w:p w14:paraId="0C932413" w14:textId="15E3CF8D" w:rsidR="002D67C7" w:rsidRPr="001E50A4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69A" w14:textId="77777777" w:rsidR="002D67C7" w:rsidRPr="001E50A4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Ljubljana med nostalgijo in sanjami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6D0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3D28871E" w14:textId="68628FD5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B429F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6D7626C0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1.000</w:t>
            </w:r>
          </w:p>
          <w:p w14:paraId="6F1E17AF" w14:textId="02B82528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2D67C7" w:rsidRPr="001E50A4" w14:paraId="31320CA2" w14:textId="290F934F" w:rsidTr="00262354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1885" w14:textId="77777777" w:rsidR="002D67C7" w:rsidRPr="001E50A4" w:rsidRDefault="002D67C7" w:rsidP="001E50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5C0A" w14:textId="77777777" w:rsidR="002D67C7" w:rsidRPr="001E50A4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631-9/2024-1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1A12" w14:textId="77777777" w:rsidR="002D67C7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76E33E29" w14:textId="26653D01" w:rsidR="002D67C7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KULTURNI CENTER </w:t>
            </w:r>
          </w:p>
          <w:p w14:paraId="28DFA261" w14:textId="77777777" w:rsidR="002D67C7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DANILO KIŠ</w:t>
            </w:r>
          </w:p>
          <w:p w14:paraId="04B3CE8B" w14:textId="06D4B2E5" w:rsidR="002D67C7" w:rsidRPr="001E50A4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4FC" w14:textId="77777777" w:rsidR="002D67C7" w:rsidRPr="001E50A4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Glasbeno in plesno delovanje žensk priseljenskega porekla v Sloveniji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A5CD2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58A46367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90</w:t>
            </w:r>
          </w:p>
          <w:p w14:paraId="7E4448A4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2BE96802" w14:textId="32B0F6DD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E281C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1F134CEF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1.700</w:t>
            </w:r>
          </w:p>
          <w:p w14:paraId="086ABD75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673C81E7" w14:textId="7C2CE165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2D67C7" w:rsidRPr="001E50A4" w14:paraId="746F4447" w14:textId="025A9017" w:rsidTr="00262354">
        <w:trPr>
          <w:trHeight w:val="10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7DD0" w14:textId="77777777" w:rsidR="002D67C7" w:rsidRPr="001E50A4" w:rsidRDefault="002D67C7" w:rsidP="001E50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8209" w14:textId="77777777" w:rsidR="002D67C7" w:rsidRPr="001E50A4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631-2/2024-1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535" w14:textId="1FFE0699" w:rsidR="002D67C7" w:rsidRPr="001E50A4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ZNANSTVENORAZISKOVA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-</w:t>
            </w: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LNI CENTER SLOVENSKE AKADEMIJE ZNANOSTI IN UMETNOSTI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61B" w14:textId="77777777" w:rsidR="002D67C7" w:rsidRPr="001E50A4" w:rsidRDefault="002D67C7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Podobe bidermajerske Ljubljane. Pisma Franca Franza baronu Erbergu (1832–1840)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074A5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3321B91B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29BEF6F8" w14:textId="1E155319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70</w:t>
            </w:r>
          </w:p>
          <w:p w14:paraId="43CF226C" w14:textId="67079A7F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D490E" w14:textId="60CFD69A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60E9C5CE" w14:textId="77777777" w:rsidR="008E3C5F" w:rsidRDefault="008E3C5F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2068B5FA" w14:textId="77FA85BE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1.000</w:t>
            </w:r>
          </w:p>
          <w:p w14:paraId="03963CB3" w14:textId="68B98EEF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262354" w:rsidRPr="001E50A4" w14:paraId="55934810" w14:textId="77777777" w:rsidTr="00262354">
        <w:trPr>
          <w:trHeight w:val="10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A9D4" w14:textId="77777777" w:rsidR="00262354" w:rsidRDefault="00262354" w:rsidP="001E50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0984B403" w14:textId="18399D99" w:rsidR="00262354" w:rsidRDefault="00262354" w:rsidP="001E50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</w:t>
            </w:r>
          </w:p>
          <w:p w14:paraId="1BF7E2B7" w14:textId="75E5BCB0" w:rsidR="00262354" w:rsidRPr="001E50A4" w:rsidRDefault="00262354" w:rsidP="001E50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4F64" w14:textId="3D3815EA" w:rsidR="00262354" w:rsidRPr="001E50A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631-1/2024-1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58B1" w14:textId="2BAD9909" w:rsidR="00262354" w:rsidRPr="001E50A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ARHITEKTOV LJUBLJANE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EBE" w14:textId="77777777" w:rsidR="0026235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Načrtovanje za nakupovanje, </w:t>
            </w:r>
            <w:proofErr w:type="spellStart"/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ab</w:t>
            </w:r>
            <w:proofErr w:type="spellEnd"/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Arhitektov bilten, 238/239, okt</w:t>
            </w: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ober 2024 letnik LIV</w:t>
            </w:r>
          </w:p>
          <w:p w14:paraId="15CA3BF8" w14:textId="77777777" w:rsidR="00262354" w:rsidRPr="001E50A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C03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7A24A286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100</w:t>
            </w:r>
          </w:p>
          <w:p w14:paraId="0A6B5F61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ACD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5436CE40" w14:textId="2C85C882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2.000</w:t>
            </w:r>
          </w:p>
        </w:tc>
      </w:tr>
      <w:tr w:rsidR="00262354" w:rsidRPr="001E50A4" w14:paraId="285B4B32" w14:textId="7C5D6DC1" w:rsidTr="00262354">
        <w:trPr>
          <w:trHeight w:val="7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5705" w14:textId="33E1E991" w:rsidR="00262354" w:rsidRPr="001E50A4" w:rsidRDefault="00262354" w:rsidP="001E50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4524" w14:textId="70B4E0AC" w:rsidR="00262354" w:rsidRPr="001E50A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631-4/2024-1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CA7" w14:textId="77777777" w:rsidR="0026235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1A35156D" w14:textId="77777777" w:rsidR="0026235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SLOVENSKA MATICA</w:t>
            </w:r>
          </w:p>
          <w:p w14:paraId="0B774654" w14:textId="661C15E7" w:rsidR="00262354" w:rsidRPr="001E50A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983" w14:textId="77777777" w:rsidR="0026235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357091EF" w14:textId="77777777" w:rsidR="0026235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France Bučar : politik, pravnik in državnik</w:t>
            </w:r>
          </w:p>
          <w:p w14:paraId="79D1CC98" w14:textId="581913A0" w:rsidR="00262354" w:rsidRPr="001E50A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5245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73AFFB34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70</w:t>
            </w:r>
          </w:p>
          <w:p w14:paraId="4144E770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498B7A25" w14:textId="2B6D63CB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162AF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5505B785" w14:textId="6903AF5C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  800</w:t>
            </w:r>
          </w:p>
        </w:tc>
      </w:tr>
      <w:tr w:rsidR="00262354" w:rsidRPr="001E50A4" w14:paraId="6842C59E" w14:textId="247CE2C2" w:rsidTr="002D67C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86EE" w14:textId="27FBB842" w:rsidR="00262354" w:rsidRPr="001E50A4" w:rsidRDefault="00262354" w:rsidP="001E50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27C5" w14:textId="55B067D4" w:rsidR="00262354" w:rsidRPr="001E50A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631-3/2024-1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23C7" w14:textId="77777777" w:rsidR="0026235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7A457B7B" w14:textId="77777777" w:rsidR="0026235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KULTURNO OKOLJSKO DRUŠTVO PAZI!PARK</w:t>
            </w:r>
          </w:p>
          <w:p w14:paraId="4F73A7DA" w14:textId="4992F34D" w:rsidR="00262354" w:rsidRPr="001E50A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6A1" w14:textId="569F16FE" w:rsidR="00262354" w:rsidRPr="001E50A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IGRIŠČA ZA VSE: Priporočila za vključujoče načrtovanje otroških igrišč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1EB1C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6BA37C71" w14:textId="6BE56D08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F459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550CB52B" w14:textId="5DCB0001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1.000</w:t>
            </w:r>
          </w:p>
        </w:tc>
      </w:tr>
      <w:tr w:rsidR="00262354" w:rsidRPr="001E50A4" w14:paraId="124401F1" w14:textId="261B6771" w:rsidTr="00925A1C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2D84" w14:textId="60759975" w:rsidR="00262354" w:rsidRPr="001E50A4" w:rsidRDefault="00262354" w:rsidP="001E50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091B" w14:textId="2F55617C" w:rsidR="00262354" w:rsidRPr="001E50A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631-5/2024-1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9601" w14:textId="77777777" w:rsidR="0026235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2E4C9AE7" w14:textId="77777777" w:rsidR="0026235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SLOVENSKA MATICA</w:t>
            </w:r>
          </w:p>
          <w:p w14:paraId="1D3116B8" w14:textId="0D7E84DD" w:rsidR="00262354" w:rsidRPr="001E50A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660" w14:textId="513A3391" w:rsidR="00262354" w:rsidRPr="001E50A4" w:rsidRDefault="00262354" w:rsidP="001E50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Urška Perenič (ur.): Poklon visoškemu gospodu : Ivan Tavčar (1851-1923).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919E1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20C5F973" w14:textId="4072C30D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5C987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0541F57D" w14:textId="4BD1298B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1.000</w:t>
            </w:r>
          </w:p>
        </w:tc>
      </w:tr>
      <w:tr w:rsidR="00262354" w:rsidRPr="001E50A4" w14:paraId="384F29C2" w14:textId="24D2E1A9" w:rsidTr="0041460C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3BD3" w14:textId="3C4B1376" w:rsidR="00262354" w:rsidRPr="001E50A4" w:rsidRDefault="00262354" w:rsidP="001E50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E3E16" w14:textId="77777777" w:rsidR="00262354" w:rsidRDefault="00262354" w:rsidP="002623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0544F12D" w14:textId="77777777" w:rsidR="00262354" w:rsidRDefault="00262354" w:rsidP="00CB70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SKUPAJ </w:t>
            </w:r>
          </w:p>
          <w:p w14:paraId="5508E578" w14:textId="77835AF2" w:rsidR="00CB70CA" w:rsidRPr="001E50A4" w:rsidRDefault="00CB70CA" w:rsidP="00CB70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01F0" w14:textId="784B9EB1" w:rsidR="00262354" w:rsidRPr="001E50A4" w:rsidRDefault="00262354" w:rsidP="001137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7E31FB" w14:textId="77777777" w:rsidR="0026235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7FF986E0" w14:textId="6BE08C95" w:rsidR="00262354" w:rsidRPr="001E50A4" w:rsidRDefault="00262354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8.500</w:t>
            </w:r>
          </w:p>
        </w:tc>
      </w:tr>
    </w:tbl>
    <w:p w14:paraId="543A2042" w14:textId="71CE15A7" w:rsidR="000B03B1" w:rsidRDefault="000B03B1" w:rsidP="000B03B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218A21" w14:textId="43BCBB2D" w:rsidR="00467701" w:rsidRDefault="00467701" w:rsidP="000B03B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B2585" w14:textId="46DB309D" w:rsidR="00467701" w:rsidRDefault="00467701" w:rsidP="000B03B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E4D3F2" w14:textId="77777777" w:rsidR="00467701" w:rsidRDefault="00467701" w:rsidP="000B03B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A1E8E9" w14:textId="42B5D1B0" w:rsidR="0014352C" w:rsidRPr="00F73F31" w:rsidRDefault="0014352C" w:rsidP="0014352C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3F31">
        <w:rPr>
          <w:rFonts w:ascii="Times New Roman" w:eastAsia="Times New Roman" w:hAnsi="Times New Roman" w:cs="Times New Roman"/>
          <w:b/>
          <w:sz w:val="20"/>
          <w:szCs w:val="20"/>
        </w:rPr>
        <w:t>ZNANSTVENI OZ. STROKOVNI POSVETI</w:t>
      </w:r>
    </w:p>
    <w:p w14:paraId="42F083F2" w14:textId="2002A70B" w:rsidR="001E50A4" w:rsidRDefault="001E50A4" w:rsidP="001E50A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424"/>
        <w:gridCol w:w="2834"/>
        <w:gridCol w:w="3260"/>
        <w:gridCol w:w="852"/>
        <w:gridCol w:w="1701"/>
      </w:tblGrid>
      <w:tr w:rsidR="002D67C7" w:rsidRPr="001E50A4" w14:paraId="75CB965A" w14:textId="5A7CE0FB" w:rsidTr="002D67C7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E58" w14:textId="77777777" w:rsidR="002D67C7" w:rsidRPr="001E50A4" w:rsidRDefault="002D67C7" w:rsidP="0070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1E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1E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40D2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LN štev.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3BD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Naziv prijavitelja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F44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Predmet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877F2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4F781124" w14:textId="6736AA39" w:rsidR="002D67C7" w:rsidRPr="001E50A4" w:rsidRDefault="002D67C7" w:rsidP="002D67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Točke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CEFCE" w14:textId="0CFFFACB" w:rsidR="002D67C7" w:rsidRDefault="00286943" w:rsidP="0070713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Dodeljena sredstva </w:t>
            </w:r>
            <w:r w:rsidR="002D6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 </w:t>
            </w:r>
          </w:p>
          <w:p w14:paraId="409B9694" w14:textId="00636ACE" w:rsidR="002D67C7" w:rsidRPr="001E50A4" w:rsidRDefault="002D67C7" w:rsidP="00E867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MOL v EUR</w:t>
            </w:r>
          </w:p>
        </w:tc>
      </w:tr>
      <w:tr w:rsidR="002D67C7" w:rsidRPr="001E50A4" w14:paraId="6FE46779" w14:textId="58B224C1" w:rsidTr="002D67C7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492" w14:textId="77777777" w:rsidR="002D67C7" w:rsidRPr="001E50A4" w:rsidRDefault="002D67C7" w:rsidP="007071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81D8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631-11/2024-1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D81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4D6DEF78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GERONTOLOŠKO DRUŠTVO SLOVENIJE</w:t>
            </w:r>
          </w:p>
          <w:p w14:paraId="77A5F5E9" w14:textId="539670B0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F8F" w14:textId="458AFE58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Priložnosti in izzivi za nadaljnji razvoj gerontologije v Mestni občini Ljubljana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5317F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51A3AC91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95</w:t>
            </w:r>
          </w:p>
          <w:p w14:paraId="60E21081" w14:textId="05315C04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F2EB0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2BD41CB9" w14:textId="54C48125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2.000</w:t>
            </w:r>
          </w:p>
        </w:tc>
      </w:tr>
      <w:tr w:rsidR="002D67C7" w:rsidRPr="001E50A4" w14:paraId="2CE0C94F" w14:textId="32A944D2" w:rsidTr="002D67C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818C" w14:textId="77777777" w:rsidR="002D67C7" w:rsidRPr="001E50A4" w:rsidRDefault="002D67C7" w:rsidP="007071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A39C" w14:textId="3357D5AE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631-6/2024-1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4CF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4C3F2B35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SLOVENSKA MATICA</w:t>
            </w:r>
          </w:p>
          <w:p w14:paraId="27618A04" w14:textId="35A313E6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5F8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250-letnica Splošne šolske naredbe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3B1E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267EF418" w14:textId="4AD416CB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25FB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63869008" w14:textId="6443A444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  800</w:t>
            </w:r>
          </w:p>
        </w:tc>
      </w:tr>
      <w:tr w:rsidR="002D67C7" w:rsidRPr="001E50A4" w14:paraId="12FF6309" w14:textId="064CEA5D" w:rsidTr="002D67C7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B5B0" w14:textId="77777777" w:rsidR="002D67C7" w:rsidRPr="001E50A4" w:rsidRDefault="002D67C7" w:rsidP="007071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08C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631-13/2024-1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86C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782DEB35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ZDRUŽENJE GLUHOSLEPIH SLOVENIJE DLAN</w:t>
            </w:r>
          </w:p>
          <w:p w14:paraId="447BCC02" w14:textId="2A4019E3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7B3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Ljubljana – mesto prijazno starejšim osebam z </w:t>
            </w:r>
            <w:proofErr w:type="spellStart"/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gluhoslepoto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9E01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606C0289" w14:textId="52E8C576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CBA6D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7497FF50" w14:textId="5AFE4725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1.000</w:t>
            </w:r>
          </w:p>
        </w:tc>
      </w:tr>
      <w:tr w:rsidR="002D67C7" w:rsidRPr="001E50A4" w14:paraId="7AEED16A" w14:textId="3C044B84" w:rsidTr="002D67C7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0192" w14:textId="77777777" w:rsidR="002D67C7" w:rsidRPr="001E50A4" w:rsidRDefault="002D67C7" w:rsidP="007071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2BCF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631-10/2024-1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F13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2C2E4B4F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MESTNA KNJIŽNICA LJUBLJANA</w:t>
            </w:r>
          </w:p>
          <w:p w14:paraId="30218203" w14:textId="6245D5F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074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Potujoča knjižnica kot knjižnični prostor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BB070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5B597CB0" w14:textId="09BB66AF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09A6C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2831520B" w14:textId="71FF449F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1.500</w:t>
            </w:r>
          </w:p>
        </w:tc>
      </w:tr>
      <w:tr w:rsidR="002D67C7" w:rsidRPr="001E50A4" w14:paraId="7A058184" w14:textId="0E9DF26E" w:rsidTr="002D67C7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D64E" w14:textId="77777777" w:rsidR="002D67C7" w:rsidRPr="001E50A4" w:rsidRDefault="002D67C7" w:rsidP="007071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3F7D" w14:textId="3C18D13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631-7/2024-1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8EB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7F5126C5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SLOVENSKA MATICA</w:t>
            </w:r>
          </w:p>
          <w:p w14:paraId="4BD64705" w14:textId="6EF9C6EB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5E3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150-letnica rojstva Karla </w:t>
            </w:r>
            <w:proofErr w:type="spellStart"/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Hinterlechnerja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5858E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1960ECF3" w14:textId="3DC9B06C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8EEDC" w14:textId="68F869B1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1CFB94BA" w14:textId="4BD44DA3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1.200</w:t>
            </w:r>
          </w:p>
          <w:p w14:paraId="3AD69C34" w14:textId="67FC4110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2D67C7" w:rsidRPr="001E50A4" w14:paraId="776DAFF3" w14:textId="6C8CD8CC" w:rsidTr="002D67C7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92B9" w14:textId="77777777" w:rsidR="002D67C7" w:rsidRPr="001E50A4" w:rsidRDefault="002D67C7" w:rsidP="007071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A117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631-1272024-1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27E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573250B5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REGIONALNIH TURISTIČNIH VODNIKOV SLOVENIJE</w:t>
            </w:r>
          </w:p>
          <w:p w14:paraId="7E6BE00B" w14:textId="37551C7A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0D65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Ada Škerlj - Življenje in delo pesnice in pisateljice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8333A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0DAD11F8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57877D0F" w14:textId="17AAD01D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7351B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065CEDC3" w14:textId="74299D41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2.000</w:t>
            </w:r>
          </w:p>
        </w:tc>
      </w:tr>
      <w:tr w:rsidR="002D67C7" w:rsidRPr="001E50A4" w14:paraId="21046BD2" w14:textId="4EAC5BFC" w:rsidTr="002D67C7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F6F6" w14:textId="77777777" w:rsidR="002D67C7" w:rsidRPr="001E50A4" w:rsidRDefault="002D67C7" w:rsidP="007071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149C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631-17/2023-1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C90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197126BE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PARADA PONOSA</w:t>
            </w:r>
          </w:p>
          <w:p w14:paraId="4CF164F6" w14:textId="073BBA92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055C" w14:textId="77777777" w:rsidR="002D67C7" w:rsidRPr="001E50A4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Položaj mladih LGBTIQ+ oseb v Mestni občini Ljubljana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29D5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309DE670" w14:textId="263BECB1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ED59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14:paraId="1D707B70" w14:textId="3F65BBE1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2.000</w:t>
            </w:r>
          </w:p>
        </w:tc>
      </w:tr>
      <w:tr w:rsidR="00467701" w:rsidRPr="001E50A4" w14:paraId="08765A8E" w14:textId="7051D47B" w:rsidTr="002D67C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B84A" w14:textId="77777777" w:rsidR="00467701" w:rsidRPr="001E50A4" w:rsidRDefault="00467701" w:rsidP="007071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CB004" w14:textId="77777777" w:rsidR="002D67C7" w:rsidRDefault="002D67C7" w:rsidP="0070713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3F231916" w14:textId="77777777" w:rsidR="002D67C7" w:rsidRDefault="00467701" w:rsidP="00CB70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E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SKUPAJ </w:t>
            </w:r>
          </w:p>
          <w:p w14:paraId="4560C7BF" w14:textId="73E1F93A" w:rsidR="00CB70CA" w:rsidRPr="001E50A4" w:rsidRDefault="00CB70CA" w:rsidP="00CB70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D490" w14:textId="09B477B6" w:rsidR="00467701" w:rsidRPr="001E50A4" w:rsidRDefault="00467701" w:rsidP="0070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E71" w14:textId="77777777" w:rsidR="002D67C7" w:rsidRDefault="002D67C7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12041453" w14:textId="564354E8" w:rsidR="00467701" w:rsidRPr="001E50A4" w:rsidRDefault="00467701" w:rsidP="00467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10.500</w:t>
            </w:r>
          </w:p>
        </w:tc>
      </w:tr>
    </w:tbl>
    <w:p w14:paraId="20CF1974" w14:textId="77777777" w:rsidR="001E50A4" w:rsidRPr="00F73F31" w:rsidRDefault="001E50A4" w:rsidP="001E50A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43B5A4" w14:textId="77777777" w:rsidR="00F31DF7" w:rsidRDefault="00F31DF7" w:rsidP="0014352C">
      <w:pPr>
        <w:spacing w:after="0"/>
        <w:jc w:val="both"/>
        <w:rPr>
          <w:rFonts w:ascii="Times New Roman" w:eastAsia="Times New Roman" w:hAnsi="Times New Roman" w:cs="Times New Roman"/>
          <w:szCs w:val="22"/>
        </w:rPr>
      </w:pPr>
    </w:p>
    <w:sectPr w:rsidR="00F31DF7" w:rsidSect="00262354">
      <w:headerReference w:type="first" r:id="rId8"/>
      <w:pgSz w:w="11906" w:h="16838" w:code="9"/>
      <w:pgMar w:top="567" w:right="1134" w:bottom="1134" w:left="1559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0ACA7" w14:textId="77777777" w:rsidR="004F24FB" w:rsidRDefault="004F24FB" w:rsidP="00AE28DE">
      <w:pPr>
        <w:spacing w:after="0"/>
      </w:pPr>
      <w:r>
        <w:separator/>
      </w:r>
    </w:p>
  </w:endnote>
  <w:endnote w:type="continuationSeparator" w:id="0">
    <w:p w14:paraId="006CFC96" w14:textId="77777777" w:rsidR="004F24FB" w:rsidRDefault="004F24FB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2137C" w14:textId="77777777" w:rsidR="004F24FB" w:rsidRDefault="004F24FB" w:rsidP="00AE28DE">
      <w:pPr>
        <w:spacing w:after="0"/>
      </w:pPr>
      <w:r>
        <w:separator/>
      </w:r>
    </w:p>
  </w:footnote>
  <w:footnote w:type="continuationSeparator" w:id="0">
    <w:p w14:paraId="4B6F38E0" w14:textId="77777777" w:rsidR="004F24FB" w:rsidRDefault="004F24FB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B8321" w14:textId="28A882AE" w:rsidR="00B83716" w:rsidRDefault="000D3160" w:rsidP="00B8371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0" wp14:anchorId="7316028D" wp14:editId="63AA110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8410" cy="1075309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ECC0D" w14:textId="77777777" w:rsidR="00B83716" w:rsidRDefault="00B83716" w:rsidP="00B83716">
    <w:pPr>
      <w:pStyle w:val="Glava"/>
    </w:pPr>
  </w:p>
  <w:p w14:paraId="2ED6FCAC" w14:textId="77777777" w:rsidR="00B83716" w:rsidRDefault="00B83716" w:rsidP="00B83716">
    <w:pPr>
      <w:pStyle w:val="Glava"/>
    </w:pPr>
  </w:p>
  <w:p w14:paraId="35632D37" w14:textId="77777777" w:rsidR="00B83716" w:rsidRDefault="00B83716" w:rsidP="00B83716">
    <w:pPr>
      <w:pStyle w:val="Glava"/>
    </w:pPr>
  </w:p>
  <w:p w14:paraId="4806A918" w14:textId="77777777" w:rsidR="00B83716" w:rsidRDefault="00B83716" w:rsidP="00B83716">
    <w:pPr>
      <w:pStyle w:val="Glava"/>
    </w:pPr>
  </w:p>
  <w:p w14:paraId="6D7AD7FA" w14:textId="77777777" w:rsidR="00B83716" w:rsidRDefault="00B83716" w:rsidP="00B83716">
    <w:pPr>
      <w:pStyle w:val="Glava"/>
    </w:pPr>
  </w:p>
  <w:p w14:paraId="05A00B85" w14:textId="77777777" w:rsidR="00B83716" w:rsidRDefault="00B83716" w:rsidP="00B83716">
    <w:pPr>
      <w:pStyle w:val="Glava"/>
    </w:pPr>
  </w:p>
  <w:p w14:paraId="172D621F" w14:textId="74382320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F705F"/>
    <w:multiLevelType w:val="hybridMultilevel"/>
    <w:tmpl w:val="E90615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C1"/>
    <w:rsid w:val="00006C04"/>
    <w:rsid w:val="000134A5"/>
    <w:rsid w:val="00014448"/>
    <w:rsid w:val="00071577"/>
    <w:rsid w:val="00090BD3"/>
    <w:rsid w:val="00095BF4"/>
    <w:rsid w:val="000B03B1"/>
    <w:rsid w:val="000B1CA2"/>
    <w:rsid w:val="000D3160"/>
    <w:rsid w:val="0011174F"/>
    <w:rsid w:val="001119A2"/>
    <w:rsid w:val="00113755"/>
    <w:rsid w:val="00133A8B"/>
    <w:rsid w:val="00140417"/>
    <w:rsid w:val="0014352C"/>
    <w:rsid w:val="00161AAF"/>
    <w:rsid w:val="00164897"/>
    <w:rsid w:val="00171DDC"/>
    <w:rsid w:val="001A2AE3"/>
    <w:rsid w:val="001D25DC"/>
    <w:rsid w:val="001E1D96"/>
    <w:rsid w:val="001E50A4"/>
    <w:rsid w:val="001E6B1A"/>
    <w:rsid w:val="00201D3B"/>
    <w:rsid w:val="0021055C"/>
    <w:rsid w:val="00244FFD"/>
    <w:rsid w:val="00251EB9"/>
    <w:rsid w:val="00262354"/>
    <w:rsid w:val="00285DED"/>
    <w:rsid w:val="00286943"/>
    <w:rsid w:val="002D0C9D"/>
    <w:rsid w:val="002D67C7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138B"/>
    <w:rsid w:val="004061E0"/>
    <w:rsid w:val="004218F7"/>
    <w:rsid w:val="0042651B"/>
    <w:rsid w:val="00467701"/>
    <w:rsid w:val="004703A1"/>
    <w:rsid w:val="004A765C"/>
    <w:rsid w:val="004B1546"/>
    <w:rsid w:val="004B323C"/>
    <w:rsid w:val="004D4527"/>
    <w:rsid w:val="004D6629"/>
    <w:rsid w:val="004E56C9"/>
    <w:rsid w:val="004F24FB"/>
    <w:rsid w:val="004F3710"/>
    <w:rsid w:val="005230DA"/>
    <w:rsid w:val="00536721"/>
    <w:rsid w:val="00560532"/>
    <w:rsid w:val="0056130C"/>
    <w:rsid w:val="005658EB"/>
    <w:rsid w:val="005663B8"/>
    <w:rsid w:val="005A3769"/>
    <w:rsid w:val="005B2921"/>
    <w:rsid w:val="005D3A7D"/>
    <w:rsid w:val="00600B67"/>
    <w:rsid w:val="00630F21"/>
    <w:rsid w:val="00641ED7"/>
    <w:rsid w:val="006530FD"/>
    <w:rsid w:val="0065630E"/>
    <w:rsid w:val="00665D25"/>
    <w:rsid w:val="0066693D"/>
    <w:rsid w:val="00671AA7"/>
    <w:rsid w:val="00672732"/>
    <w:rsid w:val="00692321"/>
    <w:rsid w:val="00696AF0"/>
    <w:rsid w:val="006A7DFF"/>
    <w:rsid w:val="006E686B"/>
    <w:rsid w:val="006F69F5"/>
    <w:rsid w:val="006F6E19"/>
    <w:rsid w:val="006F706A"/>
    <w:rsid w:val="00700E4F"/>
    <w:rsid w:val="00707130"/>
    <w:rsid w:val="0072348C"/>
    <w:rsid w:val="0072388B"/>
    <w:rsid w:val="00724F48"/>
    <w:rsid w:val="00743B6B"/>
    <w:rsid w:val="00777742"/>
    <w:rsid w:val="007B1D7A"/>
    <w:rsid w:val="007B3398"/>
    <w:rsid w:val="007B528D"/>
    <w:rsid w:val="007B6578"/>
    <w:rsid w:val="007C5129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D288B"/>
    <w:rsid w:val="008E3C5F"/>
    <w:rsid w:val="008E4934"/>
    <w:rsid w:val="008F3155"/>
    <w:rsid w:val="00900BC5"/>
    <w:rsid w:val="00900C4B"/>
    <w:rsid w:val="0091246E"/>
    <w:rsid w:val="00936ECE"/>
    <w:rsid w:val="00953FCA"/>
    <w:rsid w:val="00983597"/>
    <w:rsid w:val="009A1141"/>
    <w:rsid w:val="009A7A91"/>
    <w:rsid w:val="009C29A1"/>
    <w:rsid w:val="009E3508"/>
    <w:rsid w:val="009E56BE"/>
    <w:rsid w:val="009F122B"/>
    <w:rsid w:val="00A01CE2"/>
    <w:rsid w:val="00A10416"/>
    <w:rsid w:val="00A97F4A"/>
    <w:rsid w:val="00AA05CD"/>
    <w:rsid w:val="00AC4DB9"/>
    <w:rsid w:val="00AC70B9"/>
    <w:rsid w:val="00AE17D0"/>
    <w:rsid w:val="00AE28DE"/>
    <w:rsid w:val="00AE7B97"/>
    <w:rsid w:val="00AF6154"/>
    <w:rsid w:val="00AF7F5E"/>
    <w:rsid w:val="00B04364"/>
    <w:rsid w:val="00B37E12"/>
    <w:rsid w:val="00B40A69"/>
    <w:rsid w:val="00B412D8"/>
    <w:rsid w:val="00B701B3"/>
    <w:rsid w:val="00B7710A"/>
    <w:rsid w:val="00B83716"/>
    <w:rsid w:val="00B94F2F"/>
    <w:rsid w:val="00BB7549"/>
    <w:rsid w:val="00BC1424"/>
    <w:rsid w:val="00BC56F7"/>
    <w:rsid w:val="00BE6B55"/>
    <w:rsid w:val="00BF12E5"/>
    <w:rsid w:val="00C2062B"/>
    <w:rsid w:val="00C352EC"/>
    <w:rsid w:val="00C66166"/>
    <w:rsid w:val="00C70939"/>
    <w:rsid w:val="00C73098"/>
    <w:rsid w:val="00CB0D2B"/>
    <w:rsid w:val="00CB70CA"/>
    <w:rsid w:val="00CB76D1"/>
    <w:rsid w:val="00CD0E60"/>
    <w:rsid w:val="00D045F5"/>
    <w:rsid w:val="00D24F17"/>
    <w:rsid w:val="00D74E16"/>
    <w:rsid w:val="00D9060E"/>
    <w:rsid w:val="00D97F3B"/>
    <w:rsid w:val="00DA6F49"/>
    <w:rsid w:val="00DB28C1"/>
    <w:rsid w:val="00DE6173"/>
    <w:rsid w:val="00E155BF"/>
    <w:rsid w:val="00E15AA4"/>
    <w:rsid w:val="00E364BD"/>
    <w:rsid w:val="00E540C5"/>
    <w:rsid w:val="00E75364"/>
    <w:rsid w:val="00E867A9"/>
    <w:rsid w:val="00EB3D77"/>
    <w:rsid w:val="00EC5607"/>
    <w:rsid w:val="00F0326B"/>
    <w:rsid w:val="00F07B08"/>
    <w:rsid w:val="00F3060B"/>
    <w:rsid w:val="00F31DF7"/>
    <w:rsid w:val="00F37364"/>
    <w:rsid w:val="00F51DEE"/>
    <w:rsid w:val="00F94FA3"/>
    <w:rsid w:val="00F956CF"/>
    <w:rsid w:val="00FA664A"/>
    <w:rsid w:val="00FA7895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32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3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D56BF9-1132-421D-B025-0FA82388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21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Natalija Božič</cp:lastModifiedBy>
  <cp:revision>7</cp:revision>
  <cp:lastPrinted>2024-03-01T07:49:00Z</cp:lastPrinted>
  <dcterms:created xsi:type="dcterms:W3CDTF">2024-04-03T10:09:00Z</dcterms:created>
  <dcterms:modified xsi:type="dcterms:W3CDTF">2024-04-03T10:31:00Z</dcterms:modified>
</cp:coreProperties>
</file>