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83E9F" w:rsidP="00F3165A">
      <w:pPr>
        <w:pStyle w:val="Naslov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PRILOGA 2</w:t>
      </w:r>
    </w:p>
    <w:p w:rsidR="00F3165A" w:rsidRDefault="00F3165A" w:rsidP="00F3165A">
      <w:pPr>
        <w:rPr>
          <w:rFonts w:ascii="Times New Roman" w:hAnsi="Times New Roman"/>
          <w:sz w:val="22"/>
          <w:szCs w:val="22"/>
        </w:rPr>
      </w:pPr>
    </w:p>
    <w:p w:rsidR="00EE12B5" w:rsidRPr="00C8683F" w:rsidRDefault="00EE12B5" w:rsidP="00F3165A">
      <w:pPr>
        <w:rPr>
          <w:rFonts w:ascii="Times New Roman" w:hAnsi="Times New Roman"/>
          <w:sz w:val="22"/>
          <w:szCs w:val="22"/>
        </w:rPr>
      </w:pPr>
    </w:p>
    <w:p w:rsidR="003E5D79" w:rsidRPr="00C8683F" w:rsidRDefault="003E5D79" w:rsidP="00F3165A">
      <w:pPr>
        <w:rPr>
          <w:rFonts w:ascii="Times New Roman" w:hAnsi="Times New Roman"/>
          <w:sz w:val="22"/>
          <w:szCs w:val="22"/>
        </w:rPr>
      </w:pPr>
    </w:p>
    <w:p w:rsidR="00DB5A5B" w:rsidRPr="00DB5A5B" w:rsidRDefault="0053502D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</w:p>
    <w:p w:rsidR="00DB5A5B" w:rsidRPr="00DB5A5B" w:rsidRDefault="00DB5A5B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DB5A5B">
        <w:rPr>
          <w:rFonts w:ascii="Times New Roman" w:hAnsi="Times New Roman"/>
          <w:b/>
          <w:sz w:val="28"/>
          <w:szCs w:val="28"/>
        </w:rPr>
        <w:t>ZA POSTAVITEV UTIC</w:t>
      </w:r>
      <w:r w:rsidR="00EE12B5">
        <w:rPr>
          <w:rFonts w:ascii="Times New Roman" w:hAnsi="Times New Roman"/>
          <w:b/>
          <w:sz w:val="28"/>
          <w:szCs w:val="28"/>
        </w:rPr>
        <w:t>E</w:t>
      </w:r>
      <w:r w:rsidRPr="00DB5A5B">
        <w:rPr>
          <w:rFonts w:ascii="Times New Roman" w:hAnsi="Times New Roman"/>
          <w:b/>
          <w:sz w:val="28"/>
          <w:szCs w:val="28"/>
        </w:rPr>
        <w:t xml:space="preserve"> ZA PEKO IN PRODAJO KOSTANJA </w:t>
      </w:r>
    </w:p>
    <w:p w:rsidR="00204B4A" w:rsidRPr="00C8683F" w:rsidRDefault="00204B4A" w:rsidP="00204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8683F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LOKACIJA</w:t>
      </w:r>
    </w:p>
    <w:p w:rsidR="00BF143C" w:rsidRPr="00DB5A5B" w:rsidRDefault="007F0635" w:rsidP="00EE12B5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b/>
          <w:sz w:val="22"/>
          <w:szCs w:val="22"/>
        </w:rPr>
        <w:tab/>
      </w:r>
    </w:p>
    <w:tbl>
      <w:tblPr>
        <w:tblW w:w="7759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6945"/>
      </w:tblGrid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Zap.št</w:t>
            </w:r>
            <w:proofErr w:type="spellEnd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opis lokacije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EE12B5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5A5B" w:rsidRPr="00DB5A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643D6D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43D6D">
              <w:rPr>
                <w:rFonts w:ascii="Times New Roman" w:hAnsi="Times New Roman"/>
                <w:sz w:val="24"/>
                <w:szCs w:val="24"/>
              </w:rPr>
              <w:t>Park Tivoli (poleg parkirišča – smer Jakopičev drevored)</w:t>
            </w:r>
          </w:p>
        </w:tc>
      </w:tr>
    </w:tbl>
    <w:p w:rsidR="00DB5A5B" w:rsidRP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F143C" w:rsidRDefault="00BF143C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F3165A" w:rsidRPr="00C8683F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C8683F">
        <w:rPr>
          <w:rFonts w:ascii="Times New Roman" w:hAnsi="Times New Roman"/>
          <w:sz w:val="24"/>
          <w:szCs w:val="24"/>
          <w:lang w:val="sl-SI"/>
        </w:rPr>
        <w:t>PODATKI O PRIJAVITELJU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53502D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Prijavitelj</w:t>
      </w:r>
      <w:r w:rsidR="00F3165A" w:rsidRPr="00C8683F">
        <w:rPr>
          <w:rFonts w:ascii="Times New Roman" w:hAnsi="Times New Roman"/>
          <w:sz w:val="24"/>
          <w:szCs w:val="24"/>
        </w:rPr>
        <w:t xml:space="preserve"> (ime, priimek oziroma firma, naslov oziroma sedež):</w:t>
      </w:r>
    </w:p>
    <w:p w:rsidR="00F3165A" w:rsidRPr="00C8683F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Davčna številka oz. ID za DDV: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Št</w:t>
      </w:r>
      <w:r w:rsidR="006905B7">
        <w:rPr>
          <w:rFonts w:ascii="Times New Roman" w:hAnsi="Times New Roman"/>
          <w:sz w:val="24"/>
          <w:szCs w:val="24"/>
        </w:rPr>
        <w:t>evilka transakcijskega računa:</w:t>
      </w:r>
      <w:r w:rsidR="006905B7">
        <w:rPr>
          <w:rFonts w:ascii="Times New Roman" w:hAnsi="Times New Roman"/>
          <w:sz w:val="24"/>
          <w:szCs w:val="24"/>
        </w:rPr>
        <w:tab/>
        <w:t xml:space="preserve">  </w:t>
      </w:r>
      <w:r w:rsidR="006905B7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____________________________________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Telefonska številka:</w:t>
      </w:r>
      <w:r w:rsidRPr="00C8683F">
        <w:rPr>
          <w:rFonts w:ascii="Times New Roman" w:hAnsi="Times New Roman"/>
          <w:sz w:val="24"/>
          <w:szCs w:val="24"/>
        </w:rPr>
        <w:tab/>
      </w:r>
      <w:r w:rsidR="006905B7">
        <w:rPr>
          <w:rFonts w:ascii="Times New Roman" w:hAnsi="Times New Roman"/>
          <w:sz w:val="24"/>
          <w:szCs w:val="24"/>
        </w:rPr>
        <w:t xml:space="preserve"> </w:t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ab/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 xml:space="preserve">Kontaktna oseba: 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 xml:space="preserve">       </w:t>
      </w:r>
      <w:r w:rsidR="006905B7">
        <w:rPr>
          <w:b w:val="0"/>
          <w:sz w:val="24"/>
          <w:szCs w:val="24"/>
        </w:rPr>
        <w:t xml:space="preserve">   </w:t>
      </w:r>
      <w:r w:rsidRPr="00C8683F">
        <w:rPr>
          <w:b w:val="0"/>
          <w:sz w:val="24"/>
          <w:szCs w:val="24"/>
        </w:rPr>
        <w:t>___________________________________</w:t>
      </w:r>
      <w:r w:rsidR="006905B7">
        <w:rPr>
          <w:b w:val="0"/>
          <w:sz w:val="24"/>
          <w:szCs w:val="24"/>
        </w:rPr>
        <w:t>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>Elektronski naslov kontaktne osebe: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>______________________________</w:t>
      </w:r>
      <w:r w:rsidR="006905B7">
        <w:rPr>
          <w:b w:val="0"/>
          <w:sz w:val="24"/>
          <w:szCs w:val="24"/>
        </w:rPr>
        <w:t>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  <w:r w:rsidR="006905B7">
        <w:rPr>
          <w:rFonts w:ascii="Times New Roman" w:hAnsi="Times New Roman"/>
          <w:sz w:val="24"/>
          <w:szCs w:val="24"/>
        </w:rPr>
        <w:t>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052A10" w:rsidRPr="00C8683F" w:rsidRDefault="00052A10" w:rsidP="00F3165A">
      <w:pPr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PRIJAVITELJ</w:t>
      </w:r>
      <w:r w:rsidR="00415C6D" w:rsidRPr="00C8683F">
        <w:rPr>
          <w:rFonts w:ascii="Times New Roman" w:hAnsi="Times New Roman"/>
          <w:b/>
          <w:sz w:val="24"/>
          <w:szCs w:val="24"/>
        </w:rPr>
        <w:t xml:space="preserve">: </w:t>
      </w:r>
    </w:p>
    <w:p w:rsidR="0053502D" w:rsidRPr="00C8683F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415C6D" w:rsidRPr="00C8683F" w:rsidRDefault="00415C6D" w:rsidP="00074BF5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(</w:t>
      </w:r>
      <w:r w:rsidR="0053502D" w:rsidRPr="00C8683F">
        <w:rPr>
          <w:rFonts w:ascii="Times New Roman" w:hAnsi="Times New Roman"/>
          <w:b/>
          <w:sz w:val="24"/>
          <w:szCs w:val="24"/>
        </w:rPr>
        <w:t>naziv in sedež prijavitelja</w:t>
      </w:r>
      <w:r w:rsidRPr="00C8683F">
        <w:rPr>
          <w:rFonts w:ascii="Times New Roman" w:hAnsi="Times New Roman"/>
          <w:b/>
          <w:sz w:val="24"/>
          <w:szCs w:val="24"/>
        </w:rPr>
        <w:t>)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podajam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center"/>
        <w:rPr>
          <w:rFonts w:ascii="Times New Roman" w:hAnsi="Times New Roman"/>
          <w:b/>
          <w:sz w:val="26"/>
          <w:szCs w:val="26"/>
        </w:rPr>
      </w:pPr>
      <w:r w:rsidRPr="00C8683F">
        <w:rPr>
          <w:rFonts w:ascii="Times New Roman" w:hAnsi="Times New Roman"/>
          <w:b/>
          <w:sz w:val="26"/>
          <w:szCs w:val="26"/>
        </w:rPr>
        <w:t>IZJAVO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050702" w:rsidRPr="00C8683F" w:rsidRDefault="00050702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da smo </w:t>
      </w:r>
      <w:r w:rsidR="001E1FD9" w:rsidRPr="00C8683F">
        <w:rPr>
          <w:rFonts w:ascii="Times New Roman" w:hAnsi="Times New Roman"/>
          <w:sz w:val="24"/>
          <w:szCs w:val="24"/>
        </w:rPr>
        <w:t xml:space="preserve">najmanj tri (3) mesece pred objavo javne dražbe </w:t>
      </w:r>
      <w:r w:rsidR="00DB5A5B" w:rsidRPr="00DB5A5B">
        <w:rPr>
          <w:rFonts w:ascii="Times New Roman" w:hAnsi="Times New Roman"/>
          <w:sz w:val="24"/>
          <w:szCs w:val="24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Pr="00C8683F">
        <w:rPr>
          <w:rFonts w:ascii="Times New Roman" w:hAnsi="Times New Roman"/>
          <w:sz w:val="24"/>
          <w:szCs w:val="24"/>
        </w:rPr>
        <w:t>,</w:t>
      </w:r>
    </w:p>
    <w:p w:rsidR="0053502D" w:rsidRPr="00C8683F" w:rsidRDefault="0053502D" w:rsidP="0053502D">
      <w:pPr>
        <w:jc w:val="both"/>
        <w:rPr>
          <w:rFonts w:ascii="Times New Roman" w:hAnsi="Times New Roman"/>
          <w:sz w:val="24"/>
          <w:szCs w:val="24"/>
        </w:rPr>
      </w:pPr>
    </w:p>
    <w:p w:rsidR="00EB4D9E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</w:t>
      </w:r>
      <w:r w:rsidR="00415C6D" w:rsidRPr="00C8683F">
        <w:rPr>
          <w:rFonts w:ascii="Times New Roman" w:hAnsi="Times New Roman"/>
          <w:sz w:val="24"/>
          <w:szCs w:val="24"/>
        </w:rPr>
        <w:t xml:space="preserve">zjavljamo, da sprejemamo vse pogoje </w:t>
      </w:r>
      <w:r w:rsidR="00074BF5" w:rsidRPr="00C8683F">
        <w:rPr>
          <w:rFonts w:ascii="Times New Roman" w:hAnsi="Times New Roman"/>
          <w:sz w:val="24"/>
          <w:szCs w:val="24"/>
        </w:rPr>
        <w:t>javne dražbe</w:t>
      </w:r>
      <w:r w:rsidR="00BF143C">
        <w:rPr>
          <w:rFonts w:ascii="Times New Roman" w:hAnsi="Times New Roman"/>
          <w:sz w:val="24"/>
          <w:szCs w:val="24"/>
        </w:rPr>
        <w:t>,</w:t>
      </w:r>
    </w:p>
    <w:p w:rsidR="00DB5A5B" w:rsidRPr="00BF143C" w:rsidRDefault="00DB5A5B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F143C">
        <w:rPr>
          <w:rFonts w:ascii="Times New Roman" w:hAnsi="Times New Roman"/>
          <w:sz w:val="24"/>
          <w:szCs w:val="24"/>
        </w:rPr>
        <w:lastRenderedPageBreak/>
        <w:t>da imamo na dan prijave na razpis poravnane vse terjatve do MOL</w:t>
      </w:r>
      <w:r w:rsidR="00BF143C">
        <w:rPr>
          <w:rFonts w:ascii="Times New Roman" w:hAnsi="Times New Roman"/>
          <w:sz w:val="24"/>
          <w:szCs w:val="24"/>
        </w:rPr>
        <w:t>.</w:t>
      </w:r>
    </w:p>
    <w:p w:rsidR="00DB5A5B" w:rsidRPr="00C8683F" w:rsidRDefault="00DB5A5B" w:rsidP="00DB5A5B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8683F">
        <w:rPr>
          <w:rFonts w:ascii="Times New Roman" w:hAnsi="Times New Roman"/>
          <w:sz w:val="24"/>
          <w:szCs w:val="24"/>
        </w:rPr>
        <w:t xml:space="preserve">in </w:t>
      </w:r>
      <w:r w:rsidRPr="00C8683F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D558EF" w:rsidRPr="00C8683F" w:rsidRDefault="00D558EF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C8683F">
        <w:rPr>
          <w:rFonts w:ascii="Times New Roman" w:hAnsi="Times New Roman"/>
          <w:b/>
          <w:caps/>
          <w:sz w:val="24"/>
          <w:szCs w:val="24"/>
        </w:rPr>
        <w:t>Prilagamo potrdilo ozir</w:t>
      </w:r>
      <w:r w:rsidR="00074BF5" w:rsidRPr="00C8683F">
        <w:rPr>
          <w:rFonts w:ascii="Times New Roman" w:hAnsi="Times New Roman"/>
          <w:b/>
          <w:caps/>
          <w:sz w:val="24"/>
          <w:szCs w:val="24"/>
        </w:rPr>
        <w:t>oma dokazilo o plačani varščini</w:t>
      </w:r>
    </w:p>
    <w:p w:rsidR="00337069" w:rsidRPr="00C8683F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8683F" w:rsidRDefault="00074BF5" w:rsidP="00074BF5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 xml:space="preserve">PRILAGAMO IZPISEK IZ </w:t>
      </w:r>
      <w:r w:rsidR="0053502D" w:rsidRPr="00C8683F">
        <w:rPr>
          <w:rFonts w:ascii="Times New Roman" w:hAnsi="Times New Roman"/>
          <w:b/>
          <w:sz w:val="24"/>
          <w:szCs w:val="24"/>
        </w:rPr>
        <w:t xml:space="preserve">POSLOVNEGA </w:t>
      </w:r>
      <w:r w:rsidRPr="00C8683F">
        <w:rPr>
          <w:rFonts w:ascii="Times New Roman" w:hAnsi="Times New Roman"/>
          <w:b/>
          <w:sz w:val="24"/>
          <w:szCs w:val="24"/>
        </w:rPr>
        <w:t>REGISTRA OZIROMA AJPES-a</w:t>
      </w:r>
    </w:p>
    <w:p w:rsidR="001F21C6" w:rsidRPr="00C8683F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Pr="00C8683F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Datum: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Žig: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="00074BF5"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337069" w:rsidRPr="00CE3E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D6D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50702"/>
    <w:rsid w:val="00052A10"/>
    <w:rsid w:val="0006001A"/>
    <w:rsid w:val="00074BF5"/>
    <w:rsid w:val="00100D7C"/>
    <w:rsid w:val="00132D54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321872"/>
    <w:rsid w:val="00326B4C"/>
    <w:rsid w:val="00337069"/>
    <w:rsid w:val="00342FFD"/>
    <w:rsid w:val="00370203"/>
    <w:rsid w:val="003825D2"/>
    <w:rsid w:val="003B79DC"/>
    <w:rsid w:val="003E5D79"/>
    <w:rsid w:val="00415C6D"/>
    <w:rsid w:val="00480771"/>
    <w:rsid w:val="00490746"/>
    <w:rsid w:val="004C559F"/>
    <w:rsid w:val="0053502D"/>
    <w:rsid w:val="00577616"/>
    <w:rsid w:val="005947BA"/>
    <w:rsid w:val="005E0B22"/>
    <w:rsid w:val="00643D6D"/>
    <w:rsid w:val="00683E9F"/>
    <w:rsid w:val="006905B7"/>
    <w:rsid w:val="006E2E32"/>
    <w:rsid w:val="007243D9"/>
    <w:rsid w:val="007254EC"/>
    <w:rsid w:val="00764D7F"/>
    <w:rsid w:val="007C443D"/>
    <w:rsid w:val="007E17F4"/>
    <w:rsid w:val="007F0635"/>
    <w:rsid w:val="00843474"/>
    <w:rsid w:val="0084513A"/>
    <w:rsid w:val="008C03A4"/>
    <w:rsid w:val="008C1642"/>
    <w:rsid w:val="008C5EA7"/>
    <w:rsid w:val="009A2436"/>
    <w:rsid w:val="009B012D"/>
    <w:rsid w:val="009B4CD5"/>
    <w:rsid w:val="009D0A7B"/>
    <w:rsid w:val="00A2058C"/>
    <w:rsid w:val="00A4064E"/>
    <w:rsid w:val="00A46EA5"/>
    <w:rsid w:val="00A565F9"/>
    <w:rsid w:val="00A86DD9"/>
    <w:rsid w:val="00AF25E9"/>
    <w:rsid w:val="00B62218"/>
    <w:rsid w:val="00BD5743"/>
    <w:rsid w:val="00BF143C"/>
    <w:rsid w:val="00C32CE5"/>
    <w:rsid w:val="00C555D8"/>
    <w:rsid w:val="00C8683F"/>
    <w:rsid w:val="00C95382"/>
    <w:rsid w:val="00CE3E80"/>
    <w:rsid w:val="00CF7636"/>
    <w:rsid w:val="00D073C2"/>
    <w:rsid w:val="00D558EF"/>
    <w:rsid w:val="00DB5A5B"/>
    <w:rsid w:val="00E6046F"/>
    <w:rsid w:val="00E60749"/>
    <w:rsid w:val="00E90231"/>
    <w:rsid w:val="00EA02F4"/>
    <w:rsid w:val="00EB4D9E"/>
    <w:rsid w:val="00EE0700"/>
    <w:rsid w:val="00EE12B5"/>
    <w:rsid w:val="00F3165A"/>
    <w:rsid w:val="00F45C9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973E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05D4-0214-4996-B4B0-DCEE794F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3</cp:revision>
  <cp:lastPrinted>2021-09-14T11:56:00Z</cp:lastPrinted>
  <dcterms:created xsi:type="dcterms:W3CDTF">2022-10-04T06:44:00Z</dcterms:created>
  <dcterms:modified xsi:type="dcterms:W3CDTF">2022-10-04T06:44:00Z</dcterms:modified>
</cp:coreProperties>
</file>