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6F023" w14:textId="77777777" w:rsidR="009E39CB" w:rsidRDefault="00D84A03" w:rsidP="00D84A03">
      <w:pPr>
        <w:ind w:hanging="993"/>
        <w:jc w:val="left"/>
        <w:rPr>
          <w:rFonts w:ascii="Times New Roman" w:hAnsi="Times New Roman"/>
          <w:i w:val="0"/>
          <w:iCs/>
          <w:szCs w:val="22"/>
        </w:rPr>
      </w:pPr>
      <w:r w:rsidRPr="0042651B">
        <w:rPr>
          <w:noProof/>
        </w:rPr>
        <w:drawing>
          <wp:inline distT="0" distB="0" distL="0" distR="0" wp14:anchorId="31064A7D" wp14:editId="5964620B">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14:paraId="6C973C0A" w14:textId="721C875E"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xml:space="preserve"> – </w:t>
      </w:r>
      <w:proofErr w:type="spellStart"/>
      <w:r w:rsidR="00B917E8" w:rsidRPr="00B917E8">
        <w:rPr>
          <w:rFonts w:ascii="Times New Roman" w:hAnsi="Times New Roman"/>
          <w:i w:val="0"/>
          <w:iCs/>
          <w:szCs w:val="22"/>
        </w:rPr>
        <w:t>ZIntPK</w:t>
      </w:r>
      <w:proofErr w:type="spellEnd"/>
      <w:r w:rsidR="00B917E8" w:rsidRPr="00B917E8">
        <w:rPr>
          <w:rFonts w:ascii="Times New Roman" w:hAnsi="Times New Roman"/>
          <w:i w:val="0"/>
          <w:iCs/>
          <w:szCs w:val="22"/>
        </w:rPr>
        <w:t>-C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odl</w:t>
      </w:r>
      <w:proofErr w:type="spellEnd"/>
      <w:r w:rsidR="00C60510" w:rsidRPr="00C60510">
        <w:rPr>
          <w:rFonts w:ascii="Times New Roman" w:hAnsi="Times New Roman"/>
          <w:i w:val="0"/>
          <w:iCs/>
          <w:szCs w:val="22"/>
        </w:rPr>
        <w:t>. US</w:t>
      </w:r>
      <w:r w:rsidR="004B1EDC">
        <w:rPr>
          <w:rFonts w:ascii="Times New Roman" w:hAnsi="Times New Roman"/>
          <w:i w:val="0"/>
          <w:iCs/>
          <w:szCs w:val="22"/>
        </w:rPr>
        <w:t xml:space="preserve">,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ZDeb</w:t>
      </w:r>
      <w:proofErr w:type="spellEnd"/>
      <w:r w:rsidR="004B1EDC">
        <w:rPr>
          <w:rFonts w:ascii="Times New Roman" w:hAnsi="Times New Roman"/>
          <w:i w:val="0"/>
          <w:iCs/>
          <w:szCs w:val="22"/>
        </w:rPr>
        <w:t xml:space="preserve"> in 32/25 – ZJU-1</w:t>
      </w:r>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14:paraId="00E736DC" w14:textId="77777777" w:rsidR="00DB08C7" w:rsidRPr="00C60510" w:rsidRDefault="00DB08C7" w:rsidP="00937531">
      <w:pPr>
        <w:rPr>
          <w:rFonts w:ascii="Times New Roman" w:hAnsi="Times New Roman"/>
          <w:i w:val="0"/>
          <w:iCs/>
          <w:szCs w:val="22"/>
        </w:rPr>
      </w:pPr>
    </w:p>
    <w:p w14:paraId="413046B3" w14:textId="77777777" w:rsidR="00DB08C7" w:rsidRPr="00B4416A" w:rsidRDefault="00DB08C7" w:rsidP="00106DB4">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C20947">
        <w:rPr>
          <w:rFonts w:ascii="Times New Roman" w:hAnsi="Times New Roman"/>
          <w:b/>
          <w:i w:val="0"/>
          <w:szCs w:val="22"/>
        </w:rPr>
        <w:t>prosto uradniško delovno mesto v Mestni upravi Mestne občine Ljubljana</w:t>
      </w:r>
    </w:p>
    <w:p w14:paraId="4F2C4874" w14:textId="505BDC4C" w:rsidR="00106DB4" w:rsidRDefault="000E3BB9" w:rsidP="00106DB4">
      <w:pPr>
        <w:jc w:val="center"/>
        <w:rPr>
          <w:rFonts w:ascii="Times New Roman" w:hAnsi="Times New Roman"/>
          <w:b/>
          <w:i w:val="0"/>
          <w:iCs/>
          <w:szCs w:val="22"/>
        </w:rPr>
      </w:pPr>
      <w:r w:rsidRPr="00B4416A">
        <w:rPr>
          <w:rFonts w:ascii="Times New Roman" w:hAnsi="Times New Roman"/>
          <w:b/>
          <w:i w:val="0"/>
          <w:iCs/>
          <w:szCs w:val="22"/>
        </w:rPr>
        <w:t xml:space="preserve">višji svetovalec v </w:t>
      </w:r>
      <w:r w:rsidR="006C204C">
        <w:rPr>
          <w:rFonts w:ascii="Times New Roman" w:hAnsi="Times New Roman"/>
          <w:b/>
          <w:i w:val="0"/>
          <w:iCs/>
          <w:szCs w:val="22"/>
        </w:rPr>
        <w:t xml:space="preserve">Odseku za </w:t>
      </w:r>
      <w:r w:rsidR="004B1EDC">
        <w:rPr>
          <w:rFonts w:ascii="Times New Roman" w:hAnsi="Times New Roman"/>
          <w:b/>
          <w:i w:val="0"/>
          <w:iCs/>
          <w:szCs w:val="22"/>
        </w:rPr>
        <w:t xml:space="preserve">upravljanje s kadri v Sekretariatu mestne uprave </w:t>
      </w:r>
    </w:p>
    <w:p w14:paraId="6A21A35C" w14:textId="0EB761AE" w:rsidR="00DB08C7" w:rsidRPr="00B4416A" w:rsidRDefault="00DB08C7" w:rsidP="00106DB4">
      <w:pPr>
        <w:jc w:val="center"/>
        <w:rPr>
          <w:rFonts w:ascii="Times New Roman" w:hAnsi="Times New Roman"/>
          <w:b/>
          <w:i w:val="0"/>
          <w:iCs/>
          <w:szCs w:val="22"/>
        </w:rPr>
      </w:pPr>
      <w:r w:rsidRPr="00B4416A">
        <w:rPr>
          <w:rFonts w:ascii="Times New Roman" w:hAnsi="Times New Roman"/>
          <w:b/>
          <w:i w:val="0"/>
          <w:iCs/>
          <w:szCs w:val="22"/>
        </w:rPr>
        <w:t xml:space="preserve">(šifra DM: </w:t>
      </w:r>
      <w:r w:rsidR="004B1EDC">
        <w:rPr>
          <w:rFonts w:ascii="Times New Roman" w:hAnsi="Times New Roman"/>
          <w:b/>
          <w:i w:val="0"/>
          <w:iCs/>
          <w:szCs w:val="22"/>
        </w:rPr>
        <w:t>691</w:t>
      </w:r>
      <w:r w:rsidR="006E3CED">
        <w:rPr>
          <w:rFonts w:ascii="Times New Roman" w:hAnsi="Times New Roman"/>
          <w:b/>
          <w:i w:val="0"/>
          <w:iCs/>
          <w:szCs w:val="22"/>
        </w:rPr>
        <w:t>)</w:t>
      </w:r>
    </w:p>
    <w:p w14:paraId="2784DFA8" w14:textId="77777777" w:rsidR="00DB08C7" w:rsidRDefault="00DB08C7" w:rsidP="00106DB4">
      <w:pPr>
        <w:jc w:val="center"/>
        <w:rPr>
          <w:rFonts w:ascii="Times New Roman" w:hAnsi="Times New Roman"/>
          <w:i w:val="0"/>
          <w:iCs/>
          <w:szCs w:val="22"/>
        </w:rPr>
      </w:pPr>
    </w:p>
    <w:p w14:paraId="2F8504B4" w14:textId="77777777"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C0E9C">
        <w:rPr>
          <w:rFonts w:ascii="Times New Roman" w:hAnsi="Times New Roman"/>
          <w:sz w:val="22"/>
          <w:szCs w:val="22"/>
        </w:rPr>
        <w:t>i</w:t>
      </w:r>
      <w:r w:rsidRPr="00B4416A">
        <w:rPr>
          <w:rFonts w:ascii="Times New Roman" w:hAnsi="Times New Roman"/>
          <w:sz w:val="22"/>
          <w:szCs w:val="22"/>
        </w:rPr>
        <w:t xml:space="preserve"> delovn</w:t>
      </w:r>
      <w:r w:rsidR="007C0E9C">
        <w:rPr>
          <w:rFonts w:ascii="Times New Roman" w:hAnsi="Times New Roman"/>
          <w:sz w:val="22"/>
          <w:szCs w:val="22"/>
        </w:rPr>
        <w:t>i</w:t>
      </w:r>
      <w:r w:rsidRPr="00B4416A">
        <w:rPr>
          <w:rFonts w:ascii="Times New Roman" w:hAnsi="Times New Roman"/>
          <w:sz w:val="22"/>
          <w:szCs w:val="22"/>
        </w:rPr>
        <w:t xml:space="preserve"> mest</w:t>
      </w:r>
      <w:r w:rsidR="007C0E9C">
        <w:rPr>
          <w:rFonts w:ascii="Times New Roman" w:hAnsi="Times New Roman"/>
          <w:sz w:val="22"/>
          <w:szCs w:val="22"/>
        </w:rPr>
        <w:t>i</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14:paraId="1D122A9C" w14:textId="77777777"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 xml:space="preserve"> </w:t>
      </w:r>
      <w:r w:rsidRPr="00B4416A">
        <w:rPr>
          <w:rFonts w:ascii="Times New Roman" w:hAnsi="Times New Roman"/>
          <w:i w:val="0"/>
          <w:szCs w:val="22"/>
        </w:rPr>
        <w:t>ali najmanj visokošolsko univerzitetno izobraževanje (prva bolonjska stopnja)/visokošolska univerzitetna izob</w:t>
      </w:r>
      <w:r w:rsidR="007F4732">
        <w:rPr>
          <w:rFonts w:ascii="Times New Roman" w:hAnsi="Times New Roman"/>
          <w:i w:val="0"/>
          <w:szCs w:val="22"/>
        </w:rPr>
        <w:t>razba (prva bolonjska stopnja)</w:t>
      </w:r>
      <w:r w:rsidRPr="00B4416A">
        <w:rPr>
          <w:rFonts w:ascii="Times New Roman" w:hAnsi="Times New Roman"/>
          <w:i w:val="0"/>
          <w:szCs w:val="22"/>
        </w:rPr>
        <w:t>;</w:t>
      </w:r>
    </w:p>
    <w:p w14:paraId="5CF96582" w14:textId="77777777"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69499D">
        <w:rPr>
          <w:rFonts w:ascii="Times New Roman" w:hAnsi="Times New Roman"/>
          <w:i w:val="0"/>
          <w:szCs w:val="22"/>
        </w:rPr>
        <w:t>4</w:t>
      </w:r>
      <w:r w:rsidRPr="00B4416A">
        <w:rPr>
          <w:rFonts w:ascii="Times New Roman" w:hAnsi="Times New Roman"/>
          <w:i w:val="0"/>
          <w:szCs w:val="22"/>
        </w:rPr>
        <w:t xml:space="preserve"> let</w:t>
      </w:r>
      <w:r w:rsidR="00881902">
        <w:rPr>
          <w:rFonts w:ascii="Times New Roman" w:hAnsi="Times New Roman"/>
          <w:i w:val="0"/>
          <w:szCs w:val="22"/>
        </w:rPr>
        <w:t>a</w:t>
      </w:r>
      <w:r w:rsidR="00C20947">
        <w:rPr>
          <w:rFonts w:ascii="Times New Roman" w:hAnsi="Times New Roman"/>
          <w:i w:val="0"/>
          <w:szCs w:val="22"/>
        </w:rPr>
        <w:t xml:space="preserve"> </w:t>
      </w:r>
      <w:r w:rsidRPr="00B4416A">
        <w:rPr>
          <w:rFonts w:ascii="Times New Roman" w:hAnsi="Times New Roman"/>
          <w:i w:val="0"/>
          <w:szCs w:val="22"/>
        </w:rPr>
        <w:t>delovnih izkušenj;</w:t>
      </w:r>
    </w:p>
    <w:p w14:paraId="66B806F6" w14:textId="77777777" w:rsidR="00275696" w:rsidRPr="00046C74"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14:paraId="3CF00A4C" w14:textId="77777777" w:rsidR="00046C74" w:rsidRPr="00655C06" w:rsidRDefault="00046C74" w:rsidP="00046C74">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strokovni izpit iz upravnega postopka;</w:t>
      </w:r>
    </w:p>
    <w:p w14:paraId="5FC7D3E8" w14:textId="77777777"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14:paraId="1019645E"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14:paraId="392C3201"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14:paraId="6F87319E"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14:paraId="308771C3" w14:textId="77777777" w:rsidR="00DB08C7" w:rsidRPr="00B4416A" w:rsidRDefault="00DB08C7" w:rsidP="00937531">
      <w:pPr>
        <w:rPr>
          <w:rFonts w:ascii="Times New Roman" w:hAnsi="Times New Roman"/>
          <w:i w:val="0"/>
          <w:iCs/>
          <w:szCs w:val="22"/>
        </w:rPr>
      </w:pPr>
    </w:p>
    <w:p w14:paraId="572406F4" w14:textId="77777777"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w:t>
      </w:r>
      <w:r w:rsidR="00B701C3">
        <w:rPr>
          <w:rFonts w:ascii="Times New Roman" w:hAnsi="Times New Roman" w:cs="Times New Roman"/>
          <w:sz w:val="22"/>
          <w:szCs w:val="22"/>
        </w:rPr>
        <w:t>v organih javne uprave in drugih državnih organih na podobnih delovnih mestih</w:t>
      </w:r>
      <w:r w:rsidRPr="00B4416A">
        <w:rPr>
          <w:rFonts w:ascii="Times New Roman" w:hAnsi="Times New Roman" w:cs="Times New Roman"/>
          <w:sz w:val="22"/>
          <w:szCs w:val="22"/>
        </w:rPr>
        <w:t>, za katero se zahteva za eno stopnjo nižja izobrazba, razen pripravništva. Kot delovne izkušnje se upošteva tudi delo na enaki stopnji zahtevnosti, kot je delovno mesto, za katero oseba kandidira. Delovne izkušnje se dokazujejo z verodostojnimi listinami, iz katerih sta razvidna čas opravljanja dela in stopnja izobrazbe.</w:t>
      </w:r>
    </w:p>
    <w:p w14:paraId="1C2B9290" w14:textId="77777777" w:rsidR="00B4416A" w:rsidRPr="00B4416A" w:rsidRDefault="00B4416A" w:rsidP="00B4416A">
      <w:pPr>
        <w:pStyle w:val="HTML-oblikovano"/>
        <w:tabs>
          <w:tab w:val="clear" w:pos="4580"/>
        </w:tabs>
        <w:jc w:val="both"/>
        <w:rPr>
          <w:rFonts w:ascii="Times New Roman" w:hAnsi="Times New Roman" w:cs="Times New Roman"/>
          <w:sz w:val="22"/>
          <w:szCs w:val="22"/>
        </w:rPr>
      </w:pPr>
    </w:p>
    <w:p w14:paraId="4EA26292" w14:textId="77777777"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14:paraId="46AC6716" w14:textId="77777777" w:rsidR="00B4416A" w:rsidRPr="00B4416A" w:rsidRDefault="00B4416A" w:rsidP="00B4416A">
      <w:pPr>
        <w:pStyle w:val="Navadensplet"/>
        <w:spacing w:after="0"/>
        <w:jc w:val="both"/>
        <w:rPr>
          <w:rFonts w:ascii="Times New Roman" w:hAnsi="Times New Roman"/>
          <w:iCs/>
          <w:sz w:val="22"/>
          <w:szCs w:val="22"/>
        </w:rPr>
      </w:pPr>
    </w:p>
    <w:p w14:paraId="5EFB8DFB" w14:textId="77777777"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C20947">
        <w:rPr>
          <w:rFonts w:ascii="Times New Roman" w:hAnsi="Times New Roman"/>
          <w:iCs/>
          <w:sz w:val="22"/>
          <w:szCs w:val="22"/>
        </w:rPr>
        <w:t>em</w:t>
      </w:r>
      <w:r w:rsidR="00B4416A" w:rsidRPr="00B4416A">
        <w:rPr>
          <w:rFonts w:ascii="Times New Roman" w:hAnsi="Times New Roman"/>
          <w:iCs/>
          <w:sz w:val="22"/>
          <w:szCs w:val="22"/>
        </w:rPr>
        <w:t xml:space="preserve"> kandidat</w:t>
      </w:r>
      <w:r w:rsidR="00C20947">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w:t>
      </w:r>
      <w:r w:rsidR="00C20947">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C20947">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ki</w:t>
      </w:r>
      <w:r w:rsidR="00C20947">
        <w:rPr>
          <w:rFonts w:ascii="Times New Roman" w:hAnsi="Times New Roman"/>
          <w:iCs/>
          <w:sz w:val="22"/>
          <w:szCs w:val="22"/>
        </w:rPr>
        <w:t xml:space="preserve"> 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skladno z določbami ZJU in/ali </w:t>
      </w:r>
      <w:r w:rsidR="00C20947">
        <w:rPr>
          <w:rFonts w:ascii="Times New Roman" w:hAnsi="Times New Roman"/>
          <w:iCs/>
          <w:sz w:val="22"/>
          <w:szCs w:val="22"/>
        </w:rPr>
        <w:t>se je</w:t>
      </w:r>
      <w:r w:rsidR="00B4416A" w:rsidRPr="002453F9">
        <w:rPr>
          <w:rFonts w:ascii="Times New Roman" w:hAnsi="Times New Roman"/>
          <w:iCs/>
          <w:sz w:val="22"/>
          <w:szCs w:val="22"/>
        </w:rPr>
        <w:t xml:space="preserv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14:paraId="7382D1F6" w14:textId="77777777" w:rsidR="003B194E" w:rsidRDefault="003B194E" w:rsidP="002453F9">
      <w:pPr>
        <w:pStyle w:val="Navadensplet"/>
        <w:spacing w:after="0"/>
        <w:jc w:val="both"/>
        <w:rPr>
          <w:rFonts w:ascii="Times New Roman" w:hAnsi="Times New Roman"/>
          <w:iCs/>
          <w:sz w:val="22"/>
          <w:szCs w:val="22"/>
        </w:rPr>
      </w:pPr>
    </w:p>
    <w:p w14:paraId="7CBDCD43" w14:textId="77777777" w:rsidR="00046C74" w:rsidRDefault="00046C74" w:rsidP="00046C74">
      <w:pPr>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w:t>
      </w:r>
      <w:r>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 </w:t>
      </w:r>
      <w:r w:rsidRPr="005752D2">
        <w:rPr>
          <w:rFonts w:ascii="Times New Roman" w:hAnsi="Times New Roman"/>
          <w:i w:val="0"/>
        </w:rPr>
        <w:t>izbran</w:t>
      </w:r>
      <w:r>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w:t>
      </w:r>
      <w:r w:rsidRPr="004A4FD1">
        <w:t xml:space="preserve"> </w:t>
      </w:r>
      <w:hyperlink r:id="rId11" w:tgtFrame="_blank" w:tooltip="Zakon o spremembah in dopolnitvi Zakona o splošnem upravnem postopku" w:history="1">
        <w:r w:rsidRPr="004A4FD1">
          <w:rPr>
            <w:rFonts w:ascii="Times New Roman" w:hAnsi="Times New Roman"/>
            <w:i w:val="0"/>
          </w:rPr>
          <w:t>82/13</w:t>
        </w:r>
      </w:hyperlink>
      <w:r>
        <w:rPr>
          <w:rFonts w:ascii="Times New Roman" w:hAnsi="Times New Roman"/>
          <w:i w:val="0"/>
        </w:rPr>
        <w:t xml:space="preserve">, </w:t>
      </w:r>
      <w:hyperlink r:id="rId12" w:tgtFrame="_blank" w:tooltip="Zakon o interventnih ukrepih za omilitev posledic drugega vala epidemije COVID-19" w:history="1">
        <w:r w:rsidRPr="004A4FD1">
          <w:rPr>
            <w:rFonts w:ascii="Times New Roman" w:hAnsi="Times New Roman"/>
            <w:i w:val="0"/>
          </w:rPr>
          <w:t>175/20</w:t>
        </w:r>
      </w:hyperlink>
      <w:r w:rsidRPr="004A4FD1">
        <w:rPr>
          <w:rFonts w:ascii="Times New Roman" w:hAnsi="Times New Roman"/>
          <w:i w:val="0"/>
        </w:rPr>
        <w:t> – ZIUOPDVE</w:t>
      </w:r>
      <w:r>
        <w:rPr>
          <w:rFonts w:ascii="Times New Roman" w:hAnsi="Times New Roman"/>
          <w:i w:val="0"/>
        </w:rPr>
        <w:t xml:space="preserve"> i</w:t>
      </w:r>
      <w:r w:rsidRPr="00D84A03">
        <w:rPr>
          <w:rFonts w:ascii="Times New Roman" w:hAnsi="Times New Roman"/>
          <w:i w:val="0"/>
        </w:rPr>
        <w:t>n </w:t>
      </w:r>
      <w:hyperlink r:id="rId13" w:tgtFrame="_blank" w:tooltip="Zakon o debirokratizaciji" w:history="1">
        <w:r w:rsidRPr="00D84A03">
          <w:rPr>
            <w:rFonts w:ascii="Times New Roman" w:hAnsi="Times New Roman"/>
            <w:i w:val="0"/>
          </w:rPr>
          <w:t>3/22</w:t>
        </w:r>
      </w:hyperlink>
      <w:r w:rsidRPr="00D84A03">
        <w:rPr>
          <w:rFonts w:ascii="Times New Roman" w:hAnsi="Times New Roman"/>
          <w:i w:val="0"/>
        </w:rPr>
        <w:t xml:space="preserve"> – </w:t>
      </w:r>
      <w:proofErr w:type="spellStart"/>
      <w:r w:rsidRPr="00D84A03">
        <w:rPr>
          <w:rFonts w:ascii="Times New Roman" w:hAnsi="Times New Roman"/>
          <w:i w:val="0"/>
        </w:rPr>
        <w:t>ZDeb</w:t>
      </w:r>
      <w:proofErr w:type="spellEnd"/>
      <w:r w:rsidRPr="004A4FD1">
        <w:rPr>
          <w:rFonts w:ascii="Times New Roman" w:hAnsi="Times New Roman"/>
          <w:i w:val="0"/>
        </w:rPr>
        <w:t>)</w:t>
      </w:r>
      <w:r w:rsidRPr="005752D2">
        <w:rPr>
          <w:rFonts w:ascii="Times New Roman" w:hAnsi="Times New Roman"/>
          <w:i w:val="0"/>
        </w:rPr>
        <w:t>, opraviti najkasneje v treh mesecih od sklenitve delovnega razmerja.</w:t>
      </w:r>
    </w:p>
    <w:p w14:paraId="18789022" w14:textId="77777777" w:rsidR="00046C74" w:rsidRDefault="00046C74" w:rsidP="008C0845">
      <w:pPr>
        <w:rPr>
          <w:rFonts w:ascii="Times New Roman" w:hAnsi="Times New Roman"/>
          <w:i w:val="0"/>
          <w:iCs/>
          <w:szCs w:val="22"/>
        </w:rPr>
      </w:pPr>
    </w:p>
    <w:p w14:paraId="643E2784" w14:textId="77777777" w:rsidR="00046C74" w:rsidRDefault="00046C74" w:rsidP="008C0845">
      <w:pPr>
        <w:rPr>
          <w:rFonts w:ascii="Times New Roman" w:hAnsi="Times New Roman"/>
          <w:i w:val="0"/>
          <w:iCs/>
          <w:szCs w:val="22"/>
        </w:rPr>
      </w:pPr>
    </w:p>
    <w:p w14:paraId="3F7ED183" w14:textId="77777777" w:rsidR="00DB08C7" w:rsidRPr="00B4416A" w:rsidRDefault="00DB08C7" w:rsidP="00046C74">
      <w:pPr>
        <w:rPr>
          <w:rFonts w:ascii="Times New Roman" w:hAnsi="Times New Roman"/>
          <w:i w:val="0"/>
          <w:iCs/>
          <w:szCs w:val="22"/>
        </w:rPr>
      </w:pPr>
      <w:r w:rsidRPr="00B4416A">
        <w:rPr>
          <w:rFonts w:ascii="Times New Roman" w:hAnsi="Times New Roman"/>
          <w:i w:val="0"/>
          <w:iCs/>
          <w:szCs w:val="22"/>
        </w:rPr>
        <w:lastRenderedPageBreak/>
        <w:t xml:space="preserve">Delovno področje: </w:t>
      </w:r>
    </w:p>
    <w:p w14:paraId="09109B10" w14:textId="66EC32AA" w:rsidR="004B1EDC" w:rsidRPr="004B1EDC" w:rsidRDefault="004B1EDC" w:rsidP="004B1EDC">
      <w:pPr>
        <w:pStyle w:val="Odstavekseznama"/>
        <w:rPr>
          <w:rFonts w:ascii="Times New Roman" w:hAnsi="Times New Roman"/>
          <w:i w:val="0"/>
          <w:iCs/>
          <w:szCs w:val="22"/>
        </w:rPr>
      </w:pPr>
      <w:r w:rsidRPr="004B1EDC">
        <w:rPr>
          <w:rFonts w:ascii="Times New Roman" w:hAnsi="Times New Roman"/>
          <w:i w:val="0"/>
          <w:iCs/>
          <w:szCs w:val="22"/>
        </w:rPr>
        <w:t>- organiziranje medsebojnega sodelovanja in usklajevanja notranjih organizacijskih enot in sodelovanja z drugimi organi</w:t>
      </w:r>
      <w:r w:rsidR="00263518">
        <w:rPr>
          <w:rFonts w:ascii="Times New Roman" w:hAnsi="Times New Roman"/>
          <w:i w:val="0"/>
          <w:iCs/>
          <w:szCs w:val="22"/>
        </w:rPr>
        <w:t>,</w:t>
      </w:r>
    </w:p>
    <w:p w14:paraId="5D1969B6" w14:textId="0E608E4F" w:rsidR="004B1EDC" w:rsidRPr="004B1EDC" w:rsidRDefault="004B1EDC" w:rsidP="004B1EDC">
      <w:pPr>
        <w:pStyle w:val="Odstavekseznama"/>
        <w:rPr>
          <w:rFonts w:ascii="Times New Roman" w:hAnsi="Times New Roman"/>
          <w:i w:val="0"/>
          <w:iCs/>
          <w:szCs w:val="22"/>
        </w:rPr>
      </w:pPr>
      <w:r w:rsidRPr="004B1EDC">
        <w:rPr>
          <w:rFonts w:ascii="Times New Roman" w:hAnsi="Times New Roman"/>
          <w:i w:val="0"/>
          <w:iCs/>
          <w:szCs w:val="22"/>
        </w:rPr>
        <w:t>- sodelovanje pri oblikovanju sistemskih rešitev in drugih najzahtevnejših gradiv</w:t>
      </w:r>
      <w:r w:rsidR="00263518">
        <w:rPr>
          <w:rFonts w:ascii="Times New Roman" w:hAnsi="Times New Roman"/>
          <w:i w:val="0"/>
          <w:iCs/>
          <w:szCs w:val="22"/>
        </w:rPr>
        <w:t>,</w:t>
      </w:r>
    </w:p>
    <w:p w14:paraId="32F94E19" w14:textId="294036E1" w:rsidR="004B1EDC" w:rsidRPr="004B1EDC" w:rsidRDefault="004B1EDC" w:rsidP="004B1EDC">
      <w:pPr>
        <w:pStyle w:val="Odstavekseznama"/>
        <w:rPr>
          <w:rFonts w:ascii="Times New Roman" w:hAnsi="Times New Roman"/>
          <w:i w:val="0"/>
          <w:iCs/>
          <w:szCs w:val="22"/>
        </w:rPr>
      </w:pPr>
      <w:r w:rsidRPr="004B1EDC">
        <w:rPr>
          <w:rFonts w:ascii="Times New Roman" w:hAnsi="Times New Roman"/>
          <w:i w:val="0"/>
          <w:iCs/>
          <w:szCs w:val="22"/>
        </w:rPr>
        <w:t>- samostojna priprava zahtevnih analiz, razvojnih projektov, informacij, poročil in drugih zahtevnih gradiv</w:t>
      </w:r>
      <w:r w:rsidR="00263518">
        <w:rPr>
          <w:rFonts w:ascii="Times New Roman" w:hAnsi="Times New Roman"/>
          <w:i w:val="0"/>
          <w:iCs/>
          <w:szCs w:val="22"/>
        </w:rPr>
        <w:t>,</w:t>
      </w:r>
    </w:p>
    <w:p w14:paraId="2135ECE6" w14:textId="1F8628D6" w:rsidR="004B1EDC" w:rsidRPr="004B1EDC" w:rsidRDefault="004B1EDC" w:rsidP="004B1EDC">
      <w:pPr>
        <w:pStyle w:val="Odstavekseznama"/>
        <w:rPr>
          <w:rFonts w:ascii="Times New Roman" w:hAnsi="Times New Roman"/>
          <w:i w:val="0"/>
          <w:iCs/>
          <w:szCs w:val="22"/>
        </w:rPr>
      </w:pPr>
      <w:r w:rsidRPr="004B1EDC">
        <w:rPr>
          <w:rFonts w:ascii="Times New Roman" w:hAnsi="Times New Roman"/>
          <w:i w:val="0"/>
          <w:iCs/>
          <w:szCs w:val="22"/>
        </w:rPr>
        <w:t>- vodenje najzahtevnejših upravnih postopkov</w:t>
      </w:r>
      <w:r w:rsidR="00263518">
        <w:rPr>
          <w:rFonts w:ascii="Times New Roman" w:hAnsi="Times New Roman"/>
          <w:i w:val="0"/>
          <w:iCs/>
          <w:szCs w:val="22"/>
        </w:rPr>
        <w:t>,</w:t>
      </w:r>
    </w:p>
    <w:p w14:paraId="2CCE08E6" w14:textId="78D95E13" w:rsidR="004B1EDC" w:rsidRPr="004B1EDC" w:rsidRDefault="004B1EDC" w:rsidP="004B1EDC">
      <w:pPr>
        <w:pStyle w:val="Odstavekseznama"/>
        <w:rPr>
          <w:rFonts w:ascii="Times New Roman" w:hAnsi="Times New Roman"/>
          <w:i w:val="0"/>
          <w:iCs/>
          <w:szCs w:val="22"/>
        </w:rPr>
      </w:pPr>
      <w:r w:rsidRPr="004B1EDC">
        <w:rPr>
          <w:rFonts w:ascii="Times New Roman" w:hAnsi="Times New Roman"/>
          <w:i w:val="0"/>
          <w:iCs/>
          <w:szCs w:val="22"/>
        </w:rPr>
        <w:t>- samostojno opravljanje drugih zahtevnejših nalog</w:t>
      </w:r>
      <w:r w:rsidR="00263518">
        <w:rPr>
          <w:rFonts w:ascii="Times New Roman" w:hAnsi="Times New Roman"/>
          <w:i w:val="0"/>
          <w:iCs/>
          <w:szCs w:val="22"/>
        </w:rPr>
        <w:t>,</w:t>
      </w:r>
    </w:p>
    <w:p w14:paraId="63B12DBF" w14:textId="45FAF1EB" w:rsidR="00A25B48" w:rsidRDefault="004B1EDC" w:rsidP="00263518">
      <w:pPr>
        <w:pStyle w:val="Odstavekseznama"/>
        <w:ind w:left="0" w:firstLine="708"/>
        <w:rPr>
          <w:rFonts w:ascii="Times New Roman" w:hAnsi="Times New Roman"/>
          <w:i w:val="0"/>
          <w:iCs/>
          <w:szCs w:val="22"/>
        </w:rPr>
      </w:pPr>
      <w:r w:rsidRPr="004B1EDC">
        <w:rPr>
          <w:rFonts w:ascii="Times New Roman" w:hAnsi="Times New Roman"/>
          <w:i w:val="0"/>
          <w:iCs/>
          <w:szCs w:val="22"/>
        </w:rPr>
        <w:t>- spremljanje in proučevanje zakonodaje z delovnega področja ter predlaganje ukrepov</w:t>
      </w:r>
      <w:r w:rsidR="00263518">
        <w:rPr>
          <w:rFonts w:ascii="Times New Roman" w:hAnsi="Times New Roman"/>
          <w:i w:val="0"/>
          <w:iCs/>
          <w:szCs w:val="22"/>
        </w:rPr>
        <w:t>.</w:t>
      </w:r>
    </w:p>
    <w:p w14:paraId="153D0C0C" w14:textId="77777777" w:rsidR="00263518" w:rsidRDefault="00263518" w:rsidP="004B1EDC">
      <w:pPr>
        <w:pStyle w:val="Odstavekseznama"/>
        <w:ind w:left="0"/>
        <w:rPr>
          <w:rFonts w:ascii="Times New Roman" w:hAnsi="Times New Roman"/>
          <w:i w:val="0"/>
          <w:iCs/>
          <w:szCs w:val="22"/>
        </w:rPr>
      </w:pPr>
    </w:p>
    <w:p w14:paraId="4CE3E692" w14:textId="77777777" w:rsidR="00263518" w:rsidRDefault="00263518" w:rsidP="004B1EDC">
      <w:pPr>
        <w:pStyle w:val="Odstavekseznama"/>
        <w:ind w:left="0"/>
        <w:rPr>
          <w:rFonts w:ascii="Times New Roman" w:hAnsi="Times New Roman"/>
          <w:i w:val="0"/>
          <w:iCs/>
          <w:szCs w:val="22"/>
        </w:rPr>
      </w:pPr>
    </w:p>
    <w:p w14:paraId="6427FE28" w14:textId="77777777" w:rsidR="00263518" w:rsidRDefault="00AB5D6A" w:rsidP="000E3BB9">
      <w:pPr>
        <w:pStyle w:val="Odstavekseznama"/>
        <w:ind w:left="0"/>
        <w:rPr>
          <w:rFonts w:ascii="Times New Roman" w:hAnsi="Times New Roman"/>
          <w:i w:val="0"/>
          <w:iCs/>
          <w:szCs w:val="22"/>
        </w:rPr>
      </w:pPr>
      <w:r>
        <w:rPr>
          <w:rFonts w:ascii="Times New Roman" w:hAnsi="Times New Roman"/>
          <w:i w:val="0"/>
          <w:iCs/>
          <w:szCs w:val="22"/>
        </w:rPr>
        <w:t>Prednost pri izbiri bodo imeli</w:t>
      </w:r>
      <w:r w:rsidR="00263518">
        <w:rPr>
          <w:rFonts w:ascii="Times New Roman" w:hAnsi="Times New Roman"/>
          <w:i w:val="0"/>
          <w:iCs/>
          <w:szCs w:val="22"/>
        </w:rPr>
        <w:t xml:space="preserve"> kandidati z delovnimi izkušnjami s področja delovnih razmerij ter v sistemu MFERAC in/ali </w:t>
      </w:r>
      <w:proofErr w:type="spellStart"/>
      <w:r w:rsidR="00263518">
        <w:rPr>
          <w:rFonts w:ascii="Times New Roman" w:hAnsi="Times New Roman"/>
          <w:i w:val="0"/>
          <w:iCs/>
          <w:szCs w:val="22"/>
        </w:rPr>
        <w:t>Cadis</w:t>
      </w:r>
      <w:proofErr w:type="spellEnd"/>
      <w:r w:rsidR="00263518">
        <w:rPr>
          <w:rFonts w:ascii="Times New Roman" w:hAnsi="Times New Roman"/>
          <w:i w:val="0"/>
          <w:iCs/>
          <w:szCs w:val="22"/>
        </w:rPr>
        <w:t xml:space="preserve">. </w:t>
      </w:r>
    </w:p>
    <w:p w14:paraId="4AE190AE" w14:textId="6D4E22CA" w:rsidR="00AB5D6A" w:rsidRDefault="00AB5D6A" w:rsidP="000E3BB9">
      <w:pPr>
        <w:pStyle w:val="Odstavekseznama"/>
        <w:ind w:left="0"/>
        <w:rPr>
          <w:rFonts w:ascii="Times New Roman" w:hAnsi="Times New Roman"/>
          <w:i w:val="0"/>
          <w:iCs/>
          <w:szCs w:val="22"/>
        </w:rPr>
      </w:pPr>
    </w:p>
    <w:p w14:paraId="4A7830B0" w14:textId="2C45AA15"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C20947">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B47F1F">
        <w:rPr>
          <w:rFonts w:ascii="Times New Roman" w:hAnsi="Times New Roman"/>
          <w:i w:val="0"/>
          <w:iCs/>
          <w:szCs w:val="22"/>
        </w:rPr>
        <w:t>I</w:t>
      </w:r>
      <w:r w:rsidR="000E3BB9" w:rsidRPr="00B4416A">
        <w:rPr>
          <w:rFonts w:ascii="Times New Roman" w:hAnsi="Times New Roman"/>
          <w:i w:val="0"/>
          <w:iCs/>
          <w:szCs w:val="22"/>
        </w:rPr>
        <w:t>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B47F1F">
        <w:rPr>
          <w:rFonts w:ascii="Times New Roman" w:hAnsi="Times New Roman"/>
          <w:i w:val="0"/>
          <w:szCs w:val="22"/>
        </w:rPr>
        <w:t>I</w:t>
      </w:r>
      <w:r w:rsidR="00D37407">
        <w:rPr>
          <w:rFonts w:ascii="Times New Roman" w:hAnsi="Times New Roman"/>
          <w:i w:val="0"/>
          <w:szCs w:val="22"/>
        </w:rPr>
        <w:t>I</w:t>
      </w:r>
      <w:r w:rsidR="00B47F1F">
        <w:rPr>
          <w:rFonts w:ascii="Times New Roman" w:hAnsi="Times New Roman"/>
          <w:i w:val="0"/>
          <w:szCs w:val="22"/>
        </w:rPr>
        <w:t xml:space="preserve"> in I</w:t>
      </w:r>
      <w:r w:rsidR="00521A5E">
        <w:rPr>
          <w:rFonts w:ascii="Times New Roman" w:hAnsi="Times New Roman"/>
          <w:i w:val="0"/>
          <w:szCs w:val="22"/>
        </w:rPr>
        <w:t xml:space="preserve">. </w:t>
      </w:r>
      <w:r w:rsidR="000E3BB9" w:rsidRPr="00B4416A">
        <w:rPr>
          <w:rFonts w:ascii="Times New Roman" w:hAnsi="Times New Roman"/>
          <w:i w:val="0"/>
          <w:szCs w:val="22"/>
        </w:rPr>
        <w:t>Izbran</w:t>
      </w:r>
      <w:r w:rsidR="00C20947">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C20947">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263518">
        <w:rPr>
          <w:rFonts w:ascii="Times New Roman" w:hAnsi="Times New Roman"/>
          <w:i w:val="0"/>
          <w:color w:val="000000" w:themeColor="text1"/>
          <w:szCs w:val="22"/>
        </w:rPr>
        <w:t>Adamič-Lundrovo nabrežje 2</w:t>
      </w:r>
      <w:r w:rsidR="00046C74">
        <w:rPr>
          <w:rFonts w:ascii="Times New Roman" w:hAnsi="Times New Roman"/>
          <w:i w:val="0"/>
          <w:color w:val="000000" w:themeColor="text1"/>
          <w:szCs w:val="22"/>
        </w:rPr>
        <w:t xml:space="preserve">, </w:t>
      </w:r>
      <w:r w:rsidR="001E3C80">
        <w:rPr>
          <w:rFonts w:ascii="Times New Roman" w:hAnsi="Times New Roman"/>
          <w:i w:val="0"/>
          <w:color w:val="000000" w:themeColor="text1"/>
          <w:szCs w:val="22"/>
        </w:rPr>
        <w:t>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14:paraId="7FF0A2BB" w14:textId="01B3BF6E" w:rsidR="00F96498" w:rsidRDefault="00F96498" w:rsidP="00F96498">
      <w:pPr>
        <w:rPr>
          <w:rFonts w:ascii="Times New Roman" w:hAnsi="Times New Roman"/>
          <w:i w:val="0"/>
          <w:szCs w:val="22"/>
        </w:rPr>
      </w:pPr>
    </w:p>
    <w:p w14:paraId="549F06D1" w14:textId="2D6A6258" w:rsidR="002F349C" w:rsidRPr="002F349C" w:rsidRDefault="002F349C" w:rsidP="002F349C">
      <w:pPr>
        <w:rPr>
          <w:rFonts w:ascii="Times New Roman" w:hAnsi="Times New Roman"/>
          <w:i w:val="0"/>
          <w:iCs/>
          <w:szCs w:val="22"/>
        </w:rPr>
      </w:pPr>
      <w:r w:rsidRPr="002F349C">
        <w:rPr>
          <w:rFonts w:ascii="Times New Roman" w:hAnsi="Times New Roman"/>
          <w:i w:val="0"/>
          <w:iCs/>
          <w:szCs w:val="22"/>
        </w:rPr>
        <w:t xml:space="preserve">Začetni plačni razred za navedeno delovno mesto je 22. Osnovna bruto plača na podlagi trenutno </w:t>
      </w:r>
      <w:r w:rsidRPr="002F349C">
        <w:rPr>
          <w:rFonts w:ascii="Times New Roman" w:hAnsi="Times New Roman"/>
          <w:i w:val="0"/>
          <w:iCs/>
          <w:szCs w:val="22"/>
        </w:rPr>
        <w:t>v</w:t>
      </w:r>
      <w:r w:rsidRPr="002F349C">
        <w:rPr>
          <w:rFonts w:ascii="Times New Roman" w:hAnsi="Times New Roman"/>
          <w:i w:val="0"/>
          <w:iCs/>
          <w:szCs w:val="22"/>
        </w:rPr>
        <w:t>eljavne plačne lestvice znaša 2.332,62 EUR bruto. Izbrani kandidat pridobi pravico do izplačila osnovne plače postopno, na način iz 3. točke prvega odstavka 101. člena ZSTSPJS.</w:t>
      </w:r>
    </w:p>
    <w:p w14:paraId="007DDB6F" w14:textId="77777777" w:rsidR="002F349C" w:rsidRDefault="002F349C" w:rsidP="00F96498">
      <w:pPr>
        <w:rPr>
          <w:rFonts w:ascii="Times New Roman" w:hAnsi="Times New Roman"/>
          <w:i w:val="0"/>
          <w:szCs w:val="22"/>
        </w:rPr>
      </w:pPr>
    </w:p>
    <w:p w14:paraId="4D9FD51F" w14:textId="77777777"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14:paraId="07BFE367"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14:paraId="6783916D"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14:paraId="3D6EE67A" w14:textId="77777777"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14:paraId="628CB507" w14:textId="77777777" w:rsidR="00046C74" w:rsidRDefault="00046C74" w:rsidP="00046C74">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14:paraId="4B09BE29" w14:textId="77777777"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14:paraId="4FD104F5" w14:textId="77777777"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14:paraId="20B81195" w14:textId="77777777"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14:paraId="50874E28" w14:textId="77777777"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14:paraId="71CE23E1" w14:textId="77777777"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046C74">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14:paraId="0C43564B" w14:textId="77777777" w:rsidR="00521A5E" w:rsidRPr="00420E27" w:rsidRDefault="00521A5E" w:rsidP="00521A5E">
      <w:pPr>
        <w:pStyle w:val="Odstavekseznama"/>
        <w:ind w:left="360"/>
        <w:rPr>
          <w:rFonts w:ascii="Times New Roman" w:hAnsi="Times New Roman"/>
          <w:i w:val="0"/>
          <w:iCs/>
          <w:szCs w:val="22"/>
        </w:rPr>
      </w:pPr>
    </w:p>
    <w:p w14:paraId="0E522FED" w14:textId="77777777"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14:paraId="02053ED0" w14:textId="77777777" w:rsidR="006E6634" w:rsidRDefault="006E6634" w:rsidP="00937531">
      <w:pPr>
        <w:ind w:left="360"/>
        <w:rPr>
          <w:rFonts w:ascii="Times New Roman" w:hAnsi="Times New Roman"/>
          <w:i w:val="0"/>
          <w:iCs/>
          <w:szCs w:val="22"/>
        </w:rPr>
      </w:pPr>
    </w:p>
    <w:p w14:paraId="1E476F61" w14:textId="314E0775"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2F349C">
        <w:rPr>
          <w:iCs/>
          <w:sz w:val="22"/>
          <w:szCs w:val="22"/>
          <w:lang w:eastAsia="sl-SI"/>
        </w:rPr>
        <w:t>119</w:t>
      </w:r>
      <w:r w:rsidR="00975D9E">
        <w:rPr>
          <w:iCs/>
          <w:sz w:val="22"/>
          <w:szCs w:val="22"/>
          <w:lang w:eastAsia="sl-SI"/>
        </w:rPr>
        <w:t>/20</w:t>
      </w:r>
      <w:r w:rsidR="00D37407">
        <w:rPr>
          <w:iCs/>
          <w:sz w:val="22"/>
          <w:szCs w:val="22"/>
          <w:lang w:eastAsia="sl-SI"/>
        </w:rPr>
        <w:t>2</w:t>
      </w:r>
      <w:r w:rsidR="00E12881">
        <w:rPr>
          <w:iCs/>
          <w:sz w:val="22"/>
          <w:szCs w:val="22"/>
          <w:lang w:eastAsia="sl-SI"/>
        </w:rPr>
        <w:t>5</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992E0C">
        <w:rPr>
          <w:iCs/>
          <w:sz w:val="22"/>
          <w:szCs w:val="22"/>
          <w:lang w:eastAsia="sl-SI"/>
        </w:rPr>
        <w:t xml:space="preserve">roku </w:t>
      </w:r>
      <w:r w:rsidR="002F349C">
        <w:rPr>
          <w:iCs/>
          <w:sz w:val="22"/>
          <w:szCs w:val="22"/>
          <w:lang w:eastAsia="sl-SI"/>
        </w:rPr>
        <w:t>10</w:t>
      </w:r>
      <w:r w:rsidRPr="00992E0C">
        <w:rPr>
          <w:iCs/>
          <w:sz w:val="22"/>
          <w:szCs w:val="22"/>
          <w:lang w:eastAsia="sl-SI"/>
        </w:rPr>
        <w:t xml:space="preserve"> dni </w:t>
      </w:r>
      <w:r w:rsidRPr="00B677B2">
        <w:rPr>
          <w:iCs/>
          <w:sz w:val="22"/>
          <w:szCs w:val="22"/>
          <w:lang w:eastAsia="sl-SI"/>
        </w:rPr>
        <w:t>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14:paraId="3588B076" w14:textId="77777777" w:rsidR="009E39CB" w:rsidRDefault="009E39CB" w:rsidP="00937531">
      <w:pPr>
        <w:pStyle w:val="Telobesedila"/>
        <w:rPr>
          <w:iCs/>
          <w:sz w:val="22"/>
          <w:szCs w:val="22"/>
          <w:lang w:eastAsia="sl-SI"/>
        </w:rPr>
      </w:pPr>
    </w:p>
    <w:p w14:paraId="57E66FA4" w14:textId="77777777"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14:paraId="3E55B913" w14:textId="77777777" w:rsidR="00C9505C" w:rsidRDefault="00C9505C" w:rsidP="00C9505C">
      <w:pPr>
        <w:rPr>
          <w:rFonts w:ascii="Times New Roman" w:hAnsi="Times New Roman"/>
          <w:i w:val="0"/>
          <w:iCs/>
          <w:szCs w:val="22"/>
        </w:rPr>
      </w:pPr>
    </w:p>
    <w:p w14:paraId="79A9E737" w14:textId="77777777"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4" w:history="1">
        <w:r w:rsidRPr="00B4416A">
          <w:rPr>
            <w:rStyle w:val="Hiperpovezava"/>
            <w:sz w:val="22"/>
            <w:szCs w:val="22"/>
          </w:rPr>
          <w:t>www.ljubljana.si</w:t>
        </w:r>
      </w:hyperlink>
      <w:r w:rsidRPr="00B4416A">
        <w:rPr>
          <w:sz w:val="22"/>
          <w:szCs w:val="22"/>
        </w:rPr>
        <w:t xml:space="preserve">. </w:t>
      </w:r>
    </w:p>
    <w:p w14:paraId="0618169B" w14:textId="77777777" w:rsidR="00DB08C7" w:rsidRPr="00B4416A" w:rsidRDefault="00DB08C7" w:rsidP="00937531">
      <w:pPr>
        <w:pStyle w:val="Telobesedila"/>
        <w:rPr>
          <w:sz w:val="22"/>
          <w:szCs w:val="22"/>
        </w:rPr>
      </w:pPr>
    </w:p>
    <w:p w14:paraId="6527E1E4" w14:textId="7457F235" w:rsidR="00975D9E" w:rsidRDefault="00EA5B51" w:rsidP="00937531">
      <w:pPr>
        <w:pStyle w:val="Telobesedila"/>
        <w:rPr>
          <w:sz w:val="22"/>
          <w:szCs w:val="22"/>
        </w:rPr>
      </w:pPr>
      <w:r w:rsidRPr="00E40842">
        <w:rPr>
          <w:sz w:val="22"/>
          <w:szCs w:val="22"/>
        </w:rPr>
        <w:t xml:space="preserve">Informacije </w:t>
      </w:r>
      <w:r w:rsidR="002E7125">
        <w:rPr>
          <w:sz w:val="22"/>
          <w:szCs w:val="22"/>
        </w:rPr>
        <w:t xml:space="preserve">z delovnega področja ter </w:t>
      </w:r>
      <w:r w:rsidRPr="00E40842">
        <w:rPr>
          <w:sz w:val="22"/>
          <w:szCs w:val="22"/>
        </w:rPr>
        <w:t xml:space="preserve">o izvedbi javnega </w:t>
      </w:r>
      <w:r w:rsidRPr="00B677B2">
        <w:rPr>
          <w:sz w:val="22"/>
          <w:szCs w:val="22"/>
        </w:rPr>
        <w:t xml:space="preserve">natečaja daje </w:t>
      </w:r>
      <w:r w:rsidR="002F349C">
        <w:rPr>
          <w:sz w:val="22"/>
          <w:szCs w:val="22"/>
        </w:rPr>
        <w:t>Magdalena Škerl</w:t>
      </w:r>
      <w:r w:rsidR="00975D9E" w:rsidRPr="00B677B2">
        <w:rPr>
          <w:sz w:val="22"/>
          <w:szCs w:val="22"/>
        </w:rPr>
        <w:t>:</w:t>
      </w:r>
      <w:r w:rsidR="00F54D8C" w:rsidRPr="00B677B2">
        <w:rPr>
          <w:sz w:val="22"/>
          <w:szCs w:val="22"/>
        </w:rPr>
        <w:t xml:space="preserve"> </w:t>
      </w:r>
      <w:r w:rsidR="003C26F0" w:rsidRPr="00B677B2">
        <w:rPr>
          <w:sz w:val="22"/>
          <w:szCs w:val="22"/>
        </w:rPr>
        <w:t>01/306-</w:t>
      </w:r>
      <w:r w:rsidR="00CA0B7C">
        <w:rPr>
          <w:sz w:val="22"/>
          <w:szCs w:val="22"/>
        </w:rPr>
        <w:t>1</w:t>
      </w:r>
      <w:r w:rsidR="002F349C">
        <w:rPr>
          <w:sz w:val="22"/>
          <w:szCs w:val="22"/>
        </w:rPr>
        <w:t>290</w:t>
      </w:r>
      <w:r w:rsidR="00975D9E" w:rsidRPr="00B677B2">
        <w:rPr>
          <w:sz w:val="22"/>
          <w:szCs w:val="22"/>
        </w:rPr>
        <w:t>.</w:t>
      </w:r>
      <w:r w:rsidR="002448CD">
        <w:rPr>
          <w:sz w:val="22"/>
          <w:szCs w:val="22"/>
        </w:rPr>
        <w:t xml:space="preserve"> </w:t>
      </w:r>
    </w:p>
    <w:p w14:paraId="4611E0C3" w14:textId="77777777" w:rsidR="00975D9E" w:rsidRDefault="00975D9E" w:rsidP="00937531">
      <w:pPr>
        <w:pStyle w:val="Telobesedila"/>
        <w:rPr>
          <w:sz w:val="22"/>
          <w:szCs w:val="22"/>
        </w:rPr>
      </w:pPr>
    </w:p>
    <w:p w14:paraId="36E87920" w14:textId="77777777"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14:paraId="0F7B83C4" w14:textId="77777777" w:rsidR="009E39CB" w:rsidRPr="00E40842" w:rsidRDefault="009E39CB" w:rsidP="00937531">
      <w:pPr>
        <w:pStyle w:val="Telobesedila"/>
        <w:rPr>
          <w:sz w:val="22"/>
          <w:szCs w:val="22"/>
        </w:rPr>
      </w:pPr>
    </w:p>
    <w:p w14:paraId="107AA017" w14:textId="3506FA40"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2F349C">
        <w:rPr>
          <w:rFonts w:ascii="Times New Roman" w:hAnsi="Times New Roman"/>
          <w:i w:val="0"/>
          <w:iCs/>
          <w:szCs w:val="22"/>
        </w:rPr>
        <w:t>119</w:t>
      </w:r>
      <w:r w:rsidR="00D37407">
        <w:rPr>
          <w:rFonts w:ascii="Times New Roman" w:hAnsi="Times New Roman"/>
          <w:i w:val="0"/>
          <w:iCs/>
          <w:szCs w:val="22"/>
        </w:rPr>
        <w:t>/202</w:t>
      </w:r>
      <w:r w:rsidR="00586CDA">
        <w:rPr>
          <w:rFonts w:ascii="Times New Roman" w:hAnsi="Times New Roman"/>
          <w:i w:val="0"/>
          <w:iCs/>
          <w:szCs w:val="22"/>
        </w:rPr>
        <w:t>5</w:t>
      </w:r>
      <w:r w:rsidR="00D37407">
        <w:rPr>
          <w:rFonts w:ascii="Times New Roman" w:hAnsi="Times New Roman"/>
          <w:i w:val="0"/>
          <w:iCs/>
          <w:szCs w:val="22"/>
        </w:rPr>
        <w:t>-</w:t>
      </w:r>
      <w:r w:rsidR="004A4FD1">
        <w:rPr>
          <w:rFonts w:ascii="Times New Roman" w:hAnsi="Times New Roman"/>
          <w:i w:val="0"/>
          <w:iCs/>
          <w:szCs w:val="22"/>
        </w:rPr>
        <w:t>1</w:t>
      </w:r>
    </w:p>
    <w:p w14:paraId="4B5C5A70" w14:textId="21B6255E"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2F349C">
        <w:rPr>
          <w:rFonts w:ascii="Times New Roman" w:hAnsi="Times New Roman"/>
          <w:i w:val="0"/>
          <w:iCs/>
          <w:szCs w:val="22"/>
        </w:rPr>
        <w:t>16. 10</w:t>
      </w:r>
      <w:r w:rsidR="004577B4">
        <w:rPr>
          <w:rFonts w:ascii="Times New Roman" w:hAnsi="Times New Roman"/>
          <w:i w:val="0"/>
          <w:iCs/>
          <w:szCs w:val="22"/>
        </w:rPr>
        <w:t>. 202</w:t>
      </w:r>
      <w:r w:rsidR="00586CDA">
        <w:rPr>
          <w:rFonts w:ascii="Times New Roman" w:hAnsi="Times New Roman"/>
          <w:i w:val="0"/>
          <w:iCs/>
          <w:szCs w:val="22"/>
        </w:rPr>
        <w:t>5</w:t>
      </w:r>
    </w:p>
    <w:sectPr w:rsidR="00DB08C7" w:rsidSect="002F349C">
      <w:pgSz w:w="11906" w:h="16838"/>
      <w:pgMar w:top="794" w:right="1274"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16cid:durableId="1706130219">
    <w:abstractNumId w:val="10"/>
  </w:num>
  <w:num w:numId="2" w16cid:durableId="1654289922">
    <w:abstractNumId w:val="9"/>
  </w:num>
  <w:num w:numId="3" w16cid:durableId="1006327507">
    <w:abstractNumId w:val="26"/>
  </w:num>
  <w:num w:numId="4" w16cid:durableId="815224165">
    <w:abstractNumId w:val="3"/>
  </w:num>
  <w:num w:numId="5" w16cid:durableId="1974556362">
    <w:abstractNumId w:val="25"/>
  </w:num>
  <w:num w:numId="6" w16cid:durableId="1177883203">
    <w:abstractNumId w:val="19"/>
  </w:num>
  <w:num w:numId="7" w16cid:durableId="1701078850">
    <w:abstractNumId w:val="24"/>
  </w:num>
  <w:num w:numId="8" w16cid:durableId="702553651">
    <w:abstractNumId w:val="21"/>
  </w:num>
  <w:num w:numId="9" w16cid:durableId="292637690">
    <w:abstractNumId w:val="16"/>
  </w:num>
  <w:num w:numId="10" w16cid:durableId="1900482081">
    <w:abstractNumId w:val="4"/>
  </w:num>
  <w:num w:numId="11" w16cid:durableId="1449663519">
    <w:abstractNumId w:val="23"/>
  </w:num>
  <w:num w:numId="12" w16cid:durableId="622272838">
    <w:abstractNumId w:val="27"/>
  </w:num>
  <w:num w:numId="13" w16cid:durableId="166949756">
    <w:abstractNumId w:val="20"/>
  </w:num>
  <w:num w:numId="14" w16cid:durableId="1632403068">
    <w:abstractNumId w:val="22"/>
  </w:num>
  <w:num w:numId="15" w16cid:durableId="1825659087">
    <w:abstractNumId w:val="15"/>
  </w:num>
  <w:num w:numId="16" w16cid:durableId="78724089">
    <w:abstractNumId w:val="18"/>
  </w:num>
  <w:num w:numId="17" w16cid:durableId="1252662808">
    <w:abstractNumId w:val="5"/>
  </w:num>
  <w:num w:numId="18" w16cid:durableId="36200125">
    <w:abstractNumId w:val="14"/>
  </w:num>
  <w:num w:numId="19" w16cid:durableId="1177961714">
    <w:abstractNumId w:val="6"/>
  </w:num>
  <w:num w:numId="20" w16cid:durableId="1233395638">
    <w:abstractNumId w:val="28"/>
  </w:num>
  <w:num w:numId="21" w16cid:durableId="258297788">
    <w:abstractNumId w:val="13"/>
  </w:num>
  <w:num w:numId="22" w16cid:durableId="821509190">
    <w:abstractNumId w:val="0"/>
  </w:num>
  <w:num w:numId="23" w16cid:durableId="2089688954">
    <w:abstractNumId w:val="8"/>
  </w:num>
  <w:num w:numId="24" w16cid:durableId="871769591">
    <w:abstractNumId w:val="1"/>
  </w:num>
  <w:num w:numId="25" w16cid:durableId="347486348">
    <w:abstractNumId w:val="17"/>
  </w:num>
  <w:num w:numId="26" w16cid:durableId="949043413">
    <w:abstractNumId w:val="2"/>
  </w:num>
  <w:num w:numId="27" w16cid:durableId="1759209250">
    <w:abstractNumId w:val="7"/>
  </w:num>
  <w:num w:numId="28" w16cid:durableId="2129665000">
    <w:abstractNumId w:val="11"/>
  </w:num>
  <w:num w:numId="29" w16cid:durableId="2059459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67CF"/>
    <w:rsid w:val="00027E1C"/>
    <w:rsid w:val="0004071D"/>
    <w:rsid w:val="00046734"/>
    <w:rsid w:val="00046C74"/>
    <w:rsid w:val="00046E88"/>
    <w:rsid w:val="00055463"/>
    <w:rsid w:val="00064D4C"/>
    <w:rsid w:val="000669AF"/>
    <w:rsid w:val="00077EAB"/>
    <w:rsid w:val="00082168"/>
    <w:rsid w:val="00094C34"/>
    <w:rsid w:val="000A2276"/>
    <w:rsid w:val="000A6CD0"/>
    <w:rsid w:val="000C229B"/>
    <w:rsid w:val="000E0A5D"/>
    <w:rsid w:val="000E3BB9"/>
    <w:rsid w:val="000F4713"/>
    <w:rsid w:val="00101B3A"/>
    <w:rsid w:val="0010366D"/>
    <w:rsid w:val="00106DB4"/>
    <w:rsid w:val="00114888"/>
    <w:rsid w:val="001253DD"/>
    <w:rsid w:val="0012636D"/>
    <w:rsid w:val="001265B5"/>
    <w:rsid w:val="00132404"/>
    <w:rsid w:val="00142DE8"/>
    <w:rsid w:val="00147268"/>
    <w:rsid w:val="00150783"/>
    <w:rsid w:val="00155E4E"/>
    <w:rsid w:val="00171201"/>
    <w:rsid w:val="00174664"/>
    <w:rsid w:val="001810D7"/>
    <w:rsid w:val="001A15D9"/>
    <w:rsid w:val="001C6E13"/>
    <w:rsid w:val="001D5D0D"/>
    <w:rsid w:val="001D6951"/>
    <w:rsid w:val="001E3C80"/>
    <w:rsid w:val="0021085D"/>
    <w:rsid w:val="00214041"/>
    <w:rsid w:val="00216316"/>
    <w:rsid w:val="00216E81"/>
    <w:rsid w:val="00226D15"/>
    <w:rsid w:val="00240580"/>
    <w:rsid w:val="00240F40"/>
    <w:rsid w:val="002448CD"/>
    <w:rsid w:val="002453F9"/>
    <w:rsid w:val="00263518"/>
    <w:rsid w:val="00263FC9"/>
    <w:rsid w:val="00267FAF"/>
    <w:rsid w:val="00270BCF"/>
    <w:rsid w:val="00275696"/>
    <w:rsid w:val="00282B27"/>
    <w:rsid w:val="0029253E"/>
    <w:rsid w:val="002A4BD7"/>
    <w:rsid w:val="002A6846"/>
    <w:rsid w:val="002B2551"/>
    <w:rsid w:val="002C05FC"/>
    <w:rsid w:val="002C2440"/>
    <w:rsid w:val="002C78FC"/>
    <w:rsid w:val="002E33DD"/>
    <w:rsid w:val="002E6647"/>
    <w:rsid w:val="002E7125"/>
    <w:rsid w:val="002F349C"/>
    <w:rsid w:val="0030020B"/>
    <w:rsid w:val="003027A8"/>
    <w:rsid w:val="00304CE9"/>
    <w:rsid w:val="003112D0"/>
    <w:rsid w:val="00316C77"/>
    <w:rsid w:val="003332B5"/>
    <w:rsid w:val="00340C8D"/>
    <w:rsid w:val="00344C64"/>
    <w:rsid w:val="0034643C"/>
    <w:rsid w:val="003465CB"/>
    <w:rsid w:val="00361801"/>
    <w:rsid w:val="00362CF8"/>
    <w:rsid w:val="00375044"/>
    <w:rsid w:val="003879B6"/>
    <w:rsid w:val="00396D48"/>
    <w:rsid w:val="003A3018"/>
    <w:rsid w:val="003B194E"/>
    <w:rsid w:val="003C26F0"/>
    <w:rsid w:val="003D450C"/>
    <w:rsid w:val="003E259C"/>
    <w:rsid w:val="003E4DBB"/>
    <w:rsid w:val="003E7E3E"/>
    <w:rsid w:val="00420E27"/>
    <w:rsid w:val="00423026"/>
    <w:rsid w:val="004257ED"/>
    <w:rsid w:val="004278E4"/>
    <w:rsid w:val="00427ED6"/>
    <w:rsid w:val="00437AB2"/>
    <w:rsid w:val="00442C23"/>
    <w:rsid w:val="00445FDE"/>
    <w:rsid w:val="00450CCF"/>
    <w:rsid w:val="004577B4"/>
    <w:rsid w:val="004675CB"/>
    <w:rsid w:val="00473DFA"/>
    <w:rsid w:val="00476136"/>
    <w:rsid w:val="004905E6"/>
    <w:rsid w:val="004A4FD1"/>
    <w:rsid w:val="004B1EA4"/>
    <w:rsid w:val="004B1EDC"/>
    <w:rsid w:val="004F15EC"/>
    <w:rsid w:val="004F56AC"/>
    <w:rsid w:val="004F7D40"/>
    <w:rsid w:val="00504D98"/>
    <w:rsid w:val="00517EA2"/>
    <w:rsid w:val="00521A5E"/>
    <w:rsid w:val="00522AB3"/>
    <w:rsid w:val="0053673C"/>
    <w:rsid w:val="00541B89"/>
    <w:rsid w:val="0054750B"/>
    <w:rsid w:val="0055299C"/>
    <w:rsid w:val="0055303E"/>
    <w:rsid w:val="00560BE8"/>
    <w:rsid w:val="00562841"/>
    <w:rsid w:val="00566BD2"/>
    <w:rsid w:val="0057211A"/>
    <w:rsid w:val="00586CDA"/>
    <w:rsid w:val="005933AA"/>
    <w:rsid w:val="00593ED2"/>
    <w:rsid w:val="005965B5"/>
    <w:rsid w:val="005A6EC0"/>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4642A"/>
    <w:rsid w:val="0065549F"/>
    <w:rsid w:val="00655C06"/>
    <w:rsid w:val="00661934"/>
    <w:rsid w:val="00663F47"/>
    <w:rsid w:val="006660D4"/>
    <w:rsid w:val="00672339"/>
    <w:rsid w:val="0067488D"/>
    <w:rsid w:val="0068105D"/>
    <w:rsid w:val="006855B5"/>
    <w:rsid w:val="0069499D"/>
    <w:rsid w:val="00696ED0"/>
    <w:rsid w:val="006A14BC"/>
    <w:rsid w:val="006A3F4F"/>
    <w:rsid w:val="006A7FBB"/>
    <w:rsid w:val="006C204C"/>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32A9"/>
    <w:rsid w:val="007845C3"/>
    <w:rsid w:val="007979E8"/>
    <w:rsid w:val="007A538D"/>
    <w:rsid w:val="007A5E24"/>
    <w:rsid w:val="007B2489"/>
    <w:rsid w:val="007C00AB"/>
    <w:rsid w:val="007C0E9C"/>
    <w:rsid w:val="007C0EAF"/>
    <w:rsid w:val="007C409E"/>
    <w:rsid w:val="007C6620"/>
    <w:rsid w:val="007D5483"/>
    <w:rsid w:val="007F0675"/>
    <w:rsid w:val="007F2B8F"/>
    <w:rsid w:val="007F4732"/>
    <w:rsid w:val="00813BC5"/>
    <w:rsid w:val="0082172B"/>
    <w:rsid w:val="00830CC2"/>
    <w:rsid w:val="00844619"/>
    <w:rsid w:val="00854679"/>
    <w:rsid w:val="00855486"/>
    <w:rsid w:val="00857F82"/>
    <w:rsid w:val="00881902"/>
    <w:rsid w:val="00896886"/>
    <w:rsid w:val="008A11C2"/>
    <w:rsid w:val="008B0FA5"/>
    <w:rsid w:val="008B30B2"/>
    <w:rsid w:val="008B6B5C"/>
    <w:rsid w:val="008C0845"/>
    <w:rsid w:val="008C2434"/>
    <w:rsid w:val="008C761B"/>
    <w:rsid w:val="008D76C1"/>
    <w:rsid w:val="008F0E12"/>
    <w:rsid w:val="008F608F"/>
    <w:rsid w:val="008F766E"/>
    <w:rsid w:val="00912077"/>
    <w:rsid w:val="009170FC"/>
    <w:rsid w:val="009215DC"/>
    <w:rsid w:val="0092187A"/>
    <w:rsid w:val="00937531"/>
    <w:rsid w:val="00940C41"/>
    <w:rsid w:val="009524FA"/>
    <w:rsid w:val="00960E5C"/>
    <w:rsid w:val="00964C5A"/>
    <w:rsid w:val="00975D9E"/>
    <w:rsid w:val="00983C3C"/>
    <w:rsid w:val="00991C1F"/>
    <w:rsid w:val="00992E0C"/>
    <w:rsid w:val="00994D00"/>
    <w:rsid w:val="0099533F"/>
    <w:rsid w:val="009B120F"/>
    <w:rsid w:val="009D3D5B"/>
    <w:rsid w:val="009E39CB"/>
    <w:rsid w:val="009E7D55"/>
    <w:rsid w:val="00A00119"/>
    <w:rsid w:val="00A02510"/>
    <w:rsid w:val="00A07394"/>
    <w:rsid w:val="00A15002"/>
    <w:rsid w:val="00A20C68"/>
    <w:rsid w:val="00A25B48"/>
    <w:rsid w:val="00A2700B"/>
    <w:rsid w:val="00A27F4A"/>
    <w:rsid w:val="00A31C6C"/>
    <w:rsid w:val="00A40BFF"/>
    <w:rsid w:val="00A41964"/>
    <w:rsid w:val="00A56BFB"/>
    <w:rsid w:val="00A73997"/>
    <w:rsid w:val="00A825E5"/>
    <w:rsid w:val="00A843B2"/>
    <w:rsid w:val="00AA4B7E"/>
    <w:rsid w:val="00AB1FF3"/>
    <w:rsid w:val="00AB5D6A"/>
    <w:rsid w:val="00AE0963"/>
    <w:rsid w:val="00AE4A07"/>
    <w:rsid w:val="00AF57F9"/>
    <w:rsid w:val="00B175D4"/>
    <w:rsid w:val="00B178B3"/>
    <w:rsid w:val="00B2240E"/>
    <w:rsid w:val="00B240E6"/>
    <w:rsid w:val="00B244E7"/>
    <w:rsid w:val="00B3690A"/>
    <w:rsid w:val="00B4416A"/>
    <w:rsid w:val="00B47F1F"/>
    <w:rsid w:val="00B51E15"/>
    <w:rsid w:val="00B538A3"/>
    <w:rsid w:val="00B56DE9"/>
    <w:rsid w:val="00B60866"/>
    <w:rsid w:val="00B664B9"/>
    <w:rsid w:val="00B677B2"/>
    <w:rsid w:val="00B701C3"/>
    <w:rsid w:val="00B70A35"/>
    <w:rsid w:val="00B713D6"/>
    <w:rsid w:val="00B7676F"/>
    <w:rsid w:val="00B84067"/>
    <w:rsid w:val="00B878A3"/>
    <w:rsid w:val="00B917E8"/>
    <w:rsid w:val="00B92098"/>
    <w:rsid w:val="00B9291A"/>
    <w:rsid w:val="00BA2BFE"/>
    <w:rsid w:val="00BA2C2E"/>
    <w:rsid w:val="00BA4D52"/>
    <w:rsid w:val="00BA733E"/>
    <w:rsid w:val="00BA74A9"/>
    <w:rsid w:val="00BA7679"/>
    <w:rsid w:val="00BA7A8D"/>
    <w:rsid w:val="00BB7ABE"/>
    <w:rsid w:val="00BD160C"/>
    <w:rsid w:val="00BE1DC0"/>
    <w:rsid w:val="00BF1907"/>
    <w:rsid w:val="00BF4F44"/>
    <w:rsid w:val="00C00513"/>
    <w:rsid w:val="00C033B4"/>
    <w:rsid w:val="00C05A81"/>
    <w:rsid w:val="00C20947"/>
    <w:rsid w:val="00C54DC6"/>
    <w:rsid w:val="00C55822"/>
    <w:rsid w:val="00C60510"/>
    <w:rsid w:val="00C718C0"/>
    <w:rsid w:val="00C7360E"/>
    <w:rsid w:val="00C806D4"/>
    <w:rsid w:val="00C857BD"/>
    <w:rsid w:val="00C87973"/>
    <w:rsid w:val="00C87F9B"/>
    <w:rsid w:val="00C9505C"/>
    <w:rsid w:val="00CA0B7C"/>
    <w:rsid w:val="00CA6298"/>
    <w:rsid w:val="00CA6521"/>
    <w:rsid w:val="00CA6A6F"/>
    <w:rsid w:val="00CB1963"/>
    <w:rsid w:val="00CB5B68"/>
    <w:rsid w:val="00CC4CD1"/>
    <w:rsid w:val="00CC5442"/>
    <w:rsid w:val="00CC7CB1"/>
    <w:rsid w:val="00CD1BF0"/>
    <w:rsid w:val="00CE4BCD"/>
    <w:rsid w:val="00CE6F27"/>
    <w:rsid w:val="00D0655B"/>
    <w:rsid w:val="00D2105B"/>
    <w:rsid w:val="00D216F7"/>
    <w:rsid w:val="00D23179"/>
    <w:rsid w:val="00D24CA4"/>
    <w:rsid w:val="00D25B28"/>
    <w:rsid w:val="00D30FE7"/>
    <w:rsid w:val="00D37407"/>
    <w:rsid w:val="00D3755A"/>
    <w:rsid w:val="00D4462F"/>
    <w:rsid w:val="00D55AB6"/>
    <w:rsid w:val="00D653F3"/>
    <w:rsid w:val="00D65601"/>
    <w:rsid w:val="00D72429"/>
    <w:rsid w:val="00D84A03"/>
    <w:rsid w:val="00D906C9"/>
    <w:rsid w:val="00DA29CF"/>
    <w:rsid w:val="00DB04EC"/>
    <w:rsid w:val="00DB08C7"/>
    <w:rsid w:val="00DB5B42"/>
    <w:rsid w:val="00DD01A3"/>
    <w:rsid w:val="00E12881"/>
    <w:rsid w:val="00E13F84"/>
    <w:rsid w:val="00E14F10"/>
    <w:rsid w:val="00E15862"/>
    <w:rsid w:val="00E15CD8"/>
    <w:rsid w:val="00E27A3B"/>
    <w:rsid w:val="00E33E28"/>
    <w:rsid w:val="00E40842"/>
    <w:rsid w:val="00E43324"/>
    <w:rsid w:val="00E44101"/>
    <w:rsid w:val="00E47C9A"/>
    <w:rsid w:val="00E51F48"/>
    <w:rsid w:val="00E563A4"/>
    <w:rsid w:val="00E568CB"/>
    <w:rsid w:val="00E67747"/>
    <w:rsid w:val="00E70BEC"/>
    <w:rsid w:val="00E74F87"/>
    <w:rsid w:val="00E84206"/>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396F"/>
    <w:rsid w:val="00F669A4"/>
    <w:rsid w:val="00F77130"/>
    <w:rsid w:val="00F77A9B"/>
    <w:rsid w:val="00F803F6"/>
    <w:rsid w:val="00F80E53"/>
    <w:rsid w:val="00F873A8"/>
    <w:rsid w:val="00F96498"/>
    <w:rsid w:val="00FA1303"/>
    <w:rsid w:val="00FA3BD2"/>
    <w:rsid w:val="00FA6745"/>
    <w:rsid w:val="00FB2558"/>
    <w:rsid w:val="00FB7152"/>
    <w:rsid w:val="00FB7CA4"/>
    <w:rsid w:val="00FD639E"/>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B0E69E"/>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569586121">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0-01-309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13-01-30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17DB943-306E-43A2-AF87-D04CFCECD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1103</Words>
  <Characters>7883</Characters>
  <Application>Microsoft Office Word</Application>
  <DocSecurity>0</DocSecurity>
  <Lines>65</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Magdalena Škerl</cp:lastModifiedBy>
  <cp:revision>4</cp:revision>
  <cp:lastPrinted>2022-01-06T15:59:00Z</cp:lastPrinted>
  <dcterms:created xsi:type="dcterms:W3CDTF">2025-08-26T10:42:00Z</dcterms:created>
  <dcterms:modified xsi:type="dcterms:W3CDTF">2025-10-16T06:14:00Z</dcterms:modified>
</cp:coreProperties>
</file>