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765704" w:rsidRPr="00AC3E4F" w14:paraId="427C0A17" w14:textId="77777777" w:rsidTr="00440B59">
        <w:trPr>
          <w:trHeight w:val="301"/>
        </w:trPr>
        <w:tc>
          <w:tcPr>
            <w:tcW w:w="567" w:type="dxa"/>
            <w:tcBorders>
              <w:top w:val="nil"/>
              <w:left w:val="nil"/>
              <w:bottom w:val="single" w:sz="12" w:space="0" w:color="auto"/>
              <w:right w:val="nil"/>
            </w:tcBorders>
          </w:tcPr>
          <w:p w14:paraId="17B37144" w14:textId="77777777" w:rsidR="00765704" w:rsidRPr="00AC3E4F" w:rsidRDefault="00765704" w:rsidP="003D68FE">
            <w:pPr>
              <w:spacing w:before="0"/>
              <w:jc w:val="right"/>
              <w:rPr>
                <w:rFonts w:ascii="Times New Roman" w:hAnsi="Times New Roman" w:cs="Times New Roman"/>
                <w:color w:val="7F7F7F" w:themeColor="text1" w:themeTint="80"/>
                <w:sz w:val="18"/>
                <w:szCs w:val="18"/>
              </w:rPr>
            </w:pPr>
          </w:p>
        </w:tc>
        <w:tc>
          <w:tcPr>
            <w:tcW w:w="10632" w:type="dxa"/>
            <w:gridSpan w:val="2"/>
            <w:tcBorders>
              <w:top w:val="nil"/>
              <w:left w:val="nil"/>
              <w:bottom w:val="single" w:sz="12" w:space="0" w:color="auto"/>
              <w:right w:val="nil"/>
            </w:tcBorders>
          </w:tcPr>
          <w:p w14:paraId="5A0D0C00" w14:textId="3F072A81" w:rsidR="00765704" w:rsidRPr="00AC3E4F" w:rsidRDefault="00765704" w:rsidP="003D68FE">
            <w:pPr>
              <w:tabs>
                <w:tab w:val="left" w:pos="8476"/>
                <w:tab w:val="left" w:pos="9072"/>
              </w:tabs>
              <w:spacing w:before="0"/>
              <w:rPr>
                <w:rFonts w:ascii="Times New Roman" w:hAnsi="Times New Roman" w:cs="Times New Roman"/>
                <w:b/>
                <w:sz w:val="32"/>
                <w:szCs w:val="32"/>
                <w:lang w:eastAsia="sl-SI"/>
              </w:rPr>
            </w:pPr>
            <w:r w:rsidRPr="00AC3E4F">
              <w:rPr>
                <w:rFonts w:ascii="Times New Roman" w:hAnsi="Times New Roman" w:cs="Times New Roman"/>
                <w:b/>
                <w:sz w:val="32"/>
                <w:szCs w:val="32"/>
                <w:lang w:eastAsia="sl-SI"/>
              </w:rPr>
              <w:t xml:space="preserve">ZAHTEVA ZA IZDAJO </w:t>
            </w:r>
            <w:r w:rsidR="002C744B">
              <w:rPr>
                <w:rFonts w:ascii="Times New Roman" w:hAnsi="Times New Roman" w:cs="Times New Roman"/>
                <w:b/>
                <w:sz w:val="32"/>
                <w:szCs w:val="32"/>
                <w:lang w:eastAsia="sl-SI"/>
              </w:rPr>
              <w:t>DOVOLJENJA</w:t>
            </w:r>
            <w:r w:rsidRPr="00AC3E4F">
              <w:rPr>
                <w:rFonts w:ascii="Times New Roman" w:hAnsi="Times New Roman" w:cs="Times New Roman"/>
                <w:b/>
                <w:sz w:val="32"/>
                <w:szCs w:val="32"/>
                <w:lang w:eastAsia="sl-SI"/>
              </w:rPr>
              <w:t xml:space="preserve"> ZA </w:t>
            </w:r>
            <w:r w:rsidR="00240A9E">
              <w:rPr>
                <w:rFonts w:ascii="Times New Roman" w:hAnsi="Times New Roman" w:cs="Times New Roman"/>
                <w:b/>
                <w:sz w:val="32"/>
                <w:szCs w:val="32"/>
                <w:lang w:eastAsia="sl-SI"/>
              </w:rPr>
              <w:t>POS</w:t>
            </w:r>
            <w:r w:rsidR="002C744B">
              <w:rPr>
                <w:rFonts w:ascii="Times New Roman" w:hAnsi="Times New Roman" w:cs="Times New Roman"/>
                <w:b/>
                <w:sz w:val="32"/>
                <w:szCs w:val="32"/>
                <w:lang w:eastAsia="sl-SI"/>
              </w:rPr>
              <w:t>EBNO RABO JAVNIH</w:t>
            </w:r>
            <w:r w:rsidR="00240A9E">
              <w:rPr>
                <w:rFonts w:ascii="Times New Roman" w:hAnsi="Times New Roman" w:cs="Times New Roman"/>
                <w:b/>
                <w:sz w:val="32"/>
                <w:szCs w:val="32"/>
                <w:lang w:eastAsia="sl-SI"/>
              </w:rPr>
              <w:t xml:space="preserve"> </w:t>
            </w:r>
            <w:r w:rsidR="002C744B">
              <w:rPr>
                <w:rFonts w:ascii="Times New Roman" w:hAnsi="Times New Roman" w:cs="Times New Roman"/>
                <w:b/>
                <w:sz w:val="32"/>
                <w:szCs w:val="32"/>
                <w:lang w:eastAsia="sl-SI"/>
              </w:rPr>
              <w:t>POVRŠIN</w:t>
            </w:r>
          </w:p>
          <w:p w14:paraId="41925516" w14:textId="350FDCD6" w:rsidR="00765704" w:rsidRPr="002C744B" w:rsidRDefault="002C744B" w:rsidP="002C744B">
            <w:pPr>
              <w:pStyle w:val="Odstavekseznama"/>
              <w:numPr>
                <w:ilvl w:val="0"/>
                <w:numId w:val="4"/>
              </w:numPr>
              <w:tabs>
                <w:tab w:val="left" w:pos="8476"/>
              </w:tabs>
              <w:spacing w:before="0"/>
              <w:rPr>
                <w:rFonts w:ascii="Times New Roman" w:hAnsi="Times New Roman" w:cs="Times New Roman"/>
              </w:rPr>
            </w:pPr>
            <w:r>
              <w:rPr>
                <w:rFonts w:ascii="Times New Roman" w:hAnsi="Times New Roman" w:cs="Times New Roman"/>
              </w:rPr>
              <w:t xml:space="preserve">JAVNA PRIREDITEV ALI </w:t>
            </w:r>
            <w:r w:rsidR="0054060C">
              <w:rPr>
                <w:rFonts w:ascii="Times New Roman" w:hAnsi="Times New Roman" w:cs="Times New Roman"/>
              </w:rPr>
              <w:t xml:space="preserve">JAVNI </w:t>
            </w:r>
            <w:r>
              <w:rPr>
                <w:rFonts w:ascii="Times New Roman" w:hAnsi="Times New Roman" w:cs="Times New Roman"/>
              </w:rPr>
              <w:t>SHOD Z OPREMO</w:t>
            </w:r>
          </w:p>
          <w:p w14:paraId="01015768" w14:textId="63854473" w:rsidR="00765704" w:rsidRDefault="002C744B" w:rsidP="002C744B">
            <w:pPr>
              <w:pStyle w:val="Odstavekseznama"/>
              <w:numPr>
                <w:ilvl w:val="0"/>
                <w:numId w:val="4"/>
              </w:numPr>
              <w:tabs>
                <w:tab w:val="left" w:pos="8476"/>
              </w:tabs>
              <w:spacing w:before="0"/>
              <w:rPr>
                <w:rFonts w:ascii="Times New Roman" w:hAnsi="Times New Roman" w:cs="Times New Roman"/>
              </w:rPr>
            </w:pPr>
            <w:r>
              <w:rPr>
                <w:rFonts w:ascii="Times New Roman" w:hAnsi="Times New Roman" w:cs="Times New Roman"/>
              </w:rPr>
              <w:t>DRUGA POSEBNA RABA</w:t>
            </w:r>
            <w:r w:rsidR="00E44829">
              <w:rPr>
                <w:rFonts w:ascii="Times New Roman" w:hAnsi="Times New Roman" w:cs="Times New Roman"/>
              </w:rPr>
              <w:t xml:space="preserve"> JAVNIH POVRŠIN</w:t>
            </w:r>
          </w:p>
          <w:p w14:paraId="0A9FE664" w14:textId="77777777" w:rsidR="00245047" w:rsidRPr="00245047" w:rsidRDefault="00245047" w:rsidP="00245047">
            <w:pPr>
              <w:tabs>
                <w:tab w:val="left" w:pos="8476"/>
              </w:tabs>
              <w:spacing w:before="0"/>
              <w:rPr>
                <w:rFonts w:ascii="Times New Roman" w:hAnsi="Times New Roman" w:cs="Times New Roman"/>
              </w:rPr>
            </w:pPr>
          </w:p>
          <w:p w14:paraId="25D6F4DA" w14:textId="09AC0D7A" w:rsidR="00F0775C" w:rsidRPr="00F0775C" w:rsidRDefault="00F0775C" w:rsidP="00F0775C">
            <w:pPr>
              <w:tabs>
                <w:tab w:val="left" w:pos="8476"/>
              </w:tabs>
              <w:spacing w:before="0"/>
              <w:rPr>
                <w:rFonts w:ascii="Times New Roman" w:hAnsi="Times New Roman" w:cs="Times New Roman"/>
              </w:rPr>
            </w:pPr>
            <w:r w:rsidRPr="00F0775C">
              <w:rPr>
                <w:rFonts w:ascii="Times New Roman" w:hAnsi="Times New Roman" w:cs="Times New Roman"/>
                <w:sz w:val="20"/>
                <w:szCs w:val="20"/>
              </w:rPr>
              <w:t>Skladno z Odlokom o posebni rabi javnih površin v lasti Mestne občine Ljubljana</w:t>
            </w:r>
          </w:p>
        </w:tc>
      </w:tr>
      <w:tr w:rsidR="00440B59" w:rsidRPr="00AC3E4F" w14:paraId="787D5A55" w14:textId="77777777" w:rsidTr="00440B59">
        <w:trPr>
          <w:trHeight w:val="301"/>
        </w:trPr>
        <w:tc>
          <w:tcPr>
            <w:tcW w:w="567" w:type="dxa"/>
            <w:tcBorders>
              <w:top w:val="single" w:sz="12" w:space="0" w:color="auto"/>
              <w:left w:val="nil"/>
              <w:bottom w:val="single" w:sz="2" w:space="0" w:color="auto"/>
            </w:tcBorders>
          </w:tcPr>
          <w:p w14:paraId="2B9BE55B" w14:textId="77777777" w:rsidR="00440B59" w:rsidRPr="00AC3E4F" w:rsidRDefault="00440B59" w:rsidP="003D68FE">
            <w:pPr>
              <w:tabs>
                <w:tab w:val="left" w:pos="9072"/>
              </w:tabs>
              <w:jc w:val="right"/>
              <w:rPr>
                <w:rFonts w:ascii="Times New Roman" w:hAnsi="Times New Roman" w:cs="Times New Roman"/>
                <w:b/>
                <w:bCs/>
                <w:color w:val="7F7F7F" w:themeColor="text1" w:themeTint="80"/>
                <w:sz w:val="18"/>
                <w:szCs w:val="18"/>
                <w:lang w:eastAsia="sl-SI"/>
              </w:rPr>
            </w:pPr>
          </w:p>
        </w:tc>
        <w:tc>
          <w:tcPr>
            <w:tcW w:w="10632" w:type="dxa"/>
            <w:gridSpan w:val="2"/>
            <w:tcBorders>
              <w:top w:val="single" w:sz="12" w:space="0" w:color="auto"/>
              <w:bottom w:val="single" w:sz="2" w:space="0" w:color="auto"/>
              <w:right w:val="nil"/>
            </w:tcBorders>
          </w:tcPr>
          <w:p w14:paraId="25BA2882" w14:textId="694E9C6B" w:rsidR="00440B59" w:rsidRPr="00AC3E4F" w:rsidRDefault="00440B59" w:rsidP="00440B59">
            <w:pPr>
              <w:tabs>
                <w:tab w:val="left" w:pos="8476"/>
                <w:tab w:val="left" w:pos="9072"/>
              </w:tabs>
              <w:spacing w:before="0"/>
              <w:rPr>
                <w:rFonts w:ascii="Times New Roman" w:hAnsi="Times New Roman" w:cs="Times New Roman"/>
              </w:rPr>
            </w:pPr>
            <w:r w:rsidRPr="00440B59">
              <w:rPr>
                <w:rFonts w:ascii="Times New Roman" w:hAnsi="Times New Roman" w:cs="Times New Roman"/>
                <w:color w:val="000000"/>
                <w:sz w:val="20"/>
                <w:szCs w:val="20"/>
                <w:lang w:eastAsia="sl-SI"/>
              </w:rPr>
              <w:t>ORGAN,</w:t>
            </w:r>
            <w:r>
              <w:rPr>
                <w:rFonts w:ascii="Times New Roman" w:hAnsi="Times New Roman" w:cs="Times New Roman"/>
                <w:color w:val="000000"/>
                <w:sz w:val="20"/>
                <w:szCs w:val="20"/>
                <w:lang w:eastAsia="sl-SI"/>
              </w:rPr>
              <w:t xml:space="preserve"> </w:t>
            </w:r>
            <w:r w:rsidRPr="00440B59">
              <w:rPr>
                <w:rFonts w:ascii="Times New Roman" w:hAnsi="Times New Roman" w:cs="Times New Roman"/>
                <w:color w:val="000000"/>
                <w:sz w:val="20"/>
                <w:szCs w:val="20"/>
                <w:lang w:eastAsia="sl-SI"/>
              </w:rPr>
              <w:t>PRI KATEREM SE</w:t>
            </w:r>
            <w:r>
              <w:rPr>
                <w:rFonts w:ascii="Times New Roman" w:hAnsi="Times New Roman" w:cs="Times New Roman"/>
                <w:color w:val="000000"/>
                <w:sz w:val="20"/>
                <w:szCs w:val="20"/>
                <w:lang w:eastAsia="sl-SI"/>
              </w:rPr>
              <w:t xml:space="preserve"> </w:t>
            </w:r>
            <w:r w:rsidRPr="00440B59">
              <w:rPr>
                <w:rFonts w:ascii="Times New Roman" w:hAnsi="Times New Roman" w:cs="Times New Roman"/>
                <w:color w:val="000000"/>
                <w:sz w:val="20"/>
                <w:szCs w:val="20"/>
                <w:lang w:eastAsia="sl-SI"/>
              </w:rPr>
              <w:t>VLAGA ZAHTEVA</w:t>
            </w:r>
          </w:p>
          <w:p w14:paraId="3C9061B6" w14:textId="3A568F09" w:rsidR="00440B59" w:rsidRPr="00440B59" w:rsidRDefault="00440B59" w:rsidP="00A75B79">
            <w:pPr>
              <w:tabs>
                <w:tab w:val="left" w:pos="8476"/>
                <w:tab w:val="left" w:pos="9072"/>
              </w:tabs>
              <w:spacing w:before="0"/>
              <w:rPr>
                <w:rFonts w:ascii="Times New Roman" w:hAnsi="Times New Roman" w:cs="Times New Roman"/>
                <w:color w:val="000000"/>
                <w:sz w:val="8"/>
                <w:szCs w:val="8"/>
                <w:lang w:eastAsia="sl-SI"/>
              </w:rPr>
            </w:pPr>
          </w:p>
          <w:p w14:paraId="78949DF9" w14:textId="2E66E5F3" w:rsidR="00440B59" w:rsidRPr="00AC3E4F" w:rsidRDefault="00440B59" w:rsidP="003D68FE">
            <w:pPr>
              <w:tabs>
                <w:tab w:val="left" w:pos="8476"/>
              </w:tabs>
              <w:spacing w:before="0"/>
              <w:rPr>
                <w:rFonts w:ascii="Times New Roman" w:hAnsi="Times New Roman" w:cs="Times New Roman"/>
              </w:rPr>
            </w:pPr>
            <w:r w:rsidRPr="0042651B">
              <w:rPr>
                <w:noProof/>
              </w:rPr>
              <w:drawing>
                <wp:inline distT="0" distB="0" distL="0" distR="0" wp14:anchorId="75B0D6A5" wp14:editId="1C276E7B">
                  <wp:extent cx="3416300" cy="1320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b="16129"/>
                          <a:stretch/>
                        </pic:blipFill>
                        <pic:spPr bwMode="auto">
                          <a:xfrm>
                            <a:off x="0" y="0"/>
                            <a:ext cx="3416300" cy="1320800"/>
                          </a:xfrm>
                          <a:prstGeom prst="rect">
                            <a:avLst/>
                          </a:prstGeom>
                          <a:ln>
                            <a:noFill/>
                          </a:ln>
                          <a:extLst>
                            <a:ext uri="{53640926-AAD7-44D8-BBD7-CCE9431645EC}">
                              <a14:shadowObscured xmlns:a14="http://schemas.microsoft.com/office/drawing/2010/main"/>
                            </a:ext>
                          </a:extLst>
                        </pic:spPr>
                      </pic:pic>
                    </a:graphicData>
                  </a:graphic>
                </wp:inline>
              </w:drawing>
            </w:r>
          </w:p>
        </w:tc>
      </w:tr>
      <w:tr w:rsidR="00A06097" w:rsidRPr="00AC3E4F" w14:paraId="675F02C9" w14:textId="77777777" w:rsidTr="00E22695">
        <w:trPr>
          <w:trHeight w:val="301"/>
        </w:trPr>
        <w:tc>
          <w:tcPr>
            <w:tcW w:w="567" w:type="dxa"/>
            <w:vMerge w:val="restart"/>
            <w:tcBorders>
              <w:top w:val="single" w:sz="2" w:space="0" w:color="auto"/>
              <w:left w:val="nil"/>
            </w:tcBorders>
          </w:tcPr>
          <w:p w14:paraId="7BFF58E6" w14:textId="77777777" w:rsidR="00A06097" w:rsidRPr="00AC3E4F" w:rsidRDefault="00A06097" w:rsidP="003D68FE">
            <w:pPr>
              <w:tabs>
                <w:tab w:val="left" w:pos="9072"/>
              </w:tabs>
              <w:jc w:val="right"/>
              <w:rPr>
                <w:rFonts w:ascii="Times New Roman" w:hAnsi="Times New Roman" w:cs="Times New Roman"/>
                <w:bCs/>
                <w:color w:val="7F7F7F" w:themeColor="text1" w:themeTint="80"/>
                <w:sz w:val="18"/>
                <w:szCs w:val="18"/>
                <w:lang w:eastAsia="sl-SI"/>
              </w:rPr>
            </w:pPr>
          </w:p>
        </w:tc>
        <w:tc>
          <w:tcPr>
            <w:tcW w:w="10632" w:type="dxa"/>
            <w:gridSpan w:val="2"/>
            <w:tcBorders>
              <w:top w:val="single" w:sz="2" w:space="0" w:color="auto"/>
              <w:right w:val="nil"/>
            </w:tcBorders>
          </w:tcPr>
          <w:p w14:paraId="0E0270A9" w14:textId="77777777" w:rsidR="00A06097" w:rsidRPr="00A06097" w:rsidRDefault="00A06097" w:rsidP="00F94A78">
            <w:pPr>
              <w:tabs>
                <w:tab w:val="left" w:pos="9072"/>
              </w:tabs>
              <w:rPr>
                <w:rFonts w:ascii="Times New Roman" w:hAnsi="Times New Roman" w:cs="Times New Roman"/>
                <w:bCs/>
                <w:color w:val="7F7F7F" w:themeColor="text1" w:themeTint="80"/>
                <w:lang w:eastAsia="sl-SI"/>
              </w:rPr>
            </w:pPr>
            <w:r w:rsidRPr="00A06097">
              <w:rPr>
                <w:rFonts w:ascii="Times New Roman" w:hAnsi="Times New Roman" w:cs="Times New Roman"/>
                <w:bCs/>
                <w:color w:val="7F7F7F" w:themeColor="text1" w:themeTint="80"/>
                <w:lang w:eastAsia="sl-SI"/>
              </w:rPr>
              <w:t>Zahteva se:</w:t>
            </w:r>
          </w:p>
          <w:p w14:paraId="0EA8B5AD" w14:textId="77777777" w:rsidR="00A06097" w:rsidRPr="00A06097" w:rsidRDefault="00A06097" w:rsidP="00F94A78">
            <w:pPr>
              <w:pStyle w:val="Odstavekseznama"/>
              <w:numPr>
                <w:ilvl w:val="0"/>
                <w:numId w:val="1"/>
              </w:numPr>
              <w:tabs>
                <w:tab w:val="left" w:pos="9072"/>
              </w:tabs>
              <w:spacing w:before="0" w:after="80"/>
              <w:ind w:left="357" w:hanging="357"/>
              <w:rPr>
                <w:rFonts w:ascii="Times New Roman" w:hAnsi="Times New Roman" w:cs="Times New Roman"/>
                <w:bCs/>
                <w:color w:val="7F7F7F" w:themeColor="text1" w:themeTint="80"/>
                <w:lang w:eastAsia="sl-SI"/>
              </w:rPr>
            </w:pPr>
            <w:r w:rsidRPr="00A06097">
              <w:rPr>
                <w:rFonts w:ascii="Times New Roman" w:hAnsi="Times New Roman" w:cs="Times New Roman"/>
                <w:bCs/>
                <w:color w:val="7F7F7F" w:themeColor="text1" w:themeTint="80"/>
              </w:rPr>
              <w:t>ali pošlje na elektronski naslov vložišča Glavne pisarne Mestne občine Ljubljana:</w:t>
            </w:r>
            <w:r w:rsidRPr="00A06097">
              <w:rPr>
                <w:rFonts w:ascii="Times New Roman" w:hAnsi="Times New Roman" w:cs="Times New Roman"/>
                <w:bCs/>
              </w:rPr>
              <w:t xml:space="preserve"> </w:t>
            </w:r>
            <w:hyperlink r:id="rId9" w:history="1">
              <w:r w:rsidRPr="00A06097">
                <w:rPr>
                  <w:rStyle w:val="Hiperpovezava"/>
                  <w:rFonts w:ascii="Times New Roman" w:hAnsi="Times New Roman" w:cs="Times New Roman"/>
                  <w:bCs/>
                  <w:lang w:eastAsia="sl-SI"/>
                </w:rPr>
                <w:t>glavna.pisarna@ljubljana.si</w:t>
              </w:r>
            </w:hyperlink>
          </w:p>
          <w:p w14:paraId="794E5CC0" w14:textId="77777777" w:rsidR="00A06097" w:rsidRPr="00A06097" w:rsidRDefault="00A06097" w:rsidP="00F94A78">
            <w:pPr>
              <w:pStyle w:val="Odstavekseznama"/>
              <w:numPr>
                <w:ilvl w:val="0"/>
                <w:numId w:val="1"/>
              </w:numPr>
              <w:tabs>
                <w:tab w:val="left" w:pos="9072"/>
              </w:tabs>
              <w:spacing w:before="80" w:after="80"/>
              <w:ind w:left="357" w:hanging="357"/>
              <w:rPr>
                <w:rFonts w:ascii="Times New Roman" w:hAnsi="Times New Roman" w:cs="Times New Roman"/>
                <w:noProof/>
                <w:lang w:eastAsia="sl-SI"/>
              </w:rPr>
            </w:pPr>
            <w:r w:rsidRPr="00A06097">
              <w:rPr>
                <w:rFonts w:ascii="Times New Roman" w:hAnsi="Times New Roman" w:cs="Times New Roman"/>
                <w:bCs/>
                <w:color w:val="7F7F7F" w:themeColor="text1" w:themeTint="80"/>
              </w:rPr>
              <w:t xml:space="preserve">ali pošlje po pošti na naslov vložišča: Mestna občina Ljubljana, </w:t>
            </w:r>
            <w:r w:rsidRPr="00A06097">
              <w:rPr>
                <w:rFonts w:ascii="Times New Roman" w:hAnsi="Times New Roman" w:cs="Times New Roman"/>
                <w:bCs/>
                <w:color w:val="7F7F7F" w:themeColor="text1" w:themeTint="80"/>
                <w:lang w:eastAsia="sl-SI"/>
              </w:rPr>
              <w:t>Mačkova ulica 1, 1000 Ljubljana</w:t>
            </w:r>
          </w:p>
          <w:p w14:paraId="5F905FB7" w14:textId="77777777" w:rsidR="00A06097" w:rsidRPr="00A06097" w:rsidRDefault="00A06097" w:rsidP="00F94A78">
            <w:pPr>
              <w:pStyle w:val="Odstavekseznama"/>
              <w:numPr>
                <w:ilvl w:val="0"/>
                <w:numId w:val="1"/>
              </w:numPr>
              <w:tabs>
                <w:tab w:val="left" w:pos="9072"/>
              </w:tabs>
              <w:spacing w:before="80" w:after="80"/>
              <w:ind w:left="357" w:hanging="357"/>
              <w:rPr>
                <w:rFonts w:ascii="Times New Roman" w:hAnsi="Times New Roman" w:cs="Times New Roman"/>
                <w:noProof/>
                <w:lang w:eastAsia="sl-SI"/>
              </w:rPr>
            </w:pPr>
            <w:r w:rsidRPr="00A06097">
              <w:rPr>
                <w:rFonts w:ascii="Times New Roman" w:hAnsi="Times New Roman" w:cs="Times New Roman"/>
                <w:bCs/>
                <w:color w:val="7F7F7F" w:themeColor="text1" w:themeTint="80"/>
              </w:rPr>
              <w:t xml:space="preserve">ali vloži osebno v vložišču: Glavna pisarna Mestne občine Ljubljana, </w:t>
            </w:r>
            <w:r w:rsidRPr="00A06097">
              <w:rPr>
                <w:rFonts w:ascii="Times New Roman" w:hAnsi="Times New Roman" w:cs="Times New Roman"/>
                <w:bCs/>
                <w:color w:val="7F7F7F" w:themeColor="text1" w:themeTint="80"/>
                <w:lang w:eastAsia="sl-SI"/>
              </w:rPr>
              <w:t>Mačkova ulica 1, 1000 Ljubljana</w:t>
            </w:r>
          </w:p>
          <w:p w14:paraId="4E4926B6" w14:textId="3965EFC8" w:rsidR="00A06097" w:rsidRPr="00C6754E" w:rsidRDefault="00A06097" w:rsidP="00F94A78">
            <w:pPr>
              <w:tabs>
                <w:tab w:val="left" w:pos="9072"/>
              </w:tabs>
              <w:spacing w:before="80" w:after="80"/>
              <w:rPr>
                <w:rFonts w:ascii="Times New Roman" w:hAnsi="Times New Roman" w:cs="Times New Roman"/>
                <w:noProof/>
                <w:lang w:eastAsia="sl-SI"/>
              </w:rPr>
            </w:pPr>
            <w:r w:rsidRPr="00A06097">
              <w:rPr>
                <w:rFonts w:ascii="Times New Roman" w:hAnsi="Times New Roman" w:cs="Times New Roman"/>
                <w:b/>
                <w:bCs/>
              </w:rPr>
              <w:t>Zahtevo je treba vložiti najmanj 14 dni pred predvidenim pričetkom rabe javnih površin.</w:t>
            </w:r>
          </w:p>
        </w:tc>
      </w:tr>
      <w:tr w:rsidR="00A06097" w:rsidRPr="00AC3E4F" w14:paraId="33B90978" w14:textId="77777777" w:rsidTr="00440B59">
        <w:trPr>
          <w:trHeight w:val="1560"/>
        </w:trPr>
        <w:tc>
          <w:tcPr>
            <w:tcW w:w="567" w:type="dxa"/>
            <w:vMerge/>
            <w:tcBorders>
              <w:left w:val="nil"/>
            </w:tcBorders>
          </w:tcPr>
          <w:p w14:paraId="42FABDB9" w14:textId="77777777" w:rsidR="00A06097" w:rsidRPr="00AC3E4F" w:rsidRDefault="00A06097" w:rsidP="003D68FE">
            <w:pPr>
              <w:spacing w:before="240"/>
              <w:jc w:val="right"/>
              <w:rPr>
                <w:rFonts w:ascii="Times New Roman" w:hAnsi="Times New Roman" w:cs="Times New Roman"/>
                <w:b/>
                <w:bCs/>
                <w:color w:val="7F7F7F" w:themeColor="text1" w:themeTint="80"/>
                <w:sz w:val="18"/>
                <w:szCs w:val="18"/>
              </w:rPr>
            </w:pPr>
          </w:p>
        </w:tc>
        <w:tc>
          <w:tcPr>
            <w:tcW w:w="10632" w:type="dxa"/>
            <w:gridSpan w:val="2"/>
            <w:tcBorders>
              <w:top w:val="single" w:sz="2" w:space="0" w:color="auto"/>
              <w:right w:val="nil"/>
            </w:tcBorders>
          </w:tcPr>
          <w:p w14:paraId="736EC8FE" w14:textId="3CE6586E" w:rsidR="00A06097" w:rsidRPr="00A06097" w:rsidRDefault="00A06097" w:rsidP="00A06097">
            <w:pPr>
              <w:tabs>
                <w:tab w:val="left" w:pos="8476"/>
              </w:tabs>
              <w:spacing w:before="80"/>
              <w:rPr>
                <w:rFonts w:ascii="Times New Roman" w:hAnsi="Times New Roman" w:cs="Times New Roman"/>
                <w:bCs/>
              </w:rPr>
            </w:pPr>
            <w:r w:rsidRPr="00A06097">
              <w:rPr>
                <w:rFonts w:ascii="Times New Roman" w:hAnsi="Times New Roman" w:cs="Times New Roman"/>
                <w:bCs/>
              </w:rPr>
              <w:t>Upravna taksa za vložitev zahteve osebno ali pisno po pošti znaša 4,50 €.</w:t>
            </w:r>
          </w:p>
          <w:p w14:paraId="7C219C13" w14:textId="0890CDB4" w:rsidR="00A06097" w:rsidRPr="00A06097" w:rsidRDefault="00A06097" w:rsidP="00A06097">
            <w:pPr>
              <w:tabs>
                <w:tab w:val="left" w:pos="8476"/>
              </w:tabs>
              <w:spacing w:before="80" w:after="80"/>
              <w:rPr>
                <w:rFonts w:ascii="Times New Roman" w:hAnsi="Times New Roman" w:cs="Times New Roman"/>
                <w:bCs/>
              </w:rPr>
            </w:pPr>
            <w:r w:rsidRPr="00A06097">
              <w:rPr>
                <w:rFonts w:ascii="Times New Roman" w:hAnsi="Times New Roman" w:cs="Times New Roman"/>
                <w:bCs/>
              </w:rPr>
              <w:t xml:space="preserve">Upravna taksa za izdajo </w:t>
            </w:r>
            <w:r w:rsidR="00961AD3">
              <w:rPr>
                <w:rFonts w:ascii="Times New Roman" w:hAnsi="Times New Roman" w:cs="Times New Roman"/>
                <w:bCs/>
              </w:rPr>
              <w:t>dovoljenja</w:t>
            </w:r>
            <w:r w:rsidRPr="00A06097">
              <w:rPr>
                <w:rFonts w:ascii="Times New Roman" w:hAnsi="Times New Roman" w:cs="Times New Roman"/>
                <w:bCs/>
              </w:rPr>
              <w:t xml:space="preserve"> znaša 18,10 €.</w:t>
            </w:r>
          </w:p>
          <w:p w14:paraId="306D8302" w14:textId="77777777" w:rsidR="00A06097" w:rsidRPr="00A06097" w:rsidRDefault="00A06097" w:rsidP="00326759">
            <w:pPr>
              <w:tabs>
                <w:tab w:val="left" w:pos="9072"/>
              </w:tabs>
              <w:rPr>
                <w:rFonts w:ascii="Times New Roman" w:hAnsi="Times New Roman" w:cs="Times New Roman"/>
                <w:bCs/>
                <w:color w:val="7F7F7F" w:themeColor="text1" w:themeTint="80"/>
                <w:lang w:eastAsia="sl-SI"/>
              </w:rPr>
            </w:pPr>
            <w:r w:rsidRPr="00A06097">
              <w:rPr>
                <w:rFonts w:ascii="Times New Roman" w:hAnsi="Times New Roman" w:cs="Times New Roman"/>
                <w:bCs/>
                <w:color w:val="7F7F7F" w:themeColor="text1" w:themeTint="80"/>
                <w:lang w:eastAsia="sl-SI"/>
              </w:rPr>
              <w:t>Plačilo upravne takse:</w:t>
            </w:r>
          </w:p>
          <w:p w14:paraId="7447B22C" w14:textId="77777777" w:rsidR="00A06097" w:rsidRPr="00A06097" w:rsidRDefault="00A06097" w:rsidP="00FC6BF3">
            <w:pPr>
              <w:pStyle w:val="Odstavekseznama"/>
              <w:numPr>
                <w:ilvl w:val="0"/>
                <w:numId w:val="1"/>
              </w:numPr>
              <w:tabs>
                <w:tab w:val="left" w:pos="8476"/>
              </w:tabs>
              <w:spacing w:before="0"/>
              <w:ind w:left="357" w:hanging="357"/>
              <w:rPr>
                <w:rFonts w:ascii="Times New Roman" w:hAnsi="Times New Roman" w:cs="Times New Roman"/>
                <w:bCs/>
                <w:color w:val="7F7F7F" w:themeColor="text1" w:themeTint="80"/>
                <w:lang w:eastAsia="sl-SI"/>
              </w:rPr>
            </w:pPr>
            <w:r w:rsidRPr="00A06097">
              <w:rPr>
                <w:rFonts w:ascii="Times New Roman" w:hAnsi="Times New Roman" w:cs="Times New Roman"/>
                <w:bCs/>
                <w:color w:val="7F7F7F" w:themeColor="text1" w:themeTint="80"/>
                <w:lang w:eastAsia="sl-SI"/>
              </w:rPr>
              <w:t>ali: plača se ob osebni predaji zahteve</w:t>
            </w:r>
          </w:p>
          <w:p w14:paraId="6393AF4D" w14:textId="7D8B4900" w:rsidR="00A06097" w:rsidRPr="005E0F23" w:rsidRDefault="00A06097" w:rsidP="00610F7F">
            <w:pPr>
              <w:pStyle w:val="Odstavekseznama"/>
              <w:numPr>
                <w:ilvl w:val="0"/>
                <w:numId w:val="1"/>
              </w:numPr>
              <w:tabs>
                <w:tab w:val="left" w:pos="8476"/>
              </w:tabs>
              <w:spacing w:before="0" w:after="240"/>
              <w:ind w:left="357" w:hanging="357"/>
              <w:rPr>
                <w:rFonts w:ascii="Times New Roman" w:hAnsi="Times New Roman" w:cs="Times New Roman"/>
                <w:bCs/>
                <w:sz w:val="20"/>
                <w:szCs w:val="20"/>
              </w:rPr>
            </w:pPr>
            <w:r w:rsidRPr="00A06097">
              <w:rPr>
                <w:rFonts w:ascii="Times New Roman" w:hAnsi="Times New Roman" w:cs="Times New Roman"/>
                <w:bCs/>
                <w:color w:val="7F7F7F" w:themeColor="text1" w:themeTint="80"/>
                <w:lang w:eastAsia="sl-SI"/>
              </w:rPr>
              <w:t>ali: plača se na podlagi prejetega plačilnega naloga, ki ga izda pristojni organ</w:t>
            </w:r>
          </w:p>
        </w:tc>
      </w:tr>
      <w:tr w:rsidR="00A06097" w:rsidRPr="00AC3E4F" w14:paraId="16D2A03D" w14:textId="77777777" w:rsidTr="00A06097">
        <w:trPr>
          <w:trHeight w:val="301"/>
        </w:trPr>
        <w:tc>
          <w:tcPr>
            <w:tcW w:w="567" w:type="dxa"/>
            <w:tcBorders>
              <w:top w:val="single" w:sz="12" w:space="0" w:color="auto"/>
              <w:left w:val="nil"/>
            </w:tcBorders>
          </w:tcPr>
          <w:p w14:paraId="7C0E1B0C" w14:textId="309FAC24" w:rsidR="00A06097" w:rsidRPr="005E0F23" w:rsidRDefault="00A06097" w:rsidP="00326759">
            <w:pPr>
              <w:spacing w:before="240"/>
              <w:jc w:val="right"/>
              <w:rPr>
                <w:rFonts w:ascii="Times New Roman" w:hAnsi="Times New Roman" w:cs="Times New Roman"/>
                <w:bCs/>
                <w:color w:val="7F7F7F" w:themeColor="text1" w:themeTint="80"/>
                <w:sz w:val="20"/>
                <w:szCs w:val="20"/>
                <w:lang w:eastAsia="sl-SI"/>
              </w:rPr>
            </w:pPr>
            <w:r>
              <w:rPr>
                <w:rFonts w:ascii="Times New Roman" w:hAnsi="Times New Roman" w:cs="Times New Roman"/>
                <w:bCs/>
                <w:color w:val="7F7F7F" w:themeColor="text1" w:themeTint="80"/>
                <w:sz w:val="20"/>
                <w:szCs w:val="20"/>
                <w:lang w:eastAsia="sl-SI"/>
              </w:rPr>
              <w:t>A</w:t>
            </w:r>
            <w:r w:rsidRPr="005E0F23">
              <w:rPr>
                <w:rFonts w:ascii="Times New Roman" w:hAnsi="Times New Roman" w:cs="Times New Roman"/>
                <w:bCs/>
                <w:color w:val="7F7F7F" w:themeColor="text1" w:themeTint="80"/>
                <w:sz w:val="20"/>
                <w:szCs w:val="20"/>
                <w:lang w:eastAsia="sl-SI"/>
              </w:rPr>
              <w:t>.</w:t>
            </w:r>
          </w:p>
        </w:tc>
        <w:tc>
          <w:tcPr>
            <w:tcW w:w="3686" w:type="dxa"/>
            <w:tcBorders>
              <w:top w:val="single" w:sz="12" w:space="0" w:color="auto"/>
              <w:right w:val="nil"/>
            </w:tcBorders>
          </w:tcPr>
          <w:p w14:paraId="037292C1" w14:textId="77777777" w:rsidR="00A06097" w:rsidRPr="00A06097" w:rsidRDefault="00A06097" w:rsidP="00326759">
            <w:pPr>
              <w:tabs>
                <w:tab w:val="left" w:pos="8476"/>
              </w:tabs>
              <w:spacing w:before="240"/>
              <w:rPr>
                <w:rFonts w:ascii="Times New Roman" w:hAnsi="Times New Roman" w:cs="Times New Roman"/>
              </w:rPr>
            </w:pPr>
            <w:r w:rsidRPr="00A06097">
              <w:rPr>
                <w:rFonts w:ascii="Times New Roman" w:hAnsi="Times New Roman" w:cs="Times New Roman"/>
                <w:bCs/>
                <w:color w:val="000000"/>
                <w:lang w:eastAsia="sl-SI"/>
              </w:rPr>
              <w:t>PODATKI O VLOŽNIKU ZAHTEVE</w:t>
            </w:r>
          </w:p>
        </w:tc>
        <w:tc>
          <w:tcPr>
            <w:tcW w:w="6946" w:type="dxa"/>
            <w:tcBorders>
              <w:top w:val="single" w:sz="12" w:space="0" w:color="auto"/>
              <w:right w:val="nil"/>
            </w:tcBorders>
          </w:tcPr>
          <w:p w14:paraId="3D6F5566" w14:textId="77777777" w:rsidR="00A06097" w:rsidRPr="00A06097" w:rsidRDefault="00A06097" w:rsidP="00A06097">
            <w:pPr>
              <w:tabs>
                <w:tab w:val="left" w:pos="8476"/>
              </w:tabs>
              <w:spacing w:before="0"/>
              <w:jc w:val="right"/>
              <w:rPr>
                <w:rFonts w:ascii="Times New Roman" w:hAnsi="Times New Roman" w:cs="Times New Roman"/>
                <w:bCs/>
                <w:color w:val="7F7F7F" w:themeColor="text1" w:themeTint="80"/>
                <w:sz w:val="18"/>
                <w:szCs w:val="18"/>
                <w:lang w:eastAsia="sl-SI"/>
              </w:rPr>
            </w:pPr>
            <w:r w:rsidRPr="00A06097">
              <w:rPr>
                <w:rFonts w:ascii="Times New Roman" w:hAnsi="Times New Roman" w:cs="Times New Roman"/>
                <w:bCs/>
                <w:color w:val="7F7F7F" w:themeColor="text1" w:themeTint="80"/>
                <w:sz w:val="18"/>
                <w:szCs w:val="18"/>
                <w:lang w:eastAsia="sl-SI"/>
              </w:rPr>
              <w:t>V ODDANI ZAHTEVI MORAJO BITI NAVEDENI ZAHTEVANI PODATKI.</w:t>
            </w:r>
          </w:p>
          <w:p w14:paraId="4430950B" w14:textId="732C0CBC" w:rsidR="00A06097" w:rsidRPr="00A06097" w:rsidRDefault="00A06097" w:rsidP="00A06097">
            <w:pPr>
              <w:tabs>
                <w:tab w:val="left" w:pos="8476"/>
              </w:tabs>
              <w:spacing w:before="0"/>
              <w:jc w:val="right"/>
              <w:rPr>
                <w:rFonts w:ascii="Times New Roman" w:hAnsi="Times New Roman" w:cs="Times New Roman"/>
              </w:rPr>
            </w:pPr>
            <w:r w:rsidRPr="00A06097">
              <w:rPr>
                <w:rFonts w:ascii="Times New Roman" w:hAnsi="Times New Roman" w:cs="Times New Roman"/>
                <w:bCs/>
                <w:color w:val="7F7F7F" w:themeColor="text1" w:themeTint="80"/>
                <w:sz w:val="18"/>
                <w:szCs w:val="18"/>
                <w:lang w:eastAsia="sl-SI"/>
              </w:rPr>
              <w:t>PODATKE SE VPIŠE V OBARVANA POLJA.</w:t>
            </w:r>
          </w:p>
        </w:tc>
      </w:tr>
      <w:tr w:rsidR="003D68FE" w:rsidRPr="00AC3E4F" w14:paraId="75E37E58" w14:textId="77777777" w:rsidTr="00E22695">
        <w:trPr>
          <w:trHeight w:val="301"/>
        </w:trPr>
        <w:tc>
          <w:tcPr>
            <w:tcW w:w="567" w:type="dxa"/>
            <w:tcBorders>
              <w:left w:val="nil"/>
            </w:tcBorders>
            <w:shd w:val="clear" w:color="auto" w:fill="FFFFFF" w:themeFill="background1"/>
          </w:tcPr>
          <w:p w14:paraId="364543B5" w14:textId="14720080" w:rsidR="003D68FE" w:rsidRPr="00AC3E4F" w:rsidRDefault="00434A98" w:rsidP="003D68FE">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1</w:t>
            </w:r>
            <w:r w:rsidR="003D68FE" w:rsidRPr="00AC3E4F">
              <w:rPr>
                <w:rFonts w:ascii="Times New Roman" w:hAnsi="Times New Roman" w:cs="Times New Roman"/>
                <w:bCs/>
                <w:color w:val="7F7F7F" w:themeColor="text1" w:themeTint="80"/>
                <w:sz w:val="18"/>
                <w:szCs w:val="18"/>
                <w:lang w:eastAsia="sl-SI"/>
              </w:rPr>
              <w:t>.</w:t>
            </w:r>
          </w:p>
        </w:tc>
        <w:tc>
          <w:tcPr>
            <w:tcW w:w="10632" w:type="dxa"/>
            <w:gridSpan w:val="2"/>
            <w:tcBorders>
              <w:right w:val="nil"/>
            </w:tcBorders>
            <w:shd w:val="clear" w:color="auto" w:fill="FFFFFF" w:themeFill="background1"/>
          </w:tcPr>
          <w:p w14:paraId="4A95F4F7" w14:textId="61E5E2E8" w:rsidR="003D68FE" w:rsidRPr="00961AD3" w:rsidRDefault="00961AD3" w:rsidP="00961AD3">
            <w:pPr>
              <w:tabs>
                <w:tab w:val="left" w:pos="8476"/>
              </w:tabs>
              <w:rPr>
                <w:rFonts w:ascii="Times New Roman" w:hAnsi="Times New Roman" w:cs="Times New Roman"/>
                <w:b/>
                <w:bCs/>
                <w:color w:val="000000"/>
                <w:sz w:val="21"/>
                <w:szCs w:val="21"/>
                <w:lang w:eastAsia="sl-SI"/>
              </w:rPr>
            </w:pPr>
            <w:r>
              <w:rPr>
                <w:rFonts w:ascii="Times New Roman" w:hAnsi="Times New Roman" w:cs="Times New Roman"/>
                <w:b/>
                <w:bCs/>
                <w:color w:val="000000"/>
                <w:sz w:val="21"/>
                <w:szCs w:val="21"/>
                <w:lang w:eastAsia="sl-SI"/>
              </w:rPr>
              <w:t>VLOŽNIK</w:t>
            </w:r>
          </w:p>
        </w:tc>
      </w:tr>
      <w:tr w:rsidR="003D68FE" w:rsidRPr="00AC3E4F" w14:paraId="64B511EA" w14:textId="77777777" w:rsidTr="00716D4D">
        <w:trPr>
          <w:trHeight w:val="301"/>
        </w:trPr>
        <w:tc>
          <w:tcPr>
            <w:tcW w:w="567" w:type="dxa"/>
            <w:tcBorders>
              <w:left w:val="nil"/>
            </w:tcBorders>
          </w:tcPr>
          <w:p w14:paraId="3372F546" w14:textId="6C273D87" w:rsidR="003D68FE" w:rsidRPr="00AC3E4F" w:rsidRDefault="00434A98" w:rsidP="003D68FE">
            <w:pPr>
              <w:jc w:val="right"/>
              <w:rPr>
                <w:rFonts w:ascii="Times New Roman" w:hAnsi="Times New Roman" w:cs="Times New Roman"/>
                <w:color w:val="7F7F7F" w:themeColor="text1" w:themeTint="80"/>
                <w:sz w:val="18"/>
                <w:szCs w:val="18"/>
                <w:lang w:eastAsia="sl-SI"/>
              </w:rPr>
            </w:pPr>
            <w:permStart w:id="785474987" w:edGrp="everyone" w:colFirst="2" w:colLast="2"/>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w:t>
            </w:r>
            <w:r w:rsidR="00AE621D">
              <w:rPr>
                <w:rFonts w:ascii="Times New Roman" w:hAnsi="Times New Roman" w:cs="Times New Roman"/>
                <w:color w:val="7F7F7F" w:themeColor="text1" w:themeTint="80"/>
                <w:sz w:val="18"/>
                <w:szCs w:val="18"/>
                <w:lang w:eastAsia="sl-SI"/>
              </w:rPr>
              <w:t>1</w:t>
            </w:r>
          </w:p>
        </w:tc>
        <w:tc>
          <w:tcPr>
            <w:tcW w:w="3686" w:type="dxa"/>
          </w:tcPr>
          <w:p w14:paraId="5C384948" w14:textId="77777777" w:rsidR="003D68FE" w:rsidRPr="00A06097" w:rsidRDefault="003D68FE" w:rsidP="003D68FE">
            <w:pPr>
              <w:tabs>
                <w:tab w:val="left" w:pos="8476"/>
              </w:tabs>
              <w:rPr>
                <w:rFonts w:ascii="Times New Roman" w:hAnsi="Times New Roman" w:cs="Times New Roman"/>
                <w:sz w:val="21"/>
                <w:szCs w:val="21"/>
              </w:rPr>
            </w:pPr>
            <w:r w:rsidRPr="00A06097">
              <w:rPr>
                <w:rFonts w:ascii="Times New Roman" w:hAnsi="Times New Roman" w:cs="Times New Roman"/>
                <w:sz w:val="21"/>
                <w:szCs w:val="21"/>
                <w:lang w:eastAsia="sl-SI"/>
              </w:rPr>
              <w:t>ime in priimek ali naziv družbe</w:t>
            </w:r>
          </w:p>
        </w:tc>
        <w:tc>
          <w:tcPr>
            <w:tcW w:w="6946" w:type="dxa"/>
            <w:tcBorders>
              <w:right w:val="nil"/>
            </w:tcBorders>
            <w:shd w:val="clear" w:color="auto" w:fill="DAE9F7"/>
            <w:vAlign w:val="center"/>
          </w:tcPr>
          <w:p w14:paraId="322002E1" w14:textId="77777777" w:rsidR="003D68FE" w:rsidRDefault="003D68FE" w:rsidP="00A06097">
            <w:pPr>
              <w:tabs>
                <w:tab w:val="left" w:pos="8476"/>
              </w:tabs>
              <w:spacing w:before="0"/>
              <w:rPr>
                <w:rFonts w:ascii="Times New Roman" w:hAnsi="Times New Roman" w:cs="Times New Roman"/>
                <w:sz w:val="21"/>
                <w:szCs w:val="21"/>
              </w:rPr>
            </w:pPr>
          </w:p>
          <w:p w14:paraId="76603A9A" w14:textId="1E1BF8AF" w:rsidR="00E44829" w:rsidRPr="00A06097" w:rsidRDefault="00E44829" w:rsidP="00A06097">
            <w:pPr>
              <w:tabs>
                <w:tab w:val="left" w:pos="8476"/>
              </w:tabs>
              <w:spacing w:before="0"/>
              <w:rPr>
                <w:rFonts w:ascii="Times New Roman" w:hAnsi="Times New Roman" w:cs="Times New Roman"/>
                <w:sz w:val="21"/>
                <w:szCs w:val="21"/>
              </w:rPr>
            </w:pPr>
          </w:p>
        </w:tc>
      </w:tr>
      <w:tr w:rsidR="003D68FE" w:rsidRPr="00AC3E4F" w14:paraId="27FAE84C" w14:textId="77777777" w:rsidTr="00716D4D">
        <w:trPr>
          <w:trHeight w:val="301"/>
        </w:trPr>
        <w:tc>
          <w:tcPr>
            <w:tcW w:w="567" w:type="dxa"/>
            <w:tcBorders>
              <w:left w:val="nil"/>
            </w:tcBorders>
          </w:tcPr>
          <w:p w14:paraId="117D3479" w14:textId="4997A415" w:rsidR="003D68FE" w:rsidRPr="00AC3E4F" w:rsidRDefault="00434A98" w:rsidP="003D68FE">
            <w:pPr>
              <w:jc w:val="right"/>
              <w:rPr>
                <w:rFonts w:ascii="Times New Roman" w:hAnsi="Times New Roman" w:cs="Times New Roman"/>
                <w:color w:val="7F7F7F" w:themeColor="text1" w:themeTint="80"/>
                <w:sz w:val="18"/>
                <w:szCs w:val="18"/>
                <w:lang w:eastAsia="sl-SI"/>
              </w:rPr>
            </w:pPr>
            <w:permStart w:id="1328630834" w:edGrp="everyone" w:colFirst="2" w:colLast="2"/>
            <w:permEnd w:id="785474987"/>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.2</w:t>
            </w:r>
          </w:p>
        </w:tc>
        <w:tc>
          <w:tcPr>
            <w:tcW w:w="3686" w:type="dxa"/>
          </w:tcPr>
          <w:p w14:paraId="0B52C01B" w14:textId="77777777" w:rsidR="003D68FE" w:rsidRPr="00A06097" w:rsidRDefault="003D68FE" w:rsidP="003D68FE">
            <w:pPr>
              <w:tabs>
                <w:tab w:val="left" w:pos="8476"/>
              </w:tabs>
              <w:rPr>
                <w:rFonts w:ascii="Times New Roman" w:hAnsi="Times New Roman" w:cs="Times New Roman"/>
                <w:sz w:val="21"/>
                <w:szCs w:val="21"/>
              </w:rPr>
            </w:pPr>
            <w:r w:rsidRPr="00A06097">
              <w:rPr>
                <w:rFonts w:ascii="Times New Roman" w:hAnsi="Times New Roman" w:cs="Times New Roman"/>
                <w:sz w:val="21"/>
                <w:szCs w:val="21"/>
                <w:lang w:eastAsia="sl-SI"/>
              </w:rPr>
              <w:t>naslov ali poslovni naslov družbe</w:t>
            </w:r>
          </w:p>
        </w:tc>
        <w:tc>
          <w:tcPr>
            <w:tcW w:w="6946" w:type="dxa"/>
            <w:tcBorders>
              <w:right w:val="nil"/>
            </w:tcBorders>
            <w:shd w:val="clear" w:color="auto" w:fill="DAE9F7"/>
            <w:vAlign w:val="center"/>
          </w:tcPr>
          <w:p w14:paraId="5C6C1E40" w14:textId="77777777" w:rsidR="003D68FE" w:rsidRDefault="003D68FE" w:rsidP="00A06097">
            <w:pPr>
              <w:tabs>
                <w:tab w:val="left" w:pos="8476"/>
              </w:tabs>
              <w:spacing w:before="0"/>
              <w:rPr>
                <w:rFonts w:ascii="Times New Roman" w:hAnsi="Times New Roman" w:cs="Times New Roman"/>
                <w:sz w:val="21"/>
                <w:szCs w:val="21"/>
              </w:rPr>
            </w:pPr>
          </w:p>
          <w:p w14:paraId="00A07D7E" w14:textId="111B3926" w:rsidR="00E44829" w:rsidRPr="00A06097" w:rsidRDefault="00E44829" w:rsidP="00A06097">
            <w:pPr>
              <w:tabs>
                <w:tab w:val="left" w:pos="8476"/>
              </w:tabs>
              <w:spacing w:before="0"/>
              <w:rPr>
                <w:rFonts w:ascii="Times New Roman" w:hAnsi="Times New Roman" w:cs="Times New Roman"/>
                <w:sz w:val="21"/>
                <w:szCs w:val="21"/>
              </w:rPr>
            </w:pPr>
          </w:p>
        </w:tc>
      </w:tr>
      <w:tr w:rsidR="007A1CD2" w:rsidRPr="00AC3E4F" w14:paraId="7078C5D4" w14:textId="77777777" w:rsidTr="00716D4D">
        <w:trPr>
          <w:trHeight w:val="301"/>
        </w:trPr>
        <w:tc>
          <w:tcPr>
            <w:tcW w:w="567" w:type="dxa"/>
            <w:tcBorders>
              <w:left w:val="nil"/>
            </w:tcBorders>
          </w:tcPr>
          <w:p w14:paraId="0F33CFE5" w14:textId="69E33DA2" w:rsidR="007A1CD2" w:rsidRDefault="00434A98" w:rsidP="003D68FE">
            <w:pPr>
              <w:jc w:val="right"/>
              <w:rPr>
                <w:rFonts w:ascii="Times New Roman" w:hAnsi="Times New Roman" w:cs="Times New Roman"/>
                <w:color w:val="7F7F7F" w:themeColor="text1" w:themeTint="80"/>
                <w:sz w:val="18"/>
                <w:szCs w:val="18"/>
                <w:lang w:eastAsia="sl-SI"/>
              </w:rPr>
            </w:pPr>
            <w:permStart w:id="1526352866" w:edGrp="everyone" w:colFirst="2" w:colLast="2"/>
            <w:permEnd w:id="1328630834"/>
            <w:r>
              <w:rPr>
                <w:rFonts w:ascii="Times New Roman" w:hAnsi="Times New Roman" w:cs="Times New Roman"/>
                <w:color w:val="7F7F7F" w:themeColor="text1" w:themeTint="80"/>
                <w:sz w:val="18"/>
                <w:szCs w:val="18"/>
                <w:lang w:eastAsia="sl-SI"/>
              </w:rPr>
              <w:t>1</w:t>
            </w:r>
            <w:r w:rsidR="007A1CD2">
              <w:rPr>
                <w:rFonts w:ascii="Times New Roman" w:hAnsi="Times New Roman" w:cs="Times New Roman"/>
                <w:color w:val="7F7F7F" w:themeColor="text1" w:themeTint="80"/>
                <w:sz w:val="18"/>
                <w:szCs w:val="18"/>
                <w:lang w:eastAsia="sl-SI"/>
              </w:rPr>
              <w:t>.3</w:t>
            </w:r>
          </w:p>
        </w:tc>
        <w:tc>
          <w:tcPr>
            <w:tcW w:w="3686" w:type="dxa"/>
          </w:tcPr>
          <w:p w14:paraId="51BB2ADB" w14:textId="046830FC" w:rsidR="007A1CD2" w:rsidRPr="00A06097" w:rsidRDefault="007A1CD2" w:rsidP="003D68FE">
            <w:pPr>
              <w:tabs>
                <w:tab w:val="left" w:pos="8476"/>
              </w:tabs>
              <w:rPr>
                <w:rFonts w:ascii="Times New Roman" w:hAnsi="Times New Roman" w:cs="Times New Roman"/>
                <w:sz w:val="21"/>
                <w:szCs w:val="21"/>
                <w:lang w:eastAsia="sl-SI"/>
              </w:rPr>
            </w:pPr>
            <w:r w:rsidRPr="00A06097">
              <w:rPr>
                <w:rFonts w:ascii="Times New Roman" w:hAnsi="Times New Roman" w:cs="Times New Roman"/>
                <w:sz w:val="21"/>
                <w:szCs w:val="21"/>
                <w:lang w:eastAsia="sl-SI"/>
              </w:rPr>
              <w:t>davčna številka</w:t>
            </w:r>
          </w:p>
        </w:tc>
        <w:tc>
          <w:tcPr>
            <w:tcW w:w="6946" w:type="dxa"/>
            <w:tcBorders>
              <w:right w:val="nil"/>
            </w:tcBorders>
            <w:shd w:val="clear" w:color="auto" w:fill="DAE9F7"/>
            <w:vAlign w:val="center"/>
          </w:tcPr>
          <w:p w14:paraId="0E68439D" w14:textId="77777777" w:rsidR="007A1CD2" w:rsidRDefault="007A1CD2" w:rsidP="00A06097">
            <w:pPr>
              <w:tabs>
                <w:tab w:val="left" w:pos="8476"/>
              </w:tabs>
              <w:spacing w:before="0"/>
              <w:rPr>
                <w:rFonts w:ascii="Times New Roman" w:hAnsi="Times New Roman" w:cs="Times New Roman"/>
                <w:sz w:val="21"/>
                <w:szCs w:val="21"/>
              </w:rPr>
            </w:pPr>
          </w:p>
          <w:p w14:paraId="1467E2E9" w14:textId="3AD166F9" w:rsidR="00E44829" w:rsidRPr="00A06097" w:rsidRDefault="00E44829" w:rsidP="00A06097">
            <w:pPr>
              <w:tabs>
                <w:tab w:val="left" w:pos="8476"/>
              </w:tabs>
              <w:spacing w:before="0"/>
              <w:rPr>
                <w:rFonts w:ascii="Times New Roman" w:hAnsi="Times New Roman" w:cs="Times New Roman"/>
                <w:sz w:val="21"/>
                <w:szCs w:val="21"/>
              </w:rPr>
            </w:pPr>
          </w:p>
        </w:tc>
      </w:tr>
      <w:tr w:rsidR="003D68FE" w:rsidRPr="00AC3E4F" w14:paraId="31AA301D" w14:textId="77777777" w:rsidTr="00716D4D">
        <w:trPr>
          <w:trHeight w:val="301"/>
        </w:trPr>
        <w:tc>
          <w:tcPr>
            <w:tcW w:w="567" w:type="dxa"/>
            <w:tcBorders>
              <w:left w:val="nil"/>
            </w:tcBorders>
          </w:tcPr>
          <w:p w14:paraId="5FAE74D0" w14:textId="65EEB06D" w:rsidR="003D68FE" w:rsidRPr="00AC3E4F" w:rsidRDefault="00434A98" w:rsidP="003D68FE">
            <w:pPr>
              <w:jc w:val="right"/>
              <w:rPr>
                <w:rFonts w:ascii="Times New Roman" w:hAnsi="Times New Roman" w:cs="Times New Roman"/>
                <w:color w:val="7F7F7F" w:themeColor="text1" w:themeTint="80"/>
                <w:sz w:val="18"/>
                <w:szCs w:val="18"/>
                <w:lang w:eastAsia="sl-SI"/>
              </w:rPr>
            </w:pPr>
            <w:permStart w:id="1726439642" w:edGrp="everyone" w:colFirst="2" w:colLast="2"/>
            <w:permEnd w:id="1526352866"/>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w:t>
            </w:r>
            <w:r w:rsidR="007A1CD2">
              <w:rPr>
                <w:rFonts w:ascii="Times New Roman" w:hAnsi="Times New Roman" w:cs="Times New Roman"/>
                <w:color w:val="7F7F7F" w:themeColor="text1" w:themeTint="80"/>
                <w:sz w:val="18"/>
                <w:szCs w:val="18"/>
                <w:lang w:eastAsia="sl-SI"/>
              </w:rPr>
              <w:t>4</w:t>
            </w:r>
          </w:p>
        </w:tc>
        <w:tc>
          <w:tcPr>
            <w:tcW w:w="3686" w:type="dxa"/>
          </w:tcPr>
          <w:p w14:paraId="42C446A9" w14:textId="77777777" w:rsidR="003D68FE" w:rsidRPr="00A06097" w:rsidRDefault="003D68FE" w:rsidP="003D68FE">
            <w:pPr>
              <w:tabs>
                <w:tab w:val="left" w:pos="8476"/>
              </w:tabs>
              <w:rPr>
                <w:rFonts w:ascii="Times New Roman" w:hAnsi="Times New Roman" w:cs="Times New Roman"/>
                <w:sz w:val="21"/>
                <w:szCs w:val="21"/>
              </w:rPr>
            </w:pPr>
            <w:r w:rsidRPr="00A06097">
              <w:rPr>
                <w:rFonts w:ascii="Times New Roman" w:hAnsi="Times New Roman" w:cs="Times New Roman"/>
                <w:sz w:val="21"/>
                <w:szCs w:val="21"/>
                <w:lang w:eastAsia="sl-SI"/>
              </w:rPr>
              <w:t>kontaktna oseba</w:t>
            </w:r>
          </w:p>
        </w:tc>
        <w:tc>
          <w:tcPr>
            <w:tcW w:w="6946" w:type="dxa"/>
            <w:tcBorders>
              <w:right w:val="nil"/>
            </w:tcBorders>
            <w:shd w:val="clear" w:color="auto" w:fill="DAE9F7"/>
            <w:vAlign w:val="center"/>
          </w:tcPr>
          <w:p w14:paraId="1F75520A" w14:textId="77777777" w:rsidR="003D68FE" w:rsidRDefault="003D68FE" w:rsidP="00A06097">
            <w:pPr>
              <w:tabs>
                <w:tab w:val="left" w:pos="8476"/>
              </w:tabs>
              <w:spacing w:before="0"/>
              <w:rPr>
                <w:rFonts w:ascii="Times New Roman" w:hAnsi="Times New Roman" w:cs="Times New Roman"/>
                <w:sz w:val="21"/>
                <w:szCs w:val="21"/>
              </w:rPr>
            </w:pPr>
          </w:p>
          <w:p w14:paraId="7ED7A38C" w14:textId="50F699C1" w:rsidR="00E44829" w:rsidRPr="00A06097" w:rsidRDefault="00E44829" w:rsidP="00A06097">
            <w:pPr>
              <w:tabs>
                <w:tab w:val="left" w:pos="8476"/>
              </w:tabs>
              <w:spacing w:before="0"/>
              <w:rPr>
                <w:rFonts w:ascii="Times New Roman" w:hAnsi="Times New Roman" w:cs="Times New Roman"/>
                <w:sz w:val="21"/>
                <w:szCs w:val="21"/>
              </w:rPr>
            </w:pPr>
          </w:p>
        </w:tc>
      </w:tr>
      <w:tr w:rsidR="003D68FE" w:rsidRPr="00AC3E4F" w14:paraId="47620E72" w14:textId="77777777" w:rsidTr="00716D4D">
        <w:trPr>
          <w:trHeight w:val="301"/>
        </w:trPr>
        <w:tc>
          <w:tcPr>
            <w:tcW w:w="567" w:type="dxa"/>
            <w:tcBorders>
              <w:left w:val="nil"/>
            </w:tcBorders>
          </w:tcPr>
          <w:p w14:paraId="6904A4EB" w14:textId="5D4E57B9" w:rsidR="003D68FE" w:rsidRPr="00AC3E4F" w:rsidRDefault="00434A98" w:rsidP="003D68FE">
            <w:pPr>
              <w:jc w:val="right"/>
              <w:rPr>
                <w:rFonts w:ascii="Times New Roman" w:hAnsi="Times New Roman" w:cs="Times New Roman"/>
                <w:color w:val="7F7F7F" w:themeColor="text1" w:themeTint="80"/>
                <w:sz w:val="18"/>
                <w:szCs w:val="18"/>
                <w:lang w:eastAsia="sl-SI"/>
              </w:rPr>
            </w:pPr>
            <w:permStart w:id="1452439712" w:edGrp="everyone" w:colFirst="2" w:colLast="2"/>
            <w:permEnd w:id="1726439642"/>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w:t>
            </w:r>
            <w:r w:rsidR="007A1CD2">
              <w:rPr>
                <w:rFonts w:ascii="Times New Roman" w:hAnsi="Times New Roman" w:cs="Times New Roman"/>
                <w:color w:val="7F7F7F" w:themeColor="text1" w:themeTint="80"/>
                <w:sz w:val="18"/>
                <w:szCs w:val="18"/>
                <w:lang w:eastAsia="sl-SI"/>
              </w:rPr>
              <w:t>5</w:t>
            </w:r>
          </w:p>
        </w:tc>
        <w:tc>
          <w:tcPr>
            <w:tcW w:w="3686" w:type="dxa"/>
          </w:tcPr>
          <w:p w14:paraId="7237CA26" w14:textId="77777777" w:rsidR="003D68FE" w:rsidRPr="00A06097" w:rsidRDefault="003D68FE" w:rsidP="003D68FE">
            <w:pPr>
              <w:tabs>
                <w:tab w:val="left" w:pos="8476"/>
              </w:tabs>
              <w:rPr>
                <w:rFonts w:ascii="Times New Roman" w:hAnsi="Times New Roman" w:cs="Times New Roman"/>
                <w:sz w:val="21"/>
                <w:szCs w:val="21"/>
              </w:rPr>
            </w:pPr>
            <w:r w:rsidRPr="00A06097">
              <w:rPr>
                <w:rFonts w:ascii="Times New Roman" w:hAnsi="Times New Roman" w:cs="Times New Roman"/>
                <w:sz w:val="21"/>
                <w:szCs w:val="21"/>
                <w:lang w:eastAsia="sl-SI"/>
              </w:rPr>
              <w:t>telefonska številka</w:t>
            </w:r>
          </w:p>
        </w:tc>
        <w:tc>
          <w:tcPr>
            <w:tcW w:w="6946" w:type="dxa"/>
            <w:tcBorders>
              <w:right w:val="nil"/>
            </w:tcBorders>
            <w:shd w:val="clear" w:color="auto" w:fill="DAE9F7"/>
            <w:vAlign w:val="center"/>
          </w:tcPr>
          <w:p w14:paraId="5CA93037" w14:textId="77777777" w:rsidR="003D68FE" w:rsidRDefault="003D68FE" w:rsidP="00A06097">
            <w:pPr>
              <w:tabs>
                <w:tab w:val="left" w:pos="8476"/>
              </w:tabs>
              <w:spacing w:before="0"/>
              <w:rPr>
                <w:rFonts w:ascii="Times New Roman" w:hAnsi="Times New Roman" w:cs="Times New Roman"/>
                <w:sz w:val="21"/>
                <w:szCs w:val="21"/>
              </w:rPr>
            </w:pPr>
          </w:p>
          <w:p w14:paraId="6152FA88" w14:textId="38EFA567" w:rsidR="00FA5556" w:rsidRPr="00A06097" w:rsidRDefault="00FA5556" w:rsidP="00A06097">
            <w:pPr>
              <w:tabs>
                <w:tab w:val="left" w:pos="8476"/>
              </w:tabs>
              <w:spacing w:before="0"/>
              <w:rPr>
                <w:rFonts w:ascii="Times New Roman" w:hAnsi="Times New Roman" w:cs="Times New Roman"/>
                <w:sz w:val="21"/>
                <w:szCs w:val="21"/>
              </w:rPr>
            </w:pPr>
          </w:p>
        </w:tc>
      </w:tr>
      <w:tr w:rsidR="003D68FE" w:rsidRPr="00AC3E4F" w14:paraId="7422EE08" w14:textId="77777777" w:rsidTr="00716D4D">
        <w:trPr>
          <w:trHeight w:val="301"/>
        </w:trPr>
        <w:tc>
          <w:tcPr>
            <w:tcW w:w="567" w:type="dxa"/>
            <w:tcBorders>
              <w:left w:val="nil"/>
              <w:bottom w:val="single" w:sz="2" w:space="0" w:color="auto"/>
            </w:tcBorders>
          </w:tcPr>
          <w:p w14:paraId="17D0F97E" w14:textId="048B83CC" w:rsidR="003D68FE" w:rsidRPr="00AC3E4F" w:rsidRDefault="00434A98" w:rsidP="003D68FE">
            <w:pPr>
              <w:jc w:val="right"/>
              <w:rPr>
                <w:rFonts w:ascii="Times New Roman" w:hAnsi="Times New Roman" w:cs="Times New Roman"/>
                <w:color w:val="7F7F7F" w:themeColor="text1" w:themeTint="80"/>
                <w:sz w:val="18"/>
                <w:szCs w:val="18"/>
                <w:lang w:eastAsia="sl-SI"/>
              </w:rPr>
            </w:pPr>
            <w:permStart w:id="1488875446" w:edGrp="everyone" w:colFirst="2" w:colLast="2"/>
            <w:permEnd w:id="1452439712"/>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w:t>
            </w:r>
            <w:r w:rsidR="007A1CD2">
              <w:rPr>
                <w:rFonts w:ascii="Times New Roman" w:hAnsi="Times New Roman" w:cs="Times New Roman"/>
                <w:color w:val="7F7F7F" w:themeColor="text1" w:themeTint="80"/>
                <w:sz w:val="18"/>
                <w:szCs w:val="18"/>
                <w:lang w:eastAsia="sl-SI"/>
              </w:rPr>
              <w:t>6</w:t>
            </w:r>
          </w:p>
        </w:tc>
        <w:tc>
          <w:tcPr>
            <w:tcW w:w="3686" w:type="dxa"/>
            <w:tcBorders>
              <w:bottom w:val="single" w:sz="2" w:space="0" w:color="auto"/>
            </w:tcBorders>
          </w:tcPr>
          <w:p w14:paraId="47001497" w14:textId="77777777" w:rsidR="003D68FE" w:rsidRPr="00A06097" w:rsidRDefault="003D68FE" w:rsidP="003D68FE">
            <w:pPr>
              <w:tabs>
                <w:tab w:val="left" w:pos="8476"/>
              </w:tabs>
              <w:rPr>
                <w:rFonts w:ascii="Times New Roman" w:hAnsi="Times New Roman" w:cs="Times New Roman"/>
                <w:sz w:val="21"/>
                <w:szCs w:val="21"/>
                <w:lang w:eastAsia="sl-SI"/>
              </w:rPr>
            </w:pPr>
            <w:r w:rsidRPr="00A06097">
              <w:rPr>
                <w:rFonts w:ascii="Times New Roman" w:hAnsi="Times New Roman" w:cs="Times New Roman"/>
                <w:sz w:val="21"/>
                <w:szCs w:val="21"/>
                <w:lang w:eastAsia="sl-SI"/>
              </w:rPr>
              <w:t>elektronski naslov</w:t>
            </w:r>
          </w:p>
        </w:tc>
        <w:tc>
          <w:tcPr>
            <w:tcW w:w="6946" w:type="dxa"/>
            <w:tcBorders>
              <w:bottom w:val="single" w:sz="2" w:space="0" w:color="auto"/>
              <w:right w:val="nil"/>
            </w:tcBorders>
            <w:shd w:val="clear" w:color="auto" w:fill="DAE9F7"/>
            <w:vAlign w:val="center"/>
          </w:tcPr>
          <w:p w14:paraId="0F189759" w14:textId="77777777" w:rsidR="003D68FE" w:rsidRDefault="003D68FE" w:rsidP="00A06097">
            <w:pPr>
              <w:tabs>
                <w:tab w:val="left" w:pos="8476"/>
              </w:tabs>
              <w:spacing w:before="0"/>
              <w:rPr>
                <w:rFonts w:ascii="Times New Roman" w:hAnsi="Times New Roman" w:cs="Times New Roman"/>
                <w:sz w:val="21"/>
                <w:szCs w:val="21"/>
              </w:rPr>
            </w:pPr>
          </w:p>
          <w:p w14:paraId="6922B913" w14:textId="61AB98FA" w:rsidR="00FA5556" w:rsidRPr="00A06097" w:rsidRDefault="00FA5556" w:rsidP="00A06097">
            <w:pPr>
              <w:tabs>
                <w:tab w:val="left" w:pos="8476"/>
              </w:tabs>
              <w:spacing w:before="0"/>
              <w:rPr>
                <w:rFonts w:ascii="Times New Roman" w:hAnsi="Times New Roman" w:cs="Times New Roman"/>
                <w:sz w:val="21"/>
                <w:szCs w:val="21"/>
              </w:rPr>
            </w:pPr>
          </w:p>
        </w:tc>
      </w:tr>
      <w:permEnd w:id="1488875446"/>
      <w:tr w:rsidR="007A1CD2" w:rsidRPr="00AC3E4F" w14:paraId="3F16AF06" w14:textId="77777777" w:rsidTr="00440B59">
        <w:trPr>
          <w:trHeight w:val="301"/>
        </w:trPr>
        <w:tc>
          <w:tcPr>
            <w:tcW w:w="567" w:type="dxa"/>
            <w:tcBorders>
              <w:left w:val="nil"/>
            </w:tcBorders>
          </w:tcPr>
          <w:p w14:paraId="13E0CFA9" w14:textId="3B0BDB7F" w:rsidR="007A1CD2" w:rsidRDefault="007A1CD2" w:rsidP="003D68FE">
            <w:pPr>
              <w:jc w:val="right"/>
              <w:rPr>
                <w:rFonts w:ascii="Times New Roman" w:hAnsi="Times New Roman" w:cs="Times New Roman"/>
                <w:color w:val="7F7F7F" w:themeColor="text1" w:themeTint="80"/>
                <w:sz w:val="18"/>
                <w:szCs w:val="18"/>
                <w:lang w:eastAsia="sl-SI"/>
              </w:rPr>
            </w:pPr>
          </w:p>
        </w:tc>
        <w:tc>
          <w:tcPr>
            <w:tcW w:w="10632" w:type="dxa"/>
            <w:gridSpan w:val="2"/>
            <w:tcBorders>
              <w:right w:val="nil"/>
            </w:tcBorders>
          </w:tcPr>
          <w:p w14:paraId="25656D16" w14:textId="29BEAE27" w:rsidR="007A1CD2" w:rsidRPr="00A06097" w:rsidRDefault="007A1CD2" w:rsidP="005E0F23">
            <w:pPr>
              <w:tabs>
                <w:tab w:val="left" w:pos="8476"/>
              </w:tabs>
              <w:rPr>
                <w:rFonts w:ascii="Times New Roman" w:hAnsi="Times New Roman" w:cs="Times New Roman"/>
                <w:sz w:val="21"/>
                <w:szCs w:val="21"/>
              </w:rPr>
            </w:pPr>
            <w:r w:rsidRPr="00A06097">
              <w:rPr>
                <w:rFonts w:ascii="Times New Roman" w:hAnsi="Times New Roman" w:cs="Times New Roman"/>
                <w:bCs/>
                <w:color w:val="000000"/>
                <w:sz w:val="21"/>
                <w:szCs w:val="21"/>
                <w:lang w:eastAsia="sl-SI"/>
              </w:rPr>
              <w:t xml:space="preserve">KONTAKTNA OSEBA </w:t>
            </w:r>
            <w:r w:rsidR="00961AD3">
              <w:rPr>
                <w:rFonts w:ascii="Times New Roman" w:hAnsi="Times New Roman" w:cs="Times New Roman"/>
                <w:bCs/>
                <w:color w:val="000000"/>
                <w:sz w:val="21"/>
                <w:szCs w:val="21"/>
                <w:lang w:eastAsia="sl-SI"/>
              </w:rPr>
              <w:t>VLOŽNIKA</w:t>
            </w:r>
          </w:p>
        </w:tc>
      </w:tr>
      <w:tr w:rsidR="007A1CD2" w:rsidRPr="00AC3E4F" w14:paraId="45F99BF5" w14:textId="77777777" w:rsidTr="00716D4D">
        <w:trPr>
          <w:trHeight w:val="301"/>
        </w:trPr>
        <w:tc>
          <w:tcPr>
            <w:tcW w:w="567" w:type="dxa"/>
            <w:tcBorders>
              <w:left w:val="nil"/>
            </w:tcBorders>
          </w:tcPr>
          <w:p w14:paraId="4F2C8DC3" w14:textId="33E45D78" w:rsidR="007A1CD2" w:rsidRDefault="00434A98" w:rsidP="003D68FE">
            <w:pPr>
              <w:jc w:val="right"/>
              <w:rPr>
                <w:rFonts w:ascii="Times New Roman" w:hAnsi="Times New Roman" w:cs="Times New Roman"/>
                <w:color w:val="7F7F7F" w:themeColor="text1" w:themeTint="80"/>
                <w:sz w:val="18"/>
                <w:szCs w:val="18"/>
                <w:lang w:eastAsia="sl-SI"/>
              </w:rPr>
            </w:pPr>
            <w:permStart w:id="1175731005" w:edGrp="everyone" w:colFirst="2" w:colLast="2"/>
            <w:r>
              <w:rPr>
                <w:rFonts w:ascii="Times New Roman" w:hAnsi="Times New Roman" w:cs="Times New Roman"/>
                <w:color w:val="7F7F7F" w:themeColor="text1" w:themeTint="80"/>
                <w:sz w:val="18"/>
                <w:szCs w:val="18"/>
                <w:lang w:eastAsia="sl-SI"/>
              </w:rPr>
              <w:t>1</w:t>
            </w:r>
            <w:r w:rsidR="005E0F23">
              <w:rPr>
                <w:rFonts w:ascii="Times New Roman" w:hAnsi="Times New Roman" w:cs="Times New Roman"/>
                <w:color w:val="7F7F7F" w:themeColor="text1" w:themeTint="80"/>
                <w:sz w:val="18"/>
                <w:szCs w:val="18"/>
                <w:lang w:eastAsia="sl-SI"/>
              </w:rPr>
              <w:t>.7</w:t>
            </w:r>
          </w:p>
        </w:tc>
        <w:tc>
          <w:tcPr>
            <w:tcW w:w="3686" w:type="dxa"/>
          </w:tcPr>
          <w:p w14:paraId="7B47495A" w14:textId="73E7E484" w:rsidR="007A1CD2" w:rsidRPr="00A06097" w:rsidRDefault="005E0F23" w:rsidP="003D68FE">
            <w:pPr>
              <w:tabs>
                <w:tab w:val="left" w:pos="8476"/>
              </w:tabs>
              <w:rPr>
                <w:rFonts w:ascii="Times New Roman" w:hAnsi="Times New Roman" w:cs="Times New Roman"/>
                <w:sz w:val="21"/>
                <w:szCs w:val="21"/>
                <w:lang w:eastAsia="sl-SI"/>
              </w:rPr>
            </w:pPr>
            <w:r w:rsidRPr="00A06097">
              <w:rPr>
                <w:rFonts w:ascii="Times New Roman" w:hAnsi="Times New Roman" w:cs="Times New Roman"/>
                <w:sz w:val="21"/>
                <w:szCs w:val="21"/>
                <w:lang w:eastAsia="sl-SI"/>
              </w:rPr>
              <w:t>ime in priimek</w:t>
            </w:r>
          </w:p>
        </w:tc>
        <w:tc>
          <w:tcPr>
            <w:tcW w:w="6946" w:type="dxa"/>
            <w:tcBorders>
              <w:right w:val="nil"/>
            </w:tcBorders>
            <w:shd w:val="clear" w:color="auto" w:fill="DAE9F7"/>
            <w:vAlign w:val="center"/>
          </w:tcPr>
          <w:p w14:paraId="7DFCB122" w14:textId="77777777" w:rsidR="007A1CD2" w:rsidRDefault="007A1CD2" w:rsidP="00A06097">
            <w:pPr>
              <w:tabs>
                <w:tab w:val="left" w:pos="8476"/>
              </w:tabs>
              <w:spacing w:before="0"/>
              <w:rPr>
                <w:rFonts w:ascii="Times New Roman" w:hAnsi="Times New Roman" w:cs="Times New Roman"/>
                <w:sz w:val="21"/>
                <w:szCs w:val="21"/>
              </w:rPr>
            </w:pPr>
          </w:p>
          <w:p w14:paraId="78D607E4" w14:textId="3D72F3B8" w:rsidR="00FA5556" w:rsidRPr="00A06097" w:rsidRDefault="00FA5556" w:rsidP="00A06097">
            <w:pPr>
              <w:tabs>
                <w:tab w:val="left" w:pos="8476"/>
              </w:tabs>
              <w:spacing w:before="0"/>
              <w:rPr>
                <w:rFonts w:ascii="Times New Roman" w:hAnsi="Times New Roman" w:cs="Times New Roman"/>
                <w:sz w:val="21"/>
                <w:szCs w:val="21"/>
              </w:rPr>
            </w:pPr>
          </w:p>
        </w:tc>
      </w:tr>
      <w:tr w:rsidR="005E0F23" w:rsidRPr="00AC3E4F" w14:paraId="65B534FE" w14:textId="77777777" w:rsidTr="00716D4D">
        <w:trPr>
          <w:trHeight w:val="301"/>
        </w:trPr>
        <w:tc>
          <w:tcPr>
            <w:tcW w:w="567" w:type="dxa"/>
            <w:tcBorders>
              <w:left w:val="nil"/>
            </w:tcBorders>
          </w:tcPr>
          <w:p w14:paraId="041DB1B2" w14:textId="3F69C216" w:rsidR="005E0F23" w:rsidRDefault="00434A98" w:rsidP="003D68FE">
            <w:pPr>
              <w:jc w:val="right"/>
              <w:rPr>
                <w:rFonts w:ascii="Times New Roman" w:hAnsi="Times New Roman" w:cs="Times New Roman"/>
                <w:color w:val="7F7F7F" w:themeColor="text1" w:themeTint="80"/>
                <w:sz w:val="18"/>
                <w:szCs w:val="18"/>
                <w:lang w:eastAsia="sl-SI"/>
              </w:rPr>
            </w:pPr>
            <w:permStart w:id="2144812269" w:edGrp="everyone" w:colFirst="2" w:colLast="2"/>
            <w:permEnd w:id="1175731005"/>
            <w:r>
              <w:rPr>
                <w:rFonts w:ascii="Times New Roman" w:hAnsi="Times New Roman" w:cs="Times New Roman"/>
                <w:color w:val="7F7F7F" w:themeColor="text1" w:themeTint="80"/>
                <w:sz w:val="18"/>
                <w:szCs w:val="18"/>
                <w:lang w:eastAsia="sl-SI"/>
              </w:rPr>
              <w:t>1</w:t>
            </w:r>
            <w:r w:rsidR="005E0F23">
              <w:rPr>
                <w:rFonts w:ascii="Times New Roman" w:hAnsi="Times New Roman" w:cs="Times New Roman"/>
                <w:color w:val="7F7F7F" w:themeColor="text1" w:themeTint="80"/>
                <w:sz w:val="18"/>
                <w:szCs w:val="18"/>
                <w:lang w:eastAsia="sl-SI"/>
              </w:rPr>
              <w:t>.8</w:t>
            </w:r>
          </w:p>
        </w:tc>
        <w:tc>
          <w:tcPr>
            <w:tcW w:w="3686" w:type="dxa"/>
          </w:tcPr>
          <w:p w14:paraId="0236BE61" w14:textId="23B2A09F" w:rsidR="005E0F23" w:rsidRPr="00A06097" w:rsidRDefault="005E0F23" w:rsidP="003D68FE">
            <w:pPr>
              <w:tabs>
                <w:tab w:val="left" w:pos="8476"/>
              </w:tabs>
              <w:rPr>
                <w:rFonts w:ascii="Times New Roman" w:hAnsi="Times New Roman" w:cs="Times New Roman"/>
                <w:sz w:val="21"/>
                <w:szCs w:val="21"/>
                <w:lang w:eastAsia="sl-SI"/>
              </w:rPr>
            </w:pPr>
            <w:r w:rsidRPr="00A06097">
              <w:rPr>
                <w:rFonts w:ascii="Times New Roman" w:hAnsi="Times New Roman" w:cs="Times New Roman"/>
                <w:sz w:val="21"/>
                <w:szCs w:val="21"/>
                <w:lang w:eastAsia="sl-SI"/>
              </w:rPr>
              <w:t>telefonska številka</w:t>
            </w:r>
          </w:p>
        </w:tc>
        <w:tc>
          <w:tcPr>
            <w:tcW w:w="6946" w:type="dxa"/>
            <w:tcBorders>
              <w:right w:val="nil"/>
            </w:tcBorders>
            <w:shd w:val="clear" w:color="auto" w:fill="DAE9F7"/>
            <w:vAlign w:val="center"/>
          </w:tcPr>
          <w:p w14:paraId="271CC3FF" w14:textId="77777777" w:rsidR="005E0F23" w:rsidRDefault="005E0F23" w:rsidP="00A06097">
            <w:pPr>
              <w:tabs>
                <w:tab w:val="left" w:pos="8476"/>
              </w:tabs>
              <w:spacing w:before="0"/>
              <w:rPr>
                <w:rFonts w:ascii="Times New Roman" w:hAnsi="Times New Roman" w:cs="Times New Roman"/>
                <w:sz w:val="21"/>
                <w:szCs w:val="21"/>
              </w:rPr>
            </w:pPr>
          </w:p>
          <w:p w14:paraId="09323202" w14:textId="622456A4" w:rsidR="00FA5556" w:rsidRPr="00A06097" w:rsidRDefault="00FA5556" w:rsidP="00A06097">
            <w:pPr>
              <w:tabs>
                <w:tab w:val="left" w:pos="8476"/>
              </w:tabs>
              <w:spacing w:before="0"/>
              <w:rPr>
                <w:rFonts w:ascii="Times New Roman" w:hAnsi="Times New Roman" w:cs="Times New Roman"/>
                <w:sz w:val="21"/>
                <w:szCs w:val="21"/>
              </w:rPr>
            </w:pPr>
          </w:p>
        </w:tc>
      </w:tr>
      <w:tr w:rsidR="005E0F23" w:rsidRPr="00AC3E4F" w14:paraId="2C636601" w14:textId="77777777" w:rsidTr="00716D4D">
        <w:trPr>
          <w:trHeight w:val="301"/>
        </w:trPr>
        <w:tc>
          <w:tcPr>
            <w:tcW w:w="567" w:type="dxa"/>
            <w:tcBorders>
              <w:left w:val="nil"/>
              <w:bottom w:val="single" w:sz="2" w:space="0" w:color="auto"/>
            </w:tcBorders>
          </w:tcPr>
          <w:p w14:paraId="359F227E" w14:textId="7374ECE8" w:rsidR="005E0F23" w:rsidRDefault="00434A98" w:rsidP="003D68FE">
            <w:pPr>
              <w:jc w:val="right"/>
              <w:rPr>
                <w:rFonts w:ascii="Times New Roman" w:hAnsi="Times New Roman" w:cs="Times New Roman"/>
                <w:color w:val="7F7F7F" w:themeColor="text1" w:themeTint="80"/>
                <w:sz w:val="18"/>
                <w:szCs w:val="18"/>
                <w:lang w:eastAsia="sl-SI"/>
              </w:rPr>
            </w:pPr>
            <w:permStart w:id="235808056" w:edGrp="everyone" w:colFirst="2" w:colLast="2"/>
            <w:permEnd w:id="2144812269"/>
            <w:r>
              <w:rPr>
                <w:rFonts w:ascii="Times New Roman" w:hAnsi="Times New Roman" w:cs="Times New Roman"/>
                <w:color w:val="7F7F7F" w:themeColor="text1" w:themeTint="80"/>
                <w:sz w:val="18"/>
                <w:szCs w:val="18"/>
                <w:lang w:eastAsia="sl-SI"/>
              </w:rPr>
              <w:t>1</w:t>
            </w:r>
            <w:r w:rsidR="005E0F23">
              <w:rPr>
                <w:rFonts w:ascii="Times New Roman" w:hAnsi="Times New Roman" w:cs="Times New Roman"/>
                <w:color w:val="7F7F7F" w:themeColor="text1" w:themeTint="80"/>
                <w:sz w:val="18"/>
                <w:szCs w:val="18"/>
                <w:lang w:eastAsia="sl-SI"/>
              </w:rPr>
              <w:t>.9</w:t>
            </w:r>
          </w:p>
        </w:tc>
        <w:tc>
          <w:tcPr>
            <w:tcW w:w="3686" w:type="dxa"/>
            <w:tcBorders>
              <w:bottom w:val="single" w:sz="2" w:space="0" w:color="auto"/>
            </w:tcBorders>
          </w:tcPr>
          <w:p w14:paraId="34FB1457" w14:textId="2FEC0579" w:rsidR="005E0F23" w:rsidRPr="00A06097" w:rsidRDefault="005E0F23" w:rsidP="003D68FE">
            <w:pPr>
              <w:tabs>
                <w:tab w:val="left" w:pos="8476"/>
              </w:tabs>
              <w:rPr>
                <w:rFonts w:ascii="Times New Roman" w:hAnsi="Times New Roman" w:cs="Times New Roman"/>
                <w:sz w:val="21"/>
                <w:szCs w:val="21"/>
                <w:lang w:eastAsia="sl-SI"/>
              </w:rPr>
            </w:pPr>
            <w:r w:rsidRPr="00A06097">
              <w:rPr>
                <w:rFonts w:ascii="Times New Roman" w:hAnsi="Times New Roman" w:cs="Times New Roman"/>
                <w:sz w:val="21"/>
                <w:szCs w:val="21"/>
                <w:lang w:eastAsia="sl-SI"/>
              </w:rPr>
              <w:t>elektronski naslov</w:t>
            </w:r>
          </w:p>
        </w:tc>
        <w:tc>
          <w:tcPr>
            <w:tcW w:w="6946" w:type="dxa"/>
            <w:tcBorders>
              <w:bottom w:val="single" w:sz="2" w:space="0" w:color="auto"/>
              <w:right w:val="nil"/>
            </w:tcBorders>
            <w:shd w:val="clear" w:color="auto" w:fill="DAE9F7"/>
            <w:vAlign w:val="center"/>
          </w:tcPr>
          <w:p w14:paraId="7BF1CF05" w14:textId="77777777" w:rsidR="005E0F23" w:rsidRDefault="005E0F23" w:rsidP="00A06097">
            <w:pPr>
              <w:tabs>
                <w:tab w:val="left" w:pos="8476"/>
              </w:tabs>
              <w:spacing w:before="0"/>
              <w:rPr>
                <w:rFonts w:ascii="Times New Roman" w:hAnsi="Times New Roman" w:cs="Times New Roman"/>
                <w:sz w:val="21"/>
                <w:szCs w:val="21"/>
              </w:rPr>
            </w:pPr>
          </w:p>
          <w:p w14:paraId="1F481BE8" w14:textId="1597CF21" w:rsidR="00FA5556" w:rsidRPr="00A06097" w:rsidRDefault="00FA5556" w:rsidP="00A06097">
            <w:pPr>
              <w:tabs>
                <w:tab w:val="left" w:pos="8476"/>
              </w:tabs>
              <w:spacing w:before="0"/>
              <w:rPr>
                <w:rFonts w:ascii="Times New Roman" w:hAnsi="Times New Roman" w:cs="Times New Roman"/>
                <w:sz w:val="21"/>
                <w:szCs w:val="21"/>
              </w:rPr>
            </w:pPr>
          </w:p>
        </w:tc>
      </w:tr>
      <w:permEnd w:id="235808056"/>
    </w:tbl>
    <w:p w14:paraId="01833DDE" w14:textId="77777777" w:rsidR="00E44829" w:rsidRPr="00E44829" w:rsidRDefault="00E44829">
      <w:pPr>
        <w:rPr>
          <w:rFonts w:ascii="Times New Roman" w:hAnsi="Times New Roman" w:cs="Times New Roman"/>
          <w:sz w:val="8"/>
          <w:szCs w:val="8"/>
        </w:rPr>
      </w:pPr>
      <w:r>
        <w:br w:type="page"/>
      </w:r>
    </w:p>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ED54EC" w:rsidRPr="00AC3E4F" w14:paraId="2C275177" w14:textId="77777777" w:rsidTr="00440B59">
        <w:trPr>
          <w:trHeight w:val="301"/>
        </w:trPr>
        <w:tc>
          <w:tcPr>
            <w:tcW w:w="567" w:type="dxa"/>
            <w:tcBorders>
              <w:top w:val="single" w:sz="12" w:space="0" w:color="auto"/>
              <w:left w:val="nil"/>
              <w:bottom w:val="single" w:sz="2" w:space="0" w:color="auto"/>
            </w:tcBorders>
            <w:shd w:val="clear" w:color="auto" w:fill="auto"/>
          </w:tcPr>
          <w:p w14:paraId="16308606" w14:textId="6F03D806" w:rsidR="00ED54EC" w:rsidRPr="00AC3E4F" w:rsidRDefault="00A06097" w:rsidP="00326759">
            <w:pPr>
              <w:spacing w:before="240"/>
              <w:jc w:val="right"/>
              <w:rPr>
                <w:rFonts w:ascii="Times New Roman" w:hAnsi="Times New Roman" w:cs="Times New Roman"/>
                <w:bCs/>
                <w:color w:val="7F7F7F" w:themeColor="text1" w:themeTint="80"/>
                <w:lang w:eastAsia="sl-SI"/>
              </w:rPr>
            </w:pPr>
            <w:r>
              <w:rPr>
                <w:rFonts w:ascii="Times New Roman" w:hAnsi="Times New Roman" w:cs="Times New Roman"/>
                <w:bCs/>
                <w:color w:val="7F7F7F" w:themeColor="text1" w:themeTint="80"/>
                <w:lang w:eastAsia="sl-SI"/>
              </w:rPr>
              <w:lastRenderedPageBreak/>
              <w:t>B</w:t>
            </w:r>
            <w:r w:rsidR="00C2281A">
              <w:rPr>
                <w:rFonts w:ascii="Times New Roman" w:hAnsi="Times New Roman" w:cs="Times New Roman"/>
                <w:bCs/>
                <w:color w:val="7F7F7F" w:themeColor="text1" w:themeTint="80"/>
                <w:lang w:eastAsia="sl-SI"/>
              </w:rPr>
              <w:t>.</w:t>
            </w:r>
          </w:p>
        </w:tc>
        <w:tc>
          <w:tcPr>
            <w:tcW w:w="10632" w:type="dxa"/>
            <w:gridSpan w:val="2"/>
            <w:tcBorders>
              <w:top w:val="single" w:sz="12" w:space="0" w:color="auto"/>
              <w:bottom w:val="single" w:sz="2" w:space="0" w:color="auto"/>
              <w:right w:val="nil"/>
            </w:tcBorders>
            <w:shd w:val="clear" w:color="auto" w:fill="auto"/>
          </w:tcPr>
          <w:p w14:paraId="5E924328" w14:textId="0F3D73E2" w:rsidR="00ED54EC" w:rsidRPr="00AC3E4F" w:rsidRDefault="00ED54EC" w:rsidP="00326759">
            <w:pPr>
              <w:tabs>
                <w:tab w:val="left" w:pos="8476"/>
              </w:tabs>
              <w:spacing w:before="240"/>
              <w:rPr>
                <w:rFonts w:ascii="Times New Roman" w:hAnsi="Times New Roman" w:cs="Times New Roman"/>
              </w:rPr>
            </w:pPr>
            <w:r w:rsidRPr="00AC3E4F">
              <w:rPr>
                <w:rFonts w:ascii="Times New Roman" w:hAnsi="Times New Roman" w:cs="Times New Roman"/>
                <w:bCs/>
                <w:color w:val="000000"/>
                <w:lang w:eastAsia="sl-SI"/>
              </w:rPr>
              <w:t xml:space="preserve">PODATKI O </w:t>
            </w:r>
            <w:r w:rsidR="00A31CDF">
              <w:rPr>
                <w:rFonts w:ascii="Times New Roman" w:hAnsi="Times New Roman" w:cs="Times New Roman"/>
                <w:bCs/>
                <w:color w:val="000000"/>
                <w:lang w:eastAsia="sl-SI"/>
              </w:rPr>
              <w:t xml:space="preserve">NAMENU/VRSTI POSEBNE RABE JAVNE POVRŠINE, </w:t>
            </w:r>
            <w:r w:rsidR="00423610">
              <w:rPr>
                <w:rFonts w:ascii="Times New Roman" w:hAnsi="Times New Roman" w:cs="Times New Roman"/>
                <w:bCs/>
                <w:color w:val="000000"/>
                <w:lang w:eastAsia="sl-SI"/>
              </w:rPr>
              <w:t>LOKACIJI</w:t>
            </w:r>
            <w:r w:rsidR="00A31CDF">
              <w:rPr>
                <w:rFonts w:ascii="Times New Roman" w:hAnsi="Times New Roman" w:cs="Times New Roman"/>
                <w:bCs/>
                <w:color w:val="000000"/>
                <w:lang w:eastAsia="sl-SI"/>
              </w:rPr>
              <w:t xml:space="preserve"> </w:t>
            </w:r>
            <w:r w:rsidR="00423610">
              <w:rPr>
                <w:rFonts w:ascii="Times New Roman" w:hAnsi="Times New Roman" w:cs="Times New Roman"/>
                <w:bCs/>
                <w:color w:val="000000"/>
                <w:lang w:eastAsia="sl-SI"/>
              </w:rPr>
              <w:t>IN TRAJANJU</w:t>
            </w:r>
          </w:p>
        </w:tc>
      </w:tr>
      <w:tr w:rsidR="00A31CDF" w:rsidRPr="00AC3E4F" w14:paraId="3B9FFD26" w14:textId="77777777" w:rsidTr="00440B59">
        <w:trPr>
          <w:trHeight w:val="301"/>
        </w:trPr>
        <w:tc>
          <w:tcPr>
            <w:tcW w:w="567" w:type="dxa"/>
            <w:tcBorders>
              <w:top w:val="single" w:sz="2" w:space="0" w:color="auto"/>
              <w:left w:val="nil"/>
              <w:bottom w:val="nil"/>
            </w:tcBorders>
            <w:shd w:val="clear" w:color="auto" w:fill="auto"/>
          </w:tcPr>
          <w:p w14:paraId="7B6D0656" w14:textId="201F20D9" w:rsidR="00A31CDF" w:rsidRPr="00AC3E4F" w:rsidRDefault="00434A98"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2</w:t>
            </w:r>
            <w:r w:rsidR="00A31CDF" w:rsidRPr="00AC3E4F">
              <w:rPr>
                <w:rFonts w:ascii="Times New Roman" w:hAnsi="Times New Roman" w:cs="Times New Roman"/>
                <w:bCs/>
                <w:color w:val="7F7F7F" w:themeColor="text1" w:themeTint="80"/>
                <w:sz w:val="18"/>
                <w:szCs w:val="18"/>
                <w:lang w:eastAsia="sl-SI"/>
              </w:rPr>
              <w:t>.</w:t>
            </w:r>
          </w:p>
        </w:tc>
        <w:tc>
          <w:tcPr>
            <w:tcW w:w="10632" w:type="dxa"/>
            <w:gridSpan w:val="2"/>
            <w:tcBorders>
              <w:top w:val="single" w:sz="2" w:space="0" w:color="auto"/>
              <w:bottom w:val="nil"/>
              <w:right w:val="nil"/>
            </w:tcBorders>
            <w:shd w:val="clear" w:color="auto" w:fill="auto"/>
          </w:tcPr>
          <w:p w14:paraId="2ECEA1BA" w14:textId="11F2A889" w:rsidR="00A31CDF" w:rsidRDefault="00F94A78" w:rsidP="003B1532">
            <w:pPr>
              <w:tabs>
                <w:tab w:val="left" w:pos="8476"/>
              </w:tabs>
              <w:rPr>
                <w:rFonts w:ascii="Times New Roman" w:hAnsi="Times New Roman" w:cs="Times New Roman"/>
                <w:b/>
                <w:bCs/>
                <w:color w:val="000000"/>
                <w:lang w:eastAsia="sl-SI"/>
              </w:rPr>
            </w:pPr>
            <w:r>
              <w:rPr>
                <w:rFonts w:ascii="Times New Roman" w:hAnsi="Times New Roman" w:cs="Times New Roman"/>
                <w:b/>
                <w:bCs/>
                <w:color w:val="000000"/>
                <w:lang w:eastAsia="sl-SI"/>
              </w:rPr>
              <w:t>(i)</w:t>
            </w:r>
            <w:r w:rsidR="00A31CDF">
              <w:rPr>
                <w:rFonts w:ascii="Times New Roman" w:hAnsi="Times New Roman" w:cs="Times New Roman"/>
                <w:b/>
                <w:bCs/>
                <w:color w:val="000000"/>
                <w:lang w:eastAsia="sl-SI"/>
              </w:rPr>
              <w:t xml:space="preserve">: </w:t>
            </w:r>
            <w:r w:rsidR="003B1532">
              <w:rPr>
                <w:rFonts w:ascii="Times New Roman" w:hAnsi="Times New Roman" w:cs="Times New Roman"/>
                <w:b/>
                <w:bCs/>
                <w:color w:val="000000"/>
                <w:lang w:eastAsia="sl-SI"/>
              </w:rPr>
              <w:t>JAVNA PRIREDITEV ALI SHOD Z OPREMO</w:t>
            </w:r>
          </w:p>
          <w:p w14:paraId="2BE2ECB7" w14:textId="1F901907" w:rsidR="003B1532" w:rsidRPr="003B1532" w:rsidRDefault="003B1532" w:rsidP="003B1532">
            <w:pPr>
              <w:pStyle w:val="Odstavekseznama"/>
              <w:numPr>
                <w:ilvl w:val="0"/>
                <w:numId w:val="1"/>
              </w:numPr>
              <w:tabs>
                <w:tab w:val="left" w:pos="8476"/>
              </w:tabs>
              <w:spacing w:before="0"/>
              <w:rPr>
                <w:rFonts w:ascii="Times New Roman" w:hAnsi="Times New Roman" w:cs="Times New Roman"/>
              </w:rPr>
            </w:pPr>
            <w:r w:rsidRPr="003B1532">
              <w:rPr>
                <w:rFonts w:ascii="Times New Roman" w:hAnsi="Times New Roman" w:cs="Times New Roman"/>
                <w:color w:val="7F7F7F" w:themeColor="text1" w:themeTint="80"/>
                <w:lang w:eastAsia="sl-SI"/>
              </w:rPr>
              <w:t>treba je navesti vrsto in naslov</w:t>
            </w:r>
            <w:r w:rsidR="00961AD3">
              <w:rPr>
                <w:rFonts w:ascii="Times New Roman" w:hAnsi="Times New Roman" w:cs="Times New Roman"/>
                <w:color w:val="7F7F7F" w:themeColor="text1" w:themeTint="80"/>
                <w:lang w:eastAsia="sl-SI"/>
              </w:rPr>
              <w:t xml:space="preserve"> prireditve</w:t>
            </w:r>
          </w:p>
        </w:tc>
      </w:tr>
      <w:tr w:rsidR="00A31CDF" w:rsidRPr="00AC3E4F" w14:paraId="3C10469F" w14:textId="77777777" w:rsidTr="00716D4D">
        <w:trPr>
          <w:trHeight w:val="301"/>
        </w:trPr>
        <w:tc>
          <w:tcPr>
            <w:tcW w:w="567" w:type="dxa"/>
            <w:tcBorders>
              <w:top w:val="nil"/>
              <w:left w:val="nil"/>
              <w:bottom w:val="single" w:sz="2" w:space="0" w:color="auto"/>
            </w:tcBorders>
            <w:shd w:val="clear" w:color="auto" w:fill="auto"/>
          </w:tcPr>
          <w:p w14:paraId="02A7D8F5" w14:textId="77777777" w:rsidR="00A31CDF" w:rsidRPr="00AC3E4F" w:rsidRDefault="00A31CDF" w:rsidP="00ED54EC">
            <w:pPr>
              <w:jc w:val="right"/>
              <w:rPr>
                <w:rFonts w:ascii="Times New Roman" w:hAnsi="Times New Roman" w:cs="Times New Roman"/>
                <w:bCs/>
                <w:color w:val="7F7F7F" w:themeColor="text1" w:themeTint="80"/>
                <w:sz w:val="18"/>
                <w:szCs w:val="18"/>
                <w:lang w:eastAsia="sl-SI"/>
              </w:rPr>
            </w:pPr>
            <w:permStart w:id="497179858" w:edGrp="everyone" w:colFirst="1" w:colLast="1"/>
          </w:p>
        </w:tc>
        <w:tc>
          <w:tcPr>
            <w:tcW w:w="10632" w:type="dxa"/>
            <w:gridSpan w:val="2"/>
            <w:tcBorders>
              <w:top w:val="nil"/>
              <w:bottom w:val="single" w:sz="2" w:space="0" w:color="auto"/>
              <w:right w:val="nil"/>
            </w:tcBorders>
            <w:shd w:val="clear" w:color="auto" w:fill="DAE9F7"/>
            <w:vAlign w:val="center"/>
          </w:tcPr>
          <w:p w14:paraId="3AFA4B11" w14:textId="77777777" w:rsidR="00A31CDF" w:rsidRDefault="00A31CDF" w:rsidP="00A06097">
            <w:pPr>
              <w:tabs>
                <w:tab w:val="left" w:pos="8476"/>
              </w:tabs>
              <w:spacing w:before="0"/>
              <w:rPr>
                <w:rFonts w:ascii="Times New Roman" w:hAnsi="Times New Roman" w:cs="Times New Roman"/>
              </w:rPr>
            </w:pPr>
          </w:p>
          <w:p w14:paraId="79BBFE1B" w14:textId="4E1FF4AC" w:rsidR="00A06097" w:rsidRPr="00AC3E4F" w:rsidRDefault="00A06097" w:rsidP="00A06097">
            <w:pPr>
              <w:tabs>
                <w:tab w:val="left" w:pos="8476"/>
              </w:tabs>
              <w:spacing w:before="0"/>
              <w:rPr>
                <w:rFonts w:ascii="Times New Roman" w:hAnsi="Times New Roman" w:cs="Times New Roman"/>
              </w:rPr>
            </w:pPr>
          </w:p>
        </w:tc>
      </w:tr>
      <w:permEnd w:id="497179858"/>
      <w:tr w:rsidR="003B1532" w:rsidRPr="00AC3E4F" w14:paraId="36DBE8A5" w14:textId="77777777" w:rsidTr="00440B59">
        <w:trPr>
          <w:trHeight w:val="301"/>
        </w:trPr>
        <w:tc>
          <w:tcPr>
            <w:tcW w:w="567" w:type="dxa"/>
            <w:tcBorders>
              <w:top w:val="single" w:sz="2" w:space="0" w:color="auto"/>
              <w:left w:val="nil"/>
              <w:bottom w:val="nil"/>
            </w:tcBorders>
            <w:shd w:val="clear" w:color="auto" w:fill="auto"/>
          </w:tcPr>
          <w:p w14:paraId="5852E843" w14:textId="4536713D" w:rsidR="003B1532" w:rsidRPr="00AC3E4F" w:rsidRDefault="00434A98"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3</w:t>
            </w:r>
            <w:r w:rsidR="003B1532">
              <w:rPr>
                <w:rFonts w:ascii="Times New Roman" w:hAnsi="Times New Roman" w:cs="Times New Roman"/>
                <w:bCs/>
                <w:color w:val="7F7F7F" w:themeColor="text1" w:themeTint="80"/>
                <w:sz w:val="18"/>
                <w:szCs w:val="18"/>
                <w:lang w:eastAsia="sl-SI"/>
              </w:rPr>
              <w:t>.</w:t>
            </w:r>
          </w:p>
        </w:tc>
        <w:tc>
          <w:tcPr>
            <w:tcW w:w="10632" w:type="dxa"/>
            <w:gridSpan w:val="2"/>
            <w:tcBorders>
              <w:top w:val="single" w:sz="2" w:space="0" w:color="auto"/>
              <w:bottom w:val="nil"/>
              <w:right w:val="nil"/>
            </w:tcBorders>
            <w:shd w:val="clear" w:color="auto" w:fill="auto"/>
          </w:tcPr>
          <w:p w14:paraId="4E2C61FB" w14:textId="015E3CA0" w:rsidR="003B1532" w:rsidRPr="003B1532" w:rsidRDefault="00F94A78" w:rsidP="003B1532">
            <w:pPr>
              <w:tabs>
                <w:tab w:val="left" w:pos="8476"/>
              </w:tabs>
              <w:rPr>
                <w:rFonts w:ascii="Times New Roman" w:hAnsi="Times New Roman" w:cs="Times New Roman"/>
                <w:b/>
                <w:bCs/>
                <w:color w:val="000000"/>
                <w:lang w:eastAsia="sl-SI"/>
              </w:rPr>
            </w:pPr>
            <w:r>
              <w:rPr>
                <w:rFonts w:ascii="Times New Roman" w:hAnsi="Times New Roman" w:cs="Times New Roman"/>
                <w:b/>
                <w:bCs/>
                <w:color w:val="000000"/>
                <w:lang w:eastAsia="sl-SI"/>
              </w:rPr>
              <w:t>(ii)</w:t>
            </w:r>
            <w:r w:rsidR="003B1532" w:rsidRPr="003B1532">
              <w:rPr>
                <w:rFonts w:ascii="Times New Roman" w:hAnsi="Times New Roman" w:cs="Times New Roman"/>
                <w:b/>
                <w:bCs/>
                <w:color w:val="000000"/>
                <w:lang w:eastAsia="sl-SI"/>
              </w:rPr>
              <w:t>: DRUGA POSEBNA RABA</w:t>
            </w:r>
          </w:p>
          <w:p w14:paraId="17B7B54D" w14:textId="2338A111" w:rsidR="003B1532" w:rsidRPr="00086C2A" w:rsidRDefault="003B1532" w:rsidP="003B1532">
            <w:pPr>
              <w:pStyle w:val="Odstavekseznama"/>
              <w:numPr>
                <w:ilvl w:val="0"/>
                <w:numId w:val="1"/>
              </w:numPr>
              <w:tabs>
                <w:tab w:val="left" w:pos="9072"/>
              </w:tabs>
              <w:spacing w:before="0"/>
              <w:rPr>
                <w:rFonts w:ascii="Arial Narrow" w:hAnsi="Arial Narrow" w:cs="Calibri"/>
                <w:caps/>
                <w:lang w:eastAsia="sl-SI"/>
              </w:rPr>
            </w:pPr>
            <w:r w:rsidRPr="00086C2A">
              <w:rPr>
                <w:rFonts w:ascii="Times New Roman" w:hAnsi="Times New Roman" w:cs="Times New Roman"/>
                <w:color w:val="7F7F7F" w:themeColor="text1" w:themeTint="80"/>
                <w:lang w:eastAsia="sl-SI"/>
              </w:rPr>
              <w:t>za naslednje primere:</w:t>
            </w:r>
            <w:r w:rsidR="00086C2A" w:rsidRPr="00086C2A">
              <w:rPr>
                <w:rFonts w:ascii="Times New Roman" w:hAnsi="Times New Roman" w:cs="Times New Roman"/>
                <w:color w:val="7F7F7F" w:themeColor="text1" w:themeTint="80"/>
                <w:lang w:eastAsia="sl-SI"/>
              </w:rPr>
              <w:t xml:space="preserve"> </w:t>
            </w:r>
            <w:r w:rsidRPr="00086C2A">
              <w:rPr>
                <w:rFonts w:ascii="Times New Roman" w:hAnsi="Times New Roman" w:cs="Times New Roman"/>
                <w:color w:val="7F7F7F" w:themeColor="text1" w:themeTint="80"/>
                <w:lang w:eastAsia="sl-SI"/>
              </w:rPr>
              <w:t>postavitev enega kosa opreme</w:t>
            </w:r>
            <w:r w:rsidR="002F2BAA" w:rsidRPr="00086C2A">
              <w:rPr>
                <w:rFonts w:ascii="Times New Roman" w:hAnsi="Times New Roman" w:cs="Times New Roman"/>
                <w:color w:val="7F7F7F" w:themeColor="text1" w:themeTint="80"/>
                <w:lang w:eastAsia="sl-SI"/>
              </w:rPr>
              <w:t xml:space="preserve"> </w:t>
            </w:r>
            <w:r w:rsidRPr="00086C2A">
              <w:rPr>
                <w:rFonts w:ascii="Times New Roman" w:hAnsi="Times New Roman" w:cs="Times New Roman"/>
                <w:color w:val="7F7F7F" w:themeColor="text1" w:themeTint="80"/>
                <w:lang w:eastAsia="sl-SI"/>
              </w:rPr>
              <w:t>/</w:t>
            </w:r>
            <w:r w:rsidR="002F2BAA" w:rsidRPr="00086C2A">
              <w:rPr>
                <w:rFonts w:ascii="Times New Roman" w:hAnsi="Times New Roman" w:cs="Times New Roman"/>
                <w:color w:val="7F7F7F" w:themeColor="text1" w:themeTint="80"/>
                <w:lang w:eastAsia="sl-SI"/>
              </w:rPr>
              <w:t xml:space="preserve"> </w:t>
            </w:r>
            <w:r w:rsidRPr="00086C2A">
              <w:rPr>
                <w:rFonts w:ascii="Times New Roman" w:hAnsi="Times New Roman" w:cs="Times New Roman"/>
                <w:color w:val="7F7F7F" w:themeColor="text1" w:themeTint="80"/>
                <w:lang w:eastAsia="sl-SI"/>
              </w:rPr>
              <w:t>A panoja za usmerjanje v atrije ali nadstropja, stojnice, prodajnega objekta, cvetličnega korita, lončnic, vozička za prodajo koruze, izvedba razstave, snemanja filma, snemanja komercialnega oglasa, otvoritev poslovnega prostora, postavitev  športne infrastrukture, postavitev turistične infrastrukture</w:t>
            </w:r>
            <w:r w:rsidRPr="00086C2A">
              <w:rPr>
                <w:rFonts w:ascii="Arial Narrow" w:eastAsia="Calibri" w:hAnsi="Arial Narrow" w:cs="Times New Roman"/>
                <w:i/>
                <w:iCs/>
                <w:sz w:val="17"/>
                <w:szCs w:val="17"/>
              </w:rPr>
              <w:t xml:space="preserve"> </w:t>
            </w:r>
          </w:p>
          <w:p w14:paraId="7FB0A5F7" w14:textId="5A53890F" w:rsidR="003B1532" w:rsidRPr="003B1532" w:rsidRDefault="003B1532" w:rsidP="003B1532">
            <w:pPr>
              <w:pStyle w:val="Odstavekseznama"/>
              <w:numPr>
                <w:ilvl w:val="0"/>
                <w:numId w:val="1"/>
              </w:numPr>
              <w:tabs>
                <w:tab w:val="left" w:pos="8476"/>
              </w:tabs>
              <w:spacing w:before="0"/>
              <w:rPr>
                <w:rFonts w:ascii="Times New Roman" w:hAnsi="Times New Roman" w:cs="Times New Roman"/>
              </w:rPr>
            </w:pPr>
            <w:r>
              <w:rPr>
                <w:rFonts w:ascii="Times New Roman" w:hAnsi="Times New Roman" w:cs="Times New Roman"/>
                <w:color w:val="7F7F7F" w:themeColor="text1" w:themeTint="80"/>
                <w:lang w:eastAsia="sl-SI"/>
              </w:rPr>
              <w:t xml:space="preserve">treba je navesti enega izmed naštetih primerov ter namen </w:t>
            </w:r>
            <w:r w:rsidR="00086C2A">
              <w:rPr>
                <w:rFonts w:ascii="Times New Roman" w:hAnsi="Times New Roman" w:cs="Times New Roman"/>
                <w:color w:val="7F7F7F" w:themeColor="text1" w:themeTint="80"/>
                <w:lang w:eastAsia="sl-SI"/>
              </w:rPr>
              <w:t>posebne rabe javne površine</w:t>
            </w:r>
          </w:p>
        </w:tc>
      </w:tr>
      <w:tr w:rsidR="003B1532" w:rsidRPr="00AC3E4F" w14:paraId="2B15C682" w14:textId="77777777" w:rsidTr="00716D4D">
        <w:trPr>
          <w:trHeight w:val="301"/>
        </w:trPr>
        <w:tc>
          <w:tcPr>
            <w:tcW w:w="567" w:type="dxa"/>
            <w:tcBorders>
              <w:top w:val="nil"/>
              <w:left w:val="nil"/>
              <w:bottom w:val="single" w:sz="2" w:space="0" w:color="auto"/>
            </w:tcBorders>
            <w:shd w:val="clear" w:color="auto" w:fill="auto"/>
          </w:tcPr>
          <w:p w14:paraId="2D78DBC8" w14:textId="77777777" w:rsidR="003B1532" w:rsidRPr="00AC3E4F" w:rsidRDefault="003B1532" w:rsidP="00ED54EC">
            <w:pPr>
              <w:jc w:val="right"/>
              <w:rPr>
                <w:rFonts w:ascii="Times New Roman" w:hAnsi="Times New Roman" w:cs="Times New Roman"/>
                <w:bCs/>
                <w:color w:val="7F7F7F" w:themeColor="text1" w:themeTint="80"/>
                <w:sz w:val="18"/>
                <w:szCs w:val="18"/>
                <w:lang w:eastAsia="sl-SI"/>
              </w:rPr>
            </w:pPr>
            <w:permStart w:id="126750447" w:edGrp="everyone" w:colFirst="1" w:colLast="1"/>
          </w:p>
        </w:tc>
        <w:tc>
          <w:tcPr>
            <w:tcW w:w="10632" w:type="dxa"/>
            <w:gridSpan w:val="2"/>
            <w:tcBorders>
              <w:top w:val="nil"/>
              <w:bottom w:val="single" w:sz="2" w:space="0" w:color="auto"/>
              <w:right w:val="nil"/>
            </w:tcBorders>
            <w:shd w:val="clear" w:color="auto" w:fill="DAE9F7"/>
            <w:vAlign w:val="center"/>
          </w:tcPr>
          <w:p w14:paraId="4673B334" w14:textId="77777777" w:rsidR="003B1532" w:rsidRDefault="003B1532" w:rsidP="00A06097">
            <w:pPr>
              <w:tabs>
                <w:tab w:val="left" w:pos="8476"/>
              </w:tabs>
              <w:spacing w:before="0"/>
              <w:rPr>
                <w:rFonts w:ascii="Times New Roman" w:hAnsi="Times New Roman" w:cs="Times New Roman"/>
              </w:rPr>
            </w:pPr>
          </w:p>
          <w:p w14:paraId="2633C4E8" w14:textId="2F1EAA30" w:rsidR="00A06097" w:rsidRPr="00AC3E4F" w:rsidRDefault="00A06097" w:rsidP="00A06097">
            <w:pPr>
              <w:tabs>
                <w:tab w:val="left" w:pos="8476"/>
              </w:tabs>
              <w:spacing w:before="0"/>
              <w:rPr>
                <w:rFonts w:ascii="Times New Roman" w:hAnsi="Times New Roman" w:cs="Times New Roman"/>
              </w:rPr>
            </w:pPr>
          </w:p>
        </w:tc>
      </w:tr>
      <w:permEnd w:id="126750447"/>
      <w:tr w:rsidR="005838D9" w:rsidRPr="00AC3E4F" w14:paraId="3F672B52" w14:textId="77777777" w:rsidTr="00440B59">
        <w:trPr>
          <w:trHeight w:val="301"/>
        </w:trPr>
        <w:tc>
          <w:tcPr>
            <w:tcW w:w="567" w:type="dxa"/>
            <w:tcBorders>
              <w:top w:val="single" w:sz="2" w:space="0" w:color="auto"/>
              <w:left w:val="nil"/>
              <w:bottom w:val="nil"/>
            </w:tcBorders>
            <w:shd w:val="clear" w:color="auto" w:fill="auto"/>
          </w:tcPr>
          <w:p w14:paraId="7B0490F1" w14:textId="3C4634C3" w:rsidR="005838D9" w:rsidRPr="00AC3E4F" w:rsidRDefault="00434A98"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4.</w:t>
            </w:r>
          </w:p>
        </w:tc>
        <w:tc>
          <w:tcPr>
            <w:tcW w:w="10632" w:type="dxa"/>
            <w:gridSpan w:val="2"/>
            <w:tcBorders>
              <w:top w:val="single" w:sz="2" w:space="0" w:color="auto"/>
              <w:bottom w:val="nil"/>
              <w:right w:val="nil"/>
            </w:tcBorders>
            <w:shd w:val="clear" w:color="auto" w:fill="auto"/>
            <w:vAlign w:val="center"/>
          </w:tcPr>
          <w:p w14:paraId="0E23C3D8" w14:textId="7866B321" w:rsidR="005838D9" w:rsidRDefault="005838D9" w:rsidP="003B1532">
            <w:pPr>
              <w:tabs>
                <w:tab w:val="left" w:pos="8476"/>
              </w:tabs>
              <w:spacing w:before="0"/>
              <w:rPr>
                <w:rFonts w:ascii="Times New Roman" w:hAnsi="Times New Roman" w:cs="Times New Roman"/>
                <w:b/>
                <w:bCs/>
                <w:color w:val="000000"/>
                <w:lang w:eastAsia="sl-SI"/>
              </w:rPr>
            </w:pPr>
            <w:r>
              <w:rPr>
                <w:rFonts w:ascii="Times New Roman" w:hAnsi="Times New Roman" w:cs="Times New Roman"/>
                <w:b/>
                <w:bCs/>
                <w:color w:val="000000"/>
                <w:lang w:eastAsia="sl-SI"/>
              </w:rPr>
              <w:t>LOKACIJA</w:t>
            </w:r>
            <w:r w:rsidR="00F94A78">
              <w:rPr>
                <w:rFonts w:ascii="Times New Roman" w:hAnsi="Times New Roman" w:cs="Times New Roman"/>
                <w:b/>
                <w:bCs/>
                <w:color w:val="000000"/>
                <w:lang w:eastAsia="sl-SI"/>
              </w:rPr>
              <w:t xml:space="preserve"> POSEBNE RABE JAVNE POVRŠINE</w:t>
            </w:r>
          </w:p>
          <w:p w14:paraId="2A48A177" w14:textId="46906B13" w:rsidR="005838D9" w:rsidRPr="005838D9" w:rsidRDefault="005838D9" w:rsidP="005838D9">
            <w:pPr>
              <w:pStyle w:val="Odstavekseznama"/>
              <w:numPr>
                <w:ilvl w:val="0"/>
                <w:numId w:val="1"/>
              </w:numPr>
              <w:tabs>
                <w:tab w:val="left" w:pos="8476"/>
              </w:tabs>
              <w:spacing w:before="0"/>
              <w:rPr>
                <w:rFonts w:ascii="Times New Roman" w:hAnsi="Times New Roman" w:cs="Times New Roman"/>
              </w:rPr>
            </w:pPr>
            <w:r w:rsidRPr="00671617">
              <w:rPr>
                <w:rFonts w:ascii="Times New Roman" w:hAnsi="Times New Roman" w:cs="Times New Roman"/>
                <w:bCs/>
                <w:color w:val="7F7F7F" w:themeColor="text1" w:themeTint="80"/>
                <w:lang w:eastAsia="sl-SI"/>
              </w:rPr>
              <w:t>treba je navesti ime ceste ali naslov oziroma opisati lokacijo</w:t>
            </w:r>
            <w:r>
              <w:rPr>
                <w:rFonts w:ascii="Times New Roman" w:hAnsi="Times New Roman" w:cs="Times New Roman"/>
                <w:bCs/>
                <w:color w:val="7F7F7F" w:themeColor="text1" w:themeTint="80"/>
                <w:lang w:eastAsia="sl-SI"/>
              </w:rPr>
              <w:t xml:space="preserve"> </w:t>
            </w:r>
            <w:r w:rsidR="002F2BAA">
              <w:rPr>
                <w:rFonts w:ascii="Times New Roman" w:hAnsi="Times New Roman" w:cs="Times New Roman"/>
                <w:color w:val="7F7F7F" w:themeColor="text1" w:themeTint="80"/>
                <w:lang w:eastAsia="sl-SI"/>
              </w:rPr>
              <w:t>posebne rabe javne površine</w:t>
            </w:r>
          </w:p>
        </w:tc>
      </w:tr>
      <w:tr w:rsidR="005838D9" w:rsidRPr="00AC3E4F" w14:paraId="6CBE9A43" w14:textId="77777777" w:rsidTr="00716D4D">
        <w:trPr>
          <w:trHeight w:val="301"/>
        </w:trPr>
        <w:tc>
          <w:tcPr>
            <w:tcW w:w="567" w:type="dxa"/>
            <w:tcBorders>
              <w:top w:val="nil"/>
              <w:left w:val="nil"/>
              <w:bottom w:val="single" w:sz="2" w:space="0" w:color="auto"/>
            </w:tcBorders>
            <w:shd w:val="clear" w:color="auto" w:fill="auto"/>
          </w:tcPr>
          <w:p w14:paraId="3B13228F" w14:textId="77777777" w:rsidR="005838D9" w:rsidRDefault="005838D9" w:rsidP="00ED54EC">
            <w:pPr>
              <w:jc w:val="right"/>
              <w:rPr>
                <w:rFonts w:ascii="Times New Roman" w:hAnsi="Times New Roman" w:cs="Times New Roman"/>
                <w:bCs/>
                <w:color w:val="7F7F7F" w:themeColor="text1" w:themeTint="80"/>
                <w:sz w:val="18"/>
                <w:szCs w:val="18"/>
                <w:lang w:eastAsia="sl-SI"/>
              </w:rPr>
            </w:pPr>
            <w:permStart w:id="1700595360" w:edGrp="everyone" w:colFirst="1" w:colLast="1"/>
          </w:p>
        </w:tc>
        <w:tc>
          <w:tcPr>
            <w:tcW w:w="10632" w:type="dxa"/>
            <w:gridSpan w:val="2"/>
            <w:tcBorders>
              <w:top w:val="nil"/>
              <w:bottom w:val="single" w:sz="2" w:space="0" w:color="auto"/>
              <w:right w:val="nil"/>
            </w:tcBorders>
            <w:shd w:val="clear" w:color="auto" w:fill="DAE9F7"/>
            <w:vAlign w:val="center"/>
          </w:tcPr>
          <w:p w14:paraId="2E31B241" w14:textId="77777777" w:rsidR="005838D9" w:rsidRDefault="005838D9" w:rsidP="003B1532">
            <w:pPr>
              <w:tabs>
                <w:tab w:val="left" w:pos="8476"/>
              </w:tabs>
              <w:spacing w:before="0"/>
              <w:rPr>
                <w:rFonts w:ascii="Times New Roman" w:hAnsi="Times New Roman" w:cs="Times New Roman"/>
                <w:b/>
                <w:bCs/>
                <w:color w:val="000000"/>
                <w:lang w:eastAsia="sl-SI"/>
              </w:rPr>
            </w:pPr>
          </w:p>
          <w:p w14:paraId="68219E31" w14:textId="3897AF6D" w:rsidR="00A06097" w:rsidRDefault="00A06097" w:rsidP="003B1532">
            <w:pPr>
              <w:tabs>
                <w:tab w:val="left" w:pos="8476"/>
              </w:tabs>
              <w:spacing w:before="0"/>
              <w:rPr>
                <w:rFonts w:ascii="Times New Roman" w:hAnsi="Times New Roman" w:cs="Times New Roman"/>
                <w:b/>
                <w:bCs/>
                <w:color w:val="000000"/>
                <w:lang w:eastAsia="sl-SI"/>
              </w:rPr>
            </w:pPr>
          </w:p>
        </w:tc>
      </w:tr>
      <w:permEnd w:id="1700595360"/>
      <w:tr w:rsidR="005838D9" w:rsidRPr="00AC3E4F" w14:paraId="5F44FD92" w14:textId="77777777" w:rsidTr="00440B59">
        <w:trPr>
          <w:trHeight w:val="301"/>
        </w:trPr>
        <w:tc>
          <w:tcPr>
            <w:tcW w:w="567" w:type="dxa"/>
            <w:tcBorders>
              <w:top w:val="single" w:sz="2" w:space="0" w:color="auto"/>
              <w:left w:val="nil"/>
              <w:bottom w:val="nil"/>
            </w:tcBorders>
            <w:shd w:val="clear" w:color="auto" w:fill="auto"/>
          </w:tcPr>
          <w:p w14:paraId="73F5C180" w14:textId="43F22A1B" w:rsidR="005838D9" w:rsidRPr="00AC3E4F" w:rsidRDefault="00434A98"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5.</w:t>
            </w:r>
          </w:p>
        </w:tc>
        <w:tc>
          <w:tcPr>
            <w:tcW w:w="10632" w:type="dxa"/>
            <w:gridSpan w:val="2"/>
            <w:tcBorders>
              <w:top w:val="single" w:sz="2" w:space="0" w:color="auto"/>
              <w:bottom w:val="nil"/>
              <w:right w:val="nil"/>
            </w:tcBorders>
            <w:shd w:val="clear" w:color="auto" w:fill="auto"/>
            <w:vAlign w:val="center"/>
          </w:tcPr>
          <w:p w14:paraId="27A06B47" w14:textId="77777777" w:rsidR="005838D9" w:rsidRPr="005838D9" w:rsidRDefault="005838D9" w:rsidP="003B1532">
            <w:pPr>
              <w:tabs>
                <w:tab w:val="left" w:pos="8476"/>
              </w:tabs>
              <w:spacing w:before="0"/>
              <w:rPr>
                <w:rFonts w:ascii="Times New Roman" w:hAnsi="Times New Roman" w:cs="Times New Roman"/>
                <w:b/>
                <w:bCs/>
              </w:rPr>
            </w:pPr>
            <w:r w:rsidRPr="005838D9">
              <w:rPr>
                <w:rFonts w:ascii="Times New Roman" w:hAnsi="Times New Roman" w:cs="Times New Roman"/>
                <w:b/>
                <w:bCs/>
              </w:rPr>
              <w:t>ČAS TRAJANJA POSEBNE RABE JAVNE POVRŠINE</w:t>
            </w:r>
          </w:p>
          <w:p w14:paraId="377A0600" w14:textId="4B4A1C1C" w:rsidR="005838D9" w:rsidRPr="00961AD3" w:rsidRDefault="005838D9" w:rsidP="00961AD3">
            <w:pPr>
              <w:pStyle w:val="Odstavekseznama"/>
              <w:numPr>
                <w:ilvl w:val="0"/>
                <w:numId w:val="1"/>
              </w:numPr>
              <w:spacing w:before="0"/>
              <w:rPr>
                <w:rFonts w:ascii="Times New Roman" w:hAnsi="Times New Roman" w:cs="Times New Roman"/>
              </w:rPr>
            </w:pPr>
            <w:r w:rsidRPr="00671617">
              <w:rPr>
                <w:rFonts w:ascii="Times New Roman" w:hAnsi="Times New Roman" w:cs="Times New Roman"/>
                <w:bCs/>
                <w:color w:val="7F7F7F" w:themeColor="text1" w:themeTint="80"/>
                <w:lang w:eastAsia="sl-SI"/>
              </w:rPr>
              <w:t>navede se predvideni čas začetka</w:t>
            </w:r>
            <w:r>
              <w:rPr>
                <w:rFonts w:ascii="Times New Roman" w:hAnsi="Times New Roman" w:cs="Times New Roman"/>
                <w:bCs/>
                <w:color w:val="7F7F7F" w:themeColor="text1" w:themeTint="80"/>
                <w:lang w:eastAsia="sl-SI"/>
              </w:rPr>
              <w:t xml:space="preserve"> in konca posebne rabe javne površine</w:t>
            </w:r>
            <w:r w:rsidRPr="00671617">
              <w:rPr>
                <w:rFonts w:ascii="Times New Roman" w:hAnsi="Times New Roman" w:cs="Times New Roman"/>
                <w:bCs/>
                <w:color w:val="7F7F7F" w:themeColor="text1" w:themeTint="80"/>
                <w:lang w:eastAsia="sl-SI"/>
              </w:rPr>
              <w:t xml:space="preserve"> (datum in ura)</w:t>
            </w:r>
          </w:p>
        </w:tc>
      </w:tr>
      <w:tr w:rsidR="003B1532" w:rsidRPr="00AC3E4F" w14:paraId="2721A094" w14:textId="77777777" w:rsidTr="00716D4D">
        <w:trPr>
          <w:trHeight w:val="301"/>
        </w:trPr>
        <w:tc>
          <w:tcPr>
            <w:tcW w:w="567" w:type="dxa"/>
            <w:tcBorders>
              <w:top w:val="nil"/>
              <w:left w:val="nil"/>
              <w:bottom w:val="nil"/>
            </w:tcBorders>
            <w:shd w:val="clear" w:color="auto" w:fill="auto"/>
          </w:tcPr>
          <w:p w14:paraId="3023F4AD" w14:textId="292B9F14" w:rsidR="003B1532" w:rsidRPr="00AC3E4F" w:rsidRDefault="00434A98" w:rsidP="00ED54EC">
            <w:pPr>
              <w:jc w:val="right"/>
              <w:rPr>
                <w:rFonts w:ascii="Times New Roman" w:hAnsi="Times New Roman" w:cs="Times New Roman"/>
                <w:bCs/>
                <w:color w:val="7F7F7F" w:themeColor="text1" w:themeTint="80"/>
                <w:sz w:val="18"/>
                <w:szCs w:val="18"/>
                <w:lang w:eastAsia="sl-SI"/>
              </w:rPr>
            </w:pPr>
            <w:permStart w:id="912946601" w:edGrp="everyone" w:colFirst="2" w:colLast="2"/>
            <w:r>
              <w:rPr>
                <w:rFonts w:ascii="Times New Roman" w:hAnsi="Times New Roman" w:cs="Times New Roman"/>
                <w:bCs/>
                <w:color w:val="7F7F7F" w:themeColor="text1" w:themeTint="80"/>
                <w:sz w:val="18"/>
                <w:szCs w:val="18"/>
                <w:lang w:eastAsia="sl-SI"/>
              </w:rPr>
              <w:t>5</w:t>
            </w:r>
            <w:r w:rsidR="002F2BAA">
              <w:rPr>
                <w:rFonts w:ascii="Times New Roman" w:hAnsi="Times New Roman" w:cs="Times New Roman"/>
                <w:bCs/>
                <w:color w:val="7F7F7F" w:themeColor="text1" w:themeTint="80"/>
                <w:sz w:val="18"/>
                <w:szCs w:val="18"/>
                <w:lang w:eastAsia="sl-SI"/>
              </w:rPr>
              <w:t>.1</w:t>
            </w:r>
          </w:p>
        </w:tc>
        <w:tc>
          <w:tcPr>
            <w:tcW w:w="3686" w:type="dxa"/>
            <w:tcBorders>
              <w:top w:val="nil"/>
              <w:bottom w:val="nil"/>
            </w:tcBorders>
            <w:shd w:val="clear" w:color="auto" w:fill="auto"/>
            <w:vAlign w:val="center"/>
          </w:tcPr>
          <w:p w14:paraId="6E6E4CDD" w14:textId="32E65A87" w:rsidR="003B1532" w:rsidRPr="00AC3E4F" w:rsidRDefault="005838D9" w:rsidP="003B1532">
            <w:pPr>
              <w:tabs>
                <w:tab w:val="left" w:pos="8476"/>
              </w:tabs>
              <w:rPr>
                <w:rFonts w:ascii="Times New Roman" w:hAnsi="Times New Roman" w:cs="Times New Roman"/>
                <w:b/>
                <w:bCs/>
                <w:color w:val="000000"/>
                <w:lang w:eastAsia="sl-SI"/>
              </w:rPr>
            </w:pPr>
            <w:r w:rsidRPr="001605F4">
              <w:rPr>
                <w:rFonts w:ascii="Times New Roman" w:hAnsi="Times New Roman" w:cs="Times New Roman"/>
                <w:color w:val="000000"/>
                <w:lang w:eastAsia="sl-SI"/>
              </w:rPr>
              <w:t>DATUM IN URA ZAČETKA</w:t>
            </w:r>
          </w:p>
        </w:tc>
        <w:tc>
          <w:tcPr>
            <w:tcW w:w="6946" w:type="dxa"/>
            <w:tcBorders>
              <w:top w:val="nil"/>
              <w:bottom w:val="nil"/>
              <w:right w:val="nil"/>
            </w:tcBorders>
            <w:shd w:val="clear" w:color="auto" w:fill="DAE9F7"/>
            <w:vAlign w:val="center"/>
          </w:tcPr>
          <w:p w14:paraId="1887A715" w14:textId="77777777" w:rsidR="003B1532" w:rsidRPr="00AC3E4F" w:rsidRDefault="003B1532" w:rsidP="00F94A78">
            <w:pPr>
              <w:tabs>
                <w:tab w:val="left" w:pos="8476"/>
              </w:tabs>
              <w:spacing w:before="0"/>
              <w:rPr>
                <w:rFonts w:ascii="Times New Roman" w:hAnsi="Times New Roman" w:cs="Times New Roman"/>
              </w:rPr>
            </w:pPr>
          </w:p>
        </w:tc>
      </w:tr>
      <w:tr w:rsidR="003B1532" w:rsidRPr="00AC3E4F" w14:paraId="7E77B5F5" w14:textId="77777777" w:rsidTr="00716D4D">
        <w:trPr>
          <w:trHeight w:val="301"/>
        </w:trPr>
        <w:tc>
          <w:tcPr>
            <w:tcW w:w="567" w:type="dxa"/>
            <w:tcBorders>
              <w:top w:val="nil"/>
              <w:left w:val="nil"/>
              <w:bottom w:val="single" w:sz="2" w:space="0" w:color="auto"/>
            </w:tcBorders>
            <w:shd w:val="clear" w:color="auto" w:fill="auto"/>
          </w:tcPr>
          <w:p w14:paraId="501A2056" w14:textId="6F41B0CB" w:rsidR="003B1532" w:rsidRPr="00AC3E4F" w:rsidRDefault="00434A98" w:rsidP="00ED54EC">
            <w:pPr>
              <w:jc w:val="right"/>
              <w:rPr>
                <w:rFonts w:ascii="Times New Roman" w:hAnsi="Times New Roman" w:cs="Times New Roman"/>
                <w:bCs/>
                <w:color w:val="7F7F7F" w:themeColor="text1" w:themeTint="80"/>
                <w:sz w:val="18"/>
                <w:szCs w:val="18"/>
                <w:lang w:eastAsia="sl-SI"/>
              </w:rPr>
            </w:pPr>
            <w:permStart w:id="2637197" w:edGrp="everyone" w:colFirst="2" w:colLast="2"/>
            <w:permEnd w:id="912946601"/>
            <w:r>
              <w:rPr>
                <w:rFonts w:ascii="Times New Roman" w:hAnsi="Times New Roman" w:cs="Times New Roman"/>
                <w:bCs/>
                <w:color w:val="7F7F7F" w:themeColor="text1" w:themeTint="80"/>
                <w:sz w:val="18"/>
                <w:szCs w:val="18"/>
                <w:lang w:eastAsia="sl-SI"/>
              </w:rPr>
              <w:t>5</w:t>
            </w:r>
            <w:r w:rsidR="002F2BAA">
              <w:rPr>
                <w:rFonts w:ascii="Times New Roman" w:hAnsi="Times New Roman" w:cs="Times New Roman"/>
                <w:bCs/>
                <w:color w:val="7F7F7F" w:themeColor="text1" w:themeTint="80"/>
                <w:sz w:val="18"/>
                <w:szCs w:val="18"/>
                <w:lang w:eastAsia="sl-SI"/>
              </w:rPr>
              <w:t>.2</w:t>
            </w:r>
          </w:p>
        </w:tc>
        <w:tc>
          <w:tcPr>
            <w:tcW w:w="3686" w:type="dxa"/>
            <w:tcBorders>
              <w:top w:val="nil"/>
              <w:bottom w:val="single" w:sz="2" w:space="0" w:color="auto"/>
            </w:tcBorders>
            <w:shd w:val="clear" w:color="auto" w:fill="auto"/>
            <w:vAlign w:val="center"/>
          </w:tcPr>
          <w:p w14:paraId="15576387" w14:textId="36B891D5" w:rsidR="003B1532" w:rsidRPr="00AC3E4F" w:rsidRDefault="005838D9" w:rsidP="003B1532">
            <w:pPr>
              <w:tabs>
                <w:tab w:val="left" w:pos="8476"/>
              </w:tabs>
              <w:rPr>
                <w:rFonts w:ascii="Times New Roman" w:hAnsi="Times New Roman" w:cs="Times New Roman"/>
                <w:b/>
                <w:bCs/>
                <w:color w:val="000000"/>
                <w:lang w:eastAsia="sl-SI"/>
              </w:rPr>
            </w:pPr>
            <w:r w:rsidRPr="001605F4">
              <w:rPr>
                <w:rFonts w:ascii="Times New Roman" w:hAnsi="Times New Roman" w:cs="Times New Roman"/>
                <w:color w:val="000000"/>
                <w:lang w:eastAsia="sl-SI"/>
              </w:rPr>
              <w:t>DATUM IN URA KONCA</w:t>
            </w:r>
          </w:p>
        </w:tc>
        <w:tc>
          <w:tcPr>
            <w:tcW w:w="6946" w:type="dxa"/>
            <w:tcBorders>
              <w:top w:val="nil"/>
              <w:bottom w:val="single" w:sz="2" w:space="0" w:color="auto"/>
              <w:right w:val="nil"/>
            </w:tcBorders>
            <w:shd w:val="clear" w:color="auto" w:fill="DAE9F7"/>
            <w:vAlign w:val="center"/>
          </w:tcPr>
          <w:p w14:paraId="5491F52E" w14:textId="77777777" w:rsidR="003B1532" w:rsidRPr="00AC3E4F" w:rsidRDefault="003B1532" w:rsidP="00F94A78">
            <w:pPr>
              <w:tabs>
                <w:tab w:val="left" w:pos="8476"/>
              </w:tabs>
              <w:spacing w:before="0"/>
              <w:rPr>
                <w:rFonts w:ascii="Times New Roman" w:hAnsi="Times New Roman" w:cs="Times New Roman"/>
              </w:rPr>
            </w:pPr>
          </w:p>
        </w:tc>
      </w:tr>
      <w:permEnd w:id="2637197"/>
      <w:tr w:rsidR="002F2BAA" w:rsidRPr="00AC3E4F" w14:paraId="0A6A905D" w14:textId="77777777" w:rsidTr="00440B59">
        <w:trPr>
          <w:trHeight w:val="301"/>
        </w:trPr>
        <w:tc>
          <w:tcPr>
            <w:tcW w:w="567" w:type="dxa"/>
            <w:tcBorders>
              <w:top w:val="single" w:sz="2" w:space="0" w:color="auto"/>
              <w:left w:val="nil"/>
              <w:bottom w:val="nil"/>
            </w:tcBorders>
            <w:shd w:val="clear" w:color="auto" w:fill="auto"/>
          </w:tcPr>
          <w:p w14:paraId="518C6673" w14:textId="13512291" w:rsidR="002F2BAA" w:rsidRPr="00AC3E4F" w:rsidRDefault="00434A98"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6</w:t>
            </w:r>
            <w:r w:rsidR="002F2BAA">
              <w:rPr>
                <w:rFonts w:ascii="Times New Roman" w:hAnsi="Times New Roman" w:cs="Times New Roman"/>
                <w:bCs/>
                <w:color w:val="7F7F7F" w:themeColor="text1" w:themeTint="80"/>
                <w:sz w:val="18"/>
                <w:szCs w:val="18"/>
                <w:lang w:eastAsia="sl-SI"/>
              </w:rPr>
              <w:t>.</w:t>
            </w:r>
          </w:p>
        </w:tc>
        <w:tc>
          <w:tcPr>
            <w:tcW w:w="10632" w:type="dxa"/>
            <w:gridSpan w:val="2"/>
            <w:tcBorders>
              <w:top w:val="single" w:sz="2" w:space="0" w:color="auto"/>
              <w:bottom w:val="nil"/>
              <w:right w:val="nil"/>
            </w:tcBorders>
            <w:shd w:val="clear" w:color="auto" w:fill="auto"/>
            <w:vAlign w:val="center"/>
          </w:tcPr>
          <w:p w14:paraId="61397C83" w14:textId="72D1738D" w:rsidR="002F2BAA" w:rsidRPr="002F2BAA" w:rsidRDefault="002F2BAA" w:rsidP="003B1532">
            <w:pPr>
              <w:tabs>
                <w:tab w:val="left" w:pos="8476"/>
              </w:tabs>
              <w:spacing w:before="0"/>
              <w:rPr>
                <w:rFonts w:ascii="Times New Roman" w:hAnsi="Times New Roman" w:cs="Times New Roman"/>
                <w:b/>
                <w:bCs/>
              </w:rPr>
            </w:pPr>
            <w:r w:rsidRPr="002F2BAA">
              <w:rPr>
                <w:rFonts w:ascii="Times New Roman" w:hAnsi="Times New Roman" w:cs="Times New Roman"/>
                <w:b/>
                <w:bCs/>
              </w:rPr>
              <w:t xml:space="preserve">PRIPRAVLJALNA IN ZAKLJUČNA DELA NA PRIREDITVENEM PROSTORU ZA JAVNO PRIREDITEV ALI </w:t>
            </w:r>
            <w:r w:rsidR="00610F7F">
              <w:rPr>
                <w:rFonts w:ascii="Times New Roman" w:hAnsi="Times New Roman" w:cs="Times New Roman"/>
                <w:b/>
                <w:bCs/>
              </w:rPr>
              <w:t xml:space="preserve">JAVNI </w:t>
            </w:r>
            <w:r w:rsidRPr="002F2BAA">
              <w:rPr>
                <w:rFonts w:ascii="Times New Roman" w:hAnsi="Times New Roman" w:cs="Times New Roman"/>
                <w:b/>
                <w:bCs/>
              </w:rPr>
              <w:t>SHOD Z OPREMO</w:t>
            </w:r>
          </w:p>
          <w:p w14:paraId="333EC724" w14:textId="03B74E55" w:rsidR="002F2BAA" w:rsidRPr="002F2BAA" w:rsidRDefault="002F2BAA" w:rsidP="002F2BAA">
            <w:pPr>
              <w:pStyle w:val="Odstavekseznama"/>
              <w:numPr>
                <w:ilvl w:val="0"/>
                <w:numId w:val="1"/>
              </w:numPr>
              <w:spacing w:before="0"/>
              <w:rPr>
                <w:rFonts w:ascii="Times New Roman" w:hAnsi="Times New Roman" w:cs="Times New Roman"/>
              </w:rPr>
            </w:pPr>
            <w:r w:rsidRPr="00671617">
              <w:rPr>
                <w:rFonts w:ascii="Times New Roman" w:hAnsi="Times New Roman" w:cs="Times New Roman"/>
                <w:bCs/>
                <w:color w:val="7F7F7F" w:themeColor="text1" w:themeTint="80"/>
                <w:lang w:eastAsia="sl-SI"/>
              </w:rPr>
              <w:t>navede se predvideni čas začetka</w:t>
            </w:r>
            <w:r>
              <w:rPr>
                <w:rFonts w:ascii="Times New Roman" w:hAnsi="Times New Roman" w:cs="Times New Roman"/>
                <w:bCs/>
                <w:color w:val="7F7F7F" w:themeColor="text1" w:themeTint="80"/>
                <w:lang w:eastAsia="sl-SI"/>
              </w:rPr>
              <w:t xml:space="preserve"> in konca izvajanja pripravljalnih in zaključnih del</w:t>
            </w:r>
            <w:r w:rsidRPr="00671617">
              <w:rPr>
                <w:rFonts w:ascii="Times New Roman" w:hAnsi="Times New Roman" w:cs="Times New Roman"/>
                <w:bCs/>
                <w:color w:val="7F7F7F" w:themeColor="text1" w:themeTint="80"/>
                <w:lang w:eastAsia="sl-SI"/>
              </w:rPr>
              <w:t xml:space="preserve"> (datum in ura)</w:t>
            </w:r>
          </w:p>
        </w:tc>
      </w:tr>
      <w:tr w:rsidR="002F2BAA" w:rsidRPr="00AC3E4F" w14:paraId="5D787674" w14:textId="77777777" w:rsidTr="00716D4D">
        <w:trPr>
          <w:trHeight w:val="301"/>
        </w:trPr>
        <w:tc>
          <w:tcPr>
            <w:tcW w:w="567" w:type="dxa"/>
            <w:tcBorders>
              <w:top w:val="nil"/>
              <w:left w:val="nil"/>
              <w:bottom w:val="nil"/>
            </w:tcBorders>
            <w:shd w:val="clear" w:color="auto" w:fill="auto"/>
          </w:tcPr>
          <w:p w14:paraId="4D234328" w14:textId="001B4456" w:rsidR="002F2BAA" w:rsidRDefault="00434A98" w:rsidP="00ED54EC">
            <w:pPr>
              <w:jc w:val="right"/>
              <w:rPr>
                <w:rFonts w:ascii="Times New Roman" w:hAnsi="Times New Roman" w:cs="Times New Roman"/>
                <w:bCs/>
                <w:color w:val="7F7F7F" w:themeColor="text1" w:themeTint="80"/>
                <w:sz w:val="18"/>
                <w:szCs w:val="18"/>
                <w:lang w:eastAsia="sl-SI"/>
              </w:rPr>
            </w:pPr>
            <w:permStart w:id="800077815" w:edGrp="everyone" w:colFirst="2" w:colLast="2"/>
            <w:r>
              <w:rPr>
                <w:rFonts w:ascii="Times New Roman" w:hAnsi="Times New Roman" w:cs="Times New Roman"/>
                <w:bCs/>
                <w:color w:val="7F7F7F" w:themeColor="text1" w:themeTint="80"/>
                <w:sz w:val="18"/>
                <w:szCs w:val="18"/>
                <w:lang w:eastAsia="sl-SI"/>
              </w:rPr>
              <w:t>6</w:t>
            </w:r>
            <w:r w:rsidR="002F2BAA">
              <w:rPr>
                <w:rFonts w:ascii="Times New Roman" w:hAnsi="Times New Roman" w:cs="Times New Roman"/>
                <w:bCs/>
                <w:color w:val="7F7F7F" w:themeColor="text1" w:themeTint="80"/>
                <w:sz w:val="18"/>
                <w:szCs w:val="18"/>
                <w:lang w:eastAsia="sl-SI"/>
              </w:rPr>
              <w:t>.1</w:t>
            </w:r>
          </w:p>
        </w:tc>
        <w:tc>
          <w:tcPr>
            <w:tcW w:w="3686" w:type="dxa"/>
            <w:tcBorders>
              <w:top w:val="nil"/>
              <w:bottom w:val="nil"/>
            </w:tcBorders>
            <w:shd w:val="clear" w:color="auto" w:fill="auto"/>
            <w:vAlign w:val="center"/>
          </w:tcPr>
          <w:p w14:paraId="5CD420FC" w14:textId="07CA6F94" w:rsidR="002F2BAA" w:rsidRPr="00AC3E4F" w:rsidRDefault="002F2BAA" w:rsidP="003B1532">
            <w:pPr>
              <w:tabs>
                <w:tab w:val="left" w:pos="8476"/>
              </w:tabs>
              <w:rPr>
                <w:rFonts w:ascii="Times New Roman" w:hAnsi="Times New Roman" w:cs="Times New Roman"/>
                <w:b/>
                <w:bCs/>
                <w:color w:val="000000"/>
                <w:lang w:eastAsia="sl-SI"/>
              </w:rPr>
            </w:pPr>
            <w:r w:rsidRPr="001605F4">
              <w:rPr>
                <w:rFonts w:ascii="Times New Roman" w:hAnsi="Times New Roman" w:cs="Times New Roman"/>
                <w:color w:val="000000"/>
                <w:lang w:eastAsia="sl-SI"/>
              </w:rPr>
              <w:t>DATUM IN URA ZAČETKA</w:t>
            </w:r>
          </w:p>
        </w:tc>
        <w:tc>
          <w:tcPr>
            <w:tcW w:w="6946" w:type="dxa"/>
            <w:tcBorders>
              <w:top w:val="nil"/>
              <w:bottom w:val="nil"/>
              <w:right w:val="nil"/>
            </w:tcBorders>
            <w:shd w:val="clear" w:color="auto" w:fill="DAE9F7"/>
            <w:vAlign w:val="center"/>
          </w:tcPr>
          <w:p w14:paraId="51023A03" w14:textId="77777777" w:rsidR="002F2BAA" w:rsidRPr="00AC3E4F" w:rsidRDefault="002F2BAA" w:rsidP="003B1532">
            <w:pPr>
              <w:tabs>
                <w:tab w:val="left" w:pos="8476"/>
              </w:tabs>
              <w:spacing w:before="0"/>
              <w:rPr>
                <w:rFonts w:ascii="Times New Roman" w:hAnsi="Times New Roman" w:cs="Times New Roman"/>
              </w:rPr>
            </w:pPr>
          </w:p>
        </w:tc>
      </w:tr>
      <w:tr w:rsidR="002F2BAA" w:rsidRPr="00AC3E4F" w14:paraId="56F65A27" w14:textId="77777777" w:rsidTr="00716D4D">
        <w:trPr>
          <w:trHeight w:val="301"/>
        </w:trPr>
        <w:tc>
          <w:tcPr>
            <w:tcW w:w="567" w:type="dxa"/>
            <w:tcBorders>
              <w:top w:val="nil"/>
              <w:left w:val="nil"/>
              <w:bottom w:val="single" w:sz="2" w:space="0" w:color="auto"/>
            </w:tcBorders>
            <w:shd w:val="clear" w:color="auto" w:fill="auto"/>
          </w:tcPr>
          <w:p w14:paraId="23D69ABD" w14:textId="3456CF5E" w:rsidR="002F2BAA" w:rsidRDefault="00434A98" w:rsidP="00ED54EC">
            <w:pPr>
              <w:jc w:val="right"/>
              <w:rPr>
                <w:rFonts w:ascii="Times New Roman" w:hAnsi="Times New Roman" w:cs="Times New Roman"/>
                <w:bCs/>
                <w:color w:val="7F7F7F" w:themeColor="text1" w:themeTint="80"/>
                <w:sz w:val="18"/>
                <w:szCs w:val="18"/>
                <w:lang w:eastAsia="sl-SI"/>
              </w:rPr>
            </w:pPr>
            <w:permStart w:id="707732596" w:edGrp="everyone" w:colFirst="2" w:colLast="2"/>
            <w:permEnd w:id="800077815"/>
            <w:r>
              <w:rPr>
                <w:rFonts w:ascii="Times New Roman" w:hAnsi="Times New Roman" w:cs="Times New Roman"/>
                <w:bCs/>
                <w:color w:val="7F7F7F" w:themeColor="text1" w:themeTint="80"/>
                <w:sz w:val="18"/>
                <w:szCs w:val="18"/>
                <w:lang w:eastAsia="sl-SI"/>
              </w:rPr>
              <w:t>6</w:t>
            </w:r>
            <w:r w:rsidR="002F2BAA">
              <w:rPr>
                <w:rFonts w:ascii="Times New Roman" w:hAnsi="Times New Roman" w:cs="Times New Roman"/>
                <w:bCs/>
                <w:color w:val="7F7F7F" w:themeColor="text1" w:themeTint="80"/>
                <w:sz w:val="18"/>
                <w:szCs w:val="18"/>
                <w:lang w:eastAsia="sl-SI"/>
              </w:rPr>
              <w:t>.2</w:t>
            </w:r>
          </w:p>
        </w:tc>
        <w:tc>
          <w:tcPr>
            <w:tcW w:w="3686" w:type="dxa"/>
            <w:tcBorders>
              <w:top w:val="nil"/>
              <w:bottom w:val="single" w:sz="2" w:space="0" w:color="auto"/>
            </w:tcBorders>
            <w:shd w:val="clear" w:color="auto" w:fill="auto"/>
            <w:vAlign w:val="center"/>
          </w:tcPr>
          <w:p w14:paraId="7AFB19DA" w14:textId="5B021553" w:rsidR="002F2BAA" w:rsidRPr="00AC3E4F" w:rsidRDefault="002F2BAA" w:rsidP="003B1532">
            <w:pPr>
              <w:tabs>
                <w:tab w:val="left" w:pos="8476"/>
              </w:tabs>
              <w:rPr>
                <w:rFonts w:ascii="Times New Roman" w:hAnsi="Times New Roman" w:cs="Times New Roman"/>
                <w:b/>
                <w:bCs/>
                <w:color w:val="000000"/>
                <w:lang w:eastAsia="sl-SI"/>
              </w:rPr>
            </w:pPr>
            <w:r w:rsidRPr="001605F4">
              <w:rPr>
                <w:rFonts w:ascii="Times New Roman" w:hAnsi="Times New Roman" w:cs="Times New Roman"/>
                <w:color w:val="000000"/>
                <w:lang w:eastAsia="sl-SI"/>
              </w:rPr>
              <w:t>DATUM IN URA KONCA</w:t>
            </w:r>
          </w:p>
        </w:tc>
        <w:tc>
          <w:tcPr>
            <w:tcW w:w="6946" w:type="dxa"/>
            <w:tcBorders>
              <w:top w:val="nil"/>
              <w:bottom w:val="single" w:sz="2" w:space="0" w:color="auto"/>
              <w:right w:val="nil"/>
            </w:tcBorders>
            <w:shd w:val="clear" w:color="auto" w:fill="DAE9F7"/>
            <w:vAlign w:val="center"/>
          </w:tcPr>
          <w:p w14:paraId="0E1BAE32" w14:textId="77777777" w:rsidR="002F2BAA" w:rsidRPr="00AC3E4F" w:rsidRDefault="002F2BAA" w:rsidP="003B1532">
            <w:pPr>
              <w:tabs>
                <w:tab w:val="left" w:pos="8476"/>
              </w:tabs>
              <w:spacing w:before="0"/>
              <w:rPr>
                <w:rFonts w:ascii="Times New Roman" w:hAnsi="Times New Roman" w:cs="Times New Roman"/>
              </w:rPr>
            </w:pPr>
          </w:p>
        </w:tc>
      </w:tr>
      <w:permEnd w:id="707732596"/>
      <w:tr w:rsidR="005E0F23" w:rsidRPr="00AC3E4F" w14:paraId="2C4AD1BC" w14:textId="77777777" w:rsidTr="005E0F23">
        <w:trPr>
          <w:trHeight w:val="301"/>
        </w:trPr>
        <w:tc>
          <w:tcPr>
            <w:tcW w:w="567" w:type="dxa"/>
            <w:tcBorders>
              <w:top w:val="single" w:sz="2" w:space="0" w:color="auto"/>
              <w:left w:val="nil"/>
              <w:bottom w:val="nil"/>
              <w:right w:val="nil"/>
            </w:tcBorders>
          </w:tcPr>
          <w:p w14:paraId="53E49AEB" w14:textId="14376CA9" w:rsidR="005E0F23" w:rsidRPr="00AC3E4F" w:rsidRDefault="00434A98" w:rsidP="00ED54EC">
            <w:pPr>
              <w:tabs>
                <w:tab w:val="left" w:pos="9072"/>
              </w:tabs>
              <w:jc w:val="right"/>
              <w:rPr>
                <w:rFonts w:ascii="Times New Roman" w:hAnsi="Times New Roman" w:cs="Times New Roman"/>
                <w:color w:val="7F7F7F" w:themeColor="text1" w:themeTint="80"/>
                <w:sz w:val="18"/>
                <w:szCs w:val="18"/>
                <w:lang w:eastAsia="sl-SI"/>
              </w:rPr>
            </w:pPr>
            <w:r>
              <w:rPr>
                <w:rFonts w:ascii="Times New Roman" w:hAnsi="Times New Roman" w:cs="Times New Roman"/>
                <w:color w:val="7F7F7F" w:themeColor="text1" w:themeTint="80"/>
                <w:sz w:val="18"/>
                <w:szCs w:val="18"/>
                <w:lang w:eastAsia="sl-SI"/>
              </w:rPr>
              <w:t>7</w:t>
            </w:r>
            <w:r w:rsidR="002F2BAA">
              <w:rPr>
                <w:rFonts w:ascii="Times New Roman" w:hAnsi="Times New Roman" w:cs="Times New Roman"/>
                <w:color w:val="7F7F7F" w:themeColor="text1" w:themeTint="80"/>
                <w:sz w:val="18"/>
                <w:szCs w:val="18"/>
                <w:lang w:eastAsia="sl-SI"/>
              </w:rPr>
              <w:t>.</w:t>
            </w:r>
          </w:p>
        </w:tc>
        <w:tc>
          <w:tcPr>
            <w:tcW w:w="10632" w:type="dxa"/>
            <w:gridSpan w:val="2"/>
            <w:tcBorders>
              <w:top w:val="single" w:sz="2" w:space="0" w:color="auto"/>
              <w:bottom w:val="nil"/>
              <w:right w:val="nil"/>
            </w:tcBorders>
            <w:shd w:val="clear" w:color="auto" w:fill="auto"/>
            <w:vAlign w:val="center"/>
          </w:tcPr>
          <w:p w14:paraId="5DE50B40" w14:textId="77777777" w:rsidR="005E0F23" w:rsidRDefault="005E0F23" w:rsidP="00086C2A">
            <w:pPr>
              <w:tabs>
                <w:tab w:val="left" w:pos="8476"/>
              </w:tabs>
              <w:rPr>
                <w:rFonts w:ascii="Times New Roman" w:hAnsi="Times New Roman" w:cs="Times New Roman"/>
                <w:lang w:eastAsia="sl-SI"/>
              </w:rPr>
            </w:pPr>
            <w:r w:rsidRPr="005E0F23">
              <w:rPr>
                <w:rFonts w:ascii="Times New Roman" w:hAnsi="Times New Roman" w:cs="Times New Roman"/>
                <w:lang w:eastAsia="sl-SI"/>
              </w:rPr>
              <w:t>Posebna raba javne površine za izvedbo dogodka ali druge posebne rabe je: ali sofinancirana s strani MOL, ali je MOL pokrovitelj, ali je MOL soorganizator, ali je MOL ustanovitelj vložnika, ali je vložnik nevladna organizacija (ki deluje v javnem interesu, za izvajanje dejavnosti, za katere je ustanovljen)</w:t>
            </w:r>
          </w:p>
          <w:p w14:paraId="79F43C76" w14:textId="77777777" w:rsidR="00E0445C" w:rsidRPr="00E0445C" w:rsidRDefault="005E0F23" w:rsidP="005E0F23">
            <w:pPr>
              <w:pStyle w:val="Odstavekseznama"/>
              <w:numPr>
                <w:ilvl w:val="0"/>
                <w:numId w:val="1"/>
              </w:numPr>
              <w:tabs>
                <w:tab w:val="left" w:pos="8476"/>
              </w:tabs>
              <w:spacing w:before="0"/>
              <w:rPr>
                <w:rFonts w:ascii="Times New Roman" w:hAnsi="Times New Roman" w:cs="Times New Roman"/>
              </w:rPr>
            </w:pPr>
            <w:r w:rsidRPr="005E0F23">
              <w:rPr>
                <w:rFonts w:ascii="Times New Roman" w:hAnsi="Times New Roman" w:cs="Times New Roman"/>
                <w:color w:val="7F7F7F" w:themeColor="text1" w:themeTint="80"/>
                <w:lang w:eastAsia="sl-SI"/>
              </w:rPr>
              <w:t xml:space="preserve">obvezno </w:t>
            </w:r>
            <w:r>
              <w:rPr>
                <w:rFonts w:ascii="Times New Roman" w:hAnsi="Times New Roman" w:cs="Times New Roman"/>
                <w:color w:val="7F7F7F" w:themeColor="text1" w:themeTint="80"/>
                <w:lang w:eastAsia="sl-SI"/>
              </w:rPr>
              <w:t>je treba navesti ali DA ali NE</w:t>
            </w:r>
          </w:p>
          <w:p w14:paraId="04181E30" w14:textId="1A8E3751" w:rsidR="005E0F23" w:rsidRPr="005E0F23" w:rsidRDefault="00086C2A" w:rsidP="005E0F23">
            <w:pPr>
              <w:pStyle w:val="Odstavekseznama"/>
              <w:numPr>
                <w:ilvl w:val="0"/>
                <w:numId w:val="1"/>
              </w:numPr>
              <w:tabs>
                <w:tab w:val="left" w:pos="8476"/>
              </w:tabs>
              <w:spacing w:before="0"/>
              <w:rPr>
                <w:rFonts w:ascii="Times New Roman" w:hAnsi="Times New Roman" w:cs="Times New Roman"/>
              </w:rPr>
            </w:pPr>
            <w:r>
              <w:rPr>
                <w:rFonts w:ascii="Times New Roman" w:hAnsi="Times New Roman" w:cs="Times New Roman"/>
                <w:color w:val="7F7F7F" w:themeColor="text1" w:themeTint="80"/>
                <w:lang w:eastAsia="sl-SI"/>
              </w:rPr>
              <w:t>treba je priložiti dokazilo</w:t>
            </w:r>
          </w:p>
        </w:tc>
      </w:tr>
      <w:tr w:rsidR="005E0F23" w:rsidRPr="00AC3E4F" w14:paraId="052884A0" w14:textId="77777777" w:rsidTr="00716D4D">
        <w:trPr>
          <w:trHeight w:val="301"/>
        </w:trPr>
        <w:tc>
          <w:tcPr>
            <w:tcW w:w="567" w:type="dxa"/>
            <w:tcBorders>
              <w:top w:val="nil"/>
              <w:left w:val="nil"/>
              <w:bottom w:val="single" w:sz="12" w:space="0" w:color="auto"/>
              <w:right w:val="nil"/>
            </w:tcBorders>
          </w:tcPr>
          <w:p w14:paraId="4D5CD8E9" w14:textId="77777777" w:rsidR="005E0F23" w:rsidRPr="00AC3E4F" w:rsidRDefault="005E0F23" w:rsidP="00ED54EC">
            <w:pPr>
              <w:tabs>
                <w:tab w:val="left" w:pos="9072"/>
              </w:tabs>
              <w:jc w:val="right"/>
              <w:rPr>
                <w:rFonts w:ascii="Times New Roman" w:hAnsi="Times New Roman" w:cs="Times New Roman"/>
                <w:color w:val="7F7F7F" w:themeColor="text1" w:themeTint="80"/>
                <w:sz w:val="18"/>
                <w:szCs w:val="18"/>
                <w:lang w:eastAsia="sl-SI"/>
              </w:rPr>
            </w:pPr>
            <w:permStart w:id="1241843303" w:edGrp="everyone" w:colFirst="1" w:colLast="1"/>
          </w:p>
        </w:tc>
        <w:tc>
          <w:tcPr>
            <w:tcW w:w="10632" w:type="dxa"/>
            <w:gridSpan w:val="2"/>
            <w:tcBorders>
              <w:top w:val="nil"/>
              <w:bottom w:val="single" w:sz="12" w:space="0" w:color="auto"/>
              <w:right w:val="nil"/>
            </w:tcBorders>
            <w:shd w:val="clear" w:color="auto" w:fill="DAE9F7"/>
            <w:vAlign w:val="center"/>
          </w:tcPr>
          <w:p w14:paraId="7DFA44A6" w14:textId="1EE27A80" w:rsidR="00F94A78" w:rsidRPr="00AC3E4F" w:rsidRDefault="00F94A78" w:rsidP="00F94A78">
            <w:pPr>
              <w:tabs>
                <w:tab w:val="left" w:pos="8476"/>
              </w:tabs>
              <w:spacing w:before="0"/>
              <w:rPr>
                <w:rFonts w:ascii="Times New Roman" w:hAnsi="Times New Roman" w:cs="Times New Roman"/>
              </w:rPr>
            </w:pPr>
          </w:p>
        </w:tc>
      </w:tr>
      <w:permEnd w:id="1241843303"/>
      <w:tr w:rsidR="00C2281A" w:rsidRPr="00AC3E4F" w14:paraId="56B27614" w14:textId="77777777" w:rsidTr="00440B59">
        <w:trPr>
          <w:trHeight w:val="301"/>
        </w:trPr>
        <w:tc>
          <w:tcPr>
            <w:tcW w:w="567" w:type="dxa"/>
            <w:tcBorders>
              <w:top w:val="single" w:sz="12" w:space="0" w:color="auto"/>
              <w:left w:val="nil"/>
              <w:bottom w:val="single" w:sz="12" w:space="0" w:color="auto"/>
            </w:tcBorders>
          </w:tcPr>
          <w:p w14:paraId="44848555" w14:textId="77777777" w:rsidR="00C2281A" w:rsidRPr="00AC3E4F" w:rsidRDefault="00C2281A" w:rsidP="00ED54EC">
            <w:pPr>
              <w:tabs>
                <w:tab w:val="left" w:pos="9072"/>
              </w:tabs>
              <w:jc w:val="right"/>
              <w:rPr>
                <w:rFonts w:ascii="Times New Roman" w:hAnsi="Times New Roman" w:cs="Times New Roman"/>
                <w:color w:val="7F7F7F" w:themeColor="text1" w:themeTint="80"/>
                <w:sz w:val="18"/>
                <w:szCs w:val="18"/>
                <w:lang w:eastAsia="sl-SI"/>
              </w:rPr>
            </w:pPr>
          </w:p>
        </w:tc>
        <w:tc>
          <w:tcPr>
            <w:tcW w:w="10632" w:type="dxa"/>
            <w:gridSpan w:val="2"/>
            <w:tcBorders>
              <w:top w:val="single" w:sz="12" w:space="0" w:color="auto"/>
              <w:bottom w:val="single" w:sz="12" w:space="0" w:color="auto"/>
              <w:right w:val="nil"/>
            </w:tcBorders>
            <w:shd w:val="clear" w:color="auto" w:fill="auto"/>
          </w:tcPr>
          <w:p w14:paraId="1D656A79" w14:textId="16AC9A8F" w:rsidR="00C2281A" w:rsidRPr="00AC3E4F" w:rsidRDefault="00C2281A" w:rsidP="00EA15FC">
            <w:pPr>
              <w:tabs>
                <w:tab w:val="left" w:pos="8476"/>
                <w:tab w:val="left" w:pos="9072"/>
              </w:tabs>
              <w:spacing w:after="120"/>
              <w:rPr>
                <w:rFonts w:ascii="Times New Roman" w:hAnsi="Times New Roman" w:cs="Times New Roman"/>
              </w:rPr>
            </w:pPr>
            <w:r w:rsidRPr="00AC3E4F">
              <w:rPr>
                <w:rFonts w:ascii="Times New Roman" w:hAnsi="Times New Roman" w:cs="Times New Roman"/>
                <w:b/>
                <w:lang w:eastAsia="sl-SI"/>
              </w:rPr>
              <w:t xml:space="preserve">Na podlagi navedenih podatkov vas prosim za izdajo </w:t>
            </w:r>
            <w:r w:rsidR="00423610">
              <w:rPr>
                <w:rFonts w:ascii="Times New Roman" w:hAnsi="Times New Roman" w:cs="Times New Roman"/>
                <w:b/>
                <w:lang w:eastAsia="sl-SI"/>
              </w:rPr>
              <w:t xml:space="preserve">dovoljenja </w:t>
            </w:r>
            <w:r w:rsidRPr="00AC3E4F">
              <w:rPr>
                <w:rFonts w:ascii="Times New Roman" w:hAnsi="Times New Roman" w:cs="Times New Roman"/>
                <w:b/>
                <w:lang w:eastAsia="sl-SI"/>
              </w:rPr>
              <w:t xml:space="preserve">za </w:t>
            </w:r>
            <w:r w:rsidR="00423610">
              <w:rPr>
                <w:rFonts w:ascii="Times New Roman" w:hAnsi="Times New Roman" w:cs="Times New Roman"/>
                <w:b/>
                <w:lang w:eastAsia="sl-SI"/>
              </w:rPr>
              <w:t xml:space="preserve">začasno rabo javne površine v lasti in upravljanju Mestne občine Ljubljana </w:t>
            </w:r>
            <w:r w:rsidRPr="00AC3E4F">
              <w:rPr>
                <w:rFonts w:ascii="Times New Roman" w:hAnsi="Times New Roman" w:cs="Times New Roman"/>
                <w:b/>
                <w:lang w:eastAsia="sl-SI"/>
              </w:rPr>
              <w:t>v skladu z vašimi pristojnostmi.</w:t>
            </w:r>
          </w:p>
        </w:tc>
      </w:tr>
      <w:tr w:rsidR="00364BEE" w:rsidRPr="00AC3E4F" w14:paraId="4D736F3D" w14:textId="77777777" w:rsidTr="00F94A78">
        <w:trPr>
          <w:trHeight w:val="301"/>
        </w:trPr>
        <w:tc>
          <w:tcPr>
            <w:tcW w:w="567" w:type="dxa"/>
            <w:tcBorders>
              <w:top w:val="single" w:sz="12" w:space="0" w:color="auto"/>
              <w:left w:val="nil"/>
              <w:bottom w:val="nil"/>
            </w:tcBorders>
          </w:tcPr>
          <w:p w14:paraId="1768BA1B" w14:textId="7E723C08" w:rsidR="00364BEE" w:rsidRPr="00AC3E4F" w:rsidRDefault="00434A98" w:rsidP="00364BEE">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8</w:t>
            </w:r>
            <w:r w:rsidR="002F2BAA">
              <w:rPr>
                <w:rFonts w:ascii="Times New Roman" w:hAnsi="Times New Roman" w:cs="Times New Roman"/>
                <w:bCs/>
                <w:color w:val="7F7F7F" w:themeColor="text1" w:themeTint="80"/>
                <w:sz w:val="18"/>
                <w:szCs w:val="18"/>
                <w:lang w:eastAsia="sl-SI"/>
              </w:rPr>
              <w:t>.</w:t>
            </w:r>
          </w:p>
        </w:tc>
        <w:tc>
          <w:tcPr>
            <w:tcW w:w="10632" w:type="dxa"/>
            <w:gridSpan w:val="2"/>
            <w:tcBorders>
              <w:top w:val="single" w:sz="12" w:space="0" w:color="auto"/>
              <w:right w:val="nil"/>
            </w:tcBorders>
            <w:vAlign w:val="center"/>
          </w:tcPr>
          <w:p w14:paraId="27B8534F" w14:textId="77777777" w:rsidR="00364BEE" w:rsidRPr="00AC3E4F" w:rsidRDefault="00364BEE" w:rsidP="00364BEE">
            <w:pPr>
              <w:tabs>
                <w:tab w:val="left" w:pos="8476"/>
                <w:tab w:val="left" w:pos="9072"/>
              </w:tabs>
              <w:rPr>
                <w:rFonts w:ascii="Times New Roman" w:hAnsi="Times New Roman" w:cs="Times New Roman"/>
                <w:b/>
                <w:bCs/>
                <w:sz w:val="24"/>
                <w:szCs w:val="24"/>
                <w:lang w:eastAsia="sl-SI"/>
              </w:rPr>
            </w:pPr>
            <w:r w:rsidRPr="00AC3E4F">
              <w:rPr>
                <w:rFonts w:ascii="Times New Roman" w:hAnsi="Times New Roman" w:cs="Times New Roman"/>
                <w:b/>
                <w:bCs/>
                <w:sz w:val="24"/>
                <w:szCs w:val="24"/>
                <w:lang w:eastAsia="sl-SI"/>
              </w:rPr>
              <w:t>REŠITEV ZAHTEVE POSREDOVATI</w:t>
            </w:r>
          </w:p>
          <w:p w14:paraId="6560CBB3" w14:textId="19B52147" w:rsidR="00364BEE" w:rsidRPr="00AC3E4F" w:rsidRDefault="0078198D" w:rsidP="00364BEE">
            <w:pPr>
              <w:pStyle w:val="Odstavekseznama"/>
              <w:numPr>
                <w:ilvl w:val="0"/>
                <w:numId w:val="1"/>
              </w:numPr>
              <w:tabs>
                <w:tab w:val="left" w:pos="8476"/>
                <w:tab w:val="left" w:pos="9072"/>
              </w:tabs>
              <w:spacing w:before="0"/>
              <w:ind w:left="357" w:hanging="357"/>
              <w:rPr>
                <w:rFonts w:ascii="Times New Roman" w:hAnsi="Times New Roman" w:cs="Times New Roman"/>
                <w:lang w:eastAsia="sl-SI"/>
              </w:rPr>
            </w:pPr>
            <w:r w:rsidRPr="00AC3E4F">
              <w:rPr>
                <w:rFonts w:ascii="Times New Roman" w:hAnsi="Times New Roman" w:cs="Times New Roman"/>
                <w:color w:val="7F7F7F" w:themeColor="text1" w:themeTint="80"/>
                <w:lang w:eastAsia="sl-SI"/>
              </w:rPr>
              <w:t>navede</w:t>
            </w:r>
            <w:r w:rsidR="00EA15FC" w:rsidRPr="00AC3E4F">
              <w:rPr>
                <w:rFonts w:ascii="Times New Roman" w:hAnsi="Times New Roman" w:cs="Times New Roman"/>
                <w:color w:val="7F7F7F" w:themeColor="text1" w:themeTint="80"/>
                <w:lang w:eastAsia="sl-SI"/>
              </w:rPr>
              <w:t xml:space="preserve"> se</w:t>
            </w:r>
            <w:r w:rsidRPr="00AC3E4F">
              <w:rPr>
                <w:rFonts w:ascii="Times New Roman" w:hAnsi="Times New Roman" w:cs="Times New Roman"/>
                <w:color w:val="7F7F7F" w:themeColor="text1" w:themeTint="80"/>
                <w:lang w:eastAsia="sl-SI"/>
              </w:rPr>
              <w:t xml:space="preserve"> ALI poštni ALI elektronski naslov </w:t>
            </w:r>
            <w:r w:rsidR="00610F7F">
              <w:rPr>
                <w:rFonts w:ascii="Times New Roman" w:hAnsi="Times New Roman" w:cs="Times New Roman"/>
                <w:color w:val="7F7F7F" w:themeColor="text1" w:themeTint="80"/>
                <w:lang w:eastAsia="sl-SI"/>
              </w:rPr>
              <w:t>vložnika</w:t>
            </w:r>
            <w:r w:rsidRPr="00AC3E4F">
              <w:rPr>
                <w:rFonts w:ascii="Times New Roman" w:hAnsi="Times New Roman" w:cs="Times New Roman"/>
                <w:color w:val="7F7F7F" w:themeColor="text1" w:themeTint="80"/>
                <w:lang w:eastAsia="sl-SI"/>
              </w:rPr>
              <w:t xml:space="preserve"> / zastopnika / pooblaščenca</w:t>
            </w:r>
          </w:p>
        </w:tc>
      </w:tr>
      <w:tr w:rsidR="00086C2A" w:rsidRPr="00AC3E4F" w14:paraId="30FB8C8C" w14:textId="77777777" w:rsidTr="00716D4D">
        <w:trPr>
          <w:trHeight w:val="301"/>
        </w:trPr>
        <w:tc>
          <w:tcPr>
            <w:tcW w:w="567" w:type="dxa"/>
            <w:tcBorders>
              <w:top w:val="nil"/>
              <w:left w:val="nil"/>
              <w:bottom w:val="single" w:sz="12" w:space="0" w:color="auto"/>
            </w:tcBorders>
          </w:tcPr>
          <w:p w14:paraId="607F4F80" w14:textId="77777777" w:rsidR="00086C2A" w:rsidRPr="00AC3E4F" w:rsidRDefault="00086C2A" w:rsidP="00364BEE">
            <w:pPr>
              <w:tabs>
                <w:tab w:val="left" w:pos="9072"/>
              </w:tabs>
              <w:jc w:val="right"/>
              <w:rPr>
                <w:rFonts w:ascii="Times New Roman" w:hAnsi="Times New Roman" w:cs="Times New Roman"/>
                <w:color w:val="7F7F7F" w:themeColor="text1" w:themeTint="80"/>
                <w:sz w:val="18"/>
                <w:szCs w:val="18"/>
                <w:lang w:eastAsia="sl-SI"/>
              </w:rPr>
            </w:pPr>
            <w:permStart w:id="1443913409" w:edGrp="everyone" w:colFirst="1" w:colLast="1"/>
          </w:p>
        </w:tc>
        <w:tc>
          <w:tcPr>
            <w:tcW w:w="10632" w:type="dxa"/>
            <w:gridSpan w:val="2"/>
            <w:tcBorders>
              <w:bottom w:val="single" w:sz="12" w:space="0" w:color="auto"/>
              <w:right w:val="nil"/>
            </w:tcBorders>
            <w:shd w:val="clear" w:color="auto" w:fill="DAE9F7"/>
            <w:vAlign w:val="center"/>
          </w:tcPr>
          <w:p w14:paraId="7D65EAAB" w14:textId="77777777" w:rsidR="00086C2A" w:rsidRDefault="00086C2A" w:rsidP="00E0445C">
            <w:pPr>
              <w:spacing w:before="0"/>
              <w:rPr>
                <w:rFonts w:ascii="Times New Roman" w:hAnsi="Times New Roman" w:cs="Times New Roman"/>
              </w:rPr>
            </w:pPr>
          </w:p>
          <w:p w14:paraId="6A17E00F" w14:textId="2E8347CA" w:rsidR="00F94A78" w:rsidRPr="00AC3E4F" w:rsidRDefault="00F94A78" w:rsidP="00E0445C">
            <w:pPr>
              <w:spacing w:before="0"/>
              <w:rPr>
                <w:rFonts w:ascii="Times New Roman" w:hAnsi="Times New Roman" w:cs="Times New Roman"/>
              </w:rPr>
            </w:pPr>
          </w:p>
        </w:tc>
      </w:tr>
      <w:tr w:rsidR="00364BEE" w:rsidRPr="00AC3E4F" w14:paraId="31274FF2" w14:textId="77777777" w:rsidTr="00716D4D">
        <w:trPr>
          <w:trHeight w:val="301"/>
        </w:trPr>
        <w:tc>
          <w:tcPr>
            <w:tcW w:w="567" w:type="dxa"/>
            <w:tcBorders>
              <w:top w:val="single" w:sz="12" w:space="0" w:color="auto"/>
              <w:left w:val="nil"/>
            </w:tcBorders>
          </w:tcPr>
          <w:p w14:paraId="3D4B9C52" w14:textId="7ABE54BE" w:rsidR="00364BEE" w:rsidRPr="00AC3E4F" w:rsidRDefault="00434A98"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792550437" w:edGrp="everyone" w:colFirst="2" w:colLast="2"/>
            <w:permEnd w:id="1443913409"/>
            <w:r>
              <w:rPr>
                <w:rFonts w:ascii="Times New Roman" w:hAnsi="Times New Roman" w:cs="Times New Roman"/>
                <w:color w:val="7F7F7F" w:themeColor="text1" w:themeTint="80"/>
                <w:sz w:val="18"/>
                <w:szCs w:val="18"/>
                <w:lang w:eastAsia="sl-SI"/>
              </w:rPr>
              <w:t>9</w:t>
            </w:r>
            <w:r w:rsidR="002F2BAA">
              <w:rPr>
                <w:rFonts w:ascii="Times New Roman" w:hAnsi="Times New Roman" w:cs="Times New Roman"/>
                <w:color w:val="7F7F7F" w:themeColor="text1" w:themeTint="80"/>
                <w:sz w:val="18"/>
                <w:szCs w:val="18"/>
                <w:lang w:eastAsia="sl-SI"/>
              </w:rPr>
              <w:t>.</w:t>
            </w:r>
          </w:p>
        </w:tc>
        <w:tc>
          <w:tcPr>
            <w:tcW w:w="3686" w:type="dxa"/>
            <w:tcBorders>
              <w:top w:val="single" w:sz="12" w:space="0" w:color="auto"/>
            </w:tcBorders>
            <w:vAlign w:val="center"/>
          </w:tcPr>
          <w:p w14:paraId="18B8B7E1" w14:textId="77777777" w:rsidR="00364BEE" w:rsidRPr="00DC180A" w:rsidRDefault="00364BEE" w:rsidP="00364BEE">
            <w:pPr>
              <w:tabs>
                <w:tab w:val="left" w:pos="8476"/>
                <w:tab w:val="left" w:pos="9072"/>
              </w:tabs>
              <w:spacing w:before="200" w:after="200"/>
              <w:rPr>
                <w:rFonts w:ascii="Times New Roman" w:hAnsi="Times New Roman" w:cs="Times New Roman"/>
                <w:b/>
                <w:bCs/>
                <w:caps/>
                <w:lang w:eastAsia="sl-SI"/>
              </w:rPr>
            </w:pPr>
            <w:r w:rsidRPr="00DC180A">
              <w:rPr>
                <w:rFonts w:ascii="Times New Roman" w:hAnsi="Times New Roman" w:cs="Times New Roman"/>
                <w:b/>
                <w:bCs/>
                <w:caps/>
                <w:lang w:eastAsia="sl-SI"/>
              </w:rPr>
              <w:t>datum</w:t>
            </w:r>
          </w:p>
        </w:tc>
        <w:tc>
          <w:tcPr>
            <w:tcW w:w="6946" w:type="dxa"/>
            <w:tcBorders>
              <w:top w:val="single" w:sz="12" w:space="0" w:color="auto"/>
              <w:right w:val="nil"/>
            </w:tcBorders>
            <w:shd w:val="clear" w:color="auto" w:fill="DAE9F7"/>
            <w:vAlign w:val="center"/>
          </w:tcPr>
          <w:p w14:paraId="0172EE29" w14:textId="77777777" w:rsidR="00364BEE" w:rsidRPr="00AC3E4F" w:rsidRDefault="00364BEE" w:rsidP="00364BEE">
            <w:pPr>
              <w:tabs>
                <w:tab w:val="left" w:pos="8476"/>
                <w:tab w:val="left" w:pos="9072"/>
              </w:tabs>
              <w:spacing w:before="200" w:after="200"/>
              <w:rPr>
                <w:rFonts w:ascii="Times New Roman" w:hAnsi="Times New Roman" w:cs="Times New Roman"/>
                <w:lang w:eastAsia="sl-SI"/>
              </w:rPr>
            </w:pPr>
          </w:p>
        </w:tc>
      </w:tr>
      <w:tr w:rsidR="00364BEE" w:rsidRPr="00AC3E4F" w14:paraId="1FBC3C4A" w14:textId="77777777" w:rsidTr="00716D4D">
        <w:trPr>
          <w:trHeight w:val="301"/>
        </w:trPr>
        <w:tc>
          <w:tcPr>
            <w:tcW w:w="567" w:type="dxa"/>
            <w:tcBorders>
              <w:left w:val="nil"/>
              <w:bottom w:val="single" w:sz="12" w:space="0" w:color="auto"/>
            </w:tcBorders>
          </w:tcPr>
          <w:p w14:paraId="4C32C178" w14:textId="2F03BDAA" w:rsidR="00364BEE" w:rsidRPr="00AC3E4F" w:rsidRDefault="002F2BAA"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1131641061" w:edGrp="everyone" w:colFirst="2" w:colLast="2"/>
            <w:permEnd w:id="792550437"/>
            <w:r>
              <w:rPr>
                <w:rFonts w:ascii="Times New Roman" w:hAnsi="Times New Roman" w:cs="Times New Roman"/>
                <w:color w:val="7F7F7F" w:themeColor="text1" w:themeTint="80"/>
                <w:sz w:val="18"/>
                <w:szCs w:val="18"/>
                <w:lang w:eastAsia="sl-SI"/>
              </w:rPr>
              <w:t>1</w:t>
            </w:r>
            <w:r w:rsidR="00434A98">
              <w:rPr>
                <w:rFonts w:ascii="Times New Roman" w:hAnsi="Times New Roman" w:cs="Times New Roman"/>
                <w:color w:val="7F7F7F" w:themeColor="text1" w:themeTint="80"/>
                <w:sz w:val="18"/>
                <w:szCs w:val="18"/>
                <w:lang w:eastAsia="sl-SI"/>
              </w:rPr>
              <w:t>0</w:t>
            </w:r>
            <w:r>
              <w:rPr>
                <w:rFonts w:ascii="Times New Roman" w:hAnsi="Times New Roman" w:cs="Times New Roman"/>
                <w:color w:val="7F7F7F" w:themeColor="text1" w:themeTint="80"/>
                <w:sz w:val="18"/>
                <w:szCs w:val="18"/>
                <w:lang w:eastAsia="sl-SI"/>
              </w:rPr>
              <w:t>.</w:t>
            </w:r>
          </w:p>
        </w:tc>
        <w:tc>
          <w:tcPr>
            <w:tcW w:w="3686" w:type="dxa"/>
            <w:tcBorders>
              <w:bottom w:val="single" w:sz="12" w:space="0" w:color="auto"/>
            </w:tcBorders>
            <w:vAlign w:val="center"/>
          </w:tcPr>
          <w:p w14:paraId="5234F3AB" w14:textId="77777777" w:rsidR="00364BEE" w:rsidRPr="00DC180A" w:rsidRDefault="00364BEE" w:rsidP="00364BEE">
            <w:pPr>
              <w:tabs>
                <w:tab w:val="left" w:pos="8476"/>
                <w:tab w:val="left" w:pos="9072"/>
              </w:tabs>
              <w:spacing w:before="200" w:after="200"/>
              <w:rPr>
                <w:rFonts w:ascii="Times New Roman" w:hAnsi="Times New Roman" w:cs="Times New Roman"/>
                <w:b/>
                <w:bCs/>
                <w:caps/>
                <w:lang w:eastAsia="sl-SI"/>
              </w:rPr>
            </w:pPr>
            <w:r w:rsidRPr="00DC180A">
              <w:rPr>
                <w:rFonts w:ascii="Times New Roman" w:hAnsi="Times New Roman" w:cs="Times New Roman"/>
                <w:b/>
                <w:bCs/>
                <w:caps/>
                <w:lang w:eastAsia="sl-SI"/>
              </w:rPr>
              <w:t>podpis vložnika</w:t>
            </w:r>
          </w:p>
        </w:tc>
        <w:tc>
          <w:tcPr>
            <w:tcW w:w="6946" w:type="dxa"/>
            <w:tcBorders>
              <w:bottom w:val="single" w:sz="12" w:space="0" w:color="auto"/>
              <w:right w:val="nil"/>
            </w:tcBorders>
            <w:shd w:val="clear" w:color="auto" w:fill="DAE9F7"/>
            <w:vAlign w:val="center"/>
          </w:tcPr>
          <w:p w14:paraId="5474CBD3" w14:textId="77777777" w:rsidR="00364BEE" w:rsidRPr="00AC3E4F" w:rsidRDefault="00364BEE" w:rsidP="00364BEE">
            <w:pPr>
              <w:tabs>
                <w:tab w:val="left" w:pos="8476"/>
                <w:tab w:val="left" w:pos="9072"/>
              </w:tabs>
              <w:spacing w:before="200" w:after="200"/>
              <w:rPr>
                <w:rFonts w:ascii="Times New Roman" w:hAnsi="Times New Roman" w:cs="Times New Roman"/>
                <w:lang w:eastAsia="sl-SI"/>
              </w:rPr>
            </w:pPr>
          </w:p>
        </w:tc>
      </w:tr>
      <w:permEnd w:id="1131641061"/>
      <w:tr w:rsidR="00086C2A" w:rsidRPr="00AC3E4F" w14:paraId="1C360EE9" w14:textId="77777777" w:rsidTr="00440B59">
        <w:trPr>
          <w:trHeight w:val="301"/>
        </w:trPr>
        <w:tc>
          <w:tcPr>
            <w:tcW w:w="567" w:type="dxa"/>
            <w:tcBorders>
              <w:top w:val="single" w:sz="12" w:space="0" w:color="auto"/>
              <w:left w:val="nil"/>
              <w:bottom w:val="single" w:sz="2" w:space="0" w:color="auto"/>
            </w:tcBorders>
          </w:tcPr>
          <w:p w14:paraId="3DA31DB0" w14:textId="57D48B83" w:rsidR="00086C2A" w:rsidRPr="00AC3E4F" w:rsidRDefault="00F94A78" w:rsidP="00CB076C">
            <w:pPr>
              <w:tabs>
                <w:tab w:val="left" w:pos="9072"/>
              </w:tabs>
              <w:spacing w:before="200" w:after="200"/>
              <w:jc w:val="right"/>
              <w:rPr>
                <w:rFonts w:ascii="Times New Roman" w:hAnsi="Times New Roman" w:cs="Times New Roman"/>
                <w:color w:val="7F7F7F" w:themeColor="text1" w:themeTint="80"/>
                <w:sz w:val="18"/>
                <w:szCs w:val="18"/>
                <w:lang w:eastAsia="sl-SI"/>
              </w:rPr>
            </w:pPr>
            <w:r>
              <w:rPr>
                <w:rFonts w:ascii="Times New Roman" w:hAnsi="Times New Roman" w:cs="Times New Roman"/>
                <w:color w:val="7F7F7F" w:themeColor="text1" w:themeTint="80"/>
                <w:sz w:val="18"/>
                <w:szCs w:val="18"/>
                <w:lang w:eastAsia="sl-SI"/>
              </w:rPr>
              <w:t>1</w:t>
            </w:r>
            <w:r w:rsidR="00434A98">
              <w:rPr>
                <w:rFonts w:ascii="Times New Roman" w:hAnsi="Times New Roman" w:cs="Times New Roman"/>
                <w:color w:val="7F7F7F" w:themeColor="text1" w:themeTint="80"/>
                <w:sz w:val="18"/>
                <w:szCs w:val="18"/>
                <w:lang w:eastAsia="sl-SI"/>
              </w:rPr>
              <w:t>1</w:t>
            </w:r>
            <w:r>
              <w:rPr>
                <w:rFonts w:ascii="Times New Roman" w:hAnsi="Times New Roman" w:cs="Times New Roman"/>
                <w:color w:val="7F7F7F" w:themeColor="text1" w:themeTint="80"/>
                <w:sz w:val="18"/>
                <w:szCs w:val="18"/>
                <w:lang w:eastAsia="sl-SI"/>
              </w:rPr>
              <w:t>.</w:t>
            </w:r>
          </w:p>
        </w:tc>
        <w:tc>
          <w:tcPr>
            <w:tcW w:w="10632" w:type="dxa"/>
            <w:gridSpan w:val="2"/>
            <w:tcBorders>
              <w:top w:val="single" w:sz="12" w:space="0" w:color="auto"/>
              <w:bottom w:val="single" w:sz="2" w:space="0" w:color="auto"/>
              <w:right w:val="nil"/>
            </w:tcBorders>
            <w:vAlign w:val="center"/>
          </w:tcPr>
          <w:p w14:paraId="21603DF4" w14:textId="138B6815" w:rsidR="00086C2A" w:rsidRPr="00F94A78" w:rsidRDefault="00086C2A" w:rsidP="00086C2A">
            <w:pPr>
              <w:pStyle w:val="odstavek"/>
              <w:shd w:val="clear" w:color="auto" w:fill="FFFFFF"/>
              <w:spacing w:before="0" w:beforeAutospacing="0" w:after="0" w:afterAutospacing="0"/>
              <w:jc w:val="both"/>
              <w:rPr>
                <w:sz w:val="22"/>
                <w:szCs w:val="22"/>
              </w:rPr>
            </w:pPr>
            <w:r w:rsidRPr="00F94A78">
              <w:rPr>
                <w:sz w:val="22"/>
                <w:szCs w:val="22"/>
              </w:rPr>
              <w:t>Priložiti je treba naslednje priloge:</w:t>
            </w:r>
          </w:p>
          <w:p w14:paraId="608ADB0E" w14:textId="022A0721" w:rsidR="00086C2A" w:rsidRPr="00F94A78" w:rsidRDefault="00086C2A" w:rsidP="00086C2A">
            <w:pPr>
              <w:pStyle w:val="odstavek"/>
              <w:numPr>
                <w:ilvl w:val="0"/>
                <w:numId w:val="5"/>
              </w:numPr>
              <w:shd w:val="clear" w:color="auto" w:fill="FFFFFF"/>
              <w:spacing w:before="0" w:beforeAutospacing="0" w:after="0" w:afterAutospacing="0"/>
              <w:ind w:left="313" w:hanging="357"/>
              <w:jc w:val="both"/>
              <w:rPr>
                <w:sz w:val="22"/>
                <w:szCs w:val="22"/>
              </w:rPr>
            </w:pPr>
            <w:r w:rsidRPr="00F94A78">
              <w:rPr>
                <w:sz w:val="22"/>
                <w:szCs w:val="22"/>
              </w:rPr>
              <w:t>SEZNAM ZAČASNE OPREME (vrsta/tip, število elementov/kosov, dimenzije elementov/kosov</w:t>
            </w:r>
          </w:p>
          <w:p w14:paraId="4A02939C" w14:textId="77777777" w:rsidR="00086C2A" w:rsidRPr="00F94A78" w:rsidRDefault="00086C2A" w:rsidP="00086C2A">
            <w:pPr>
              <w:pStyle w:val="odstavek"/>
              <w:numPr>
                <w:ilvl w:val="0"/>
                <w:numId w:val="5"/>
              </w:numPr>
              <w:shd w:val="clear" w:color="auto" w:fill="FFFFFF"/>
              <w:spacing w:before="0" w:beforeAutospacing="0" w:after="0" w:afterAutospacing="0"/>
              <w:ind w:left="313" w:hanging="357"/>
              <w:jc w:val="both"/>
              <w:rPr>
                <w:sz w:val="22"/>
                <w:szCs w:val="22"/>
              </w:rPr>
            </w:pPr>
            <w:r w:rsidRPr="00F94A78">
              <w:rPr>
                <w:sz w:val="22"/>
                <w:szCs w:val="22"/>
              </w:rPr>
              <w:t>PRIKAZ UMESTITVE/POSTAVITVE  ZAČASNE OPREME Z NAVEDENIMI DIMENZIJAMI (tlorisni/</w:t>
            </w:r>
            <w:proofErr w:type="spellStart"/>
            <w:r w:rsidRPr="00F94A78">
              <w:rPr>
                <w:sz w:val="22"/>
                <w:szCs w:val="22"/>
              </w:rPr>
              <w:t>situativni</w:t>
            </w:r>
            <w:proofErr w:type="spellEnd"/>
            <w:r w:rsidRPr="00F94A78">
              <w:rPr>
                <w:sz w:val="22"/>
                <w:szCs w:val="22"/>
              </w:rPr>
              <w:t xml:space="preserve"> prikaz, po potrebi tudi 3D prikaz, pogledi,…)</w:t>
            </w:r>
          </w:p>
          <w:p w14:paraId="5FE5943F" w14:textId="77777777" w:rsidR="00086C2A" w:rsidRPr="00F94A78" w:rsidRDefault="00086C2A" w:rsidP="00086C2A">
            <w:pPr>
              <w:pStyle w:val="odstavek"/>
              <w:numPr>
                <w:ilvl w:val="0"/>
                <w:numId w:val="5"/>
              </w:numPr>
              <w:shd w:val="clear" w:color="auto" w:fill="FFFFFF"/>
              <w:spacing w:before="0" w:beforeAutospacing="0" w:after="0" w:afterAutospacing="0"/>
              <w:ind w:left="313" w:hanging="357"/>
              <w:jc w:val="both"/>
              <w:rPr>
                <w:sz w:val="22"/>
                <w:szCs w:val="22"/>
              </w:rPr>
            </w:pPr>
            <w:r w:rsidRPr="00F94A78">
              <w:rPr>
                <w:sz w:val="22"/>
                <w:szCs w:val="22"/>
              </w:rPr>
              <w:t>PROGRAM: V primeru javne prireditve je treba priložiti kratek opis programa</w:t>
            </w:r>
          </w:p>
          <w:p w14:paraId="3C9ADDA6" w14:textId="647E31EB" w:rsidR="00086C2A" w:rsidRPr="00086C2A" w:rsidRDefault="00086C2A" w:rsidP="00086C2A">
            <w:pPr>
              <w:pStyle w:val="odstavek"/>
              <w:numPr>
                <w:ilvl w:val="0"/>
                <w:numId w:val="5"/>
              </w:numPr>
              <w:shd w:val="clear" w:color="auto" w:fill="FFFFFF"/>
              <w:spacing w:before="0" w:beforeAutospacing="0" w:after="0" w:afterAutospacing="0"/>
              <w:ind w:left="313" w:hanging="357"/>
              <w:jc w:val="both"/>
              <w:rPr>
                <w:sz w:val="20"/>
                <w:szCs w:val="20"/>
              </w:rPr>
            </w:pPr>
            <w:r w:rsidRPr="00F94A78">
              <w:rPr>
                <w:sz w:val="22"/>
                <w:szCs w:val="22"/>
              </w:rPr>
              <w:t>Druge priloge po potrebi glede na vrsto dogodka, lokacijo, načina izvedbe</w:t>
            </w:r>
          </w:p>
        </w:tc>
      </w:tr>
    </w:tbl>
    <w:p w14:paraId="6690074D" w14:textId="395D282D" w:rsidR="00326759" w:rsidRPr="000E7ECC" w:rsidRDefault="00326759">
      <w:pPr>
        <w:rPr>
          <w:rFonts w:ascii="Times New Roman" w:hAnsi="Times New Roman" w:cs="Times New Roman"/>
          <w:sz w:val="8"/>
          <w:szCs w:val="8"/>
        </w:rPr>
      </w:pPr>
      <w:r w:rsidRPr="00AC3E4F">
        <w:rPr>
          <w:rFonts w:ascii="Times New Roman" w:hAnsi="Times New Roman" w:cs="Times New Roman"/>
        </w:rPr>
        <w:br w:type="page"/>
      </w:r>
    </w:p>
    <w:p w14:paraId="1C649034" w14:textId="5F2E4E81" w:rsidR="000E7ECC" w:rsidRPr="00440B59" w:rsidRDefault="000E7ECC" w:rsidP="000E7ECC">
      <w:pPr>
        <w:spacing w:before="0"/>
        <w:jc w:val="right"/>
        <w:rPr>
          <w:rFonts w:ascii="Times New Roman" w:hAnsi="Times New Roman" w:cs="Times New Roman"/>
          <w:sz w:val="20"/>
          <w:szCs w:val="20"/>
        </w:rPr>
      </w:pPr>
      <w:r w:rsidRPr="00440B59">
        <w:rPr>
          <w:rFonts w:ascii="Times New Roman" w:hAnsi="Times New Roman" w:cs="Times New Roman"/>
          <w:sz w:val="20"/>
          <w:szCs w:val="20"/>
        </w:rPr>
        <w:lastRenderedPageBreak/>
        <w:t>STRAN</w:t>
      </w:r>
      <w:r w:rsidR="00A974F4" w:rsidRPr="00440B59">
        <w:rPr>
          <w:rFonts w:ascii="Times New Roman" w:hAnsi="Times New Roman" w:cs="Times New Roman"/>
          <w:sz w:val="20"/>
          <w:szCs w:val="20"/>
        </w:rPr>
        <w:t>I</w:t>
      </w:r>
      <w:r w:rsidRPr="00440B59">
        <w:rPr>
          <w:rFonts w:ascii="Times New Roman" w:hAnsi="Times New Roman" w:cs="Times New Roman"/>
          <w:sz w:val="20"/>
          <w:szCs w:val="20"/>
        </w:rPr>
        <w:t xml:space="preserve"> Z INFORMACIJAMI IN POJASNILI NI POTREBNO PRILOŽITI K ODDAJI ZAHTEVE</w:t>
      </w:r>
    </w:p>
    <w:tbl>
      <w:tblPr>
        <w:tblStyle w:val="Tabelamrea"/>
        <w:tblW w:w="11199"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11199"/>
      </w:tblGrid>
      <w:tr w:rsidR="00383EEC" w:rsidRPr="00AC3E4F" w14:paraId="29505856" w14:textId="77777777" w:rsidTr="00E22695">
        <w:trPr>
          <w:trHeight w:val="301"/>
        </w:trPr>
        <w:tc>
          <w:tcPr>
            <w:tcW w:w="11199" w:type="dxa"/>
          </w:tcPr>
          <w:p w14:paraId="3E74FE66" w14:textId="35621ECB" w:rsidR="00383EEC" w:rsidRPr="00A46D8C" w:rsidRDefault="00C2281A" w:rsidP="00A46D8C">
            <w:pPr>
              <w:tabs>
                <w:tab w:val="left" w:pos="8476"/>
                <w:tab w:val="left" w:pos="9072"/>
              </w:tabs>
              <w:spacing w:before="0"/>
              <w:rPr>
                <w:rFonts w:ascii="Times New Roman" w:hAnsi="Times New Roman" w:cs="Times New Roman"/>
                <w:b/>
                <w:bCs/>
                <w:lang w:eastAsia="sl-SI"/>
              </w:rPr>
            </w:pPr>
            <w:r>
              <w:rPr>
                <w:rFonts w:ascii="Times New Roman" w:hAnsi="Times New Roman" w:cs="Times New Roman"/>
                <w:b/>
                <w:bCs/>
                <w:lang w:eastAsia="sl-SI"/>
              </w:rPr>
              <w:t xml:space="preserve">INFORMACIJE </w:t>
            </w:r>
            <w:r w:rsidR="000E7ECC">
              <w:rPr>
                <w:rFonts w:ascii="Times New Roman" w:hAnsi="Times New Roman" w:cs="Times New Roman"/>
                <w:b/>
                <w:bCs/>
                <w:lang w:eastAsia="sl-SI"/>
              </w:rPr>
              <w:t xml:space="preserve">IN POJASNILA </w:t>
            </w:r>
            <w:r w:rsidR="00A46D8C">
              <w:rPr>
                <w:rFonts w:ascii="Times New Roman" w:hAnsi="Times New Roman" w:cs="Times New Roman"/>
                <w:b/>
                <w:bCs/>
                <w:lang w:eastAsia="sl-SI"/>
              </w:rPr>
              <w:t xml:space="preserve">V ZVEZI Z </w:t>
            </w:r>
            <w:r w:rsidR="00A46D8C" w:rsidRPr="00A46D8C">
              <w:rPr>
                <w:rFonts w:ascii="Times New Roman" w:hAnsi="Times New Roman" w:cs="Times New Roman"/>
                <w:b/>
                <w:bCs/>
                <w:lang w:eastAsia="sl-SI"/>
              </w:rPr>
              <w:t>ZAHTEV</w:t>
            </w:r>
            <w:r w:rsidR="00A46D8C">
              <w:rPr>
                <w:rFonts w:ascii="Times New Roman" w:hAnsi="Times New Roman" w:cs="Times New Roman"/>
                <w:b/>
                <w:bCs/>
                <w:lang w:eastAsia="sl-SI"/>
              </w:rPr>
              <w:t>O</w:t>
            </w:r>
            <w:r w:rsidR="00A46D8C" w:rsidRPr="00A46D8C">
              <w:rPr>
                <w:rFonts w:ascii="Times New Roman" w:hAnsi="Times New Roman" w:cs="Times New Roman"/>
                <w:b/>
                <w:bCs/>
                <w:lang w:eastAsia="sl-SI"/>
              </w:rPr>
              <w:t xml:space="preserve"> ZA IZDAJO </w:t>
            </w:r>
            <w:r w:rsidR="00423610">
              <w:rPr>
                <w:rFonts w:ascii="Times New Roman" w:hAnsi="Times New Roman" w:cs="Times New Roman"/>
                <w:b/>
                <w:bCs/>
                <w:lang w:eastAsia="sl-SI"/>
              </w:rPr>
              <w:t xml:space="preserve">DOVOLJENJA </w:t>
            </w:r>
            <w:r w:rsidR="00A46D8C" w:rsidRPr="00A46D8C">
              <w:rPr>
                <w:rFonts w:ascii="Times New Roman" w:hAnsi="Times New Roman" w:cs="Times New Roman"/>
                <w:b/>
                <w:bCs/>
                <w:lang w:eastAsia="sl-SI"/>
              </w:rPr>
              <w:t xml:space="preserve">ZA </w:t>
            </w:r>
            <w:r w:rsidR="00240A9E">
              <w:rPr>
                <w:rFonts w:ascii="Times New Roman" w:hAnsi="Times New Roman" w:cs="Times New Roman"/>
                <w:b/>
                <w:bCs/>
                <w:lang w:eastAsia="sl-SI"/>
              </w:rPr>
              <w:t>POS</w:t>
            </w:r>
            <w:r w:rsidR="00423610">
              <w:rPr>
                <w:rFonts w:ascii="Times New Roman" w:hAnsi="Times New Roman" w:cs="Times New Roman"/>
                <w:b/>
                <w:bCs/>
                <w:lang w:eastAsia="sl-SI"/>
              </w:rPr>
              <w:t>EBNO RABO JAVNIH POVRŠIN</w:t>
            </w:r>
          </w:p>
        </w:tc>
      </w:tr>
      <w:tr w:rsidR="00383EEC" w:rsidRPr="00AC3E4F" w14:paraId="218AC437" w14:textId="77777777" w:rsidTr="00E22695">
        <w:trPr>
          <w:trHeight w:val="301"/>
        </w:trPr>
        <w:tc>
          <w:tcPr>
            <w:tcW w:w="11199" w:type="dxa"/>
          </w:tcPr>
          <w:p w14:paraId="3716CF33" w14:textId="21C5EEA5" w:rsidR="00416963" w:rsidRPr="00347869" w:rsidRDefault="00416963" w:rsidP="00DD1025">
            <w:pPr>
              <w:pStyle w:val="odstavek"/>
              <w:numPr>
                <w:ilvl w:val="0"/>
                <w:numId w:val="3"/>
              </w:numPr>
              <w:shd w:val="clear" w:color="auto" w:fill="FFFFFF"/>
              <w:spacing w:before="120" w:beforeAutospacing="0" w:after="0" w:afterAutospacing="0"/>
              <w:jc w:val="both"/>
              <w:rPr>
                <w:b/>
                <w:bCs/>
                <w:sz w:val="20"/>
                <w:szCs w:val="20"/>
              </w:rPr>
            </w:pPr>
            <w:r w:rsidRPr="00347869">
              <w:rPr>
                <w:b/>
                <w:bCs/>
                <w:sz w:val="20"/>
                <w:szCs w:val="20"/>
              </w:rPr>
              <w:t>PRAVNA PODLAGA:</w:t>
            </w:r>
            <w:r w:rsidRPr="00347869">
              <w:rPr>
                <w:sz w:val="20"/>
                <w:szCs w:val="20"/>
              </w:rPr>
              <w:t xml:space="preserve"> Pravna podlaga za izdajo dovoljenja za začasno rabo javnih površin je Odlok o posebni rabi javnih površin</w:t>
            </w:r>
            <w:r w:rsidR="00F0775C">
              <w:rPr>
                <w:sz w:val="20"/>
                <w:szCs w:val="20"/>
              </w:rPr>
              <w:t xml:space="preserve"> v lasti Mestne občine Ljubljana</w:t>
            </w:r>
            <w:r w:rsidRPr="00347869">
              <w:rPr>
                <w:sz w:val="20"/>
                <w:szCs w:val="20"/>
              </w:rPr>
              <w:t xml:space="preserve"> </w:t>
            </w:r>
            <w:hyperlink r:id="rId10" w:history="1">
              <w:r w:rsidRPr="00347869">
                <w:rPr>
                  <w:rStyle w:val="Hiperpovezava"/>
                  <w:sz w:val="20"/>
                  <w:szCs w:val="20"/>
                </w:rPr>
                <w:t>https://www.rpls.si/Predpis.aspx?id=81541&amp;obcina=LJUBLJANA</w:t>
              </w:r>
            </w:hyperlink>
            <w:r w:rsidRPr="00347869">
              <w:rPr>
                <w:rStyle w:val="Hiperpovezava"/>
                <w:sz w:val="20"/>
                <w:szCs w:val="20"/>
              </w:rPr>
              <w:t xml:space="preserve"> </w:t>
            </w:r>
            <w:r w:rsidRPr="00347869">
              <w:rPr>
                <w:rStyle w:val="Hiperpovezava"/>
                <w:color w:val="auto"/>
                <w:sz w:val="20"/>
                <w:szCs w:val="20"/>
                <w:u w:val="none"/>
              </w:rPr>
              <w:t>.</w:t>
            </w:r>
          </w:p>
          <w:p w14:paraId="1B086F59" w14:textId="45571BF8" w:rsidR="00DD1025" w:rsidRPr="00347869" w:rsidRDefault="00DD1025" w:rsidP="00DD1025">
            <w:pPr>
              <w:pStyle w:val="odstavek"/>
              <w:numPr>
                <w:ilvl w:val="0"/>
                <w:numId w:val="3"/>
              </w:numPr>
              <w:shd w:val="clear" w:color="auto" w:fill="FFFFFF"/>
              <w:spacing w:before="120" w:beforeAutospacing="0" w:after="0" w:afterAutospacing="0"/>
              <w:jc w:val="both"/>
              <w:rPr>
                <w:b/>
                <w:bCs/>
                <w:sz w:val="20"/>
                <w:szCs w:val="20"/>
              </w:rPr>
            </w:pPr>
            <w:r w:rsidRPr="00347869">
              <w:rPr>
                <w:b/>
                <w:bCs/>
                <w:sz w:val="20"/>
                <w:szCs w:val="20"/>
              </w:rPr>
              <w:t>VLOGA</w:t>
            </w:r>
          </w:p>
          <w:p w14:paraId="2B4BB9BF" w14:textId="629CEC46" w:rsidR="00C6754E" w:rsidRPr="00347869" w:rsidRDefault="00C6754E" w:rsidP="00416963">
            <w:pPr>
              <w:pStyle w:val="odstavek"/>
              <w:numPr>
                <w:ilvl w:val="1"/>
                <w:numId w:val="17"/>
              </w:numPr>
              <w:shd w:val="clear" w:color="auto" w:fill="FFFFFF"/>
              <w:spacing w:before="120" w:beforeAutospacing="0" w:after="0" w:afterAutospacing="0"/>
              <w:jc w:val="both"/>
              <w:rPr>
                <w:sz w:val="20"/>
                <w:szCs w:val="20"/>
              </w:rPr>
            </w:pPr>
            <w:r w:rsidRPr="00347869">
              <w:rPr>
                <w:sz w:val="20"/>
                <w:szCs w:val="20"/>
              </w:rPr>
              <w:t>Zahteva je namenjena pridobitvi dovoljenja za začasno rabo javnih površin za izvedbo javnih prireditev, javnih shodov z opremo, prirejanja razstav, otvoritev poslovnih prostorov, snemanja, postavitve posameznega kosa opreme pred poslovnim prostorom ali A panoja (za namen usmerjanja k poslovnim subjektom v atrijih ali nadstropjih), cvetličnih korit in lončnic, A stojnic in prodajnih objektov, vozičkov za prodajo pečene in/ali kuhane koruze in mandljev in športne ter turistične infrastrukture.</w:t>
            </w:r>
          </w:p>
          <w:p w14:paraId="6C0EC59B" w14:textId="504B274F" w:rsidR="00C6754E" w:rsidRPr="00347869" w:rsidRDefault="00C6754E" w:rsidP="00416963">
            <w:pPr>
              <w:pStyle w:val="odstavek"/>
              <w:numPr>
                <w:ilvl w:val="1"/>
                <w:numId w:val="18"/>
              </w:numPr>
              <w:shd w:val="clear" w:color="auto" w:fill="FFFFFF"/>
              <w:spacing w:before="120" w:beforeAutospacing="0" w:after="0" w:afterAutospacing="0"/>
              <w:jc w:val="both"/>
              <w:rPr>
                <w:sz w:val="20"/>
                <w:szCs w:val="20"/>
              </w:rPr>
            </w:pPr>
            <w:r w:rsidRPr="00347869">
              <w:rPr>
                <w:sz w:val="20"/>
                <w:szCs w:val="20"/>
              </w:rPr>
              <w:t>V zahtevi je treba navesti podatke</w:t>
            </w:r>
            <w:r w:rsidR="00702BBB">
              <w:rPr>
                <w:sz w:val="20"/>
                <w:szCs w:val="20"/>
              </w:rPr>
              <w:t xml:space="preserve"> vložnika</w:t>
            </w:r>
            <w:r w:rsidRPr="00347869">
              <w:rPr>
                <w:sz w:val="20"/>
                <w:szCs w:val="20"/>
              </w:rPr>
              <w:t>, vključno s kontaktno telefonsko številko in naslovom elektronske pošte. V primeru, da je vložnik pravna oseba, je treb</w:t>
            </w:r>
            <w:r w:rsidR="00185D52" w:rsidRPr="00347869">
              <w:rPr>
                <w:sz w:val="20"/>
                <w:szCs w:val="20"/>
              </w:rPr>
              <w:t>a</w:t>
            </w:r>
            <w:r w:rsidRPr="00347869">
              <w:rPr>
                <w:sz w:val="20"/>
                <w:szCs w:val="20"/>
              </w:rPr>
              <w:t xml:space="preserve"> navesti </w:t>
            </w:r>
            <w:r w:rsidR="00185D52" w:rsidRPr="00347869">
              <w:rPr>
                <w:sz w:val="20"/>
                <w:szCs w:val="20"/>
              </w:rPr>
              <w:t>t</w:t>
            </w:r>
            <w:r w:rsidRPr="00347869">
              <w:rPr>
                <w:sz w:val="20"/>
                <w:szCs w:val="20"/>
              </w:rPr>
              <w:t xml:space="preserve">udi zakonitega zastopnika in identifikacijsko številko za DDV. V primeru, da je vložnik fizična oseba, je potrebno navesti EMŠO in davčno številko. </w:t>
            </w:r>
          </w:p>
          <w:p w14:paraId="0DBFCDE9" w14:textId="580F275D" w:rsidR="00C6754E" w:rsidRPr="00347869" w:rsidRDefault="00185D52" w:rsidP="00416963">
            <w:pPr>
              <w:pStyle w:val="odstavek"/>
              <w:numPr>
                <w:ilvl w:val="1"/>
                <w:numId w:val="18"/>
              </w:numPr>
              <w:shd w:val="clear" w:color="auto" w:fill="FFFFFF"/>
              <w:spacing w:before="120" w:beforeAutospacing="0" w:after="0" w:afterAutospacing="0"/>
              <w:jc w:val="both"/>
              <w:rPr>
                <w:sz w:val="20"/>
                <w:szCs w:val="20"/>
              </w:rPr>
            </w:pPr>
            <w:r w:rsidRPr="00347869">
              <w:rPr>
                <w:sz w:val="20"/>
                <w:szCs w:val="20"/>
              </w:rPr>
              <w:t xml:space="preserve">Treba je navesti  </w:t>
            </w:r>
            <w:r w:rsidR="00C6754E" w:rsidRPr="00347869">
              <w:rPr>
                <w:sz w:val="20"/>
                <w:szCs w:val="20"/>
              </w:rPr>
              <w:t>vrsto in naslov javne prireditve (kulturna, športna, zabavna, izobraževalna, verska, humanitarna ali druga aktivnost) ali shoda z opremo oziroma opredeli</w:t>
            </w:r>
            <w:r w:rsidR="001947C7" w:rsidRPr="00347869">
              <w:rPr>
                <w:sz w:val="20"/>
                <w:szCs w:val="20"/>
              </w:rPr>
              <w:t>ti</w:t>
            </w:r>
            <w:r w:rsidR="00C6754E" w:rsidRPr="00347869">
              <w:rPr>
                <w:sz w:val="20"/>
                <w:szCs w:val="20"/>
              </w:rPr>
              <w:t xml:space="preserve"> namen posebne rabe javne površine (prirejanje razstav, otvoritev poslovnih prostorov, snemanja filma ali komercialnega oglasa, postavitev posameznega kosa opreme/A panoja za usmerjanje k poslovnim prostorom v atrijih ali nadstropjih, cvetličnih korit ali lončnic, stojnic, prodajnih objektov, vozičkov za prodajo pečene in/ali kuhane koruze in mandljev, športne infrastrukture in turistične infrastrukture ). </w:t>
            </w:r>
          </w:p>
          <w:p w14:paraId="124B2E34" w14:textId="59600776" w:rsidR="00C6754E" w:rsidRPr="00347869" w:rsidRDefault="00185D52" w:rsidP="00416963">
            <w:pPr>
              <w:pStyle w:val="odstavek"/>
              <w:numPr>
                <w:ilvl w:val="1"/>
                <w:numId w:val="18"/>
              </w:numPr>
              <w:shd w:val="clear" w:color="auto" w:fill="FFFFFF"/>
              <w:spacing w:before="120" w:beforeAutospacing="0" w:after="0" w:afterAutospacing="0"/>
              <w:jc w:val="both"/>
              <w:rPr>
                <w:sz w:val="20"/>
                <w:szCs w:val="20"/>
              </w:rPr>
            </w:pPr>
            <w:r w:rsidRPr="00347869">
              <w:rPr>
                <w:sz w:val="20"/>
                <w:szCs w:val="20"/>
              </w:rPr>
              <w:t>Treba je natančno opisati</w:t>
            </w:r>
            <w:r w:rsidR="00C6754E" w:rsidRPr="00347869">
              <w:rPr>
                <w:sz w:val="20"/>
                <w:szCs w:val="20"/>
              </w:rPr>
              <w:t xml:space="preserve"> predvideno lokacijo za posebno rabo javne površine, na kateri se bo izvedel dogodek oziroma bodo postavljeni začasni objekti. </w:t>
            </w:r>
          </w:p>
          <w:p w14:paraId="69382A19" w14:textId="434F3E1B" w:rsidR="00C6754E" w:rsidRPr="00347869" w:rsidRDefault="00185D52" w:rsidP="00416963">
            <w:pPr>
              <w:pStyle w:val="odstavek"/>
              <w:numPr>
                <w:ilvl w:val="1"/>
                <w:numId w:val="18"/>
              </w:numPr>
              <w:shd w:val="clear" w:color="auto" w:fill="FFFFFF"/>
              <w:spacing w:before="120" w:beforeAutospacing="0" w:after="0" w:afterAutospacing="0"/>
              <w:jc w:val="both"/>
              <w:rPr>
                <w:sz w:val="20"/>
                <w:szCs w:val="20"/>
              </w:rPr>
            </w:pPr>
            <w:r w:rsidRPr="00347869">
              <w:rPr>
                <w:sz w:val="20"/>
                <w:szCs w:val="20"/>
              </w:rPr>
              <w:t xml:space="preserve">Treba je natančno </w:t>
            </w:r>
            <w:r w:rsidR="00C6754E" w:rsidRPr="00347869">
              <w:rPr>
                <w:sz w:val="20"/>
                <w:szCs w:val="20"/>
              </w:rPr>
              <w:t>nave</w:t>
            </w:r>
            <w:r w:rsidRPr="00347869">
              <w:rPr>
                <w:sz w:val="20"/>
                <w:szCs w:val="20"/>
              </w:rPr>
              <w:t xml:space="preserve">sti </w:t>
            </w:r>
            <w:r w:rsidR="00C6754E" w:rsidRPr="00347869">
              <w:rPr>
                <w:sz w:val="20"/>
                <w:szCs w:val="20"/>
              </w:rPr>
              <w:t>čas trajanja posebne rabe javne površine. V primeru javne prireditve ali shoda z opremo</w:t>
            </w:r>
            <w:r w:rsidRPr="00347869">
              <w:rPr>
                <w:sz w:val="20"/>
                <w:szCs w:val="20"/>
              </w:rPr>
              <w:t xml:space="preserve">, je treba navesti tudi </w:t>
            </w:r>
            <w:r w:rsidR="00C6754E" w:rsidRPr="00347869">
              <w:rPr>
                <w:sz w:val="20"/>
                <w:szCs w:val="20"/>
              </w:rPr>
              <w:t xml:space="preserve">čas </w:t>
            </w:r>
            <w:r w:rsidRPr="00347869">
              <w:rPr>
                <w:sz w:val="20"/>
                <w:szCs w:val="20"/>
              </w:rPr>
              <w:t xml:space="preserve">trajanja </w:t>
            </w:r>
            <w:r w:rsidR="00C6754E" w:rsidRPr="00347869">
              <w:rPr>
                <w:sz w:val="20"/>
                <w:szCs w:val="20"/>
              </w:rPr>
              <w:t xml:space="preserve">pripravljalnih in zaključnih del. </w:t>
            </w:r>
          </w:p>
          <w:p w14:paraId="520E6DAB" w14:textId="1D9515DD" w:rsidR="003C4D55" w:rsidRPr="00347869" w:rsidRDefault="003C4D55" w:rsidP="00416963">
            <w:pPr>
              <w:pStyle w:val="odstavek"/>
              <w:numPr>
                <w:ilvl w:val="1"/>
                <w:numId w:val="18"/>
              </w:numPr>
              <w:shd w:val="clear" w:color="auto" w:fill="FFFFFF"/>
              <w:spacing w:before="120" w:beforeAutospacing="0" w:after="0" w:afterAutospacing="0"/>
              <w:jc w:val="both"/>
              <w:rPr>
                <w:sz w:val="20"/>
                <w:szCs w:val="20"/>
              </w:rPr>
            </w:pPr>
            <w:r w:rsidRPr="00347869">
              <w:rPr>
                <w:sz w:val="20"/>
                <w:szCs w:val="20"/>
              </w:rPr>
              <w:t>PRILOGE:</w:t>
            </w:r>
          </w:p>
          <w:p w14:paraId="76A17369" w14:textId="77777777" w:rsidR="003C4D55" w:rsidRPr="00347869" w:rsidRDefault="003C4D55" w:rsidP="00416963">
            <w:pPr>
              <w:pStyle w:val="odstavek"/>
              <w:numPr>
                <w:ilvl w:val="2"/>
                <w:numId w:val="18"/>
              </w:numPr>
              <w:shd w:val="clear" w:color="auto" w:fill="FFFFFF"/>
              <w:spacing w:before="120" w:beforeAutospacing="0" w:after="0" w:afterAutospacing="0"/>
              <w:jc w:val="both"/>
              <w:rPr>
                <w:sz w:val="20"/>
                <w:szCs w:val="20"/>
              </w:rPr>
            </w:pPr>
            <w:r w:rsidRPr="00347869">
              <w:rPr>
                <w:sz w:val="20"/>
                <w:szCs w:val="20"/>
              </w:rPr>
              <w:t>SEZNAM ZAČASNE OPREME (vrsta/tip, število elementov/kosov, dimenzije elementov/kosov):</w:t>
            </w:r>
          </w:p>
          <w:p w14:paraId="077717DA" w14:textId="4D26C614" w:rsidR="00F86403" w:rsidRPr="00347869" w:rsidRDefault="00F86403" w:rsidP="00D47EA8">
            <w:pPr>
              <w:pStyle w:val="odstavek"/>
              <w:shd w:val="clear" w:color="auto" w:fill="FFFFFF"/>
              <w:spacing w:before="0" w:beforeAutospacing="0" w:after="0" w:afterAutospacing="0"/>
              <w:ind w:left="720"/>
              <w:jc w:val="both"/>
              <w:rPr>
                <w:sz w:val="20"/>
                <w:szCs w:val="20"/>
              </w:rPr>
            </w:pPr>
            <w:r w:rsidRPr="00347869">
              <w:rPr>
                <w:sz w:val="20"/>
                <w:szCs w:val="20"/>
              </w:rPr>
              <w:t xml:space="preserve">Treba je </w:t>
            </w:r>
            <w:r w:rsidR="00F578E7" w:rsidRPr="00347869">
              <w:rPr>
                <w:sz w:val="20"/>
                <w:szCs w:val="20"/>
              </w:rPr>
              <w:t xml:space="preserve">priloži seznam </w:t>
            </w:r>
            <w:r w:rsidR="00347869">
              <w:rPr>
                <w:sz w:val="20"/>
                <w:szCs w:val="20"/>
              </w:rPr>
              <w:t>vseh elementov ureditve na javni površini z navedbo tipa in števila posameznih kosov ter z dimenzijami</w:t>
            </w:r>
            <w:r w:rsidR="00D47EA8" w:rsidRPr="00347869">
              <w:rPr>
                <w:sz w:val="20"/>
                <w:szCs w:val="20"/>
              </w:rPr>
              <w:t>.</w:t>
            </w:r>
          </w:p>
          <w:p w14:paraId="2BD01967" w14:textId="067A837B" w:rsidR="00D47EA8" w:rsidRPr="00347869" w:rsidRDefault="00D47EA8" w:rsidP="00416963">
            <w:pPr>
              <w:pStyle w:val="odstavek"/>
              <w:numPr>
                <w:ilvl w:val="2"/>
                <w:numId w:val="18"/>
              </w:numPr>
              <w:shd w:val="clear" w:color="auto" w:fill="FFFFFF"/>
              <w:spacing w:before="120" w:beforeAutospacing="0" w:after="0" w:afterAutospacing="0"/>
              <w:jc w:val="both"/>
              <w:rPr>
                <w:sz w:val="20"/>
                <w:szCs w:val="20"/>
              </w:rPr>
            </w:pPr>
            <w:r w:rsidRPr="00347869">
              <w:rPr>
                <w:sz w:val="20"/>
                <w:szCs w:val="20"/>
              </w:rPr>
              <w:t>PRIKAZ UMESTITVE/POSTAVITVE ZAČASNE OPREME Z NAVEDENIMI DIMENZIJAMI:</w:t>
            </w:r>
          </w:p>
          <w:p w14:paraId="52F403D8" w14:textId="3578E87F" w:rsidR="00D47EA8" w:rsidRPr="00347869" w:rsidRDefault="00D47EA8" w:rsidP="00D47EA8">
            <w:pPr>
              <w:pStyle w:val="odstavek"/>
              <w:shd w:val="clear" w:color="auto" w:fill="FFFFFF"/>
              <w:spacing w:before="0" w:beforeAutospacing="0" w:after="0" w:afterAutospacing="0"/>
              <w:ind w:left="720"/>
              <w:jc w:val="both"/>
              <w:rPr>
                <w:sz w:val="20"/>
                <w:szCs w:val="20"/>
              </w:rPr>
            </w:pPr>
            <w:r w:rsidRPr="00347869">
              <w:rPr>
                <w:sz w:val="20"/>
                <w:szCs w:val="20"/>
              </w:rPr>
              <w:t>Treba je podati tlorisni/</w:t>
            </w:r>
            <w:proofErr w:type="spellStart"/>
            <w:r w:rsidRPr="00347869">
              <w:rPr>
                <w:sz w:val="20"/>
                <w:szCs w:val="20"/>
              </w:rPr>
              <w:t>situativni</w:t>
            </w:r>
            <w:proofErr w:type="spellEnd"/>
            <w:r w:rsidRPr="00347869">
              <w:rPr>
                <w:sz w:val="20"/>
                <w:szCs w:val="20"/>
              </w:rPr>
              <w:t xml:space="preserve"> prikaz začasne ureditve na javni površini, po potrebi tudi 3D prikaz, poglede. Prikazati je treba vse dimenzije.</w:t>
            </w:r>
          </w:p>
          <w:p w14:paraId="3A0441F4" w14:textId="77777777" w:rsidR="00D47EA8" w:rsidRPr="00347869" w:rsidRDefault="00D47EA8" w:rsidP="00416963">
            <w:pPr>
              <w:pStyle w:val="odstavek"/>
              <w:numPr>
                <w:ilvl w:val="2"/>
                <w:numId w:val="18"/>
              </w:numPr>
              <w:shd w:val="clear" w:color="auto" w:fill="FFFFFF"/>
              <w:spacing w:before="120" w:beforeAutospacing="0" w:after="0" w:afterAutospacing="0"/>
              <w:jc w:val="both"/>
              <w:rPr>
                <w:sz w:val="20"/>
                <w:szCs w:val="20"/>
              </w:rPr>
            </w:pPr>
            <w:r w:rsidRPr="00347869">
              <w:rPr>
                <w:sz w:val="20"/>
                <w:szCs w:val="20"/>
              </w:rPr>
              <w:t>PROGRAM:</w:t>
            </w:r>
          </w:p>
          <w:p w14:paraId="6FD28474" w14:textId="3C0D3339" w:rsidR="00F578E7" w:rsidRPr="00347869" w:rsidRDefault="00F578E7" w:rsidP="00D47EA8">
            <w:pPr>
              <w:pStyle w:val="odstavek"/>
              <w:shd w:val="clear" w:color="auto" w:fill="FFFFFF"/>
              <w:spacing w:before="0" w:beforeAutospacing="0" w:after="0" w:afterAutospacing="0"/>
              <w:ind w:left="720"/>
              <w:jc w:val="both"/>
              <w:rPr>
                <w:sz w:val="20"/>
                <w:szCs w:val="20"/>
              </w:rPr>
            </w:pPr>
            <w:r w:rsidRPr="00347869">
              <w:rPr>
                <w:sz w:val="20"/>
                <w:szCs w:val="20"/>
              </w:rPr>
              <w:t xml:space="preserve">V primeru </w:t>
            </w:r>
            <w:r w:rsidR="00D47EA8" w:rsidRPr="00347869">
              <w:rPr>
                <w:sz w:val="20"/>
                <w:szCs w:val="20"/>
              </w:rPr>
              <w:t xml:space="preserve">izvedbe </w:t>
            </w:r>
            <w:r w:rsidRPr="00347869">
              <w:rPr>
                <w:sz w:val="20"/>
                <w:szCs w:val="20"/>
              </w:rPr>
              <w:t>javn</w:t>
            </w:r>
            <w:r w:rsidR="00D47EA8" w:rsidRPr="00347869">
              <w:rPr>
                <w:sz w:val="20"/>
                <w:szCs w:val="20"/>
              </w:rPr>
              <w:t>e</w:t>
            </w:r>
            <w:r w:rsidRPr="00347869">
              <w:rPr>
                <w:sz w:val="20"/>
                <w:szCs w:val="20"/>
              </w:rPr>
              <w:t xml:space="preserve"> prireditv</w:t>
            </w:r>
            <w:r w:rsidR="00D47EA8" w:rsidRPr="00347869">
              <w:rPr>
                <w:sz w:val="20"/>
                <w:szCs w:val="20"/>
              </w:rPr>
              <w:t>e</w:t>
            </w:r>
            <w:r w:rsidR="00F86403" w:rsidRPr="00347869">
              <w:rPr>
                <w:sz w:val="20"/>
                <w:szCs w:val="20"/>
              </w:rPr>
              <w:t xml:space="preserve"> je treba podati </w:t>
            </w:r>
            <w:r w:rsidRPr="00347869">
              <w:rPr>
                <w:sz w:val="20"/>
                <w:szCs w:val="20"/>
              </w:rPr>
              <w:t>kratek opis programa.</w:t>
            </w:r>
          </w:p>
          <w:p w14:paraId="11C30006" w14:textId="1FD2C0B7" w:rsidR="00D47EA8" w:rsidRPr="00347869" w:rsidRDefault="00D47EA8" w:rsidP="00416963">
            <w:pPr>
              <w:pStyle w:val="odstavek"/>
              <w:numPr>
                <w:ilvl w:val="2"/>
                <w:numId w:val="18"/>
              </w:numPr>
              <w:shd w:val="clear" w:color="auto" w:fill="FFFFFF"/>
              <w:spacing w:before="120" w:beforeAutospacing="0" w:after="0" w:afterAutospacing="0"/>
              <w:jc w:val="both"/>
              <w:rPr>
                <w:sz w:val="20"/>
                <w:szCs w:val="20"/>
              </w:rPr>
            </w:pPr>
            <w:r w:rsidRPr="00347869">
              <w:rPr>
                <w:sz w:val="20"/>
                <w:szCs w:val="20"/>
              </w:rPr>
              <w:t>Po potrebi glede na vrsto dogodka, lokacijo ali načina izvedbe se doda še druge priloge.</w:t>
            </w:r>
          </w:p>
          <w:p w14:paraId="4AE5A0AA" w14:textId="2821A6ED" w:rsidR="00BC3C8C" w:rsidRPr="00347869" w:rsidRDefault="00F578E7" w:rsidP="00416963">
            <w:pPr>
              <w:pStyle w:val="odstavek"/>
              <w:numPr>
                <w:ilvl w:val="2"/>
                <w:numId w:val="18"/>
              </w:numPr>
              <w:shd w:val="clear" w:color="auto" w:fill="FFFFFF"/>
              <w:spacing w:before="120" w:beforeAutospacing="0" w:after="0" w:afterAutospacing="0"/>
              <w:jc w:val="both"/>
              <w:rPr>
                <w:sz w:val="20"/>
                <w:szCs w:val="20"/>
              </w:rPr>
            </w:pPr>
            <w:r w:rsidRPr="00347869">
              <w:rPr>
                <w:sz w:val="20"/>
                <w:szCs w:val="20"/>
              </w:rPr>
              <w:t>V primeru, da je za izvedbo dogodka</w:t>
            </w:r>
            <w:r w:rsidR="00D47EA8" w:rsidRPr="00347869">
              <w:rPr>
                <w:sz w:val="20"/>
                <w:szCs w:val="20"/>
              </w:rPr>
              <w:t xml:space="preserve">/prireditve </w:t>
            </w:r>
            <w:r w:rsidRPr="00347869">
              <w:rPr>
                <w:sz w:val="20"/>
                <w:szCs w:val="20"/>
              </w:rPr>
              <w:t xml:space="preserve"> potrebna kakršnakoli začasna sprememba prometne ureditve,</w:t>
            </w:r>
            <w:r w:rsidR="00F86403" w:rsidRPr="00347869">
              <w:rPr>
                <w:sz w:val="20"/>
                <w:szCs w:val="20"/>
              </w:rPr>
              <w:t xml:space="preserve"> je treba k vlogi priložiti </w:t>
            </w:r>
            <w:r w:rsidR="00F86403" w:rsidRPr="00347869">
              <w:rPr>
                <w:caps/>
                <w:sz w:val="20"/>
                <w:szCs w:val="20"/>
              </w:rPr>
              <w:t>elaborat začasne prometne ureditve</w:t>
            </w:r>
            <w:r w:rsidR="00416963" w:rsidRPr="00347869">
              <w:rPr>
                <w:sz w:val="20"/>
                <w:szCs w:val="20"/>
              </w:rPr>
              <w:t>:</w:t>
            </w:r>
          </w:p>
          <w:p w14:paraId="6F69BFCE" w14:textId="74A4ABE1" w:rsidR="00D47EA8" w:rsidRPr="00347869" w:rsidRDefault="00D47EA8" w:rsidP="00D47EA8">
            <w:pPr>
              <w:pStyle w:val="odstavek"/>
              <w:numPr>
                <w:ilvl w:val="0"/>
                <w:numId w:val="16"/>
              </w:numPr>
              <w:shd w:val="clear" w:color="auto" w:fill="FFFFFF"/>
              <w:spacing w:before="0" w:beforeAutospacing="0" w:after="0" w:afterAutospacing="0"/>
              <w:ind w:left="1166"/>
              <w:jc w:val="both"/>
              <w:rPr>
                <w:sz w:val="20"/>
                <w:szCs w:val="20"/>
              </w:rPr>
            </w:pPr>
            <w:r w:rsidRPr="00347869">
              <w:rPr>
                <w:sz w:val="20"/>
                <w:szCs w:val="20"/>
              </w:rPr>
              <w:t xml:space="preserve">Elaborat začasne prometne ureditve pregleda in potrdi pooblaščeni izvajalec </w:t>
            </w:r>
            <w:r w:rsidR="00416963" w:rsidRPr="00347869">
              <w:rPr>
                <w:sz w:val="20"/>
                <w:szCs w:val="20"/>
              </w:rPr>
              <w:t xml:space="preserve">Javno podjetje Ljubljanska parkirišča in tržnice </w:t>
            </w:r>
            <w:proofErr w:type="spellStart"/>
            <w:r w:rsidR="00416963" w:rsidRPr="00347869">
              <w:rPr>
                <w:sz w:val="20"/>
                <w:szCs w:val="20"/>
              </w:rPr>
              <w:t>d.o.o</w:t>
            </w:r>
            <w:proofErr w:type="spellEnd"/>
            <w:r w:rsidR="00416963" w:rsidRPr="00347869">
              <w:rPr>
                <w:sz w:val="20"/>
                <w:szCs w:val="20"/>
              </w:rPr>
              <w:t>. (</w:t>
            </w:r>
            <w:r w:rsidRPr="00347869">
              <w:rPr>
                <w:sz w:val="20"/>
                <w:szCs w:val="20"/>
              </w:rPr>
              <w:t xml:space="preserve">JP LPT </w:t>
            </w:r>
            <w:proofErr w:type="spellStart"/>
            <w:r w:rsidRPr="00347869">
              <w:rPr>
                <w:sz w:val="20"/>
                <w:szCs w:val="20"/>
              </w:rPr>
              <w:t>d.o.o</w:t>
            </w:r>
            <w:proofErr w:type="spellEnd"/>
            <w:r w:rsidRPr="00347869">
              <w:rPr>
                <w:sz w:val="20"/>
                <w:szCs w:val="20"/>
              </w:rPr>
              <w:t>.</w:t>
            </w:r>
            <w:r w:rsidR="00416963" w:rsidRPr="00347869">
              <w:rPr>
                <w:sz w:val="20"/>
                <w:szCs w:val="20"/>
              </w:rPr>
              <w:t>)</w:t>
            </w:r>
            <w:r w:rsidRPr="00347869">
              <w:rPr>
                <w:sz w:val="20"/>
                <w:szCs w:val="20"/>
              </w:rPr>
              <w:t>, Kopitarjeva ulica 2, 1000 Ljubljana (pooblaščeni izvajalec obvezne gospodarske javne službe vzdrževanja prometne signalizacije in prometne opreme)</w:t>
            </w:r>
          </w:p>
          <w:p w14:paraId="46F0299D" w14:textId="77777777" w:rsidR="00D47EA8" w:rsidRPr="00347869" w:rsidRDefault="00D47EA8" w:rsidP="00D47EA8">
            <w:pPr>
              <w:pStyle w:val="odstavek"/>
              <w:numPr>
                <w:ilvl w:val="0"/>
                <w:numId w:val="16"/>
              </w:numPr>
              <w:shd w:val="clear" w:color="auto" w:fill="FFFFFF"/>
              <w:spacing w:before="0" w:beforeAutospacing="0" w:after="0" w:afterAutospacing="0"/>
              <w:ind w:left="1166"/>
              <w:jc w:val="both"/>
              <w:rPr>
                <w:sz w:val="20"/>
                <w:szCs w:val="20"/>
              </w:rPr>
            </w:pPr>
            <w:r w:rsidRPr="00347869">
              <w:rPr>
                <w:sz w:val="20"/>
                <w:szCs w:val="20"/>
              </w:rPr>
              <w:t>Zahteva za obravnavo elaborata začasne prometne ureditve je treba vložiti najmanj 21 dni pred pričetkom nameravane posebne rabe javnih površin.</w:t>
            </w:r>
          </w:p>
          <w:p w14:paraId="77492E51" w14:textId="77777777" w:rsidR="00BC3C8C" w:rsidRPr="00347869" w:rsidRDefault="00D47EA8" w:rsidP="00BC3C8C">
            <w:pPr>
              <w:pStyle w:val="odstavek"/>
              <w:numPr>
                <w:ilvl w:val="0"/>
                <w:numId w:val="16"/>
              </w:numPr>
              <w:shd w:val="clear" w:color="auto" w:fill="FFFFFF"/>
              <w:spacing w:before="0" w:beforeAutospacing="0" w:after="0" w:afterAutospacing="0"/>
              <w:ind w:left="1166"/>
              <w:jc w:val="both"/>
              <w:rPr>
                <w:sz w:val="20"/>
                <w:szCs w:val="20"/>
              </w:rPr>
            </w:pPr>
            <w:r w:rsidRPr="00347869">
              <w:rPr>
                <w:sz w:val="20"/>
                <w:szCs w:val="20"/>
              </w:rPr>
              <w:t xml:space="preserve">Elaborat začasne prometne ureditve mora izdelati pooblačeni projektant; lahko ga izdela tudi pooblaščeni izvajalec JP LPT </w:t>
            </w:r>
            <w:proofErr w:type="spellStart"/>
            <w:r w:rsidRPr="00347869">
              <w:rPr>
                <w:sz w:val="20"/>
                <w:szCs w:val="20"/>
              </w:rPr>
              <w:t>d.o.o</w:t>
            </w:r>
            <w:proofErr w:type="spellEnd"/>
            <w:r w:rsidRPr="00347869">
              <w:rPr>
                <w:sz w:val="20"/>
                <w:szCs w:val="20"/>
              </w:rPr>
              <w:t>. .</w:t>
            </w:r>
          </w:p>
          <w:p w14:paraId="561265A8" w14:textId="20166845" w:rsidR="00C6754E" w:rsidRPr="00347869" w:rsidRDefault="00FD2832" w:rsidP="00416963">
            <w:pPr>
              <w:pStyle w:val="odstavek"/>
              <w:numPr>
                <w:ilvl w:val="1"/>
                <w:numId w:val="18"/>
              </w:numPr>
              <w:shd w:val="clear" w:color="auto" w:fill="FFFFFF"/>
              <w:spacing w:before="120" w:beforeAutospacing="0" w:after="0" w:afterAutospacing="0"/>
              <w:jc w:val="both"/>
              <w:rPr>
                <w:sz w:val="20"/>
                <w:szCs w:val="20"/>
              </w:rPr>
            </w:pPr>
            <w:r w:rsidRPr="00347869">
              <w:rPr>
                <w:sz w:val="20"/>
                <w:szCs w:val="20"/>
              </w:rPr>
              <w:t xml:space="preserve">Zahtevo </w:t>
            </w:r>
            <w:r w:rsidR="00BC3C8C" w:rsidRPr="00347869">
              <w:rPr>
                <w:sz w:val="20"/>
                <w:szCs w:val="20"/>
              </w:rPr>
              <w:t xml:space="preserve">za izdajo dovoljenja za posebno rabo javnih površin </w:t>
            </w:r>
            <w:r w:rsidR="00C6754E" w:rsidRPr="00347869">
              <w:rPr>
                <w:b/>
                <w:bCs/>
                <w:sz w:val="20"/>
                <w:szCs w:val="20"/>
              </w:rPr>
              <w:t xml:space="preserve">je </w:t>
            </w:r>
            <w:r w:rsidRPr="00347869">
              <w:rPr>
                <w:b/>
                <w:bCs/>
                <w:sz w:val="20"/>
                <w:szCs w:val="20"/>
              </w:rPr>
              <w:t xml:space="preserve">treba </w:t>
            </w:r>
            <w:r w:rsidR="00C6754E" w:rsidRPr="00347869">
              <w:rPr>
                <w:b/>
                <w:bCs/>
                <w:sz w:val="20"/>
                <w:szCs w:val="20"/>
              </w:rPr>
              <w:t xml:space="preserve">vložiti najmanj </w:t>
            </w:r>
            <w:r w:rsidR="00BC3C8C" w:rsidRPr="00347869">
              <w:rPr>
                <w:b/>
                <w:bCs/>
                <w:sz w:val="20"/>
                <w:szCs w:val="20"/>
              </w:rPr>
              <w:t>1</w:t>
            </w:r>
            <w:r w:rsidR="00C6754E" w:rsidRPr="00347869">
              <w:rPr>
                <w:b/>
                <w:bCs/>
                <w:sz w:val="20"/>
                <w:szCs w:val="20"/>
              </w:rPr>
              <w:t>4 dni</w:t>
            </w:r>
            <w:r w:rsidRPr="00347869">
              <w:rPr>
                <w:b/>
                <w:bCs/>
                <w:sz w:val="20"/>
                <w:szCs w:val="20"/>
              </w:rPr>
              <w:t xml:space="preserve"> (dva tedna)</w:t>
            </w:r>
            <w:r w:rsidR="00C6754E" w:rsidRPr="00347869">
              <w:rPr>
                <w:b/>
                <w:bCs/>
                <w:sz w:val="20"/>
                <w:szCs w:val="20"/>
              </w:rPr>
              <w:t xml:space="preserve"> pred predvidenim pričetkom posebne rabe javnih površin.</w:t>
            </w:r>
            <w:r w:rsidR="00C6754E" w:rsidRPr="00347869">
              <w:rPr>
                <w:sz w:val="20"/>
                <w:szCs w:val="20"/>
              </w:rPr>
              <w:t xml:space="preserve"> </w:t>
            </w:r>
          </w:p>
          <w:p w14:paraId="1D2CCE71" w14:textId="3AF8CF0B" w:rsidR="00F86403" w:rsidRPr="00347869" w:rsidRDefault="00240A9E" w:rsidP="00416963">
            <w:pPr>
              <w:pStyle w:val="odstavek"/>
              <w:numPr>
                <w:ilvl w:val="0"/>
                <w:numId w:val="18"/>
              </w:numPr>
              <w:shd w:val="clear" w:color="auto" w:fill="FFFFFF"/>
              <w:spacing w:before="120" w:beforeAutospacing="0" w:after="0" w:afterAutospacing="0"/>
              <w:jc w:val="both"/>
              <w:rPr>
                <w:b/>
                <w:bCs/>
                <w:sz w:val="20"/>
                <w:szCs w:val="20"/>
              </w:rPr>
            </w:pPr>
            <w:r w:rsidRPr="00347869">
              <w:rPr>
                <w:b/>
                <w:bCs/>
                <w:sz w:val="20"/>
                <w:szCs w:val="20"/>
              </w:rPr>
              <w:t>UPRAVNA TAKSA</w:t>
            </w:r>
            <w:r w:rsidR="00C6754E" w:rsidRPr="00347869">
              <w:rPr>
                <w:b/>
                <w:bCs/>
                <w:sz w:val="20"/>
                <w:szCs w:val="20"/>
              </w:rPr>
              <w:t>:</w:t>
            </w:r>
          </w:p>
          <w:p w14:paraId="5AF87CF2" w14:textId="77777777" w:rsidR="00F86403" w:rsidRPr="00347869" w:rsidRDefault="00F86403" w:rsidP="00F86403">
            <w:pPr>
              <w:pStyle w:val="odstavek"/>
              <w:shd w:val="clear" w:color="auto" w:fill="FFFFFF"/>
              <w:tabs>
                <w:tab w:val="left" w:pos="8476"/>
              </w:tabs>
              <w:spacing w:before="80" w:beforeAutospacing="0" w:after="0" w:afterAutospacing="0"/>
              <w:ind w:left="357"/>
              <w:rPr>
                <w:sz w:val="20"/>
                <w:szCs w:val="20"/>
              </w:rPr>
            </w:pPr>
            <w:r w:rsidRPr="00347869">
              <w:rPr>
                <w:caps/>
                <w:sz w:val="20"/>
                <w:szCs w:val="20"/>
              </w:rPr>
              <w:t>Vložitev zahteve</w:t>
            </w:r>
            <w:r w:rsidRPr="00347869">
              <w:rPr>
                <w:sz w:val="20"/>
                <w:szCs w:val="20"/>
              </w:rPr>
              <w:t xml:space="preserve">: Skladno z Zakonom o upravnih taksah (ZUT-UPB5, Uradni  list RS, št. 106/10 in spremembe </w:t>
            </w:r>
            <w:hyperlink r:id="rId11" w:history="1">
              <w:r w:rsidRPr="00347869">
                <w:rPr>
                  <w:rStyle w:val="Hiperpovezava"/>
                  <w:sz w:val="20"/>
                  <w:szCs w:val="20"/>
                </w:rPr>
                <w:t>https://pisrs.si/pregledPredpisa?id=ZAKO2146</w:t>
              </w:r>
            </w:hyperlink>
            <w:r w:rsidRPr="00347869">
              <w:rPr>
                <w:sz w:val="20"/>
                <w:szCs w:val="20"/>
              </w:rPr>
              <w:t xml:space="preserve"> , se za vlogo oziroma zahtevo oddano osebno ali pisno po pošti ob vložitvi zaračuna znesek po tarifni številki 1, v višini 4,50 €. Za zahteve vložene elektronsko, se taksa ne zaračuna.</w:t>
            </w:r>
          </w:p>
          <w:p w14:paraId="09DE3D17" w14:textId="067CAEE8" w:rsidR="00F86403" w:rsidRPr="00347869" w:rsidRDefault="00F86403" w:rsidP="00F86403">
            <w:pPr>
              <w:pStyle w:val="odstavek"/>
              <w:shd w:val="clear" w:color="auto" w:fill="FFFFFF"/>
              <w:tabs>
                <w:tab w:val="left" w:pos="8476"/>
              </w:tabs>
              <w:spacing w:before="80" w:beforeAutospacing="0" w:after="0" w:afterAutospacing="0"/>
              <w:ind w:left="357"/>
              <w:rPr>
                <w:sz w:val="20"/>
                <w:szCs w:val="20"/>
              </w:rPr>
            </w:pPr>
            <w:r w:rsidRPr="00347869">
              <w:rPr>
                <w:caps/>
                <w:sz w:val="20"/>
                <w:szCs w:val="20"/>
              </w:rPr>
              <w:t xml:space="preserve">Izdaja </w:t>
            </w:r>
            <w:r w:rsidR="00610F7F">
              <w:rPr>
                <w:caps/>
                <w:sz w:val="20"/>
                <w:szCs w:val="20"/>
              </w:rPr>
              <w:t>DOVOLJENJA</w:t>
            </w:r>
            <w:r w:rsidRPr="00347869">
              <w:rPr>
                <w:caps/>
                <w:sz w:val="20"/>
                <w:szCs w:val="20"/>
              </w:rPr>
              <w:t xml:space="preserve">: </w:t>
            </w:r>
            <w:r w:rsidRPr="00347869">
              <w:rPr>
                <w:sz w:val="20"/>
                <w:szCs w:val="20"/>
              </w:rPr>
              <w:t xml:space="preserve">Skladno z Zakonom o upravnih taksah (ZUT-UPB5, Uradni  list RS, št. 106/10 in spremembe </w:t>
            </w:r>
            <w:hyperlink r:id="rId12" w:history="1">
              <w:r w:rsidRPr="00347869">
                <w:rPr>
                  <w:rStyle w:val="Hiperpovezava"/>
                  <w:sz w:val="20"/>
                  <w:szCs w:val="20"/>
                </w:rPr>
                <w:t>https://pisrs.si/pregledPredpisa?id=ZAKO2146</w:t>
              </w:r>
            </w:hyperlink>
            <w:r w:rsidRPr="00347869">
              <w:rPr>
                <w:sz w:val="20"/>
                <w:szCs w:val="20"/>
              </w:rPr>
              <w:t xml:space="preserve"> , se za izdajo </w:t>
            </w:r>
            <w:r w:rsidR="00716D4D">
              <w:rPr>
                <w:sz w:val="20"/>
                <w:szCs w:val="20"/>
              </w:rPr>
              <w:t>dovoljenja</w:t>
            </w:r>
            <w:r w:rsidRPr="00347869">
              <w:rPr>
                <w:sz w:val="20"/>
                <w:szCs w:val="20"/>
              </w:rPr>
              <w:t xml:space="preserve"> zaračuna po tarifni številki 3 (za </w:t>
            </w:r>
            <w:r w:rsidR="003C4D55" w:rsidRPr="00347869">
              <w:rPr>
                <w:sz w:val="20"/>
                <w:szCs w:val="20"/>
              </w:rPr>
              <w:t xml:space="preserve">izdajo odločbe sklepa), v </w:t>
            </w:r>
            <w:r w:rsidRPr="00347869">
              <w:rPr>
                <w:sz w:val="20"/>
                <w:szCs w:val="20"/>
              </w:rPr>
              <w:t xml:space="preserve">višini </w:t>
            </w:r>
            <w:r w:rsidR="003C4D55" w:rsidRPr="00347869">
              <w:rPr>
                <w:sz w:val="20"/>
                <w:szCs w:val="20"/>
              </w:rPr>
              <w:t>18</w:t>
            </w:r>
            <w:r w:rsidRPr="00347869">
              <w:rPr>
                <w:sz w:val="20"/>
                <w:szCs w:val="20"/>
              </w:rPr>
              <w:t>,</w:t>
            </w:r>
            <w:r w:rsidR="003C4D55" w:rsidRPr="00347869">
              <w:rPr>
                <w:sz w:val="20"/>
                <w:szCs w:val="20"/>
              </w:rPr>
              <w:t>1</w:t>
            </w:r>
            <w:r w:rsidRPr="00347869">
              <w:rPr>
                <w:sz w:val="20"/>
                <w:szCs w:val="20"/>
              </w:rPr>
              <w:t>0 € in se plača na podlagi plačilnega naloga, ki ga stranki pošlje pristojni organ.</w:t>
            </w:r>
          </w:p>
          <w:p w14:paraId="2DDA416C" w14:textId="77777777" w:rsidR="00F86403" w:rsidRPr="00347869" w:rsidRDefault="00F86403" w:rsidP="00F86403">
            <w:pPr>
              <w:pStyle w:val="Odstavekseznama"/>
              <w:tabs>
                <w:tab w:val="left" w:pos="8476"/>
                <w:tab w:val="left" w:pos="9072"/>
              </w:tabs>
              <w:spacing w:before="80"/>
              <w:ind w:left="357"/>
              <w:rPr>
                <w:rFonts w:ascii="Times New Roman" w:eastAsia="Times New Roman" w:hAnsi="Times New Roman" w:cs="Times New Roman"/>
                <w:caps/>
                <w:sz w:val="20"/>
                <w:szCs w:val="20"/>
                <w:lang w:eastAsia="sl-SI"/>
              </w:rPr>
            </w:pPr>
            <w:r w:rsidRPr="00347869">
              <w:rPr>
                <w:rFonts w:ascii="Times New Roman" w:eastAsia="Times New Roman" w:hAnsi="Times New Roman" w:cs="Times New Roman"/>
                <w:caps/>
                <w:sz w:val="20"/>
                <w:szCs w:val="20"/>
                <w:lang w:eastAsia="sl-SI"/>
              </w:rPr>
              <w:t>Način plačila:</w:t>
            </w:r>
          </w:p>
          <w:p w14:paraId="290C8A34" w14:textId="77777777" w:rsidR="00F86403" w:rsidRPr="00347869" w:rsidRDefault="00F86403" w:rsidP="00F86403">
            <w:pPr>
              <w:pStyle w:val="Odstavekseznama"/>
              <w:numPr>
                <w:ilvl w:val="0"/>
                <w:numId w:val="13"/>
              </w:numPr>
              <w:tabs>
                <w:tab w:val="left" w:pos="8476"/>
                <w:tab w:val="left" w:pos="9072"/>
              </w:tabs>
              <w:spacing w:before="0"/>
              <w:ind w:left="741"/>
              <w:rPr>
                <w:rFonts w:ascii="Times New Roman" w:hAnsi="Times New Roman" w:cs="Times New Roman"/>
                <w:sz w:val="20"/>
                <w:szCs w:val="20"/>
              </w:rPr>
            </w:pPr>
            <w:r w:rsidRPr="00347869">
              <w:rPr>
                <w:rFonts w:ascii="Times New Roman" w:hAnsi="Times New Roman" w:cs="Times New Roman"/>
                <w:sz w:val="20"/>
                <w:szCs w:val="20"/>
              </w:rPr>
              <w:t>ob osebni predaji vloge oz. zahteve v Glavni pisarni Mestne občine Ljubljana, Mačkova ulica 1, 1000 Ljubljana</w:t>
            </w:r>
          </w:p>
          <w:p w14:paraId="611EA8AF" w14:textId="77777777" w:rsidR="00F86403" w:rsidRPr="00347869" w:rsidRDefault="00F86403" w:rsidP="00F86403">
            <w:pPr>
              <w:pStyle w:val="Odstavekseznama"/>
              <w:numPr>
                <w:ilvl w:val="0"/>
                <w:numId w:val="13"/>
              </w:numPr>
              <w:tabs>
                <w:tab w:val="left" w:pos="8476"/>
                <w:tab w:val="left" w:pos="9072"/>
              </w:tabs>
              <w:spacing w:before="0"/>
              <w:ind w:left="741"/>
              <w:rPr>
                <w:rFonts w:ascii="Times New Roman" w:hAnsi="Times New Roman" w:cs="Times New Roman"/>
                <w:sz w:val="20"/>
                <w:szCs w:val="20"/>
              </w:rPr>
            </w:pPr>
            <w:r w:rsidRPr="00347869">
              <w:rPr>
                <w:rFonts w:ascii="Times New Roman" w:hAnsi="Times New Roman" w:cs="Times New Roman"/>
                <w:sz w:val="20"/>
                <w:szCs w:val="20"/>
              </w:rPr>
              <w:t>na podlagi prejetega plačilnega naloga, ki ga izda pristojni organ.</w:t>
            </w:r>
          </w:p>
          <w:p w14:paraId="47BC4841" w14:textId="2AF631CD" w:rsidR="00F86403" w:rsidRPr="00347869" w:rsidRDefault="00F86403" w:rsidP="003C4D55">
            <w:pPr>
              <w:tabs>
                <w:tab w:val="left" w:pos="8476"/>
                <w:tab w:val="left" w:pos="9072"/>
              </w:tabs>
              <w:spacing w:before="80"/>
              <w:ind w:left="357"/>
              <w:rPr>
                <w:rFonts w:ascii="Times New Roman" w:hAnsi="Times New Roman" w:cs="Times New Roman"/>
                <w:sz w:val="20"/>
                <w:szCs w:val="20"/>
                <w:lang w:eastAsia="sl-SI"/>
              </w:rPr>
            </w:pPr>
            <w:r w:rsidRPr="00347869">
              <w:rPr>
                <w:rFonts w:ascii="Times New Roman" w:hAnsi="Times New Roman" w:cs="Times New Roman"/>
                <w:sz w:val="20"/>
                <w:szCs w:val="20"/>
                <w:lang w:eastAsia="sl-SI"/>
              </w:rPr>
              <w:t>Če vlagatelj ni taksni zavezanec oziroma je plačevanja taks oproščen, navede razlog iz zakona ali priloži ustrezna dokazila.</w:t>
            </w:r>
          </w:p>
          <w:p w14:paraId="41E14756" w14:textId="6389D94F" w:rsidR="003C4D55" w:rsidRDefault="003C4D55" w:rsidP="003C4D55">
            <w:pPr>
              <w:tabs>
                <w:tab w:val="left" w:pos="8476"/>
                <w:tab w:val="left" w:pos="9072"/>
              </w:tabs>
              <w:spacing w:before="80"/>
              <w:ind w:left="357"/>
              <w:rPr>
                <w:rFonts w:ascii="Times New Roman" w:hAnsi="Times New Roman" w:cs="Times New Roman"/>
                <w:sz w:val="20"/>
                <w:szCs w:val="20"/>
                <w:lang w:eastAsia="sl-SI"/>
              </w:rPr>
            </w:pPr>
          </w:p>
          <w:p w14:paraId="3A62A90E" w14:textId="77777777" w:rsidR="00347869" w:rsidRPr="00347869" w:rsidRDefault="00347869" w:rsidP="003C4D55">
            <w:pPr>
              <w:tabs>
                <w:tab w:val="left" w:pos="8476"/>
                <w:tab w:val="left" w:pos="9072"/>
              </w:tabs>
              <w:spacing w:before="80"/>
              <w:ind w:left="357"/>
              <w:rPr>
                <w:rFonts w:ascii="Times New Roman" w:hAnsi="Times New Roman" w:cs="Times New Roman"/>
                <w:sz w:val="20"/>
                <w:szCs w:val="20"/>
                <w:lang w:eastAsia="sl-SI"/>
              </w:rPr>
            </w:pPr>
          </w:p>
          <w:p w14:paraId="512FA565" w14:textId="2A0E3E6C" w:rsidR="002D42F1" w:rsidRPr="00235896" w:rsidRDefault="002D42F1" w:rsidP="00416963">
            <w:pPr>
              <w:pStyle w:val="odstavek"/>
              <w:numPr>
                <w:ilvl w:val="0"/>
                <w:numId w:val="18"/>
              </w:numPr>
              <w:shd w:val="clear" w:color="auto" w:fill="FFFFFF"/>
              <w:spacing w:before="120" w:beforeAutospacing="0" w:after="0" w:afterAutospacing="0"/>
              <w:ind w:left="357" w:hanging="357"/>
              <w:jc w:val="both"/>
              <w:rPr>
                <w:bCs/>
                <w:sz w:val="21"/>
                <w:szCs w:val="21"/>
              </w:rPr>
            </w:pPr>
            <w:r w:rsidRPr="003C4D55">
              <w:rPr>
                <w:b/>
                <w:bCs/>
                <w:sz w:val="21"/>
                <w:szCs w:val="21"/>
              </w:rPr>
              <w:lastRenderedPageBreak/>
              <w:t xml:space="preserve">OBČINSKA TAKSA IN UPORABNINA </w:t>
            </w:r>
            <w:r w:rsidR="00F578E7" w:rsidRPr="003C4D55">
              <w:rPr>
                <w:b/>
                <w:bCs/>
                <w:sz w:val="21"/>
                <w:szCs w:val="21"/>
              </w:rPr>
              <w:t>ZA POSEBNO RABO JAVN</w:t>
            </w:r>
            <w:r w:rsidR="00235896" w:rsidRPr="003C4D55">
              <w:rPr>
                <w:b/>
                <w:bCs/>
                <w:sz w:val="21"/>
                <w:szCs w:val="21"/>
              </w:rPr>
              <w:t>E</w:t>
            </w:r>
            <w:r w:rsidR="00235896" w:rsidRPr="00BC3C8C">
              <w:rPr>
                <w:b/>
                <w:bCs/>
                <w:sz w:val="21"/>
                <w:szCs w:val="21"/>
              </w:rPr>
              <w:t xml:space="preserve"> POVRŠINE</w:t>
            </w:r>
            <w:r w:rsidR="00235896" w:rsidRPr="00235896">
              <w:rPr>
                <w:bCs/>
                <w:sz w:val="21"/>
                <w:szCs w:val="21"/>
              </w:rPr>
              <w:t xml:space="preserve"> </w:t>
            </w:r>
            <w:r w:rsidRPr="00235896">
              <w:rPr>
                <w:bCs/>
                <w:sz w:val="21"/>
                <w:szCs w:val="21"/>
              </w:rPr>
              <w:t>je določena v 29. členu Odloka o posebni rabi javnih površin v lasti Mestne občine Ljubljana:</w:t>
            </w:r>
          </w:p>
          <w:p w14:paraId="3324F152" w14:textId="2B4AA936" w:rsidR="002D42F1" w:rsidRPr="00BC3C8C" w:rsidRDefault="002D42F1" w:rsidP="00BC3C8C">
            <w:pPr>
              <w:tabs>
                <w:tab w:val="left" w:pos="9072"/>
              </w:tabs>
              <w:spacing w:before="0"/>
              <w:rPr>
                <w:rFonts w:ascii="Times New Roman" w:hAnsi="Times New Roman" w:cs="Times New Roman"/>
                <w:bCs/>
                <w:sz w:val="21"/>
                <w:szCs w:val="21"/>
                <w:lang w:eastAsia="sl-SI"/>
              </w:rPr>
            </w:pPr>
          </w:p>
          <w:p w14:paraId="6A4A4EF6" w14:textId="0DEA3496" w:rsidR="002D42F1" w:rsidRPr="00BC3C8C" w:rsidRDefault="002D42F1" w:rsidP="009F79A4">
            <w:pPr>
              <w:pStyle w:val="Odstavekseznama"/>
              <w:numPr>
                <w:ilvl w:val="1"/>
                <w:numId w:val="18"/>
              </w:numPr>
              <w:spacing w:after="200"/>
              <w:ind w:left="459" w:hanging="459"/>
              <w:contextualSpacing w:val="0"/>
              <w:rPr>
                <w:rFonts w:ascii="Times New Roman" w:hAnsi="Times New Roman" w:cs="Times New Roman"/>
                <w:sz w:val="21"/>
                <w:szCs w:val="21"/>
                <w:lang w:eastAsia="sl-SI"/>
              </w:rPr>
            </w:pPr>
            <w:r w:rsidRPr="00BC3C8C">
              <w:rPr>
                <w:rFonts w:ascii="Times New Roman" w:eastAsia="Times New Roman" w:hAnsi="Times New Roman" w:cs="Times New Roman"/>
                <w:b/>
                <w:bCs/>
                <w:sz w:val="21"/>
                <w:szCs w:val="21"/>
                <w:lang w:eastAsia="sl-SI"/>
              </w:rPr>
              <w:t xml:space="preserve">ZAVEZANCI ZA </w:t>
            </w:r>
            <w:r w:rsidR="00F833D1" w:rsidRPr="00BC3C8C">
              <w:rPr>
                <w:rFonts w:ascii="Times New Roman" w:eastAsia="Times New Roman" w:hAnsi="Times New Roman" w:cs="Times New Roman"/>
                <w:b/>
                <w:bCs/>
                <w:sz w:val="21"/>
                <w:szCs w:val="21"/>
                <w:lang w:eastAsia="sl-SI"/>
              </w:rPr>
              <w:t>PLAČILO OBČINSKE TAKSE</w:t>
            </w:r>
            <w:r w:rsidR="00A974F4">
              <w:rPr>
                <w:rFonts w:ascii="Times New Roman" w:eastAsia="Times New Roman" w:hAnsi="Times New Roman" w:cs="Times New Roman"/>
                <w:b/>
                <w:bCs/>
                <w:sz w:val="21"/>
                <w:szCs w:val="21"/>
                <w:lang w:eastAsia="sl-SI"/>
              </w:rPr>
              <w:t xml:space="preserve"> </w:t>
            </w:r>
            <w:r w:rsidR="00235896" w:rsidRPr="00BC3C8C">
              <w:rPr>
                <w:rFonts w:ascii="Times New Roman" w:eastAsia="Times New Roman" w:hAnsi="Times New Roman" w:cs="Times New Roman"/>
                <w:b/>
                <w:bCs/>
                <w:sz w:val="21"/>
                <w:szCs w:val="21"/>
                <w:lang w:eastAsia="sl-SI"/>
              </w:rPr>
              <w:t>ZA POSEBNO RABO JAVNE POVRŠINE</w:t>
            </w:r>
            <w:r w:rsidR="00235896" w:rsidRPr="00BC3C8C">
              <w:rPr>
                <w:rFonts w:ascii="Times New Roman" w:hAnsi="Times New Roman" w:cs="Times New Roman"/>
                <w:sz w:val="21"/>
                <w:szCs w:val="21"/>
                <w:lang w:eastAsia="sl-SI"/>
              </w:rPr>
              <w:t xml:space="preserve"> </w:t>
            </w:r>
            <w:r w:rsidR="00F833D1" w:rsidRPr="00BC3C8C">
              <w:rPr>
                <w:rFonts w:ascii="Times New Roman" w:hAnsi="Times New Roman" w:cs="Times New Roman"/>
                <w:sz w:val="21"/>
                <w:szCs w:val="21"/>
                <w:lang w:eastAsia="sl-SI"/>
              </w:rPr>
              <w:t xml:space="preserve"> so pravne in fizične osebe, ki pridobijo dovoljenje za posebno rabo javnih površin, razen:</w:t>
            </w:r>
          </w:p>
          <w:p w14:paraId="7ED071AA" w14:textId="685A8FC8" w:rsidR="00F833D1" w:rsidRPr="00235896" w:rsidRDefault="00F833D1" w:rsidP="009F79A4">
            <w:pPr>
              <w:pStyle w:val="Odstavekseznama"/>
              <w:numPr>
                <w:ilvl w:val="0"/>
                <w:numId w:val="12"/>
              </w:numPr>
              <w:pBdr>
                <w:top w:val="single" w:sz="2" w:space="1" w:color="auto"/>
                <w:bottom w:val="single" w:sz="2" w:space="1" w:color="auto"/>
                <w:between w:val="single" w:sz="2" w:space="1" w:color="auto"/>
              </w:pBdr>
              <w:tabs>
                <w:tab w:val="left" w:pos="9072"/>
              </w:tabs>
              <w:spacing w:before="160" w:after="80"/>
              <w:ind w:left="737" w:hanging="357"/>
              <w:contextualSpacing w:val="0"/>
              <w:rPr>
                <w:rFonts w:ascii="Times New Roman" w:hAnsi="Times New Roman" w:cs="Times New Roman"/>
                <w:sz w:val="21"/>
                <w:szCs w:val="21"/>
              </w:rPr>
            </w:pPr>
            <w:r w:rsidRPr="00235896">
              <w:rPr>
                <w:rFonts w:ascii="Times New Roman" w:hAnsi="Times New Roman" w:cs="Times New Roman"/>
                <w:sz w:val="21"/>
                <w:szCs w:val="21"/>
              </w:rPr>
              <w:t xml:space="preserve">za postavitev gradbenega odra  ali  gradbišča za obnovo objektov v okviru projekta »Ljubljana – moje mesto«, </w:t>
            </w:r>
          </w:p>
          <w:p w14:paraId="1DA58CCF" w14:textId="51C39C95" w:rsidR="00F833D1" w:rsidRPr="00235896" w:rsidRDefault="00F833D1" w:rsidP="009F79A4">
            <w:pPr>
              <w:pStyle w:val="Odstavekseznama"/>
              <w:numPr>
                <w:ilvl w:val="0"/>
                <w:numId w:val="12"/>
              </w:numPr>
              <w:pBdr>
                <w:top w:val="single" w:sz="2" w:space="1" w:color="auto"/>
                <w:bottom w:val="single" w:sz="2" w:space="1" w:color="auto"/>
                <w:between w:val="single" w:sz="2" w:space="1" w:color="auto"/>
              </w:pBdr>
              <w:tabs>
                <w:tab w:val="left" w:pos="9072"/>
              </w:tabs>
              <w:spacing w:before="80" w:after="80"/>
              <w:ind w:left="737" w:hanging="357"/>
              <w:contextualSpacing w:val="0"/>
              <w:rPr>
                <w:rFonts w:ascii="Times New Roman" w:hAnsi="Times New Roman" w:cs="Times New Roman"/>
                <w:sz w:val="21"/>
                <w:szCs w:val="21"/>
              </w:rPr>
            </w:pPr>
            <w:r w:rsidRPr="00235896">
              <w:rPr>
                <w:rFonts w:ascii="Times New Roman" w:hAnsi="Times New Roman" w:cs="Times New Roman"/>
                <w:sz w:val="21"/>
                <w:szCs w:val="21"/>
              </w:rPr>
              <w:t>javni zavodi, javni gospodarski zavodi, javni skladi in javne agencije, katerih ustanovitelj je MOL, za uporabo javnih površin za nekomercialne namene,</w:t>
            </w:r>
          </w:p>
          <w:p w14:paraId="73179306" w14:textId="3165C563" w:rsidR="00F833D1" w:rsidRPr="00235896" w:rsidRDefault="00F833D1" w:rsidP="009F79A4">
            <w:pPr>
              <w:pStyle w:val="Odstavekseznama"/>
              <w:numPr>
                <w:ilvl w:val="0"/>
                <w:numId w:val="12"/>
              </w:numPr>
              <w:pBdr>
                <w:top w:val="single" w:sz="2" w:space="1" w:color="auto"/>
                <w:bottom w:val="single" w:sz="2" w:space="1" w:color="auto"/>
                <w:between w:val="single" w:sz="2" w:space="1" w:color="auto"/>
              </w:pBdr>
              <w:tabs>
                <w:tab w:val="left" w:pos="9072"/>
              </w:tabs>
              <w:spacing w:before="80" w:after="80"/>
              <w:ind w:left="737" w:hanging="357"/>
              <w:contextualSpacing w:val="0"/>
              <w:rPr>
                <w:rFonts w:ascii="Times New Roman" w:hAnsi="Times New Roman" w:cs="Times New Roman"/>
                <w:sz w:val="21"/>
                <w:szCs w:val="21"/>
              </w:rPr>
            </w:pPr>
            <w:r w:rsidRPr="00235896">
              <w:rPr>
                <w:rFonts w:ascii="Times New Roman" w:hAnsi="Times New Roman" w:cs="Times New Roman"/>
                <w:sz w:val="21"/>
                <w:szCs w:val="21"/>
              </w:rPr>
              <w:t>drug organizator za uporabo javnih površin za nekomercialne namene v primerih, kadar je MOL pokrovitelj, soorganizator ali sofinancer, in MOL kot organizator,</w:t>
            </w:r>
          </w:p>
          <w:p w14:paraId="6A70455D" w14:textId="73E0CF49" w:rsidR="00F833D1" w:rsidRPr="00235896" w:rsidRDefault="00F833D1" w:rsidP="009F79A4">
            <w:pPr>
              <w:pStyle w:val="Odstavekseznama"/>
              <w:numPr>
                <w:ilvl w:val="0"/>
                <w:numId w:val="12"/>
              </w:numPr>
              <w:pBdr>
                <w:top w:val="single" w:sz="2" w:space="1" w:color="auto"/>
                <w:bottom w:val="single" w:sz="2" w:space="1" w:color="auto"/>
                <w:between w:val="single" w:sz="2" w:space="1" w:color="auto"/>
              </w:pBdr>
              <w:tabs>
                <w:tab w:val="left" w:pos="9072"/>
              </w:tabs>
              <w:spacing w:before="80" w:after="80"/>
              <w:ind w:left="737" w:hanging="357"/>
              <w:contextualSpacing w:val="0"/>
              <w:rPr>
                <w:rFonts w:ascii="Times New Roman" w:hAnsi="Times New Roman" w:cs="Times New Roman"/>
                <w:sz w:val="21"/>
                <w:szCs w:val="21"/>
              </w:rPr>
            </w:pPr>
            <w:r w:rsidRPr="00235896">
              <w:rPr>
                <w:rFonts w:ascii="Times New Roman" w:hAnsi="Times New Roman" w:cs="Times New Roman"/>
                <w:sz w:val="21"/>
                <w:szCs w:val="21"/>
              </w:rPr>
              <w:t xml:space="preserve">četrtne skupnosti MOL za uporabo javnih površin za nekomercialne namene v primerih, kadar je četrtna skupnost MOL organizator ali soorganizator, </w:t>
            </w:r>
          </w:p>
          <w:p w14:paraId="7021E81C" w14:textId="6340DF70" w:rsidR="00F833D1" w:rsidRPr="00235896" w:rsidRDefault="00F833D1" w:rsidP="009F79A4">
            <w:pPr>
              <w:pStyle w:val="Odstavekseznama"/>
              <w:numPr>
                <w:ilvl w:val="0"/>
                <w:numId w:val="12"/>
              </w:numPr>
              <w:pBdr>
                <w:top w:val="single" w:sz="2" w:space="1" w:color="auto"/>
                <w:bottom w:val="single" w:sz="2" w:space="1" w:color="auto"/>
                <w:between w:val="single" w:sz="2" w:space="1" w:color="auto"/>
              </w:pBdr>
              <w:tabs>
                <w:tab w:val="left" w:pos="9072"/>
              </w:tabs>
              <w:spacing w:before="80" w:after="80"/>
              <w:ind w:left="737" w:hanging="357"/>
              <w:contextualSpacing w:val="0"/>
              <w:rPr>
                <w:rFonts w:ascii="Times New Roman" w:hAnsi="Times New Roman" w:cs="Times New Roman"/>
                <w:sz w:val="21"/>
                <w:szCs w:val="21"/>
              </w:rPr>
            </w:pPr>
            <w:r w:rsidRPr="00235896">
              <w:rPr>
                <w:rFonts w:ascii="Times New Roman" w:hAnsi="Times New Roman" w:cs="Times New Roman"/>
                <w:sz w:val="21"/>
                <w:szCs w:val="21"/>
              </w:rPr>
              <w:t>nevladne organizacije, ki delujejo v javnem interesu, za izvajanje dejavnosti, za katere so ustanovljene,</w:t>
            </w:r>
          </w:p>
          <w:p w14:paraId="5FD26684" w14:textId="125171E0" w:rsidR="00F833D1" w:rsidRPr="00235896" w:rsidRDefault="00F833D1" w:rsidP="009F79A4">
            <w:pPr>
              <w:pStyle w:val="Odstavekseznama"/>
              <w:numPr>
                <w:ilvl w:val="0"/>
                <w:numId w:val="12"/>
              </w:numPr>
              <w:pBdr>
                <w:top w:val="single" w:sz="2" w:space="1" w:color="auto"/>
                <w:bottom w:val="single" w:sz="2" w:space="1" w:color="auto"/>
                <w:between w:val="single" w:sz="2" w:space="1" w:color="auto"/>
              </w:pBdr>
              <w:tabs>
                <w:tab w:val="left" w:pos="9072"/>
              </w:tabs>
              <w:spacing w:before="80" w:after="80"/>
              <w:ind w:left="737" w:hanging="357"/>
              <w:contextualSpacing w:val="0"/>
              <w:rPr>
                <w:rFonts w:ascii="Times New Roman" w:hAnsi="Times New Roman" w:cs="Times New Roman"/>
                <w:sz w:val="21"/>
                <w:szCs w:val="21"/>
              </w:rPr>
            </w:pPr>
            <w:r w:rsidRPr="00235896">
              <w:rPr>
                <w:rFonts w:ascii="Times New Roman" w:hAnsi="Times New Roman" w:cs="Times New Roman"/>
                <w:sz w:val="21"/>
                <w:szCs w:val="21"/>
              </w:rPr>
              <w:t>javna podjetja, kadar izvajajo oziroma vodijo dela oziroma investicije v imenu in za račun MOL na podlagi njegovega pooblastila,</w:t>
            </w:r>
          </w:p>
          <w:p w14:paraId="25B3C8F8" w14:textId="2DBD23FA" w:rsidR="00F833D1" w:rsidRPr="00235896" w:rsidRDefault="00F833D1" w:rsidP="009F79A4">
            <w:pPr>
              <w:pStyle w:val="Odstavekseznama"/>
              <w:numPr>
                <w:ilvl w:val="0"/>
                <w:numId w:val="12"/>
              </w:numPr>
              <w:pBdr>
                <w:top w:val="single" w:sz="2" w:space="1" w:color="auto"/>
                <w:bottom w:val="single" w:sz="2" w:space="1" w:color="auto"/>
                <w:between w:val="single" w:sz="2" w:space="1" w:color="auto"/>
              </w:pBdr>
              <w:tabs>
                <w:tab w:val="left" w:pos="9072"/>
              </w:tabs>
              <w:spacing w:before="80" w:after="80"/>
              <w:ind w:left="737" w:hanging="357"/>
              <w:contextualSpacing w:val="0"/>
              <w:rPr>
                <w:rFonts w:ascii="Times New Roman" w:hAnsi="Times New Roman" w:cs="Times New Roman"/>
                <w:sz w:val="21"/>
                <w:szCs w:val="21"/>
              </w:rPr>
            </w:pPr>
            <w:r w:rsidRPr="00235896">
              <w:rPr>
                <w:rFonts w:ascii="Times New Roman" w:hAnsi="Times New Roman" w:cs="Times New Roman"/>
                <w:sz w:val="21"/>
                <w:szCs w:val="21"/>
              </w:rPr>
              <w:t>za snemanje filma,</w:t>
            </w:r>
          </w:p>
          <w:p w14:paraId="1FCC37D1" w14:textId="74892218" w:rsidR="00F833D1" w:rsidRDefault="00F833D1" w:rsidP="009F79A4">
            <w:pPr>
              <w:pStyle w:val="Odstavekseznama"/>
              <w:numPr>
                <w:ilvl w:val="0"/>
                <w:numId w:val="12"/>
              </w:numPr>
              <w:pBdr>
                <w:top w:val="single" w:sz="2" w:space="1" w:color="auto"/>
                <w:bottom w:val="single" w:sz="2" w:space="1" w:color="auto"/>
                <w:between w:val="single" w:sz="2" w:space="1" w:color="auto"/>
              </w:pBdr>
              <w:tabs>
                <w:tab w:val="left" w:pos="9072"/>
              </w:tabs>
              <w:spacing w:before="80" w:after="80"/>
              <w:ind w:left="737" w:hanging="357"/>
              <w:contextualSpacing w:val="0"/>
              <w:rPr>
                <w:rFonts w:ascii="Times New Roman" w:hAnsi="Times New Roman" w:cs="Times New Roman"/>
                <w:sz w:val="21"/>
                <w:szCs w:val="21"/>
              </w:rPr>
            </w:pPr>
            <w:r w:rsidRPr="00235896">
              <w:rPr>
                <w:rFonts w:ascii="Times New Roman" w:hAnsi="Times New Roman" w:cs="Times New Roman"/>
                <w:sz w:val="21"/>
                <w:szCs w:val="21"/>
              </w:rPr>
              <w:t>za postavitev cvetličnih korit</w:t>
            </w:r>
          </w:p>
          <w:p w14:paraId="4BEDD746" w14:textId="77777777" w:rsidR="00BC3C8C" w:rsidRPr="00BC3C8C" w:rsidRDefault="00BC3C8C" w:rsidP="00BC3C8C">
            <w:pPr>
              <w:tabs>
                <w:tab w:val="left" w:pos="9072"/>
              </w:tabs>
              <w:spacing w:before="0"/>
              <w:rPr>
                <w:rFonts w:ascii="Times New Roman" w:hAnsi="Times New Roman" w:cs="Times New Roman"/>
                <w:sz w:val="21"/>
                <w:szCs w:val="21"/>
              </w:rPr>
            </w:pPr>
          </w:p>
          <w:p w14:paraId="272F9DAA" w14:textId="5AA62632" w:rsidR="00F833D1" w:rsidRPr="00BC3C8C" w:rsidRDefault="00F833D1" w:rsidP="00416963">
            <w:pPr>
              <w:pStyle w:val="Odstavekseznama"/>
              <w:numPr>
                <w:ilvl w:val="1"/>
                <w:numId w:val="18"/>
              </w:numPr>
              <w:spacing w:after="120"/>
              <w:ind w:left="459" w:hanging="459"/>
              <w:rPr>
                <w:rFonts w:ascii="Times New Roman" w:eastAsia="Times New Roman" w:hAnsi="Times New Roman" w:cs="Times New Roman"/>
                <w:b/>
                <w:bCs/>
                <w:sz w:val="21"/>
                <w:szCs w:val="21"/>
                <w:lang w:eastAsia="sl-SI"/>
              </w:rPr>
            </w:pPr>
            <w:r w:rsidRPr="00BC3C8C">
              <w:rPr>
                <w:rFonts w:ascii="Times New Roman" w:eastAsia="Times New Roman" w:hAnsi="Times New Roman" w:cs="Times New Roman"/>
                <w:b/>
                <w:bCs/>
                <w:sz w:val="21"/>
                <w:szCs w:val="21"/>
                <w:lang w:eastAsia="sl-SI"/>
              </w:rPr>
              <w:t xml:space="preserve">VIŠINA OBČINSKE TAKSE </w:t>
            </w:r>
            <w:r w:rsidRPr="00A974F4">
              <w:rPr>
                <w:rFonts w:ascii="Times New Roman" w:eastAsia="Times New Roman" w:hAnsi="Times New Roman" w:cs="Times New Roman"/>
                <w:b/>
                <w:bCs/>
                <w:caps/>
                <w:sz w:val="21"/>
                <w:szCs w:val="21"/>
                <w:lang w:eastAsia="sl-SI"/>
              </w:rPr>
              <w:t>za posebno rabo javne površine</w:t>
            </w:r>
            <w:r w:rsidRPr="00BC3C8C">
              <w:rPr>
                <w:rFonts w:ascii="Times New Roman" w:eastAsia="Times New Roman" w:hAnsi="Times New Roman" w:cs="Times New Roman"/>
                <w:b/>
                <w:bCs/>
                <w:sz w:val="21"/>
                <w:szCs w:val="21"/>
                <w:lang w:eastAsia="sl-SI"/>
              </w:rPr>
              <w:t>, ki ne vključuje davka na dodano vrednost, znaša:</w:t>
            </w:r>
          </w:p>
          <w:tbl>
            <w:tblPr>
              <w:tblStyle w:val="Tabelamrea"/>
              <w:tblW w:w="0" w:type="auto"/>
              <w:tblInd w:w="316"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425"/>
              <w:gridCol w:w="7938"/>
              <w:gridCol w:w="2268"/>
            </w:tblGrid>
            <w:tr w:rsidR="00C6754E" w:rsidRPr="00C6754E" w14:paraId="0ACD322F" w14:textId="77777777" w:rsidTr="009F79A4">
              <w:tc>
                <w:tcPr>
                  <w:tcW w:w="425" w:type="dxa"/>
                  <w:tcBorders>
                    <w:right w:val="nil"/>
                  </w:tcBorders>
                </w:tcPr>
                <w:p w14:paraId="4F9F4F20"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2DAB6F2B"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lončnice</w:t>
                  </w:r>
                </w:p>
              </w:tc>
              <w:tc>
                <w:tcPr>
                  <w:tcW w:w="2268" w:type="dxa"/>
                  <w:tcBorders>
                    <w:left w:val="nil"/>
                  </w:tcBorders>
                  <w:vAlign w:val="center"/>
                </w:tcPr>
                <w:p w14:paraId="24D497B8" w14:textId="77777777" w:rsidR="00254A5F" w:rsidRPr="00235896" w:rsidRDefault="00254A5F" w:rsidP="009F79A4">
                  <w:pPr>
                    <w:pStyle w:val="odstavek"/>
                    <w:shd w:val="clear" w:color="auto" w:fill="FFFFFF"/>
                    <w:spacing w:before="40" w:beforeAutospacing="0" w:after="40" w:afterAutospacing="0"/>
                    <w:ind w:right="602"/>
                    <w:jc w:val="right"/>
                    <w:rPr>
                      <w:sz w:val="21"/>
                      <w:szCs w:val="21"/>
                    </w:rPr>
                  </w:pPr>
                  <w:r w:rsidRPr="00235896">
                    <w:rPr>
                      <w:sz w:val="21"/>
                      <w:szCs w:val="21"/>
                    </w:rPr>
                    <w:t>100,00 €/leto</w:t>
                  </w:r>
                </w:p>
              </w:tc>
            </w:tr>
            <w:tr w:rsidR="00C6754E" w:rsidRPr="00C6754E" w14:paraId="099243A0" w14:textId="77777777" w:rsidTr="009F79A4">
              <w:tc>
                <w:tcPr>
                  <w:tcW w:w="425" w:type="dxa"/>
                  <w:tcBorders>
                    <w:right w:val="nil"/>
                  </w:tcBorders>
                </w:tcPr>
                <w:p w14:paraId="77E5A7A6" w14:textId="77777777" w:rsidR="00254A5F" w:rsidRPr="00C6754E" w:rsidRDefault="00254A5F" w:rsidP="009F79A4">
                  <w:pPr>
                    <w:pStyle w:val="odstavek"/>
                    <w:shd w:val="clear" w:color="auto" w:fill="FFFFFF"/>
                    <w:spacing w:before="0" w:beforeAutospacing="0" w:after="0" w:afterAutospacing="0"/>
                    <w:jc w:val="both"/>
                    <w:rPr>
                      <w:sz w:val="20"/>
                      <w:szCs w:val="20"/>
                    </w:rPr>
                  </w:pPr>
                  <w:r w:rsidRPr="00C6754E">
                    <w:rPr>
                      <w:sz w:val="20"/>
                      <w:szCs w:val="20"/>
                    </w:rPr>
                    <w:t>-</w:t>
                  </w:r>
                </w:p>
              </w:tc>
              <w:tc>
                <w:tcPr>
                  <w:tcW w:w="7938" w:type="dxa"/>
                  <w:tcBorders>
                    <w:left w:val="nil"/>
                    <w:right w:val="nil"/>
                  </w:tcBorders>
                  <w:vAlign w:val="center"/>
                </w:tcPr>
                <w:p w14:paraId="405D836A" w14:textId="77777777" w:rsidR="00254A5F" w:rsidRPr="00235896" w:rsidRDefault="00254A5F" w:rsidP="00235896">
                  <w:pPr>
                    <w:pStyle w:val="odstavek"/>
                    <w:shd w:val="clear" w:color="auto" w:fill="FFFFFF"/>
                    <w:spacing w:before="40" w:beforeAutospacing="0" w:after="40" w:afterAutospacing="0"/>
                    <w:rPr>
                      <w:sz w:val="21"/>
                      <w:szCs w:val="21"/>
                    </w:rPr>
                  </w:pPr>
                  <w:r w:rsidRPr="00235896">
                    <w:rPr>
                      <w:sz w:val="21"/>
                      <w:szCs w:val="21"/>
                    </w:rPr>
                    <w:t>postavitev opreme in naprav ter premičnih stojnic za prodajo starin, nakita, knjig, umetniških in etnografskih predmetov, za postavitev opreme in naprav ter premičnih stojnic za prodajo lastnih kmetijskih pridelkov ali izdelkov, ter za prodajo blaga pred prodajalno</w:t>
                  </w:r>
                </w:p>
              </w:tc>
              <w:tc>
                <w:tcPr>
                  <w:tcW w:w="2268" w:type="dxa"/>
                  <w:tcBorders>
                    <w:left w:val="nil"/>
                  </w:tcBorders>
                  <w:vAlign w:val="center"/>
                </w:tcPr>
                <w:p w14:paraId="5E8759F0"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1,00 €/m²/dan</w:t>
                  </w:r>
                </w:p>
              </w:tc>
            </w:tr>
            <w:tr w:rsidR="00C6754E" w:rsidRPr="00C6754E" w14:paraId="647E7A2A" w14:textId="77777777" w:rsidTr="009F79A4">
              <w:tc>
                <w:tcPr>
                  <w:tcW w:w="425" w:type="dxa"/>
                  <w:tcBorders>
                    <w:right w:val="nil"/>
                  </w:tcBorders>
                </w:tcPr>
                <w:p w14:paraId="4B391921"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6885F62E"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vozički za prodajo pečene in/ali kuhane koruze v storžih ali mandljev</w:t>
                  </w:r>
                </w:p>
              </w:tc>
              <w:tc>
                <w:tcPr>
                  <w:tcW w:w="2268" w:type="dxa"/>
                  <w:tcBorders>
                    <w:left w:val="nil"/>
                  </w:tcBorders>
                  <w:vAlign w:val="center"/>
                </w:tcPr>
                <w:p w14:paraId="764231D4"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250,00 €/mesec</w:t>
                  </w:r>
                </w:p>
              </w:tc>
            </w:tr>
            <w:tr w:rsidR="00C6754E" w:rsidRPr="00C6754E" w14:paraId="7268C95F" w14:textId="77777777" w:rsidTr="009F79A4">
              <w:tc>
                <w:tcPr>
                  <w:tcW w:w="425" w:type="dxa"/>
                  <w:tcBorders>
                    <w:right w:val="nil"/>
                  </w:tcBorders>
                </w:tcPr>
                <w:p w14:paraId="632189AD"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18ABABAF"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otvoritve poslovnega prostora do 100 m²</w:t>
                  </w:r>
                </w:p>
              </w:tc>
              <w:tc>
                <w:tcPr>
                  <w:tcW w:w="2268" w:type="dxa"/>
                  <w:tcBorders>
                    <w:left w:val="nil"/>
                  </w:tcBorders>
                  <w:vAlign w:val="center"/>
                </w:tcPr>
                <w:p w14:paraId="0CE61964"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200,00 €/dan</w:t>
                  </w:r>
                </w:p>
              </w:tc>
            </w:tr>
            <w:tr w:rsidR="00C6754E" w:rsidRPr="00C6754E" w14:paraId="02659848" w14:textId="77777777" w:rsidTr="009F79A4">
              <w:tc>
                <w:tcPr>
                  <w:tcW w:w="425" w:type="dxa"/>
                  <w:tcBorders>
                    <w:right w:val="nil"/>
                  </w:tcBorders>
                </w:tcPr>
                <w:p w14:paraId="39023C9F"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25DC6406"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otvoritve poslovnega prostora nad 100 m²</w:t>
                  </w:r>
                </w:p>
              </w:tc>
              <w:tc>
                <w:tcPr>
                  <w:tcW w:w="2268" w:type="dxa"/>
                  <w:tcBorders>
                    <w:left w:val="nil"/>
                  </w:tcBorders>
                  <w:vAlign w:val="center"/>
                </w:tcPr>
                <w:p w14:paraId="12F5FFDE"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300,00 €/dan</w:t>
                  </w:r>
                </w:p>
              </w:tc>
            </w:tr>
            <w:tr w:rsidR="00C6754E" w:rsidRPr="00C6754E" w14:paraId="72445418" w14:textId="77777777" w:rsidTr="009F79A4">
              <w:tc>
                <w:tcPr>
                  <w:tcW w:w="425" w:type="dxa"/>
                  <w:tcBorders>
                    <w:right w:val="nil"/>
                  </w:tcBorders>
                </w:tcPr>
                <w:p w14:paraId="0E8FB137"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398E4128"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javna prireditev ali javni shod z opremo</w:t>
                  </w:r>
                </w:p>
              </w:tc>
              <w:tc>
                <w:tcPr>
                  <w:tcW w:w="2268" w:type="dxa"/>
                  <w:tcBorders>
                    <w:left w:val="nil"/>
                  </w:tcBorders>
                  <w:vAlign w:val="center"/>
                </w:tcPr>
                <w:p w14:paraId="21667286"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200,00 €/dan</w:t>
                  </w:r>
                </w:p>
              </w:tc>
            </w:tr>
            <w:tr w:rsidR="00C6754E" w:rsidRPr="00C6754E" w14:paraId="1C12DD67" w14:textId="77777777" w:rsidTr="009F79A4">
              <w:tc>
                <w:tcPr>
                  <w:tcW w:w="425" w:type="dxa"/>
                  <w:tcBorders>
                    <w:right w:val="nil"/>
                  </w:tcBorders>
                </w:tcPr>
                <w:p w14:paraId="425B1F9E"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3CD8D6D3"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stojnica za nekomercialni namen</w:t>
                  </w:r>
                </w:p>
              </w:tc>
              <w:tc>
                <w:tcPr>
                  <w:tcW w:w="2268" w:type="dxa"/>
                  <w:tcBorders>
                    <w:left w:val="nil"/>
                  </w:tcBorders>
                  <w:vAlign w:val="center"/>
                </w:tcPr>
                <w:p w14:paraId="65B6421A"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10,00 €/dan</w:t>
                  </w:r>
                </w:p>
              </w:tc>
            </w:tr>
            <w:tr w:rsidR="00C6754E" w:rsidRPr="00C6754E" w14:paraId="349F724D" w14:textId="77777777" w:rsidTr="009F79A4">
              <w:tc>
                <w:tcPr>
                  <w:tcW w:w="425" w:type="dxa"/>
                  <w:tcBorders>
                    <w:right w:val="nil"/>
                  </w:tcBorders>
                </w:tcPr>
                <w:p w14:paraId="1AC478DC"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7E5D4B7D"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oprema / A pano za posamezni kos</w:t>
                  </w:r>
                </w:p>
              </w:tc>
              <w:tc>
                <w:tcPr>
                  <w:tcW w:w="2268" w:type="dxa"/>
                  <w:tcBorders>
                    <w:left w:val="nil"/>
                  </w:tcBorders>
                  <w:vAlign w:val="center"/>
                </w:tcPr>
                <w:p w14:paraId="5C25E3C2"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100,00 €/leto</w:t>
                  </w:r>
                </w:p>
              </w:tc>
            </w:tr>
            <w:tr w:rsidR="00C6754E" w:rsidRPr="00C6754E" w14:paraId="0FB23CA1" w14:textId="77777777" w:rsidTr="009F79A4">
              <w:tc>
                <w:tcPr>
                  <w:tcW w:w="425" w:type="dxa"/>
                  <w:tcBorders>
                    <w:right w:val="nil"/>
                  </w:tcBorders>
                </w:tcPr>
                <w:p w14:paraId="63F0D23B"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28BE0E9B"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prirejanje razstav</w:t>
                  </w:r>
                </w:p>
              </w:tc>
              <w:tc>
                <w:tcPr>
                  <w:tcW w:w="2268" w:type="dxa"/>
                  <w:tcBorders>
                    <w:left w:val="nil"/>
                  </w:tcBorders>
                  <w:vAlign w:val="center"/>
                </w:tcPr>
                <w:p w14:paraId="1E431CBD"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5,00 €/dan</w:t>
                  </w:r>
                </w:p>
              </w:tc>
            </w:tr>
            <w:tr w:rsidR="00C6754E" w:rsidRPr="00C6754E" w14:paraId="60D119EE" w14:textId="77777777" w:rsidTr="009F79A4">
              <w:tc>
                <w:tcPr>
                  <w:tcW w:w="425" w:type="dxa"/>
                  <w:tcBorders>
                    <w:right w:val="nil"/>
                  </w:tcBorders>
                </w:tcPr>
                <w:p w14:paraId="43CCA848"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1D60AA0D"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zabavna prireditev</w:t>
                  </w:r>
                </w:p>
              </w:tc>
              <w:tc>
                <w:tcPr>
                  <w:tcW w:w="2268" w:type="dxa"/>
                  <w:tcBorders>
                    <w:left w:val="nil"/>
                  </w:tcBorders>
                  <w:vAlign w:val="center"/>
                </w:tcPr>
                <w:p w14:paraId="20686AAC"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2.000,00 €/dan</w:t>
                  </w:r>
                </w:p>
              </w:tc>
            </w:tr>
            <w:tr w:rsidR="00C6754E" w:rsidRPr="00C6754E" w14:paraId="25628022" w14:textId="77777777" w:rsidTr="009F79A4">
              <w:tc>
                <w:tcPr>
                  <w:tcW w:w="425" w:type="dxa"/>
                  <w:tcBorders>
                    <w:right w:val="nil"/>
                  </w:tcBorders>
                </w:tcPr>
                <w:p w14:paraId="50DCAA4F"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3C7E734A"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snemanje komercialnih oglaševalskih spotov na območju ožjega mestnega središča</w:t>
                  </w:r>
                </w:p>
              </w:tc>
              <w:tc>
                <w:tcPr>
                  <w:tcW w:w="2268" w:type="dxa"/>
                  <w:tcBorders>
                    <w:left w:val="nil"/>
                  </w:tcBorders>
                  <w:vAlign w:val="center"/>
                </w:tcPr>
                <w:p w14:paraId="5A19A883"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800,00 €/dan</w:t>
                  </w:r>
                </w:p>
              </w:tc>
            </w:tr>
            <w:tr w:rsidR="00C6754E" w:rsidRPr="00C6754E" w14:paraId="19BDD945" w14:textId="77777777" w:rsidTr="009F79A4">
              <w:tc>
                <w:tcPr>
                  <w:tcW w:w="425" w:type="dxa"/>
                  <w:tcBorders>
                    <w:right w:val="nil"/>
                  </w:tcBorders>
                </w:tcPr>
                <w:p w14:paraId="4EDA6A53"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2C2DC10E"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snemanje komercialnih oglaševalskih spotov na ostalih območjih</w:t>
                  </w:r>
                </w:p>
              </w:tc>
              <w:tc>
                <w:tcPr>
                  <w:tcW w:w="2268" w:type="dxa"/>
                  <w:tcBorders>
                    <w:left w:val="nil"/>
                  </w:tcBorders>
                  <w:vAlign w:val="center"/>
                </w:tcPr>
                <w:p w14:paraId="7253F3D3"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500,00 €/dan</w:t>
                  </w:r>
                </w:p>
              </w:tc>
            </w:tr>
            <w:tr w:rsidR="00C6754E" w:rsidRPr="00C6754E" w14:paraId="66770DB3" w14:textId="77777777" w:rsidTr="009F79A4">
              <w:tc>
                <w:tcPr>
                  <w:tcW w:w="425" w:type="dxa"/>
                  <w:tcBorders>
                    <w:right w:val="nil"/>
                  </w:tcBorders>
                </w:tcPr>
                <w:p w14:paraId="2344EA09"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25D31710"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športna infrastruktura za posamezni kos</w:t>
                  </w:r>
                </w:p>
              </w:tc>
              <w:tc>
                <w:tcPr>
                  <w:tcW w:w="2268" w:type="dxa"/>
                  <w:tcBorders>
                    <w:left w:val="nil"/>
                  </w:tcBorders>
                  <w:vAlign w:val="center"/>
                </w:tcPr>
                <w:p w14:paraId="2E2898B4"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100,00 €/leto</w:t>
                  </w:r>
                </w:p>
              </w:tc>
            </w:tr>
            <w:tr w:rsidR="00C6754E" w:rsidRPr="00C6754E" w14:paraId="14A50882" w14:textId="77777777" w:rsidTr="009F79A4">
              <w:tc>
                <w:tcPr>
                  <w:tcW w:w="425" w:type="dxa"/>
                  <w:tcBorders>
                    <w:right w:val="nil"/>
                  </w:tcBorders>
                </w:tcPr>
                <w:p w14:paraId="005583D8" w14:textId="77777777" w:rsidR="00254A5F" w:rsidRPr="00C6754E" w:rsidRDefault="00254A5F" w:rsidP="009F79A4">
                  <w:pPr>
                    <w:spacing w:before="0"/>
                    <w:jc w:val="both"/>
                    <w:rPr>
                      <w:rFonts w:ascii="Times New Roman" w:hAnsi="Times New Roman" w:cs="Times New Roman"/>
                      <w:sz w:val="20"/>
                      <w:szCs w:val="20"/>
                    </w:rPr>
                  </w:pPr>
                  <w:r w:rsidRPr="00C6754E">
                    <w:rPr>
                      <w:rFonts w:ascii="Times New Roman" w:hAnsi="Times New Roman" w:cs="Times New Roman"/>
                      <w:sz w:val="20"/>
                      <w:szCs w:val="20"/>
                    </w:rPr>
                    <w:t>-</w:t>
                  </w:r>
                </w:p>
              </w:tc>
              <w:tc>
                <w:tcPr>
                  <w:tcW w:w="7938" w:type="dxa"/>
                  <w:tcBorders>
                    <w:left w:val="nil"/>
                    <w:right w:val="nil"/>
                  </w:tcBorders>
                  <w:vAlign w:val="center"/>
                </w:tcPr>
                <w:p w14:paraId="6BAF9396" w14:textId="77777777" w:rsidR="00254A5F" w:rsidRPr="00235896" w:rsidRDefault="00254A5F" w:rsidP="00235896">
                  <w:pPr>
                    <w:spacing w:before="40" w:after="40"/>
                    <w:rPr>
                      <w:rFonts w:ascii="Times New Roman" w:hAnsi="Times New Roman" w:cs="Times New Roman"/>
                      <w:sz w:val="21"/>
                      <w:szCs w:val="21"/>
                    </w:rPr>
                  </w:pPr>
                  <w:r w:rsidRPr="00235896">
                    <w:rPr>
                      <w:rFonts w:ascii="Times New Roman" w:hAnsi="Times New Roman" w:cs="Times New Roman"/>
                      <w:sz w:val="21"/>
                      <w:szCs w:val="21"/>
                    </w:rPr>
                    <w:t>turistična infrastruktura za posamezni kos</w:t>
                  </w:r>
                </w:p>
              </w:tc>
              <w:tc>
                <w:tcPr>
                  <w:tcW w:w="2268" w:type="dxa"/>
                  <w:tcBorders>
                    <w:left w:val="nil"/>
                  </w:tcBorders>
                  <w:vAlign w:val="center"/>
                </w:tcPr>
                <w:p w14:paraId="49BDE272" w14:textId="77777777" w:rsidR="00254A5F" w:rsidRPr="00235896" w:rsidRDefault="00254A5F" w:rsidP="009F79A4">
                  <w:pPr>
                    <w:spacing w:before="40" w:after="40"/>
                    <w:ind w:right="602"/>
                    <w:jc w:val="right"/>
                    <w:rPr>
                      <w:rFonts w:ascii="Times New Roman" w:hAnsi="Times New Roman" w:cs="Times New Roman"/>
                      <w:sz w:val="21"/>
                      <w:szCs w:val="21"/>
                    </w:rPr>
                  </w:pPr>
                  <w:r w:rsidRPr="00235896">
                    <w:rPr>
                      <w:rFonts w:ascii="Times New Roman" w:hAnsi="Times New Roman" w:cs="Times New Roman"/>
                      <w:sz w:val="21"/>
                      <w:szCs w:val="21"/>
                    </w:rPr>
                    <w:t>100,00 €/leto</w:t>
                  </w:r>
                </w:p>
              </w:tc>
            </w:tr>
          </w:tbl>
          <w:p w14:paraId="02FC47A1" w14:textId="68C05999" w:rsidR="00F833D1" w:rsidRPr="00C6754E" w:rsidRDefault="00F833D1" w:rsidP="00F833D1">
            <w:pPr>
              <w:tabs>
                <w:tab w:val="left" w:pos="9072"/>
              </w:tabs>
              <w:spacing w:before="0"/>
              <w:ind w:left="423"/>
              <w:rPr>
                <w:rFonts w:ascii="Times New Roman" w:hAnsi="Times New Roman" w:cs="Times New Roman"/>
                <w:bCs/>
                <w:sz w:val="20"/>
                <w:szCs w:val="20"/>
                <w:lang w:eastAsia="sl-SI"/>
              </w:rPr>
            </w:pPr>
          </w:p>
          <w:p w14:paraId="798A8DF1" w14:textId="77777777" w:rsidR="00240A9E" w:rsidRPr="003C4D55" w:rsidRDefault="00240A9E" w:rsidP="00416963">
            <w:pPr>
              <w:pStyle w:val="odstavek"/>
              <w:numPr>
                <w:ilvl w:val="0"/>
                <w:numId w:val="18"/>
              </w:numPr>
              <w:shd w:val="clear" w:color="auto" w:fill="FFFFFF"/>
              <w:spacing w:before="120" w:beforeAutospacing="0" w:after="0" w:afterAutospacing="0"/>
              <w:ind w:left="357" w:hanging="357"/>
              <w:jc w:val="both"/>
              <w:rPr>
                <w:sz w:val="21"/>
                <w:szCs w:val="21"/>
              </w:rPr>
            </w:pPr>
            <w:r w:rsidRPr="003C4D55">
              <w:rPr>
                <w:sz w:val="21"/>
                <w:szCs w:val="21"/>
              </w:rPr>
              <w:t>Vse priloge (pooblastila, dokazila, tehnična dokumentacija, druge priloge), ki so dodane tej zahtevi ostanejo v arhivu organa, ki obravnava zahtevo.</w:t>
            </w:r>
          </w:p>
          <w:p w14:paraId="534BFE0F" w14:textId="77777777" w:rsidR="00383EEC" w:rsidRPr="00347869" w:rsidRDefault="00240A9E" w:rsidP="00416963">
            <w:pPr>
              <w:pStyle w:val="odstavek"/>
              <w:numPr>
                <w:ilvl w:val="0"/>
                <w:numId w:val="18"/>
              </w:numPr>
              <w:shd w:val="clear" w:color="auto" w:fill="FFFFFF"/>
              <w:spacing w:before="120" w:beforeAutospacing="0" w:after="0" w:afterAutospacing="0"/>
              <w:ind w:left="357" w:hanging="357"/>
              <w:jc w:val="both"/>
            </w:pPr>
            <w:r w:rsidRPr="003C4D55">
              <w:rPr>
                <w:sz w:val="21"/>
                <w:szCs w:val="21"/>
              </w:rPr>
              <w:t>Pristojni organ lahko zahteva dodatne priloge (opise, prikaze, dokazila), če ugotovi, da podana vsebina ne zadošča za obravnavo izdaje soglasja.</w:t>
            </w:r>
          </w:p>
          <w:p w14:paraId="7BEBD657" w14:textId="13021E2A" w:rsidR="00347869" w:rsidRPr="00AC3E4F" w:rsidRDefault="00347869" w:rsidP="00347869">
            <w:pPr>
              <w:pStyle w:val="odstavek"/>
              <w:shd w:val="clear" w:color="auto" w:fill="FFFFFF"/>
              <w:spacing w:before="120" w:beforeAutospacing="0" w:after="0" w:afterAutospacing="0"/>
              <w:jc w:val="both"/>
            </w:pPr>
          </w:p>
        </w:tc>
      </w:tr>
    </w:tbl>
    <w:p w14:paraId="63962827" w14:textId="77777777" w:rsidR="000B03C0" w:rsidRPr="00AC3E4F" w:rsidRDefault="000B03C0" w:rsidP="004C088E">
      <w:pPr>
        <w:spacing w:before="0"/>
        <w:rPr>
          <w:rFonts w:ascii="Times New Roman" w:hAnsi="Times New Roman" w:cs="Times New Roman"/>
          <w:sz w:val="8"/>
          <w:szCs w:val="8"/>
        </w:rPr>
      </w:pPr>
    </w:p>
    <w:sectPr w:rsidR="000B03C0" w:rsidRPr="00AC3E4F" w:rsidSect="00A06097">
      <w:footerReference w:type="default" r:id="rId13"/>
      <w:pgSz w:w="11906" w:h="16838" w:code="9"/>
      <w:pgMar w:top="851" w:right="425" w:bottom="284" w:left="28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A124" w14:textId="77777777" w:rsidR="000D0571" w:rsidRDefault="000D0571" w:rsidP="00F94A78">
      <w:pPr>
        <w:spacing w:before="0"/>
      </w:pPr>
      <w:r>
        <w:separator/>
      </w:r>
    </w:p>
  </w:endnote>
  <w:endnote w:type="continuationSeparator" w:id="0">
    <w:p w14:paraId="49BE036C" w14:textId="77777777" w:rsidR="000D0571" w:rsidRDefault="000D0571" w:rsidP="00F94A7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6395" w14:textId="1BDBC67A" w:rsidR="00F94A78" w:rsidRPr="00F94A78" w:rsidRDefault="00F94A78" w:rsidP="00F94A78">
    <w:pPr>
      <w:tabs>
        <w:tab w:val="left" w:pos="8476"/>
        <w:tab w:val="left" w:pos="9072"/>
      </w:tabs>
      <w:spacing w:before="0"/>
      <w:jc w:val="right"/>
      <w:rPr>
        <w:bCs/>
        <w:color w:val="808080" w:themeColor="background1" w:themeShade="80"/>
        <w:sz w:val="18"/>
        <w:szCs w:val="18"/>
      </w:rPr>
    </w:pPr>
    <w:r w:rsidRPr="00F94A78">
      <w:rPr>
        <w:rFonts w:ascii="Times New Roman" w:hAnsi="Times New Roman" w:cs="Times New Roman"/>
        <w:bCs/>
        <w:color w:val="808080" w:themeColor="background1" w:themeShade="80"/>
        <w:sz w:val="18"/>
        <w:szCs w:val="18"/>
        <w:lang w:eastAsia="sl-SI"/>
      </w:rPr>
      <w:t>ZAHTEVA ZA IZDAJO DOVOLJENJA ZA POSEBNO RABO JAVNIH POVRŠIN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08B44" w14:textId="77777777" w:rsidR="000D0571" w:rsidRDefault="000D0571" w:rsidP="00F94A78">
      <w:pPr>
        <w:spacing w:before="0"/>
      </w:pPr>
      <w:r>
        <w:separator/>
      </w:r>
    </w:p>
  </w:footnote>
  <w:footnote w:type="continuationSeparator" w:id="0">
    <w:p w14:paraId="381E2F29" w14:textId="77777777" w:rsidR="000D0571" w:rsidRDefault="000D0571" w:rsidP="00F94A7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CE2"/>
    <w:multiLevelType w:val="hybridMultilevel"/>
    <w:tmpl w:val="FD042440"/>
    <w:lvl w:ilvl="0" w:tplc="DC5C3CC4">
      <w:numFmt w:val="bullet"/>
      <w:lvlText w:val="-"/>
      <w:lvlJc w:val="left"/>
      <w:pPr>
        <w:ind w:left="1440" w:hanging="360"/>
      </w:pPr>
      <w:rPr>
        <w:rFonts w:ascii="Arial Narrow" w:eastAsiaTheme="minorHAnsi" w:hAnsi="Arial Narrow" w:cs="Calibri" w:hint="default"/>
        <w:color w:val="000000" w:themeColor="text1"/>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1AA84BBD"/>
    <w:multiLevelType w:val="hybridMultilevel"/>
    <w:tmpl w:val="D7DCBF9E"/>
    <w:lvl w:ilvl="0" w:tplc="469414D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075058"/>
    <w:multiLevelType w:val="multilevel"/>
    <w:tmpl w:val="A13E4082"/>
    <w:lvl w:ilvl="0">
      <w:start w:val="7"/>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570" w:hanging="1080"/>
      </w:pPr>
      <w:rPr>
        <w:rFonts w:hint="default"/>
      </w:rPr>
    </w:lvl>
    <w:lvl w:ilvl="6">
      <w:start w:val="1"/>
      <w:numFmt w:val="decimal"/>
      <w:lvlText w:val="%1.%2.%3.%4.%5.%6.%7."/>
      <w:lvlJc w:val="left"/>
      <w:pPr>
        <w:ind w:left="-8100" w:hanging="1080"/>
      </w:pPr>
      <w:rPr>
        <w:rFonts w:hint="default"/>
      </w:rPr>
    </w:lvl>
    <w:lvl w:ilvl="7">
      <w:start w:val="1"/>
      <w:numFmt w:val="decimal"/>
      <w:lvlText w:val="%1.%2.%3.%4.%5.%6.%7.%8."/>
      <w:lvlJc w:val="left"/>
      <w:pPr>
        <w:ind w:left="-9270" w:hanging="1440"/>
      </w:pPr>
      <w:rPr>
        <w:rFonts w:hint="default"/>
      </w:rPr>
    </w:lvl>
    <w:lvl w:ilvl="8">
      <w:start w:val="1"/>
      <w:numFmt w:val="decimal"/>
      <w:lvlText w:val="%1.%2.%3.%4.%5.%6.%7.%8.%9."/>
      <w:lvlJc w:val="left"/>
      <w:pPr>
        <w:ind w:left="-10800" w:hanging="1440"/>
      </w:pPr>
      <w:rPr>
        <w:rFonts w:hint="default"/>
      </w:rPr>
    </w:lvl>
  </w:abstractNum>
  <w:abstractNum w:abstractNumId="3" w15:restartNumberingAfterBreak="0">
    <w:nsid w:val="36D11F5C"/>
    <w:multiLevelType w:val="multilevel"/>
    <w:tmpl w:val="E6085766"/>
    <w:lvl w:ilvl="0">
      <w:start w:val="2"/>
      <w:numFmt w:val="decimal"/>
      <w:lvlText w:val="%1."/>
      <w:lvlJc w:val="left"/>
      <w:pPr>
        <w:ind w:left="360" w:hanging="360"/>
      </w:pPr>
      <w:rPr>
        <w:rFonts w:hint="default"/>
        <w:b w:val="0"/>
        <w:bCs w:val="0"/>
      </w:rPr>
    </w:lvl>
    <w:lvl w:ilvl="1">
      <w:start w:val="1"/>
      <w:numFmt w:val="decimal"/>
      <w:lvlText w:val="%1.%2."/>
      <w:lvlJc w:val="left"/>
      <w:pPr>
        <w:ind w:left="-1170" w:hanging="360"/>
      </w:pPr>
      <w:rPr>
        <w:rFonts w:hint="default"/>
        <w:b w:val="0"/>
        <w:bCs w:val="0"/>
      </w:rPr>
    </w:lvl>
    <w:lvl w:ilvl="2">
      <w:start w:val="1"/>
      <w:numFmt w:val="decimal"/>
      <w:lvlText w:val="%1.%2.%3."/>
      <w:lvlJc w:val="left"/>
      <w:pPr>
        <w:ind w:left="-234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570" w:hanging="1080"/>
      </w:pPr>
      <w:rPr>
        <w:rFonts w:hint="default"/>
      </w:rPr>
    </w:lvl>
    <w:lvl w:ilvl="6">
      <w:start w:val="1"/>
      <w:numFmt w:val="decimal"/>
      <w:lvlText w:val="%1.%2.%3.%4.%5.%6.%7."/>
      <w:lvlJc w:val="left"/>
      <w:pPr>
        <w:ind w:left="-8100" w:hanging="1080"/>
      </w:pPr>
      <w:rPr>
        <w:rFonts w:hint="default"/>
      </w:rPr>
    </w:lvl>
    <w:lvl w:ilvl="7">
      <w:start w:val="1"/>
      <w:numFmt w:val="decimal"/>
      <w:lvlText w:val="%1.%2.%3.%4.%5.%6.%7.%8."/>
      <w:lvlJc w:val="left"/>
      <w:pPr>
        <w:ind w:left="-9270" w:hanging="1440"/>
      </w:pPr>
      <w:rPr>
        <w:rFonts w:hint="default"/>
      </w:rPr>
    </w:lvl>
    <w:lvl w:ilvl="8">
      <w:start w:val="1"/>
      <w:numFmt w:val="decimal"/>
      <w:lvlText w:val="%1.%2.%3.%4.%5.%6.%7.%8.%9."/>
      <w:lvlJc w:val="left"/>
      <w:pPr>
        <w:ind w:left="-10800" w:hanging="1440"/>
      </w:pPr>
      <w:rPr>
        <w:rFonts w:hint="default"/>
      </w:rPr>
    </w:lvl>
  </w:abstractNum>
  <w:abstractNum w:abstractNumId="4" w15:restartNumberingAfterBreak="0">
    <w:nsid w:val="392048CC"/>
    <w:multiLevelType w:val="multilevel"/>
    <w:tmpl w:val="E4CAB5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F5E34B2"/>
    <w:multiLevelType w:val="hybridMultilevel"/>
    <w:tmpl w:val="4FA843EE"/>
    <w:lvl w:ilvl="0" w:tplc="268AF95E">
      <w:start w:val="1"/>
      <w:numFmt w:val="upperLetter"/>
      <w:lvlText w:val="%1."/>
      <w:lvlJc w:val="left"/>
      <w:pPr>
        <w:ind w:left="720" w:hanging="360"/>
      </w:pPr>
      <w:rPr>
        <w:rFonts w:ascii="Arial Narrow" w:hAnsi="Arial Narrow"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21265B4"/>
    <w:multiLevelType w:val="multilevel"/>
    <w:tmpl w:val="DA14BB22"/>
    <w:lvl w:ilvl="0">
      <w:start w:val="2"/>
      <w:numFmt w:val="decimal"/>
      <w:lvlText w:val="%1."/>
      <w:lvlJc w:val="left"/>
      <w:pPr>
        <w:ind w:left="360" w:hanging="360"/>
      </w:pPr>
      <w:rPr>
        <w:rFonts w:hint="default"/>
        <w:b w:val="0"/>
        <w:bCs w:val="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B5D7EE9"/>
    <w:multiLevelType w:val="multilevel"/>
    <w:tmpl w:val="FDE4B0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F7E6B9D"/>
    <w:multiLevelType w:val="hybridMultilevel"/>
    <w:tmpl w:val="7752E2A4"/>
    <w:lvl w:ilvl="0" w:tplc="DC5C3CC4">
      <w:numFmt w:val="bullet"/>
      <w:lvlText w:val="-"/>
      <w:lvlJc w:val="left"/>
      <w:pPr>
        <w:ind w:left="360" w:hanging="360"/>
      </w:pPr>
      <w:rPr>
        <w:rFonts w:ascii="Arial Narrow" w:eastAsiaTheme="minorHAnsi" w:hAnsi="Arial Narrow" w:cs="Calibri" w:hint="default"/>
        <w:color w:val="000000" w:themeColor="text1"/>
      </w:rPr>
    </w:lvl>
    <w:lvl w:ilvl="1" w:tplc="DC5C3CC4">
      <w:numFmt w:val="bullet"/>
      <w:lvlText w:val="-"/>
      <w:lvlJc w:val="left"/>
      <w:pPr>
        <w:ind w:left="1080" w:hanging="360"/>
      </w:pPr>
      <w:rPr>
        <w:rFonts w:ascii="Arial Narrow" w:eastAsiaTheme="minorHAnsi" w:hAnsi="Arial Narrow" w:cs="Calibri" w:hint="default"/>
        <w:color w:val="000000" w:themeColor="text1"/>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84765B8"/>
    <w:multiLevelType w:val="hybridMultilevel"/>
    <w:tmpl w:val="C110FCCE"/>
    <w:lvl w:ilvl="0" w:tplc="FDEA8FC4">
      <w:start w:val="1"/>
      <w:numFmt w:val="decimal"/>
      <w:lvlText w:val="%1."/>
      <w:lvlJc w:val="left"/>
      <w:pPr>
        <w:ind w:left="360" w:hanging="360"/>
      </w:pPr>
      <w:rPr>
        <w:rFonts w:ascii="Times New Roman" w:eastAsia="Times New Roman" w:hAnsi="Times New Roman" w:cs="Times New Roman"/>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AF0055D"/>
    <w:multiLevelType w:val="multilevel"/>
    <w:tmpl w:val="FEE2F1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C6024ED"/>
    <w:multiLevelType w:val="hybridMultilevel"/>
    <w:tmpl w:val="B26C854C"/>
    <w:lvl w:ilvl="0" w:tplc="DC5C3CC4">
      <w:numFmt w:val="bullet"/>
      <w:lvlText w:val="-"/>
      <w:lvlJc w:val="left"/>
      <w:pPr>
        <w:ind w:left="360" w:hanging="360"/>
      </w:pPr>
      <w:rPr>
        <w:rFonts w:ascii="Arial Narrow" w:eastAsiaTheme="minorHAnsi" w:hAnsi="Arial Narrow" w:cs="Calibri" w:hint="default"/>
        <w:color w:val="000000" w:themeColor="text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CD6400F"/>
    <w:multiLevelType w:val="hybridMultilevel"/>
    <w:tmpl w:val="3240442A"/>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26C267E"/>
    <w:multiLevelType w:val="hybridMultilevel"/>
    <w:tmpl w:val="F8DCC1A2"/>
    <w:lvl w:ilvl="0" w:tplc="4EE62552">
      <w:numFmt w:val="bullet"/>
      <w:lvlText w:val="-"/>
      <w:lvlJc w:val="left"/>
      <w:pPr>
        <w:ind w:left="-1170" w:hanging="360"/>
      </w:pPr>
      <w:rPr>
        <w:rFonts w:ascii="Times New Roman" w:eastAsia="Times New Roman" w:hAnsi="Times New Roman" w:cs="Times New Roman" w:hint="default"/>
      </w:rPr>
    </w:lvl>
    <w:lvl w:ilvl="1" w:tplc="04240003" w:tentative="1">
      <w:start w:val="1"/>
      <w:numFmt w:val="bullet"/>
      <w:lvlText w:val="o"/>
      <w:lvlJc w:val="left"/>
      <w:pPr>
        <w:ind w:left="-450" w:hanging="360"/>
      </w:pPr>
      <w:rPr>
        <w:rFonts w:ascii="Courier New" w:hAnsi="Courier New" w:cs="Courier New" w:hint="default"/>
      </w:rPr>
    </w:lvl>
    <w:lvl w:ilvl="2" w:tplc="04240005" w:tentative="1">
      <w:start w:val="1"/>
      <w:numFmt w:val="bullet"/>
      <w:lvlText w:val=""/>
      <w:lvlJc w:val="left"/>
      <w:pPr>
        <w:ind w:left="270" w:hanging="360"/>
      </w:pPr>
      <w:rPr>
        <w:rFonts w:ascii="Wingdings" w:hAnsi="Wingdings" w:hint="default"/>
      </w:rPr>
    </w:lvl>
    <w:lvl w:ilvl="3" w:tplc="04240001" w:tentative="1">
      <w:start w:val="1"/>
      <w:numFmt w:val="bullet"/>
      <w:lvlText w:val=""/>
      <w:lvlJc w:val="left"/>
      <w:pPr>
        <w:ind w:left="990" w:hanging="360"/>
      </w:pPr>
      <w:rPr>
        <w:rFonts w:ascii="Symbol" w:hAnsi="Symbol" w:hint="default"/>
      </w:rPr>
    </w:lvl>
    <w:lvl w:ilvl="4" w:tplc="04240003" w:tentative="1">
      <w:start w:val="1"/>
      <w:numFmt w:val="bullet"/>
      <w:lvlText w:val="o"/>
      <w:lvlJc w:val="left"/>
      <w:pPr>
        <w:ind w:left="1710" w:hanging="360"/>
      </w:pPr>
      <w:rPr>
        <w:rFonts w:ascii="Courier New" w:hAnsi="Courier New" w:cs="Courier New" w:hint="default"/>
      </w:rPr>
    </w:lvl>
    <w:lvl w:ilvl="5" w:tplc="04240005" w:tentative="1">
      <w:start w:val="1"/>
      <w:numFmt w:val="bullet"/>
      <w:lvlText w:val=""/>
      <w:lvlJc w:val="left"/>
      <w:pPr>
        <w:ind w:left="2430" w:hanging="360"/>
      </w:pPr>
      <w:rPr>
        <w:rFonts w:ascii="Wingdings" w:hAnsi="Wingdings" w:hint="default"/>
      </w:rPr>
    </w:lvl>
    <w:lvl w:ilvl="6" w:tplc="04240001" w:tentative="1">
      <w:start w:val="1"/>
      <w:numFmt w:val="bullet"/>
      <w:lvlText w:val=""/>
      <w:lvlJc w:val="left"/>
      <w:pPr>
        <w:ind w:left="3150" w:hanging="360"/>
      </w:pPr>
      <w:rPr>
        <w:rFonts w:ascii="Symbol" w:hAnsi="Symbol" w:hint="default"/>
      </w:rPr>
    </w:lvl>
    <w:lvl w:ilvl="7" w:tplc="04240003" w:tentative="1">
      <w:start w:val="1"/>
      <w:numFmt w:val="bullet"/>
      <w:lvlText w:val="o"/>
      <w:lvlJc w:val="left"/>
      <w:pPr>
        <w:ind w:left="3870" w:hanging="360"/>
      </w:pPr>
      <w:rPr>
        <w:rFonts w:ascii="Courier New" w:hAnsi="Courier New" w:cs="Courier New" w:hint="default"/>
      </w:rPr>
    </w:lvl>
    <w:lvl w:ilvl="8" w:tplc="04240005" w:tentative="1">
      <w:start w:val="1"/>
      <w:numFmt w:val="bullet"/>
      <w:lvlText w:val=""/>
      <w:lvlJc w:val="left"/>
      <w:pPr>
        <w:ind w:left="4590" w:hanging="360"/>
      </w:pPr>
      <w:rPr>
        <w:rFonts w:ascii="Wingdings" w:hAnsi="Wingdings" w:hint="default"/>
      </w:rPr>
    </w:lvl>
  </w:abstractNum>
  <w:abstractNum w:abstractNumId="14" w15:restartNumberingAfterBreak="0">
    <w:nsid w:val="64317B31"/>
    <w:multiLevelType w:val="multilevel"/>
    <w:tmpl w:val="B666D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5D14F49"/>
    <w:multiLevelType w:val="multilevel"/>
    <w:tmpl w:val="F788BBA8"/>
    <w:lvl w:ilvl="0">
      <w:numFmt w:val="bullet"/>
      <w:lvlText w:val="-"/>
      <w:lvlJc w:val="left"/>
      <w:pPr>
        <w:ind w:left="360" w:hanging="360"/>
      </w:pPr>
      <w:rPr>
        <w:rFonts w:ascii="Arial Narrow" w:eastAsiaTheme="minorHAnsi" w:hAnsi="Arial Narrow" w:cs="Calibri" w:hint="default"/>
        <w:color w:val="000000" w:themeColor="text1"/>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570" w:hanging="1080"/>
      </w:pPr>
      <w:rPr>
        <w:rFonts w:hint="default"/>
      </w:rPr>
    </w:lvl>
    <w:lvl w:ilvl="6">
      <w:start w:val="1"/>
      <w:numFmt w:val="decimal"/>
      <w:lvlText w:val="%1.%2.%3.%4.%5.%6.%7."/>
      <w:lvlJc w:val="left"/>
      <w:pPr>
        <w:ind w:left="-8100" w:hanging="1080"/>
      </w:pPr>
      <w:rPr>
        <w:rFonts w:hint="default"/>
      </w:rPr>
    </w:lvl>
    <w:lvl w:ilvl="7">
      <w:start w:val="1"/>
      <w:numFmt w:val="decimal"/>
      <w:lvlText w:val="%1.%2.%3.%4.%5.%6.%7.%8."/>
      <w:lvlJc w:val="left"/>
      <w:pPr>
        <w:ind w:left="-9270" w:hanging="1440"/>
      </w:pPr>
      <w:rPr>
        <w:rFonts w:hint="default"/>
      </w:rPr>
    </w:lvl>
    <w:lvl w:ilvl="8">
      <w:start w:val="1"/>
      <w:numFmt w:val="decimal"/>
      <w:lvlText w:val="%1.%2.%3.%4.%5.%6.%7.%8.%9."/>
      <w:lvlJc w:val="left"/>
      <w:pPr>
        <w:ind w:left="-10800" w:hanging="1440"/>
      </w:pPr>
      <w:rPr>
        <w:rFonts w:hint="default"/>
      </w:rPr>
    </w:lvl>
  </w:abstractNum>
  <w:abstractNum w:abstractNumId="16" w15:restartNumberingAfterBreak="0">
    <w:nsid w:val="6DD7249C"/>
    <w:multiLevelType w:val="hybridMultilevel"/>
    <w:tmpl w:val="F8DCC1A2"/>
    <w:lvl w:ilvl="0" w:tplc="4EE62552">
      <w:numFmt w:val="bullet"/>
      <w:lvlText w:val="-"/>
      <w:lvlJc w:val="left"/>
      <w:pPr>
        <w:ind w:left="-1170" w:hanging="360"/>
      </w:pPr>
      <w:rPr>
        <w:rFonts w:ascii="Times New Roman" w:eastAsia="Times New Roman" w:hAnsi="Times New Roman" w:cs="Times New Roman" w:hint="default"/>
      </w:rPr>
    </w:lvl>
    <w:lvl w:ilvl="1" w:tplc="04240003" w:tentative="1">
      <w:start w:val="1"/>
      <w:numFmt w:val="bullet"/>
      <w:lvlText w:val="o"/>
      <w:lvlJc w:val="left"/>
      <w:pPr>
        <w:ind w:left="-450" w:hanging="360"/>
      </w:pPr>
      <w:rPr>
        <w:rFonts w:ascii="Courier New" w:hAnsi="Courier New" w:cs="Courier New" w:hint="default"/>
      </w:rPr>
    </w:lvl>
    <w:lvl w:ilvl="2" w:tplc="04240005" w:tentative="1">
      <w:start w:val="1"/>
      <w:numFmt w:val="bullet"/>
      <w:lvlText w:val=""/>
      <w:lvlJc w:val="left"/>
      <w:pPr>
        <w:ind w:left="270" w:hanging="360"/>
      </w:pPr>
      <w:rPr>
        <w:rFonts w:ascii="Wingdings" w:hAnsi="Wingdings" w:hint="default"/>
      </w:rPr>
    </w:lvl>
    <w:lvl w:ilvl="3" w:tplc="04240001" w:tentative="1">
      <w:start w:val="1"/>
      <w:numFmt w:val="bullet"/>
      <w:lvlText w:val=""/>
      <w:lvlJc w:val="left"/>
      <w:pPr>
        <w:ind w:left="990" w:hanging="360"/>
      </w:pPr>
      <w:rPr>
        <w:rFonts w:ascii="Symbol" w:hAnsi="Symbol" w:hint="default"/>
      </w:rPr>
    </w:lvl>
    <w:lvl w:ilvl="4" w:tplc="04240003" w:tentative="1">
      <w:start w:val="1"/>
      <w:numFmt w:val="bullet"/>
      <w:lvlText w:val="o"/>
      <w:lvlJc w:val="left"/>
      <w:pPr>
        <w:ind w:left="1710" w:hanging="360"/>
      </w:pPr>
      <w:rPr>
        <w:rFonts w:ascii="Courier New" w:hAnsi="Courier New" w:cs="Courier New" w:hint="default"/>
      </w:rPr>
    </w:lvl>
    <w:lvl w:ilvl="5" w:tplc="04240005" w:tentative="1">
      <w:start w:val="1"/>
      <w:numFmt w:val="bullet"/>
      <w:lvlText w:val=""/>
      <w:lvlJc w:val="left"/>
      <w:pPr>
        <w:ind w:left="2430" w:hanging="360"/>
      </w:pPr>
      <w:rPr>
        <w:rFonts w:ascii="Wingdings" w:hAnsi="Wingdings" w:hint="default"/>
      </w:rPr>
    </w:lvl>
    <w:lvl w:ilvl="6" w:tplc="04240001" w:tentative="1">
      <w:start w:val="1"/>
      <w:numFmt w:val="bullet"/>
      <w:lvlText w:val=""/>
      <w:lvlJc w:val="left"/>
      <w:pPr>
        <w:ind w:left="3150" w:hanging="360"/>
      </w:pPr>
      <w:rPr>
        <w:rFonts w:ascii="Symbol" w:hAnsi="Symbol" w:hint="default"/>
      </w:rPr>
    </w:lvl>
    <w:lvl w:ilvl="7" w:tplc="04240003" w:tentative="1">
      <w:start w:val="1"/>
      <w:numFmt w:val="bullet"/>
      <w:lvlText w:val="o"/>
      <w:lvlJc w:val="left"/>
      <w:pPr>
        <w:ind w:left="3870" w:hanging="360"/>
      </w:pPr>
      <w:rPr>
        <w:rFonts w:ascii="Courier New" w:hAnsi="Courier New" w:cs="Courier New" w:hint="default"/>
      </w:rPr>
    </w:lvl>
    <w:lvl w:ilvl="8" w:tplc="04240005" w:tentative="1">
      <w:start w:val="1"/>
      <w:numFmt w:val="bullet"/>
      <w:lvlText w:val=""/>
      <w:lvlJc w:val="left"/>
      <w:pPr>
        <w:ind w:left="4590" w:hanging="360"/>
      </w:pPr>
      <w:rPr>
        <w:rFonts w:ascii="Wingdings" w:hAnsi="Wingdings" w:hint="default"/>
      </w:rPr>
    </w:lvl>
  </w:abstractNum>
  <w:abstractNum w:abstractNumId="17" w15:restartNumberingAfterBreak="0">
    <w:nsid w:val="73D0386B"/>
    <w:multiLevelType w:val="hybridMultilevel"/>
    <w:tmpl w:val="7194B932"/>
    <w:lvl w:ilvl="0" w:tplc="A9580D8E">
      <w:numFmt w:val="bullet"/>
      <w:lvlText w:val="-"/>
      <w:lvlJc w:val="left"/>
      <w:pPr>
        <w:ind w:left="360" w:hanging="360"/>
      </w:pPr>
      <w:rPr>
        <w:rFonts w:ascii="Arial Narrow" w:eastAsia="Times New Roman" w:hAnsi="Arial Narrow"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num>
  <w:num w:numId="2">
    <w:abstractNumId w:val="17"/>
  </w:num>
  <w:num w:numId="3">
    <w:abstractNumId w:val="9"/>
  </w:num>
  <w:num w:numId="4">
    <w:abstractNumId w:val="1"/>
  </w:num>
  <w:num w:numId="5">
    <w:abstractNumId w:val="13"/>
  </w:num>
  <w:num w:numId="6">
    <w:abstractNumId w:val="5"/>
  </w:num>
  <w:num w:numId="7">
    <w:abstractNumId w:val="14"/>
  </w:num>
  <w:num w:numId="8">
    <w:abstractNumId w:val="10"/>
  </w:num>
  <w:num w:numId="9">
    <w:abstractNumId w:val="7"/>
  </w:num>
  <w:num w:numId="10">
    <w:abstractNumId w:val="16"/>
  </w:num>
  <w:num w:numId="11">
    <w:abstractNumId w:val="3"/>
  </w:num>
  <w:num w:numId="12">
    <w:abstractNumId w:val="15"/>
  </w:num>
  <w:num w:numId="13">
    <w:abstractNumId w:val="8"/>
  </w:num>
  <w:num w:numId="14">
    <w:abstractNumId w:val="12"/>
  </w:num>
  <w:num w:numId="15">
    <w:abstractNumId w:val="2"/>
  </w:num>
  <w:num w:numId="16">
    <w:abstractNumId w:val="0"/>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TR4jbccH/MqkLsSjuoyOCkz/+eqc4tNgRZuegfVByhiWgeiSwFfWhlhIM4s3wbv5W6Er3skgeWiYi85aXz5ow==" w:salt="QlmZ7VWiBeoxNAxD7IaqU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04"/>
    <w:rsid w:val="00011772"/>
    <w:rsid w:val="00043C3D"/>
    <w:rsid w:val="00086C2A"/>
    <w:rsid w:val="000B03C0"/>
    <w:rsid w:val="000D0571"/>
    <w:rsid w:val="000E7ECC"/>
    <w:rsid w:val="00124255"/>
    <w:rsid w:val="0014051A"/>
    <w:rsid w:val="00140852"/>
    <w:rsid w:val="00185D52"/>
    <w:rsid w:val="001947C7"/>
    <w:rsid w:val="001F0334"/>
    <w:rsid w:val="00204A9C"/>
    <w:rsid w:val="00210443"/>
    <w:rsid w:val="002122B8"/>
    <w:rsid w:val="00225902"/>
    <w:rsid w:val="00235896"/>
    <w:rsid w:val="00240A9E"/>
    <w:rsid w:val="00245047"/>
    <w:rsid w:val="00254A5F"/>
    <w:rsid w:val="0026632F"/>
    <w:rsid w:val="002A29CE"/>
    <w:rsid w:val="002B07A4"/>
    <w:rsid w:val="002C744B"/>
    <w:rsid w:val="002D2D04"/>
    <w:rsid w:val="002D42F1"/>
    <w:rsid w:val="002E569F"/>
    <w:rsid w:val="002F2BAA"/>
    <w:rsid w:val="0031759F"/>
    <w:rsid w:val="00326759"/>
    <w:rsid w:val="00347869"/>
    <w:rsid w:val="00364BEE"/>
    <w:rsid w:val="00366148"/>
    <w:rsid w:val="00383EEC"/>
    <w:rsid w:val="003A137F"/>
    <w:rsid w:val="003B1532"/>
    <w:rsid w:val="003C3B8D"/>
    <w:rsid w:val="003C4D55"/>
    <w:rsid w:val="003D68FE"/>
    <w:rsid w:val="003E00DA"/>
    <w:rsid w:val="003F3A0B"/>
    <w:rsid w:val="003F7CE3"/>
    <w:rsid w:val="00411A1B"/>
    <w:rsid w:val="00413BB8"/>
    <w:rsid w:val="00416963"/>
    <w:rsid w:val="00423610"/>
    <w:rsid w:val="00434A98"/>
    <w:rsid w:val="00440B59"/>
    <w:rsid w:val="004747E2"/>
    <w:rsid w:val="00492A02"/>
    <w:rsid w:val="004A194C"/>
    <w:rsid w:val="004C088E"/>
    <w:rsid w:val="004D5379"/>
    <w:rsid w:val="004E32B6"/>
    <w:rsid w:val="00521F34"/>
    <w:rsid w:val="0052247F"/>
    <w:rsid w:val="0054060C"/>
    <w:rsid w:val="005838D9"/>
    <w:rsid w:val="005B17DB"/>
    <w:rsid w:val="005D6A41"/>
    <w:rsid w:val="005E0F23"/>
    <w:rsid w:val="00605121"/>
    <w:rsid w:val="00610F7F"/>
    <w:rsid w:val="006342AB"/>
    <w:rsid w:val="00675293"/>
    <w:rsid w:val="00702951"/>
    <w:rsid w:val="00702BBB"/>
    <w:rsid w:val="00705ECF"/>
    <w:rsid w:val="00710D13"/>
    <w:rsid w:val="00716D4D"/>
    <w:rsid w:val="00734C1C"/>
    <w:rsid w:val="00754D4E"/>
    <w:rsid w:val="00765704"/>
    <w:rsid w:val="0078198D"/>
    <w:rsid w:val="00783408"/>
    <w:rsid w:val="007A1CD2"/>
    <w:rsid w:val="007A2B7C"/>
    <w:rsid w:val="007A563F"/>
    <w:rsid w:val="007B0193"/>
    <w:rsid w:val="007C4CE1"/>
    <w:rsid w:val="00821D69"/>
    <w:rsid w:val="008743ED"/>
    <w:rsid w:val="008A3EF6"/>
    <w:rsid w:val="008B00B4"/>
    <w:rsid w:val="008D3008"/>
    <w:rsid w:val="009017E4"/>
    <w:rsid w:val="00934288"/>
    <w:rsid w:val="00944A21"/>
    <w:rsid w:val="00961AD3"/>
    <w:rsid w:val="00965510"/>
    <w:rsid w:val="00965BD6"/>
    <w:rsid w:val="009A1A9C"/>
    <w:rsid w:val="009A27E1"/>
    <w:rsid w:val="009B5DCD"/>
    <w:rsid w:val="009C31FF"/>
    <w:rsid w:val="009E2E2E"/>
    <w:rsid w:val="009E419D"/>
    <w:rsid w:val="009F79A4"/>
    <w:rsid w:val="00A06097"/>
    <w:rsid w:val="00A31CDF"/>
    <w:rsid w:val="00A43F2C"/>
    <w:rsid w:val="00A46D8C"/>
    <w:rsid w:val="00A60391"/>
    <w:rsid w:val="00A71EEB"/>
    <w:rsid w:val="00A75B79"/>
    <w:rsid w:val="00A974F4"/>
    <w:rsid w:val="00AC3E4F"/>
    <w:rsid w:val="00AE621D"/>
    <w:rsid w:val="00B23429"/>
    <w:rsid w:val="00B734F1"/>
    <w:rsid w:val="00BC1D91"/>
    <w:rsid w:val="00BC3C8C"/>
    <w:rsid w:val="00BC4090"/>
    <w:rsid w:val="00BE0FB6"/>
    <w:rsid w:val="00BF059E"/>
    <w:rsid w:val="00C017BB"/>
    <w:rsid w:val="00C02194"/>
    <w:rsid w:val="00C2281A"/>
    <w:rsid w:val="00C469D1"/>
    <w:rsid w:val="00C54C97"/>
    <w:rsid w:val="00C6754E"/>
    <w:rsid w:val="00C904E8"/>
    <w:rsid w:val="00C9589F"/>
    <w:rsid w:val="00CB076C"/>
    <w:rsid w:val="00D161A5"/>
    <w:rsid w:val="00D47EA8"/>
    <w:rsid w:val="00D56FA4"/>
    <w:rsid w:val="00D61786"/>
    <w:rsid w:val="00DC0277"/>
    <w:rsid w:val="00DC180A"/>
    <w:rsid w:val="00DD1025"/>
    <w:rsid w:val="00E0445C"/>
    <w:rsid w:val="00E22695"/>
    <w:rsid w:val="00E40EAB"/>
    <w:rsid w:val="00E44829"/>
    <w:rsid w:val="00E45F94"/>
    <w:rsid w:val="00E606FF"/>
    <w:rsid w:val="00EA15FC"/>
    <w:rsid w:val="00EC0D07"/>
    <w:rsid w:val="00ED54EC"/>
    <w:rsid w:val="00EF6823"/>
    <w:rsid w:val="00F0775C"/>
    <w:rsid w:val="00F20133"/>
    <w:rsid w:val="00F578E7"/>
    <w:rsid w:val="00F613A4"/>
    <w:rsid w:val="00F833D1"/>
    <w:rsid w:val="00F86403"/>
    <w:rsid w:val="00F94A78"/>
    <w:rsid w:val="00FA5556"/>
    <w:rsid w:val="00FC3255"/>
    <w:rsid w:val="00FC6BF3"/>
    <w:rsid w:val="00FC7FA3"/>
    <w:rsid w:val="00FD28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3F81"/>
  <w15:chartTrackingRefBased/>
  <w15:docId w15:val="{A52CD971-6286-4DF3-9F7A-2AF80D50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D2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C088E"/>
    <w:pPr>
      <w:ind w:left="720"/>
      <w:contextualSpacing/>
    </w:pPr>
  </w:style>
  <w:style w:type="character" w:styleId="Hiperpovezava">
    <w:name w:val="Hyperlink"/>
    <w:basedOn w:val="Privzetapisavaodstavka"/>
    <w:uiPriority w:val="99"/>
    <w:unhideWhenUsed/>
    <w:rsid w:val="009B5DCD"/>
    <w:rPr>
      <w:color w:val="0563C1" w:themeColor="hyperlink"/>
      <w:u w:val="single"/>
    </w:rPr>
  </w:style>
  <w:style w:type="paragraph" w:customStyle="1" w:styleId="odstavek">
    <w:name w:val="odstavek"/>
    <w:basedOn w:val="Navaden"/>
    <w:rsid w:val="007A563F"/>
    <w:pPr>
      <w:spacing w:before="100" w:beforeAutospacing="1" w:after="100" w:afterAutospacing="1"/>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C4CE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C4CE1"/>
    <w:rPr>
      <w:rFonts w:ascii="Segoe UI" w:hAnsi="Segoe UI" w:cs="Segoe UI"/>
      <w:sz w:val="18"/>
      <w:szCs w:val="18"/>
    </w:rPr>
  </w:style>
  <w:style w:type="paragraph" w:styleId="Glava">
    <w:name w:val="header"/>
    <w:basedOn w:val="Navaden"/>
    <w:link w:val="GlavaZnak"/>
    <w:uiPriority w:val="99"/>
    <w:unhideWhenUsed/>
    <w:rsid w:val="00F94A78"/>
    <w:pPr>
      <w:tabs>
        <w:tab w:val="center" w:pos="4536"/>
        <w:tab w:val="right" w:pos="9072"/>
      </w:tabs>
      <w:spacing w:before="0"/>
    </w:pPr>
  </w:style>
  <w:style w:type="character" w:customStyle="1" w:styleId="GlavaZnak">
    <w:name w:val="Glava Znak"/>
    <w:basedOn w:val="Privzetapisavaodstavka"/>
    <w:link w:val="Glava"/>
    <w:uiPriority w:val="99"/>
    <w:rsid w:val="00F94A78"/>
  </w:style>
  <w:style w:type="paragraph" w:styleId="Noga">
    <w:name w:val="footer"/>
    <w:basedOn w:val="Navaden"/>
    <w:link w:val="NogaZnak"/>
    <w:uiPriority w:val="99"/>
    <w:unhideWhenUsed/>
    <w:rsid w:val="00F94A78"/>
    <w:pPr>
      <w:tabs>
        <w:tab w:val="center" w:pos="4536"/>
        <w:tab w:val="right" w:pos="9072"/>
      </w:tabs>
      <w:spacing w:before="0"/>
    </w:pPr>
  </w:style>
  <w:style w:type="character" w:customStyle="1" w:styleId="NogaZnak">
    <w:name w:val="Noga Znak"/>
    <w:basedOn w:val="Privzetapisavaodstavka"/>
    <w:link w:val="Noga"/>
    <w:uiPriority w:val="99"/>
    <w:rsid w:val="00F94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isrs.si/pregledPredpisa?id=ZAKO21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srs.si/pregledPredpisa?id=ZAKO21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pls.si/Predpis.aspx?id=81541&amp;obcina=LJUBLJANA" TargetMode="External"/><Relationship Id="rId4" Type="http://schemas.openxmlformats.org/officeDocument/2006/relationships/settings" Target="settings.xml"/><Relationship Id="rId9" Type="http://schemas.openxmlformats.org/officeDocument/2006/relationships/hyperlink" Target="mailto:glavna.pisarna@ljubljana.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78BF29F-9BDE-4EF0-BFCB-316A66A7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1670</Words>
  <Characters>9524</Characters>
  <Application>Microsoft Office Word</Application>
  <DocSecurity>8</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Uršula Longar</dc:creator>
  <cp:keywords/>
  <dc:description/>
  <cp:lastModifiedBy>Uršula Longar</cp:lastModifiedBy>
  <cp:revision>3</cp:revision>
  <cp:lastPrinted>2025-01-03T17:39:00Z</cp:lastPrinted>
  <dcterms:created xsi:type="dcterms:W3CDTF">2025-01-13T18:43:00Z</dcterms:created>
  <dcterms:modified xsi:type="dcterms:W3CDTF">2025-01-13T18:44:00Z</dcterms:modified>
</cp:coreProperties>
</file>