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F77D3F" w:rsidRPr="00F77D3F" w14:paraId="362A25B2" w14:textId="77777777" w:rsidTr="00707E54">
        <w:tc>
          <w:tcPr>
            <w:tcW w:w="1440" w:type="dxa"/>
          </w:tcPr>
          <w:p w14:paraId="28E38F47" w14:textId="77777777" w:rsidR="00F77D3F" w:rsidRPr="00F77D3F" w:rsidRDefault="00F77D3F" w:rsidP="00F77D3F">
            <w:pPr>
              <w:rPr>
                <w:lang w:val="sl-SI"/>
              </w:rPr>
            </w:pPr>
            <w:r w:rsidRPr="00F77D3F">
              <w:rPr>
                <w:lang w:val="sl-SI"/>
              </w:rPr>
              <w:t>Številka:</w:t>
            </w:r>
          </w:p>
        </w:tc>
        <w:tc>
          <w:tcPr>
            <w:tcW w:w="7920" w:type="dxa"/>
          </w:tcPr>
          <w:p w14:paraId="3CFC4D31" w14:textId="35766655" w:rsidR="00F77D3F" w:rsidRPr="00F77D3F" w:rsidRDefault="0072127C" w:rsidP="00B26795">
            <w:pPr>
              <w:rPr>
                <w:lang w:val="sl-SI"/>
              </w:rPr>
            </w:pPr>
            <w:r>
              <w:rPr>
                <w:lang w:val="sl-SI"/>
              </w:rPr>
              <w:t>90007</w:t>
            </w:r>
            <w:r w:rsidR="00AA246B">
              <w:rPr>
                <w:lang w:val="sl-SI"/>
              </w:rPr>
              <w:t xml:space="preserve">- </w:t>
            </w:r>
            <w:r>
              <w:rPr>
                <w:lang w:val="sl-SI"/>
              </w:rPr>
              <w:t>1</w:t>
            </w:r>
            <w:r w:rsidR="00AA246B">
              <w:rPr>
                <w:lang w:val="sl-SI"/>
              </w:rPr>
              <w:t xml:space="preserve"> </w:t>
            </w:r>
            <w:r w:rsidR="00F77D3F" w:rsidRPr="00F77D3F">
              <w:rPr>
                <w:lang w:val="sl-SI"/>
              </w:rPr>
              <w:t xml:space="preserve"> /201</w:t>
            </w:r>
            <w:r>
              <w:rPr>
                <w:lang w:val="sl-SI"/>
              </w:rPr>
              <w:t>9</w:t>
            </w:r>
            <w:r w:rsidR="00B26795">
              <w:rPr>
                <w:lang w:val="sl-SI"/>
              </w:rPr>
              <w:t>-</w:t>
            </w:r>
            <w:r w:rsidR="00121412">
              <w:rPr>
                <w:lang w:val="sl-SI"/>
              </w:rPr>
              <w:t>5</w:t>
            </w:r>
          </w:p>
        </w:tc>
      </w:tr>
      <w:tr w:rsidR="00F77D3F" w:rsidRPr="00F77D3F" w14:paraId="51CF836B" w14:textId="77777777" w:rsidTr="00707E54">
        <w:tc>
          <w:tcPr>
            <w:tcW w:w="1440" w:type="dxa"/>
          </w:tcPr>
          <w:p w14:paraId="09F4EFCA" w14:textId="77777777" w:rsidR="00F77D3F" w:rsidRPr="00F77D3F" w:rsidRDefault="00F77D3F" w:rsidP="00F77D3F">
            <w:pPr>
              <w:rPr>
                <w:lang w:val="sl-SI"/>
              </w:rPr>
            </w:pPr>
            <w:r w:rsidRPr="00F77D3F">
              <w:rPr>
                <w:lang w:val="sl-SI"/>
              </w:rPr>
              <w:t>Datum:</w:t>
            </w:r>
          </w:p>
        </w:tc>
        <w:tc>
          <w:tcPr>
            <w:tcW w:w="7920" w:type="dxa"/>
          </w:tcPr>
          <w:p w14:paraId="149FCEDC" w14:textId="686137F6" w:rsidR="00F77D3F" w:rsidRPr="00F77D3F" w:rsidRDefault="0072127C" w:rsidP="00732C22">
            <w:pPr>
              <w:rPr>
                <w:lang w:val="sl-SI"/>
              </w:rPr>
            </w:pPr>
            <w:r>
              <w:rPr>
                <w:lang w:val="sl-SI"/>
              </w:rPr>
              <w:t>13.</w:t>
            </w:r>
            <w:r w:rsidR="00AA246B">
              <w:rPr>
                <w:lang w:val="sl-SI"/>
              </w:rPr>
              <w:t>2</w:t>
            </w:r>
            <w:r w:rsidR="00732AC0">
              <w:rPr>
                <w:lang w:val="sl-SI"/>
              </w:rPr>
              <w:t>.</w:t>
            </w:r>
            <w:r w:rsidR="00F77D3F" w:rsidRPr="00F77D3F">
              <w:rPr>
                <w:lang w:val="sl-SI"/>
              </w:rPr>
              <w:t xml:space="preserve"> 201</w:t>
            </w:r>
            <w:r>
              <w:rPr>
                <w:lang w:val="sl-SI"/>
              </w:rPr>
              <w:t>9</w:t>
            </w:r>
          </w:p>
        </w:tc>
      </w:tr>
    </w:tbl>
    <w:p w14:paraId="20F1943D" w14:textId="77777777" w:rsidR="00F77D3F" w:rsidRPr="00F77D3F" w:rsidRDefault="00F77D3F" w:rsidP="00F77D3F">
      <w:pPr>
        <w:rPr>
          <w:lang w:val="sl-SI"/>
        </w:rPr>
      </w:pPr>
    </w:p>
    <w:p w14:paraId="76A982A9" w14:textId="36455D6A" w:rsidR="0051233A" w:rsidRDefault="007C2DFC" w:rsidP="00F77D3F">
      <w:pPr>
        <w:rPr>
          <w:b/>
          <w:lang w:val="sl-SI"/>
        </w:rPr>
      </w:pPr>
      <w:r>
        <w:rPr>
          <w:b/>
          <w:lang w:val="sl-SI"/>
        </w:rPr>
        <w:t>Zapisnik</w:t>
      </w:r>
    </w:p>
    <w:p w14:paraId="5470E811" w14:textId="0E2077AE" w:rsidR="00F77D3F" w:rsidRPr="00F77D3F" w:rsidRDefault="0072127C" w:rsidP="00F77D3F">
      <w:pPr>
        <w:rPr>
          <w:lang w:val="sl-SI"/>
        </w:rPr>
      </w:pPr>
      <w:r>
        <w:rPr>
          <w:b/>
          <w:lang w:val="sl-SI"/>
        </w:rPr>
        <w:t>1</w:t>
      </w:r>
      <w:r w:rsidR="00F77D3F" w:rsidRPr="00E8318D">
        <w:rPr>
          <w:b/>
          <w:lang w:val="sl-SI"/>
        </w:rPr>
        <w:t>. seje Odbora za finance</w:t>
      </w:r>
      <w:r w:rsidR="00AA246B">
        <w:rPr>
          <w:lang w:val="sl-SI"/>
        </w:rPr>
        <w:t xml:space="preserve">, v torek, </w:t>
      </w:r>
      <w:r>
        <w:rPr>
          <w:lang w:val="sl-SI"/>
        </w:rPr>
        <w:t>13</w:t>
      </w:r>
      <w:r w:rsidR="00F77D3F" w:rsidRPr="00F77D3F">
        <w:rPr>
          <w:lang w:val="sl-SI"/>
        </w:rPr>
        <w:t xml:space="preserve">. </w:t>
      </w:r>
      <w:r w:rsidR="00AA246B">
        <w:rPr>
          <w:lang w:val="sl-SI"/>
        </w:rPr>
        <w:t>2</w:t>
      </w:r>
      <w:r>
        <w:rPr>
          <w:lang w:val="sl-SI"/>
        </w:rPr>
        <w:t>. 2019, ob 15</w:t>
      </w:r>
      <w:r w:rsidR="00F77D3F" w:rsidRPr="00F77D3F">
        <w:rPr>
          <w:lang w:val="sl-SI"/>
        </w:rPr>
        <w:t>. 00 uri</w:t>
      </w:r>
    </w:p>
    <w:p w14:paraId="0A83B403" w14:textId="6447F9FB" w:rsidR="00F77D3F" w:rsidRPr="00F77D3F" w:rsidRDefault="00732C22" w:rsidP="00F77D3F">
      <w:pPr>
        <w:rPr>
          <w:lang w:val="sl-SI"/>
        </w:rPr>
      </w:pPr>
      <w:r>
        <w:rPr>
          <w:lang w:val="sl-SI"/>
        </w:rPr>
        <w:t xml:space="preserve">Seja je potekala v </w:t>
      </w:r>
      <w:r w:rsidR="00FC4885">
        <w:rPr>
          <w:lang w:val="sl-SI"/>
        </w:rPr>
        <w:t>Klubu 1,</w:t>
      </w:r>
      <w:r w:rsidR="00F77D3F" w:rsidRPr="00F77D3F">
        <w:rPr>
          <w:lang w:val="sl-SI"/>
        </w:rPr>
        <w:t xml:space="preserve"> Mestne hiše, na Mestnem trgu 1.</w:t>
      </w:r>
    </w:p>
    <w:p w14:paraId="799D96C7" w14:textId="77777777" w:rsidR="00F77D3F" w:rsidRPr="00F77D3F" w:rsidRDefault="00F77D3F" w:rsidP="00F77D3F">
      <w:pPr>
        <w:rPr>
          <w:lang w:val="sl-SI"/>
        </w:rPr>
      </w:pPr>
    </w:p>
    <w:p w14:paraId="2DAE3945" w14:textId="37163DE4" w:rsidR="00F77D3F" w:rsidRDefault="00F77D3F" w:rsidP="00FD1839">
      <w:pPr>
        <w:jc w:val="both"/>
        <w:rPr>
          <w:lang w:val="sl-SI"/>
        </w:rPr>
      </w:pPr>
      <w:r w:rsidRPr="00F77D3F">
        <w:rPr>
          <w:lang w:val="sl-SI"/>
        </w:rPr>
        <w:t>Na seji so bili navzoči člani in članic</w:t>
      </w:r>
      <w:r w:rsidR="0072127C">
        <w:rPr>
          <w:lang w:val="sl-SI"/>
        </w:rPr>
        <w:t>e odbora: mag. Mojca Lozej,</w:t>
      </w:r>
      <w:r w:rsidRPr="00F77D3F">
        <w:rPr>
          <w:lang w:val="sl-SI"/>
        </w:rPr>
        <w:t xml:space="preserve"> </w:t>
      </w:r>
      <w:r w:rsidR="00AA246B" w:rsidRPr="00F77D3F">
        <w:rPr>
          <w:lang w:val="sl-SI"/>
        </w:rPr>
        <w:t>Tomaž Kučič, Franc Zalar</w:t>
      </w:r>
      <w:r w:rsidR="00AA246B">
        <w:rPr>
          <w:lang w:val="sl-SI"/>
        </w:rPr>
        <w:t xml:space="preserve">, </w:t>
      </w:r>
      <w:r w:rsidR="00FD1839">
        <w:rPr>
          <w:lang w:val="sl-SI"/>
        </w:rPr>
        <w:t xml:space="preserve">mag. </w:t>
      </w:r>
      <w:r w:rsidR="007C2DFC">
        <w:rPr>
          <w:lang w:val="sl-SI"/>
        </w:rPr>
        <w:t xml:space="preserve">Ingrid </w:t>
      </w:r>
      <w:proofErr w:type="spellStart"/>
      <w:r w:rsidR="007C2DFC">
        <w:rPr>
          <w:lang w:val="sl-SI"/>
        </w:rPr>
        <w:t>Kovšca</w:t>
      </w:r>
      <w:proofErr w:type="spellEnd"/>
      <w:r w:rsidR="007C2DFC">
        <w:rPr>
          <w:lang w:val="sl-SI"/>
        </w:rPr>
        <w:t xml:space="preserve"> Pušenjak, Jožk</w:t>
      </w:r>
      <w:r w:rsidR="0072127C">
        <w:rPr>
          <w:lang w:val="sl-SI"/>
        </w:rPr>
        <w:t xml:space="preserve">a Hegler, </w:t>
      </w:r>
    </w:p>
    <w:p w14:paraId="2602511E" w14:textId="47C955E1" w:rsidR="00F77D3F" w:rsidRDefault="006C444B" w:rsidP="00FD1839">
      <w:pPr>
        <w:jc w:val="both"/>
        <w:rPr>
          <w:vanish/>
          <w:lang w:val="sl-SI"/>
        </w:rPr>
      </w:pPr>
      <w:r>
        <w:rPr>
          <w:lang w:val="sl-SI"/>
        </w:rPr>
        <w:t>Odsotni člani:</w:t>
      </w:r>
      <w:r w:rsidR="0051233A" w:rsidRPr="0051233A">
        <w:rPr>
          <w:lang w:val="sl-SI"/>
        </w:rPr>
        <w:t xml:space="preserve"> </w:t>
      </w:r>
      <w:r w:rsidR="0072127C">
        <w:rPr>
          <w:lang w:val="sl-SI"/>
        </w:rPr>
        <w:t>Urška Honzak</w:t>
      </w:r>
      <w:r w:rsidR="007C2DFC">
        <w:rPr>
          <w:lang w:val="sl-SI"/>
        </w:rPr>
        <w:t>, Sašo Rink,</w:t>
      </w:r>
      <w:r w:rsidR="0072127C">
        <w:rPr>
          <w:lang w:val="sl-SI"/>
        </w:rPr>
        <w:t xml:space="preserve"> (opr</w:t>
      </w:r>
      <w:r w:rsidR="00C37B6D">
        <w:rPr>
          <w:lang w:val="sl-SI"/>
        </w:rPr>
        <w:t>.</w:t>
      </w:r>
      <w:bookmarkStart w:id="0" w:name="_GoBack"/>
      <w:bookmarkEnd w:id="0"/>
      <w:r w:rsidR="0072127C">
        <w:rPr>
          <w:lang w:val="sl-SI"/>
        </w:rPr>
        <w:t>)</w:t>
      </w:r>
    </w:p>
    <w:p w14:paraId="41EEA332" w14:textId="77777777" w:rsidR="00640F33" w:rsidRDefault="00640F33" w:rsidP="00FD1839">
      <w:pPr>
        <w:jc w:val="both"/>
        <w:rPr>
          <w:vanish/>
          <w:lang w:val="sl-SI"/>
        </w:rPr>
      </w:pPr>
    </w:p>
    <w:p w14:paraId="644EF3E4" w14:textId="1E291FE3" w:rsidR="00F77D3F" w:rsidRPr="006C444B" w:rsidRDefault="00640F33" w:rsidP="00FD1839">
      <w:pPr>
        <w:jc w:val="both"/>
        <w:rPr>
          <w:lang w:val="sl-SI"/>
        </w:rPr>
      </w:pPr>
      <w:r>
        <w:rPr>
          <w:lang w:val="sl-SI"/>
        </w:rPr>
        <w:t>Navzoči so bili še</w:t>
      </w:r>
      <w:r w:rsidR="000D285B">
        <w:rPr>
          <w:lang w:val="sl-SI"/>
        </w:rPr>
        <w:t xml:space="preserve">: </w:t>
      </w:r>
      <w:r w:rsidR="0072127C">
        <w:rPr>
          <w:lang w:val="sl-SI"/>
        </w:rPr>
        <w:t xml:space="preserve">Franci Slak (NO MOL), </w:t>
      </w:r>
      <w:r w:rsidR="007C2DFC">
        <w:rPr>
          <w:lang w:val="sl-SI"/>
        </w:rPr>
        <w:t xml:space="preserve">Saša Bistan, OFR, Urša </w:t>
      </w:r>
      <w:r w:rsidR="00FD1839">
        <w:rPr>
          <w:lang w:val="sl-SI"/>
        </w:rPr>
        <w:t>Otoničar, MU MOL, S</w:t>
      </w:r>
      <w:r w:rsidR="007C2DFC">
        <w:rPr>
          <w:lang w:val="sl-SI"/>
        </w:rPr>
        <w:t>imona Remih, ORN, Damjana Popo</w:t>
      </w:r>
      <w:r w:rsidR="00056594">
        <w:rPr>
          <w:lang w:val="sl-SI"/>
        </w:rPr>
        <w:t>vić Ljubi, ORN, Miranda Grum, MR</w:t>
      </w:r>
      <w:r w:rsidR="007C2DFC">
        <w:rPr>
          <w:lang w:val="sl-SI"/>
        </w:rPr>
        <w:t>, Dragan Raonić, OGDP, Marko Lebar, OŠ, Nuša Rus, OUP, Irena Nelec, JSS,</w:t>
      </w:r>
      <w:r w:rsidR="002315E3">
        <w:rPr>
          <w:lang w:val="sl-SI"/>
        </w:rPr>
        <w:t xml:space="preserve"> </w:t>
      </w:r>
      <w:r w:rsidR="0072127C">
        <w:rPr>
          <w:lang w:val="sl-SI"/>
        </w:rPr>
        <w:t xml:space="preserve">Polona Zupan (SODMS), </w:t>
      </w:r>
      <w:r w:rsidR="00994C74">
        <w:rPr>
          <w:vanish/>
          <w:lang w:val="sl-SI"/>
        </w:rPr>
        <w:t>Irena Nelec</w:t>
      </w:r>
      <w:r w:rsidR="0072127C">
        <w:rPr>
          <w:vanish/>
          <w:lang w:val="sl-SI"/>
        </w:rPr>
        <w:t xml:space="preserve"> (JSS)</w:t>
      </w:r>
      <w:r w:rsidR="00F77D3F" w:rsidRPr="00732C22">
        <w:rPr>
          <w:vanish/>
          <w:lang w:val="sl-SI"/>
        </w:rPr>
        <w:t>, dr. Irena Strelec, SODMS</w:t>
      </w:r>
    </w:p>
    <w:p w14:paraId="4AB9512B" w14:textId="77777777" w:rsidR="006C444B" w:rsidRDefault="006C444B" w:rsidP="00F77D3F">
      <w:pPr>
        <w:rPr>
          <w:lang w:val="sl-SI"/>
        </w:rPr>
      </w:pPr>
    </w:p>
    <w:p w14:paraId="43EF551C" w14:textId="77777777" w:rsidR="00F77D3F" w:rsidRPr="00F77D3F" w:rsidRDefault="00F77D3F" w:rsidP="00F77D3F">
      <w:pPr>
        <w:rPr>
          <w:lang w:val="sl-SI"/>
        </w:rPr>
      </w:pPr>
      <w:r w:rsidRPr="00F77D3F">
        <w:rPr>
          <w:lang w:val="sl-SI"/>
        </w:rPr>
        <w:t xml:space="preserve">S sklicem seje so člani prejeli </w:t>
      </w:r>
      <w:r w:rsidRPr="00F77D3F">
        <w:rPr>
          <w:b/>
          <w:lang w:val="sl-SI"/>
        </w:rPr>
        <w:t>predlog dnevnega reda:</w:t>
      </w:r>
    </w:p>
    <w:p w14:paraId="4C7BAC65" w14:textId="77777777" w:rsidR="002C6C45" w:rsidRDefault="002C6C45" w:rsidP="002C6C45">
      <w:pPr>
        <w:pStyle w:val="Odstavekseznama"/>
        <w:numPr>
          <w:ilvl w:val="0"/>
          <w:numId w:val="24"/>
        </w:numPr>
        <w:spacing w:before="120"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Predstavitev članov odbora in izvolitev podpredsednika/</w:t>
      </w:r>
      <w:proofErr w:type="spellStart"/>
      <w:r>
        <w:rPr>
          <w:rFonts w:eastAsia="Calibri"/>
          <w:szCs w:val="22"/>
          <w:lang w:val="sl-SI"/>
        </w:rPr>
        <w:t>ce</w:t>
      </w:r>
      <w:proofErr w:type="spellEnd"/>
    </w:p>
    <w:p w14:paraId="3F916B0B" w14:textId="77777777" w:rsidR="002C6C45" w:rsidRDefault="002C6C45" w:rsidP="002C6C45">
      <w:pPr>
        <w:pStyle w:val="Odstavekseznama"/>
        <w:numPr>
          <w:ilvl w:val="0"/>
          <w:numId w:val="24"/>
        </w:numPr>
        <w:spacing w:before="120"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Poročilo o opravljenem nadzoru razpolaganja s premoženjem MOL, namenskosti in smotrnosti porabe proračunskih sredstev in finančnega poslovanja uporabnikov proračunskih sredstev v letu 2017 in projektov v izvajanju</w:t>
      </w:r>
    </w:p>
    <w:p w14:paraId="48C4625B" w14:textId="43B6F9F3" w:rsidR="002C6C45" w:rsidRDefault="002C6C45" w:rsidP="002C6C45">
      <w:pPr>
        <w:pStyle w:val="Odstavekseznama"/>
        <w:numPr>
          <w:ilvl w:val="0"/>
          <w:numId w:val="24"/>
        </w:numPr>
        <w:spacing w:before="120"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a)</w:t>
      </w:r>
      <w:r w:rsidR="00FD1839">
        <w:rPr>
          <w:rFonts w:eastAsia="Calibri"/>
          <w:szCs w:val="22"/>
          <w:lang w:val="sl-SI"/>
        </w:rPr>
        <w:t xml:space="preserve"> </w:t>
      </w:r>
      <w:r>
        <w:rPr>
          <w:rFonts w:eastAsia="Calibri"/>
          <w:szCs w:val="22"/>
          <w:lang w:val="sl-SI"/>
        </w:rPr>
        <w:t>Predlog Sklepa o povečanju vrednosti namenskega premoženja in kapitala JSS MOL</w:t>
      </w:r>
    </w:p>
    <w:p w14:paraId="30FE2356" w14:textId="77777777" w:rsidR="002C6C45" w:rsidRDefault="002C6C45" w:rsidP="002C6C45">
      <w:pPr>
        <w:pStyle w:val="Odstavekseznama"/>
        <w:spacing w:before="120"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b) Predlog Sklepa o zmanjšanju vrednosti namenskega premoženja in kapitala JSS MOL</w:t>
      </w:r>
    </w:p>
    <w:p w14:paraId="209E71C3" w14:textId="77777777" w:rsidR="002C6C45" w:rsidRPr="000A0769" w:rsidRDefault="002C6C45" w:rsidP="002C6C45">
      <w:pPr>
        <w:spacing w:before="120"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 xml:space="preserve">       </w:t>
      </w:r>
      <w:r w:rsidRPr="000A0769">
        <w:rPr>
          <w:rFonts w:eastAsia="Calibri"/>
          <w:szCs w:val="22"/>
          <w:lang w:val="sl-SI"/>
        </w:rPr>
        <w:t>4. Razno</w:t>
      </w:r>
    </w:p>
    <w:p w14:paraId="79058486" w14:textId="77777777" w:rsidR="00F77D3F" w:rsidRDefault="00FC7A8D" w:rsidP="00F77D3F">
      <w:pPr>
        <w:rPr>
          <w:lang w:val="sl-SI"/>
        </w:rPr>
      </w:pPr>
      <w:r>
        <w:rPr>
          <w:lang w:val="sl-SI"/>
        </w:rPr>
        <w:t>P</w:t>
      </w:r>
      <w:r w:rsidR="00F77D3F" w:rsidRPr="00F77D3F">
        <w:rPr>
          <w:lang w:val="sl-SI"/>
        </w:rPr>
        <w:t xml:space="preserve">redsednica </w:t>
      </w:r>
      <w:r>
        <w:rPr>
          <w:lang w:val="sl-SI"/>
        </w:rPr>
        <w:t xml:space="preserve">je </w:t>
      </w:r>
      <w:r w:rsidR="000A2A94">
        <w:rPr>
          <w:lang w:val="sl-SI"/>
        </w:rPr>
        <w:t>dala na glasovanje:</w:t>
      </w:r>
    </w:p>
    <w:p w14:paraId="63B9EF68" w14:textId="77777777" w:rsidR="000A2A94" w:rsidRPr="00F77D3F" w:rsidRDefault="000A2A94" w:rsidP="00F77D3F">
      <w:pPr>
        <w:rPr>
          <w:lang w:val="sl-SI"/>
        </w:rPr>
      </w:pPr>
    </w:p>
    <w:p w14:paraId="6F2243D1" w14:textId="77777777" w:rsidR="00F77D3F" w:rsidRPr="00F77D3F" w:rsidRDefault="00F77D3F" w:rsidP="00F77D3F">
      <w:pPr>
        <w:rPr>
          <w:b/>
          <w:lang w:val="sl-SI"/>
        </w:rPr>
      </w:pPr>
      <w:r w:rsidRPr="00F77D3F">
        <w:rPr>
          <w:b/>
          <w:lang w:val="sl-SI"/>
        </w:rPr>
        <w:t>SKLEP:</w:t>
      </w:r>
    </w:p>
    <w:p w14:paraId="10909D5E" w14:textId="41C21A9D" w:rsidR="00F77D3F" w:rsidRPr="00F77D3F" w:rsidRDefault="00F77D3F" w:rsidP="00F77D3F">
      <w:pPr>
        <w:rPr>
          <w:b/>
          <w:lang w:val="sl-SI"/>
        </w:rPr>
      </w:pPr>
      <w:r w:rsidRPr="00F77D3F">
        <w:rPr>
          <w:b/>
          <w:lang w:val="sl-SI"/>
        </w:rPr>
        <w:t>Odbor za finance sprejme predlagani dnevni red</w:t>
      </w:r>
      <w:r w:rsidR="004672BF">
        <w:rPr>
          <w:b/>
          <w:lang w:val="sl-SI"/>
        </w:rPr>
        <w:t>.</w:t>
      </w:r>
    </w:p>
    <w:p w14:paraId="16F1DD1E" w14:textId="77777777" w:rsidR="00F77D3F" w:rsidRPr="00F77D3F" w:rsidRDefault="00F77D3F" w:rsidP="00F77D3F">
      <w:pPr>
        <w:rPr>
          <w:b/>
          <w:lang w:val="sl-SI"/>
        </w:rPr>
      </w:pPr>
    </w:p>
    <w:p w14:paraId="4676A93F" w14:textId="15C448B6" w:rsidR="009214FC" w:rsidRPr="00F77D3F" w:rsidRDefault="002C6C45" w:rsidP="009214FC">
      <w:pPr>
        <w:rPr>
          <w:lang w:val="sl-SI"/>
        </w:rPr>
      </w:pPr>
      <w:r>
        <w:rPr>
          <w:lang w:val="sl-SI"/>
        </w:rPr>
        <w:t>Navzoči</w:t>
      </w:r>
      <w:r w:rsidR="007C2DFC">
        <w:rPr>
          <w:lang w:val="sl-SI"/>
        </w:rPr>
        <w:t>h je bilo 6 članov</w:t>
      </w:r>
      <w:r w:rsidR="009214FC" w:rsidRPr="00F77D3F">
        <w:rPr>
          <w:lang w:val="sl-SI"/>
        </w:rPr>
        <w:t>.</w:t>
      </w:r>
    </w:p>
    <w:p w14:paraId="5147C18F" w14:textId="196153DA" w:rsidR="009214FC" w:rsidRPr="00F77D3F" w:rsidRDefault="007C2DFC" w:rsidP="009214FC">
      <w:pPr>
        <w:rPr>
          <w:lang w:val="sl-SI"/>
        </w:rPr>
      </w:pPr>
      <w:r>
        <w:rPr>
          <w:lang w:val="sl-SI"/>
        </w:rPr>
        <w:t>Za je</w:t>
      </w:r>
      <w:r w:rsidR="0051233A">
        <w:rPr>
          <w:lang w:val="sl-SI"/>
        </w:rPr>
        <w:t xml:space="preserve"> glasoval</w:t>
      </w:r>
      <w:r>
        <w:rPr>
          <w:lang w:val="sl-SI"/>
        </w:rPr>
        <w:t>o</w:t>
      </w:r>
      <w:r w:rsidR="006C444B">
        <w:rPr>
          <w:lang w:val="sl-SI"/>
        </w:rPr>
        <w:t xml:space="preserve"> </w:t>
      </w:r>
      <w:r w:rsidR="001C0ED9">
        <w:rPr>
          <w:lang w:val="sl-SI"/>
        </w:rPr>
        <w:t xml:space="preserve"> </w:t>
      </w:r>
      <w:r>
        <w:rPr>
          <w:lang w:val="sl-SI"/>
        </w:rPr>
        <w:t>6 č</w:t>
      </w:r>
      <w:r w:rsidR="009214FC" w:rsidRPr="00F77D3F">
        <w:rPr>
          <w:lang w:val="sl-SI"/>
        </w:rPr>
        <w:t>lan</w:t>
      </w:r>
      <w:r>
        <w:rPr>
          <w:lang w:val="sl-SI"/>
        </w:rPr>
        <w:t>ov</w:t>
      </w:r>
      <w:r w:rsidR="009214FC" w:rsidRPr="00F77D3F">
        <w:rPr>
          <w:lang w:val="sl-SI"/>
        </w:rPr>
        <w:t>. Proti ni glasoval nihče.</w:t>
      </w:r>
    </w:p>
    <w:p w14:paraId="1D0F351D" w14:textId="77777777" w:rsidR="00F77D3F" w:rsidRPr="00F77D3F" w:rsidRDefault="00F77D3F" w:rsidP="00F77D3F">
      <w:pPr>
        <w:rPr>
          <w:lang w:val="sl-SI"/>
        </w:rPr>
      </w:pPr>
    </w:p>
    <w:p w14:paraId="6B756AFB" w14:textId="77777777" w:rsidR="00F77D3F" w:rsidRPr="00F77D3F" w:rsidRDefault="00F77D3F" w:rsidP="00F77D3F">
      <w:pPr>
        <w:rPr>
          <w:lang w:val="sl-SI"/>
        </w:rPr>
      </w:pPr>
      <w:r w:rsidRPr="00F77D3F">
        <w:rPr>
          <w:lang w:val="sl-SI"/>
        </w:rPr>
        <w:t xml:space="preserve">Dnevni red </w:t>
      </w:r>
      <w:r w:rsidRPr="00F77D3F">
        <w:rPr>
          <w:b/>
          <w:lang w:val="sl-SI"/>
        </w:rPr>
        <w:t>je bil</w:t>
      </w:r>
      <w:r w:rsidRPr="00F77D3F">
        <w:rPr>
          <w:lang w:val="sl-SI"/>
        </w:rPr>
        <w:t xml:space="preserve"> sprejet.</w:t>
      </w:r>
    </w:p>
    <w:p w14:paraId="12960A09" w14:textId="77777777" w:rsidR="00F77D3F" w:rsidRPr="00F77D3F" w:rsidRDefault="00F77D3F" w:rsidP="00E8318D">
      <w:pPr>
        <w:jc w:val="center"/>
        <w:rPr>
          <w:b/>
          <w:lang w:val="sl-SI"/>
        </w:rPr>
      </w:pPr>
      <w:r w:rsidRPr="00F77D3F">
        <w:rPr>
          <w:b/>
          <w:lang w:val="sl-SI"/>
        </w:rPr>
        <w:t>AD/1</w:t>
      </w:r>
    </w:p>
    <w:p w14:paraId="439BC9EA" w14:textId="7907D176" w:rsidR="002C6C45" w:rsidRPr="002C6C45" w:rsidRDefault="002C6C45" w:rsidP="002C6C45">
      <w:pPr>
        <w:pStyle w:val="Odstavekseznama"/>
        <w:spacing w:before="120" w:after="120"/>
        <w:rPr>
          <w:rFonts w:eastAsia="Calibri"/>
          <w:b/>
          <w:szCs w:val="22"/>
          <w:lang w:val="sl-SI"/>
        </w:rPr>
      </w:pPr>
      <w:r w:rsidRPr="002C6C45">
        <w:rPr>
          <w:rFonts w:eastAsia="Calibri"/>
          <w:b/>
          <w:szCs w:val="22"/>
          <w:lang w:val="sl-SI"/>
        </w:rPr>
        <w:t>PREDSTAVITEV ČLANOV ODBORA IN IZVOLITEV PODPREDSEDNIKA/CE</w:t>
      </w:r>
    </w:p>
    <w:p w14:paraId="585E2581" w14:textId="77777777" w:rsidR="00FC5E8A" w:rsidRPr="00FC7A8D" w:rsidRDefault="00FC5E8A" w:rsidP="00FC7A8D">
      <w:pPr>
        <w:pStyle w:val="Default"/>
        <w:ind w:left="720"/>
        <w:jc w:val="center"/>
        <w:rPr>
          <w:b/>
          <w:sz w:val="22"/>
          <w:szCs w:val="22"/>
        </w:rPr>
      </w:pPr>
    </w:p>
    <w:p w14:paraId="7D04AB95" w14:textId="3F18082A" w:rsidR="009214FC" w:rsidRDefault="007C2DFC" w:rsidP="00F77D3F">
      <w:pPr>
        <w:rPr>
          <w:lang w:val="sl-SI"/>
        </w:rPr>
      </w:pPr>
      <w:r>
        <w:rPr>
          <w:lang w:val="sl-SI"/>
        </w:rPr>
        <w:t xml:space="preserve">Predstavitve članov. </w:t>
      </w:r>
    </w:p>
    <w:p w14:paraId="7D8CB33B" w14:textId="6B2146EE" w:rsidR="00BE52F6" w:rsidRDefault="00BE52F6" w:rsidP="00F77D3F">
      <w:pPr>
        <w:rPr>
          <w:lang w:val="sl-SI"/>
        </w:rPr>
      </w:pPr>
      <w:r>
        <w:rPr>
          <w:lang w:val="sl-SI"/>
        </w:rPr>
        <w:t>Predsednica je</w:t>
      </w:r>
      <w:r w:rsidR="007C2DFC">
        <w:rPr>
          <w:lang w:val="sl-SI"/>
        </w:rPr>
        <w:t xml:space="preserve"> za podpredsednico odbora</w:t>
      </w:r>
      <w:r>
        <w:rPr>
          <w:lang w:val="sl-SI"/>
        </w:rPr>
        <w:t xml:space="preserve"> predlagala ga. Ksenijo Sever.</w:t>
      </w:r>
    </w:p>
    <w:p w14:paraId="6C4F0F61" w14:textId="77777777" w:rsidR="00BE52F6" w:rsidRDefault="00BE52F6" w:rsidP="00F77D3F">
      <w:pPr>
        <w:rPr>
          <w:lang w:val="sl-SI"/>
        </w:rPr>
      </w:pPr>
    </w:p>
    <w:p w14:paraId="5BF48671" w14:textId="2C693B32" w:rsidR="00BE52F6" w:rsidRDefault="00BE52F6" w:rsidP="00F77D3F">
      <w:pPr>
        <w:rPr>
          <w:b/>
          <w:lang w:val="sl-SI"/>
        </w:rPr>
      </w:pPr>
      <w:r w:rsidRPr="00BE52F6">
        <w:rPr>
          <w:b/>
          <w:lang w:val="sl-SI"/>
        </w:rPr>
        <w:t>SKLEP:</w:t>
      </w:r>
      <w:r w:rsidRPr="00BE52F6">
        <w:rPr>
          <w:b/>
          <w:lang w:val="sl-SI"/>
        </w:rPr>
        <w:br/>
        <w:t xml:space="preserve">Za podpredsednico Odbora za finance se imenuje </w:t>
      </w:r>
      <w:r>
        <w:rPr>
          <w:b/>
          <w:lang w:val="sl-SI"/>
        </w:rPr>
        <w:t xml:space="preserve">članica odbora, </w:t>
      </w:r>
      <w:r w:rsidRPr="00BE52F6">
        <w:rPr>
          <w:b/>
          <w:lang w:val="sl-SI"/>
        </w:rPr>
        <w:t>me</w:t>
      </w:r>
      <w:r w:rsidR="00FC4885">
        <w:rPr>
          <w:b/>
          <w:lang w:val="sl-SI"/>
        </w:rPr>
        <w:t>stna svetnica ga. Ksenija Sever</w:t>
      </w:r>
      <w:r w:rsidR="007C2DFC">
        <w:rPr>
          <w:b/>
          <w:lang w:val="sl-SI"/>
        </w:rPr>
        <w:t>.</w:t>
      </w:r>
    </w:p>
    <w:p w14:paraId="3EDEA53F" w14:textId="77777777" w:rsidR="007C2DFC" w:rsidRPr="00BE52F6" w:rsidRDefault="007C2DFC" w:rsidP="00F77D3F">
      <w:pPr>
        <w:rPr>
          <w:b/>
          <w:lang w:val="sl-SI"/>
        </w:rPr>
      </w:pPr>
    </w:p>
    <w:p w14:paraId="03D0C4CD" w14:textId="77777777" w:rsidR="007C2DFC" w:rsidRPr="00F77D3F" w:rsidRDefault="007C2DFC" w:rsidP="007C2DFC">
      <w:pPr>
        <w:rPr>
          <w:lang w:val="sl-SI"/>
        </w:rPr>
      </w:pPr>
      <w:r>
        <w:rPr>
          <w:lang w:val="sl-SI"/>
        </w:rPr>
        <w:t>Navzočih je bilo 6 članov</w:t>
      </w:r>
      <w:r w:rsidRPr="00F77D3F">
        <w:rPr>
          <w:lang w:val="sl-SI"/>
        </w:rPr>
        <w:t>.</w:t>
      </w:r>
    </w:p>
    <w:p w14:paraId="7B1A8DD0" w14:textId="77777777" w:rsidR="007C2DFC" w:rsidRPr="00F77D3F" w:rsidRDefault="007C2DFC" w:rsidP="007C2DFC">
      <w:pPr>
        <w:rPr>
          <w:lang w:val="sl-SI"/>
        </w:rPr>
      </w:pPr>
      <w:r>
        <w:rPr>
          <w:lang w:val="sl-SI"/>
        </w:rPr>
        <w:t>Za je glasovalo  6 č</w:t>
      </w:r>
      <w:r w:rsidRPr="00F77D3F">
        <w:rPr>
          <w:lang w:val="sl-SI"/>
        </w:rPr>
        <w:t>lan</w:t>
      </w:r>
      <w:r>
        <w:rPr>
          <w:lang w:val="sl-SI"/>
        </w:rPr>
        <w:t>ov</w:t>
      </w:r>
      <w:r w:rsidRPr="00F77D3F">
        <w:rPr>
          <w:lang w:val="sl-SI"/>
        </w:rPr>
        <w:t>. Proti ni glasoval nihče.</w:t>
      </w:r>
    </w:p>
    <w:p w14:paraId="761002AF" w14:textId="77777777" w:rsidR="00BE52F6" w:rsidRPr="002C6C45" w:rsidRDefault="00BE52F6" w:rsidP="00BE52F6">
      <w:pPr>
        <w:rPr>
          <w:lang w:val="sl-SI"/>
        </w:rPr>
      </w:pPr>
    </w:p>
    <w:p w14:paraId="5F43F952" w14:textId="77777777" w:rsidR="00BE52F6" w:rsidRPr="002C6C45" w:rsidRDefault="00BE52F6" w:rsidP="00BE52F6">
      <w:pPr>
        <w:rPr>
          <w:lang w:val="sl-SI"/>
        </w:rPr>
      </w:pPr>
      <w:r w:rsidRPr="002C6C45">
        <w:rPr>
          <w:lang w:val="sl-SI"/>
        </w:rPr>
        <w:t>Sklep</w:t>
      </w:r>
      <w:r w:rsidRPr="002C6C45">
        <w:rPr>
          <w:b/>
          <w:lang w:val="sl-SI"/>
        </w:rPr>
        <w:t xml:space="preserve"> je bil</w:t>
      </w:r>
      <w:r w:rsidRPr="002C6C45">
        <w:rPr>
          <w:lang w:val="sl-SI"/>
        </w:rPr>
        <w:t xml:space="preserve"> sprejet.</w:t>
      </w:r>
    </w:p>
    <w:p w14:paraId="6B57F6BF" w14:textId="77777777" w:rsidR="00BE52F6" w:rsidRDefault="00BE52F6" w:rsidP="00F77D3F">
      <w:pPr>
        <w:rPr>
          <w:lang w:val="sl-SI"/>
        </w:rPr>
      </w:pPr>
    </w:p>
    <w:p w14:paraId="5E6821C3" w14:textId="77777777" w:rsidR="00F77D3F" w:rsidRDefault="00F77D3F" w:rsidP="00E8318D">
      <w:pPr>
        <w:jc w:val="center"/>
        <w:rPr>
          <w:b/>
          <w:lang w:val="sl-SI"/>
        </w:rPr>
      </w:pPr>
      <w:r w:rsidRPr="00F77D3F">
        <w:rPr>
          <w:b/>
          <w:lang w:val="sl-SI"/>
        </w:rPr>
        <w:t>AD/2</w:t>
      </w:r>
    </w:p>
    <w:p w14:paraId="0FAF9DF7" w14:textId="38A2A212" w:rsidR="002C6C45" w:rsidRPr="002C6C45" w:rsidRDefault="002C6C45" w:rsidP="002C6C45">
      <w:pPr>
        <w:pStyle w:val="Odstavekseznama"/>
        <w:spacing w:before="120" w:after="120"/>
        <w:jc w:val="center"/>
        <w:rPr>
          <w:rFonts w:eastAsia="Calibri"/>
          <w:b/>
          <w:szCs w:val="22"/>
          <w:lang w:val="sl-SI"/>
        </w:rPr>
      </w:pPr>
      <w:r w:rsidRPr="002C6C45">
        <w:rPr>
          <w:rFonts w:eastAsia="Calibri"/>
          <w:b/>
          <w:szCs w:val="22"/>
          <w:lang w:val="sl-SI"/>
        </w:rPr>
        <w:lastRenderedPageBreak/>
        <w:t>POROČILO O OPRAVLJENEM NADZORU RAZPOLAGANJA S PREMOŽENJEM MOL, NAMENSKOSTI IN SMOTRNOSTI PORABE PRORAČUNSKIH SREDSTEV IN FINANČNEGA POSLOVANJA UPORABNIKOV PRORAČUNSKIH SREDSTEV V LETU 2017 IN PROJEKTOV V IZVAJANJU</w:t>
      </w:r>
    </w:p>
    <w:p w14:paraId="3915AD8C" w14:textId="523070A4" w:rsidR="002C6C45" w:rsidRDefault="002C6C45" w:rsidP="00AA246B">
      <w:pPr>
        <w:jc w:val="both"/>
        <w:rPr>
          <w:szCs w:val="22"/>
          <w:lang w:val="sl-SI"/>
        </w:rPr>
      </w:pPr>
    </w:p>
    <w:p w14:paraId="275E3732" w14:textId="33E6B9F5" w:rsidR="002C6C45" w:rsidRDefault="002C6C45" w:rsidP="00AA246B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G</w:t>
      </w:r>
      <w:r w:rsidR="00A70CE2">
        <w:rPr>
          <w:szCs w:val="22"/>
          <w:lang w:val="sl-SI"/>
        </w:rPr>
        <w:t>radivo je predstavila predsednic</w:t>
      </w:r>
      <w:r>
        <w:rPr>
          <w:szCs w:val="22"/>
          <w:lang w:val="sl-SI"/>
        </w:rPr>
        <w:t>a in pozvala k besedi g. Franc</w:t>
      </w:r>
      <w:r w:rsidR="00A70CE2">
        <w:rPr>
          <w:szCs w:val="22"/>
          <w:lang w:val="sl-SI"/>
        </w:rPr>
        <w:t>i</w:t>
      </w:r>
      <w:r>
        <w:rPr>
          <w:szCs w:val="22"/>
          <w:lang w:val="sl-SI"/>
        </w:rPr>
        <w:t xml:space="preserve"> Slaka.</w:t>
      </w:r>
    </w:p>
    <w:p w14:paraId="6C19F129" w14:textId="0EB504EF" w:rsidR="00AA246B" w:rsidRDefault="00AA246B" w:rsidP="00AA246B">
      <w:pPr>
        <w:jc w:val="both"/>
        <w:rPr>
          <w:szCs w:val="22"/>
          <w:lang w:val="sl-SI"/>
        </w:rPr>
      </w:pPr>
    </w:p>
    <w:p w14:paraId="518B05C9" w14:textId="53C4231D" w:rsidR="002C6C45" w:rsidRPr="000A5295" w:rsidRDefault="002C6C45" w:rsidP="00AA246B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Odbor za finance je prejel poročila zainteresiranih odborov: Odbora za kulturo in raziskovalno dejavnost, Odbor</w:t>
      </w:r>
      <w:r w:rsidR="00FD1839">
        <w:rPr>
          <w:szCs w:val="22"/>
          <w:lang w:val="sl-SI"/>
        </w:rPr>
        <w:t>a</w:t>
      </w:r>
      <w:r>
        <w:rPr>
          <w:szCs w:val="22"/>
          <w:lang w:val="sl-SI"/>
        </w:rPr>
        <w:t xml:space="preserve"> za varstvo okolja, Odbor</w:t>
      </w:r>
      <w:r w:rsidR="00FD1839">
        <w:rPr>
          <w:szCs w:val="22"/>
          <w:lang w:val="sl-SI"/>
        </w:rPr>
        <w:t>a</w:t>
      </w:r>
      <w:r>
        <w:rPr>
          <w:szCs w:val="22"/>
          <w:lang w:val="sl-SI"/>
        </w:rPr>
        <w:t xml:space="preserve"> za zaščito, reševanje in civilno obrambo</w:t>
      </w:r>
      <w:r w:rsidR="007C2DFC">
        <w:rPr>
          <w:szCs w:val="22"/>
          <w:lang w:val="sl-SI"/>
        </w:rPr>
        <w:t>.</w:t>
      </w:r>
    </w:p>
    <w:p w14:paraId="03743A60" w14:textId="77777777" w:rsidR="00D37811" w:rsidRDefault="00D37811" w:rsidP="006C444B">
      <w:pPr>
        <w:jc w:val="both"/>
        <w:rPr>
          <w:szCs w:val="22"/>
          <w:lang w:val="sl-SI"/>
        </w:rPr>
      </w:pPr>
    </w:p>
    <w:p w14:paraId="0E523C6A" w14:textId="359BDA66" w:rsidR="008C4124" w:rsidRDefault="002C6C45" w:rsidP="006C444B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Razprava:</w:t>
      </w:r>
      <w:r w:rsidR="00056594">
        <w:rPr>
          <w:szCs w:val="22"/>
          <w:lang w:val="sl-SI"/>
        </w:rPr>
        <w:t xml:space="preserve"> </w:t>
      </w:r>
      <w:r w:rsidR="00056594" w:rsidRPr="00056594">
        <w:rPr>
          <w:szCs w:val="22"/>
          <w:lang w:val="sl-SI"/>
        </w:rPr>
        <w:t xml:space="preserve">Mojca Lozej, Ksenija Sever, Ingrid </w:t>
      </w:r>
      <w:proofErr w:type="spellStart"/>
      <w:r w:rsidR="00056594" w:rsidRPr="00056594">
        <w:rPr>
          <w:szCs w:val="22"/>
          <w:lang w:val="sl-SI"/>
        </w:rPr>
        <w:t>Kovšča</w:t>
      </w:r>
      <w:proofErr w:type="spellEnd"/>
      <w:r w:rsidR="00056594" w:rsidRPr="00056594">
        <w:rPr>
          <w:szCs w:val="22"/>
          <w:lang w:val="sl-SI"/>
        </w:rPr>
        <w:t xml:space="preserve"> Pušenjak</w:t>
      </w:r>
      <w:r w:rsidR="00056594">
        <w:rPr>
          <w:szCs w:val="22"/>
          <w:lang w:val="sl-SI"/>
        </w:rPr>
        <w:t>, Urša Otoničar, Jožka Hegler, Simona Remih, Tomaž Kučič, Franc Slak</w:t>
      </w:r>
      <w:r w:rsidR="00985C32">
        <w:rPr>
          <w:szCs w:val="22"/>
          <w:lang w:val="sl-SI"/>
        </w:rPr>
        <w:t>, Zalar Franc.</w:t>
      </w:r>
    </w:p>
    <w:p w14:paraId="0C0F81A7" w14:textId="77777777" w:rsidR="00056594" w:rsidRPr="00056594" w:rsidRDefault="00056594" w:rsidP="006C444B">
      <w:pPr>
        <w:jc w:val="both"/>
        <w:rPr>
          <w:szCs w:val="22"/>
          <w:lang w:val="sl-SI"/>
        </w:rPr>
      </w:pPr>
    </w:p>
    <w:p w14:paraId="2EC037A9" w14:textId="2683E75A" w:rsidR="006C444B" w:rsidRDefault="006C444B" w:rsidP="006C444B">
      <w:pPr>
        <w:jc w:val="both"/>
        <w:rPr>
          <w:szCs w:val="22"/>
          <w:lang w:val="sl-SI"/>
        </w:rPr>
      </w:pPr>
      <w:r w:rsidRPr="002C6C45">
        <w:rPr>
          <w:szCs w:val="22"/>
          <w:lang w:val="sl-SI"/>
        </w:rPr>
        <w:t xml:space="preserve">Po končani razpravi je dala predsedujoča na glasovanje </w:t>
      </w:r>
    </w:p>
    <w:p w14:paraId="2D4F3D0A" w14:textId="77777777" w:rsidR="00FD1839" w:rsidRPr="002C6C45" w:rsidRDefault="00FD1839" w:rsidP="006C444B">
      <w:pPr>
        <w:jc w:val="both"/>
        <w:rPr>
          <w:szCs w:val="22"/>
          <w:lang w:val="sl-SI"/>
        </w:rPr>
      </w:pPr>
    </w:p>
    <w:p w14:paraId="737924DB" w14:textId="69C5BD41" w:rsidR="006C444B" w:rsidRPr="002C6C45" w:rsidRDefault="006C444B" w:rsidP="006C444B">
      <w:pPr>
        <w:jc w:val="both"/>
        <w:rPr>
          <w:b/>
          <w:szCs w:val="22"/>
          <w:lang w:val="sl-SI"/>
        </w:rPr>
      </w:pPr>
      <w:r w:rsidRPr="002C6C45">
        <w:rPr>
          <w:b/>
          <w:szCs w:val="22"/>
          <w:lang w:val="sl-SI"/>
        </w:rPr>
        <w:t>SKLEP:</w:t>
      </w:r>
      <w:r w:rsidR="007C2DFC">
        <w:rPr>
          <w:b/>
          <w:szCs w:val="22"/>
          <w:lang w:val="sl-SI"/>
        </w:rPr>
        <w:t xml:space="preserve"> </w:t>
      </w:r>
    </w:p>
    <w:p w14:paraId="29CF0B8E" w14:textId="23FFE660" w:rsidR="006C444B" w:rsidRPr="007C2DFC" w:rsidRDefault="006C444B" w:rsidP="007C2DFC">
      <w:pPr>
        <w:spacing w:before="120" w:after="120"/>
        <w:jc w:val="both"/>
        <w:rPr>
          <w:rFonts w:eastAsia="Calibri"/>
          <w:b/>
          <w:szCs w:val="22"/>
          <w:lang w:val="sl-SI"/>
        </w:rPr>
      </w:pPr>
      <w:proofErr w:type="spellStart"/>
      <w:r w:rsidRPr="002C6C45">
        <w:rPr>
          <w:b/>
          <w:szCs w:val="22"/>
        </w:rPr>
        <w:t>Odbor</w:t>
      </w:r>
      <w:proofErr w:type="spellEnd"/>
      <w:r w:rsidRPr="002C6C45">
        <w:rPr>
          <w:b/>
          <w:szCs w:val="22"/>
        </w:rPr>
        <w:t xml:space="preserve"> </w:t>
      </w:r>
      <w:proofErr w:type="spellStart"/>
      <w:r w:rsidRPr="002C6C45">
        <w:rPr>
          <w:b/>
          <w:szCs w:val="22"/>
        </w:rPr>
        <w:t>za</w:t>
      </w:r>
      <w:proofErr w:type="spellEnd"/>
      <w:r w:rsidRPr="002C6C45">
        <w:rPr>
          <w:b/>
          <w:szCs w:val="22"/>
        </w:rPr>
        <w:t xml:space="preserve"> finance </w:t>
      </w:r>
      <w:proofErr w:type="spellStart"/>
      <w:r w:rsidRPr="002C6C45">
        <w:rPr>
          <w:b/>
          <w:szCs w:val="22"/>
        </w:rPr>
        <w:t>podpira</w:t>
      </w:r>
      <w:proofErr w:type="spellEnd"/>
      <w:r w:rsidRPr="002C6C45">
        <w:rPr>
          <w:b/>
          <w:szCs w:val="22"/>
        </w:rPr>
        <w:t xml:space="preserve"> </w:t>
      </w:r>
      <w:proofErr w:type="spellStart"/>
      <w:r w:rsidR="007C2DFC">
        <w:rPr>
          <w:b/>
          <w:szCs w:val="22"/>
        </w:rPr>
        <w:t>sprejem</w:t>
      </w:r>
      <w:proofErr w:type="spellEnd"/>
      <w:r w:rsidR="007C2DFC">
        <w:rPr>
          <w:b/>
          <w:szCs w:val="22"/>
        </w:rPr>
        <w:t xml:space="preserve"> </w:t>
      </w:r>
      <w:r w:rsidR="007C2DFC">
        <w:rPr>
          <w:rFonts w:eastAsia="Calibri"/>
          <w:b/>
          <w:szCs w:val="22"/>
          <w:lang w:val="sl-SI"/>
        </w:rPr>
        <w:t>Poročila</w:t>
      </w:r>
      <w:r w:rsidR="002C6C45" w:rsidRPr="002C6C45">
        <w:rPr>
          <w:rFonts w:eastAsia="Calibri"/>
          <w:b/>
          <w:szCs w:val="22"/>
          <w:lang w:val="sl-SI"/>
        </w:rPr>
        <w:t xml:space="preserve"> o opravljenem nadzoru razpolaganja s premoženjem MOL, namenskosti in smotrnosti porabe proračunskih sredstev in finančnega poslovanja uporabnikov proračunskih sredstev v letu 2017 in projektov v izvajanju</w:t>
      </w:r>
      <w:r w:rsidR="007C2DFC">
        <w:rPr>
          <w:rFonts w:eastAsia="Calibri"/>
          <w:b/>
          <w:szCs w:val="22"/>
          <w:lang w:val="sl-SI"/>
        </w:rPr>
        <w:t>.</w:t>
      </w:r>
    </w:p>
    <w:p w14:paraId="24C4B985" w14:textId="77777777" w:rsidR="00056594" w:rsidRDefault="00056594" w:rsidP="007C2DFC">
      <w:pPr>
        <w:rPr>
          <w:lang w:val="sl-SI"/>
        </w:rPr>
      </w:pPr>
    </w:p>
    <w:p w14:paraId="0CA75AB9" w14:textId="13C5C289" w:rsidR="007C2DFC" w:rsidRPr="00F77D3F" w:rsidRDefault="007C2DFC" w:rsidP="007C2DFC">
      <w:pPr>
        <w:rPr>
          <w:lang w:val="sl-SI"/>
        </w:rPr>
      </w:pPr>
      <w:r>
        <w:rPr>
          <w:lang w:val="sl-SI"/>
        </w:rPr>
        <w:t>Navzočih je bilo 6 članov</w:t>
      </w:r>
      <w:r w:rsidRPr="00F77D3F">
        <w:rPr>
          <w:lang w:val="sl-SI"/>
        </w:rPr>
        <w:t>.</w:t>
      </w:r>
    </w:p>
    <w:p w14:paraId="0B5035C4" w14:textId="1B27C27F" w:rsidR="007C2DFC" w:rsidRPr="00F77D3F" w:rsidRDefault="007C2DFC" w:rsidP="007C2DFC">
      <w:pPr>
        <w:rPr>
          <w:lang w:val="sl-SI"/>
        </w:rPr>
      </w:pPr>
      <w:r>
        <w:rPr>
          <w:lang w:val="sl-SI"/>
        </w:rPr>
        <w:t>Za so glasovali  4 č</w:t>
      </w:r>
      <w:r w:rsidRPr="00F77D3F">
        <w:rPr>
          <w:lang w:val="sl-SI"/>
        </w:rPr>
        <w:t>lan</w:t>
      </w:r>
      <w:r>
        <w:rPr>
          <w:lang w:val="sl-SI"/>
        </w:rPr>
        <w:t>i</w:t>
      </w:r>
      <w:r w:rsidRPr="00F77D3F">
        <w:rPr>
          <w:lang w:val="sl-SI"/>
        </w:rPr>
        <w:t>. Proti ni glasoval nihče.</w:t>
      </w:r>
    </w:p>
    <w:p w14:paraId="791DBC76" w14:textId="77777777" w:rsidR="0051233A" w:rsidRPr="002C6C45" w:rsidRDefault="0051233A" w:rsidP="0051233A">
      <w:pPr>
        <w:rPr>
          <w:lang w:val="sl-SI"/>
        </w:rPr>
      </w:pPr>
    </w:p>
    <w:p w14:paraId="50CCF075" w14:textId="77777777" w:rsidR="0051233A" w:rsidRPr="002C6C45" w:rsidRDefault="0051233A" w:rsidP="0051233A">
      <w:pPr>
        <w:rPr>
          <w:lang w:val="sl-SI"/>
        </w:rPr>
      </w:pPr>
      <w:r w:rsidRPr="002C6C45">
        <w:rPr>
          <w:lang w:val="sl-SI"/>
        </w:rPr>
        <w:t>Sklep</w:t>
      </w:r>
      <w:r w:rsidRPr="002C6C45">
        <w:rPr>
          <w:b/>
          <w:lang w:val="sl-SI"/>
        </w:rPr>
        <w:t xml:space="preserve"> je bil</w:t>
      </w:r>
      <w:r w:rsidRPr="002C6C45">
        <w:rPr>
          <w:lang w:val="sl-SI"/>
        </w:rPr>
        <w:t xml:space="preserve"> sprejet.</w:t>
      </w:r>
    </w:p>
    <w:p w14:paraId="0DF2A441" w14:textId="0DC555E6" w:rsidR="0051233A" w:rsidRDefault="0051233A" w:rsidP="006C444B">
      <w:pPr>
        <w:jc w:val="both"/>
        <w:rPr>
          <w:rFonts w:asciiTheme="minorHAnsi" w:hAnsiTheme="minorHAnsi"/>
          <w:szCs w:val="22"/>
          <w:lang w:val="sl-SI"/>
        </w:rPr>
      </w:pPr>
    </w:p>
    <w:p w14:paraId="667D0DD4" w14:textId="1E771C29" w:rsidR="002C6C45" w:rsidRPr="002C6C45" w:rsidRDefault="002C6C45" w:rsidP="002C6C45">
      <w:pPr>
        <w:jc w:val="center"/>
        <w:rPr>
          <w:b/>
          <w:szCs w:val="22"/>
          <w:lang w:val="sl-SI"/>
        </w:rPr>
      </w:pPr>
      <w:r w:rsidRPr="002C6C45">
        <w:rPr>
          <w:b/>
          <w:szCs w:val="22"/>
          <w:lang w:val="sl-SI"/>
        </w:rPr>
        <w:t>AD/3</w:t>
      </w:r>
    </w:p>
    <w:p w14:paraId="641FFD61" w14:textId="008170A8" w:rsidR="002C6C45" w:rsidRPr="002C6C45" w:rsidRDefault="002C6C45" w:rsidP="002C6C45">
      <w:pPr>
        <w:pStyle w:val="Odstavekseznama"/>
        <w:spacing w:before="120" w:after="120"/>
        <w:jc w:val="center"/>
        <w:rPr>
          <w:rFonts w:eastAsia="Calibri"/>
          <w:b/>
          <w:szCs w:val="22"/>
          <w:lang w:val="sl-SI"/>
        </w:rPr>
      </w:pPr>
      <w:r w:rsidRPr="002C6C45">
        <w:rPr>
          <w:rFonts w:eastAsia="Calibri"/>
          <w:b/>
          <w:szCs w:val="22"/>
          <w:lang w:val="sl-SI"/>
        </w:rPr>
        <w:t>A)PREDLOG SKLEPA O POVEČANJU VREDNOSTI NAMENSKEGA PREMOŽENJA IN KAPITALA JSS MOL</w:t>
      </w:r>
    </w:p>
    <w:p w14:paraId="3A485452" w14:textId="135F0345" w:rsidR="002C6C45" w:rsidRPr="002C6C45" w:rsidRDefault="002C6C45" w:rsidP="002C6C45">
      <w:pPr>
        <w:pStyle w:val="Odstavekseznama"/>
        <w:spacing w:before="120" w:after="120"/>
        <w:jc w:val="center"/>
        <w:rPr>
          <w:rFonts w:eastAsia="Calibri"/>
          <w:b/>
          <w:szCs w:val="22"/>
          <w:lang w:val="sl-SI"/>
        </w:rPr>
      </w:pPr>
      <w:r w:rsidRPr="002C6C45">
        <w:rPr>
          <w:rFonts w:eastAsia="Calibri"/>
          <w:b/>
          <w:szCs w:val="22"/>
          <w:lang w:val="sl-SI"/>
        </w:rPr>
        <w:t>B) PREDLOG SKLEPA O ZMANJŠANJU VREDNOSTI NAMENSKEGA PREMOŽENJA IN KAPITALA JSS MOL</w:t>
      </w:r>
    </w:p>
    <w:p w14:paraId="1BA63491" w14:textId="3D25CA91" w:rsidR="00533EFF" w:rsidRPr="00533EFF" w:rsidRDefault="00533EFF" w:rsidP="006C444B">
      <w:pPr>
        <w:jc w:val="both"/>
        <w:rPr>
          <w:szCs w:val="22"/>
          <w:lang w:val="sl-SI"/>
        </w:rPr>
      </w:pPr>
      <w:r w:rsidRPr="00533EFF">
        <w:rPr>
          <w:szCs w:val="22"/>
          <w:lang w:val="sl-SI"/>
        </w:rPr>
        <w:t>Gradivo za obe točki skupaj  je predstavila Irena Nelec, JSS MOL.</w:t>
      </w:r>
    </w:p>
    <w:p w14:paraId="3CB9E12A" w14:textId="77777777" w:rsidR="00533EFF" w:rsidRDefault="00533EFF" w:rsidP="006C444B">
      <w:pPr>
        <w:jc w:val="both"/>
        <w:rPr>
          <w:szCs w:val="22"/>
          <w:lang w:val="sl-SI"/>
        </w:rPr>
      </w:pPr>
    </w:p>
    <w:p w14:paraId="053D925F" w14:textId="01474368" w:rsidR="00533EFF" w:rsidRPr="00533EFF" w:rsidRDefault="00533EFF" w:rsidP="006C444B">
      <w:pPr>
        <w:jc w:val="both"/>
        <w:rPr>
          <w:szCs w:val="22"/>
          <w:lang w:val="sl-SI"/>
        </w:rPr>
      </w:pPr>
      <w:r w:rsidRPr="00533EFF">
        <w:rPr>
          <w:szCs w:val="22"/>
          <w:lang w:val="sl-SI"/>
        </w:rPr>
        <w:t>Razprava:</w:t>
      </w:r>
      <w:r w:rsidR="007C2DFC">
        <w:rPr>
          <w:szCs w:val="22"/>
          <w:lang w:val="sl-SI"/>
        </w:rPr>
        <w:t xml:space="preserve"> Ksenija Sever, </w:t>
      </w:r>
      <w:r w:rsidR="00056594">
        <w:rPr>
          <w:szCs w:val="22"/>
          <w:lang w:val="sl-SI"/>
        </w:rPr>
        <w:t xml:space="preserve">Irena Nelec, </w:t>
      </w:r>
      <w:r w:rsidR="007C2DFC">
        <w:rPr>
          <w:szCs w:val="22"/>
          <w:lang w:val="sl-SI"/>
        </w:rPr>
        <w:t>Mojca Lozej</w:t>
      </w:r>
      <w:r w:rsidR="00056594">
        <w:rPr>
          <w:szCs w:val="22"/>
          <w:lang w:val="sl-SI"/>
        </w:rPr>
        <w:t xml:space="preserve">, </w:t>
      </w:r>
      <w:r w:rsidR="00056594" w:rsidRPr="00056594">
        <w:rPr>
          <w:szCs w:val="22"/>
          <w:lang w:val="sl-SI"/>
        </w:rPr>
        <w:t xml:space="preserve">Ingrid </w:t>
      </w:r>
      <w:proofErr w:type="spellStart"/>
      <w:r w:rsidR="00056594" w:rsidRPr="00056594">
        <w:rPr>
          <w:szCs w:val="22"/>
          <w:lang w:val="sl-SI"/>
        </w:rPr>
        <w:t>Kovšča</w:t>
      </w:r>
      <w:proofErr w:type="spellEnd"/>
      <w:r w:rsidR="00056594" w:rsidRPr="00056594">
        <w:rPr>
          <w:szCs w:val="22"/>
          <w:lang w:val="sl-SI"/>
        </w:rPr>
        <w:t xml:space="preserve"> Pušenjak</w:t>
      </w:r>
    </w:p>
    <w:p w14:paraId="74D78D81" w14:textId="6D871AFA" w:rsidR="00533EFF" w:rsidRPr="00533EFF" w:rsidRDefault="00533EFF" w:rsidP="006C444B">
      <w:pPr>
        <w:jc w:val="both"/>
        <w:rPr>
          <w:szCs w:val="22"/>
          <w:lang w:val="sl-SI"/>
        </w:rPr>
      </w:pPr>
      <w:r w:rsidRPr="00533EFF">
        <w:rPr>
          <w:szCs w:val="22"/>
          <w:lang w:val="sl-SI"/>
        </w:rPr>
        <w:t xml:space="preserve">Po končani razpravi je predsednica predlagala </w:t>
      </w:r>
    </w:p>
    <w:p w14:paraId="0D0553A0" w14:textId="77777777" w:rsidR="00533EFF" w:rsidRDefault="00533EFF" w:rsidP="006C444B">
      <w:pPr>
        <w:jc w:val="both"/>
        <w:rPr>
          <w:szCs w:val="22"/>
          <w:lang w:val="sl-SI"/>
        </w:rPr>
      </w:pPr>
    </w:p>
    <w:p w14:paraId="7322DCF5" w14:textId="7AE71BD2" w:rsidR="00533EFF" w:rsidRPr="00533EFF" w:rsidRDefault="00533EFF" w:rsidP="006C444B">
      <w:pPr>
        <w:jc w:val="both"/>
        <w:rPr>
          <w:b/>
          <w:szCs w:val="22"/>
          <w:lang w:val="sl-SI"/>
        </w:rPr>
      </w:pPr>
      <w:r w:rsidRPr="00533EFF">
        <w:rPr>
          <w:b/>
          <w:szCs w:val="22"/>
          <w:lang w:val="sl-SI"/>
        </w:rPr>
        <w:t>SKLEP</w:t>
      </w:r>
      <w:r>
        <w:rPr>
          <w:b/>
          <w:szCs w:val="22"/>
          <w:lang w:val="sl-SI"/>
        </w:rPr>
        <w:t xml:space="preserve"> </w:t>
      </w:r>
      <w:r w:rsidRPr="00533EFF">
        <w:rPr>
          <w:b/>
          <w:szCs w:val="22"/>
          <w:lang w:val="sl-SI"/>
        </w:rPr>
        <w:t>1:</w:t>
      </w:r>
    </w:p>
    <w:p w14:paraId="7FDEE613" w14:textId="586C525F" w:rsidR="00533EFF" w:rsidRPr="00533EFF" w:rsidRDefault="00533EFF" w:rsidP="006C444B">
      <w:pPr>
        <w:jc w:val="both"/>
        <w:rPr>
          <w:rFonts w:eastAsia="Calibri"/>
          <w:b/>
          <w:szCs w:val="22"/>
          <w:lang w:val="sl-SI"/>
        </w:rPr>
      </w:pPr>
      <w:r w:rsidRPr="00533EFF">
        <w:rPr>
          <w:b/>
          <w:szCs w:val="22"/>
          <w:lang w:val="sl-SI"/>
        </w:rPr>
        <w:t xml:space="preserve">Odbor za finance podpira </w:t>
      </w:r>
      <w:r w:rsidR="00056594">
        <w:rPr>
          <w:b/>
          <w:szCs w:val="22"/>
          <w:lang w:val="sl-SI"/>
        </w:rPr>
        <w:t xml:space="preserve">sprejem </w:t>
      </w:r>
      <w:r w:rsidR="00056594">
        <w:rPr>
          <w:rFonts w:eastAsia="Calibri"/>
          <w:b/>
          <w:szCs w:val="22"/>
          <w:lang w:val="sl-SI"/>
        </w:rPr>
        <w:t>p</w:t>
      </w:r>
      <w:r w:rsidRPr="00533EFF">
        <w:rPr>
          <w:rFonts w:eastAsia="Calibri"/>
          <w:b/>
          <w:szCs w:val="22"/>
          <w:lang w:val="sl-SI"/>
        </w:rPr>
        <w:t>redlog</w:t>
      </w:r>
      <w:r w:rsidR="00056594">
        <w:rPr>
          <w:rFonts w:eastAsia="Calibri"/>
          <w:b/>
          <w:szCs w:val="22"/>
          <w:lang w:val="sl-SI"/>
        </w:rPr>
        <w:t>a</w:t>
      </w:r>
      <w:r w:rsidRPr="00533EFF">
        <w:rPr>
          <w:rFonts w:eastAsia="Calibri"/>
          <w:b/>
          <w:szCs w:val="22"/>
          <w:lang w:val="sl-SI"/>
        </w:rPr>
        <w:t xml:space="preserve"> Sklepa o povečanju vrednosti namenskega premoženja in kapitala JSS MOL.</w:t>
      </w:r>
    </w:p>
    <w:p w14:paraId="7D382E03" w14:textId="77777777" w:rsidR="00533EFF" w:rsidRDefault="00533EFF" w:rsidP="00533EFF">
      <w:pPr>
        <w:rPr>
          <w:lang w:val="sl-SI"/>
        </w:rPr>
      </w:pPr>
    </w:p>
    <w:p w14:paraId="2640C4D8" w14:textId="77777777" w:rsidR="00056594" w:rsidRPr="00F77D3F" w:rsidRDefault="00056594" w:rsidP="00056594">
      <w:pPr>
        <w:rPr>
          <w:lang w:val="sl-SI"/>
        </w:rPr>
      </w:pPr>
      <w:r>
        <w:rPr>
          <w:lang w:val="sl-SI"/>
        </w:rPr>
        <w:t>Navzočih je bilo 6 članov</w:t>
      </w:r>
      <w:r w:rsidRPr="00F77D3F">
        <w:rPr>
          <w:lang w:val="sl-SI"/>
        </w:rPr>
        <w:t>.</w:t>
      </w:r>
    </w:p>
    <w:p w14:paraId="1DCC58AE" w14:textId="77777777" w:rsidR="00056594" w:rsidRPr="00F77D3F" w:rsidRDefault="00056594" w:rsidP="00056594">
      <w:pPr>
        <w:rPr>
          <w:lang w:val="sl-SI"/>
        </w:rPr>
      </w:pPr>
      <w:r>
        <w:rPr>
          <w:lang w:val="sl-SI"/>
        </w:rPr>
        <w:t>Za je glasovalo  6 č</w:t>
      </w:r>
      <w:r w:rsidRPr="00F77D3F">
        <w:rPr>
          <w:lang w:val="sl-SI"/>
        </w:rPr>
        <w:t>lan</w:t>
      </w:r>
      <w:r>
        <w:rPr>
          <w:lang w:val="sl-SI"/>
        </w:rPr>
        <w:t>ov</w:t>
      </w:r>
      <w:r w:rsidRPr="00F77D3F">
        <w:rPr>
          <w:lang w:val="sl-SI"/>
        </w:rPr>
        <w:t>. Proti ni glasoval nihče.</w:t>
      </w:r>
    </w:p>
    <w:p w14:paraId="271C0A8A" w14:textId="77777777" w:rsidR="00533EFF" w:rsidRPr="00533EFF" w:rsidRDefault="00533EFF" w:rsidP="00533EFF">
      <w:pPr>
        <w:rPr>
          <w:lang w:val="sl-SI"/>
        </w:rPr>
      </w:pPr>
    </w:p>
    <w:p w14:paraId="79CD2ADE" w14:textId="77777777" w:rsidR="00533EFF" w:rsidRPr="00533EFF" w:rsidRDefault="00533EFF" w:rsidP="00533EFF">
      <w:pPr>
        <w:rPr>
          <w:lang w:val="sl-SI"/>
        </w:rPr>
      </w:pPr>
      <w:r w:rsidRPr="00533EFF">
        <w:rPr>
          <w:lang w:val="sl-SI"/>
        </w:rPr>
        <w:t>Sklep</w:t>
      </w:r>
      <w:r w:rsidRPr="00533EFF">
        <w:rPr>
          <w:b/>
          <w:lang w:val="sl-SI"/>
        </w:rPr>
        <w:t xml:space="preserve"> je bil</w:t>
      </w:r>
      <w:r w:rsidRPr="00533EFF">
        <w:rPr>
          <w:lang w:val="sl-SI"/>
        </w:rPr>
        <w:t xml:space="preserve"> sprejet.</w:t>
      </w:r>
    </w:p>
    <w:p w14:paraId="6E737872" w14:textId="5EE09A10" w:rsidR="00533EFF" w:rsidRPr="00533EFF" w:rsidRDefault="00533EFF" w:rsidP="006C444B">
      <w:pPr>
        <w:jc w:val="both"/>
        <w:rPr>
          <w:rFonts w:eastAsia="Calibri"/>
          <w:szCs w:val="22"/>
          <w:lang w:val="sl-SI"/>
        </w:rPr>
      </w:pPr>
    </w:p>
    <w:p w14:paraId="698330E6" w14:textId="407FBE77" w:rsidR="00533EFF" w:rsidRPr="00533EFF" w:rsidRDefault="00533EFF" w:rsidP="006C444B">
      <w:pPr>
        <w:jc w:val="both"/>
        <w:rPr>
          <w:rFonts w:eastAsia="Calibri"/>
          <w:b/>
          <w:szCs w:val="22"/>
          <w:lang w:val="sl-SI"/>
        </w:rPr>
      </w:pPr>
      <w:r w:rsidRPr="00533EFF">
        <w:rPr>
          <w:rFonts w:eastAsia="Calibri"/>
          <w:b/>
          <w:szCs w:val="22"/>
          <w:lang w:val="sl-SI"/>
        </w:rPr>
        <w:t>SKLEP 2:</w:t>
      </w:r>
    </w:p>
    <w:p w14:paraId="7FBAB345" w14:textId="4EF28594" w:rsidR="00533EFF" w:rsidRPr="00533EFF" w:rsidRDefault="00533EFF" w:rsidP="00533EFF">
      <w:pPr>
        <w:jc w:val="both"/>
        <w:rPr>
          <w:rFonts w:eastAsia="Calibri"/>
          <w:b/>
          <w:szCs w:val="22"/>
          <w:lang w:val="sl-SI"/>
        </w:rPr>
      </w:pPr>
      <w:r w:rsidRPr="00533EFF">
        <w:rPr>
          <w:b/>
          <w:szCs w:val="22"/>
          <w:lang w:val="sl-SI"/>
        </w:rPr>
        <w:t xml:space="preserve">Odbor za finance podpira </w:t>
      </w:r>
      <w:r w:rsidRPr="00533EFF">
        <w:rPr>
          <w:rFonts w:eastAsia="Calibri"/>
          <w:b/>
          <w:szCs w:val="22"/>
          <w:lang w:val="sl-SI"/>
        </w:rPr>
        <w:t>Predlog Sklepa o zmanjšanju vrednosti namenskega premoženja in kapitala JSS MOL.</w:t>
      </w:r>
    </w:p>
    <w:p w14:paraId="090E0BCB" w14:textId="77777777" w:rsidR="00533EFF" w:rsidRDefault="00533EFF" w:rsidP="00533EFF">
      <w:pPr>
        <w:rPr>
          <w:lang w:val="sl-SI"/>
        </w:rPr>
      </w:pPr>
    </w:p>
    <w:p w14:paraId="4372C641" w14:textId="77777777" w:rsidR="00056594" w:rsidRPr="00F77D3F" w:rsidRDefault="00056594" w:rsidP="00056594">
      <w:pPr>
        <w:rPr>
          <w:lang w:val="sl-SI"/>
        </w:rPr>
      </w:pPr>
      <w:r>
        <w:rPr>
          <w:lang w:val="sl-SI"/>
        </w:rPr>
        <w:t>Navzočih je bilo 6 članov</w:t>
      </w:r>
      <w:r w:rsidRPr="00F77D3F">
        <w:rPr>
          <w:lang w:val="sl-SI"/>
        </w:rPr>
        <w:t>.</w:t>
      </w:r>
    </w:p>
    <w:p w14:paraId="252C8A8D" w14:textId="77777777" w:rsidR="00056594" w:rsidRPr="00F77D3F" w:rsidRDefault="00056594" w:rsidP="00056594">
      <w:pPr>
        <w:rPr>
          <w:lang w:val="sl-SI"/>
        </w:rPr>
      </w:pPr>
      <w:r>
        <w:rPr>
          <w:lang w:val="sl-SI"/>
        </w:rPr>
        <w:t>Za je glasovalo  6 č</w:t>
      </w:r>
      <w:r w:rsidRPr="00F77D3F">
        <w:rPr>
          <w:lang w:val="sl-SI"/>
        </w:rPr>
        <w:t>lan</w:t>
      </w:r>
      <w:r>
        <w:rPr>
          <w:lang w:val="sl-SI"/>
        </w:rPr>
        <w:t>ov</w:t>
      </w:r>
      <w:r w:rsidRPr="00F77D3F">
        <w:rPr>
          <w:lang w:val="sl-SI"/>
        </w:rPr>
        <w:t>. Proti ni glasoval nihče.</w:t>
      </w:r>
    </w:p>
    <w:p w14:paraId="76C06FE1" w14:textId="77777777" w:rsidR="00533EFF" w:rsidRPr="00533EFF" w:rsidRDefault="00533EFF" w:rsidP="00533EFF">
      <w:pPr>
        <w:rPr>
          <w:lang w:val="sl-SI"/>
        </w:rPr>
      </w:pPr>
    </w:p>
    <w:p w14:paraId="4F910206" w14:textId="77777777" w:rsidR="00533EFF" w:rsidRPr="00533EFF" w:rsidRDefault="00533EFF" w:rsidP="00533EFF">
      <w:pPr>
        <w:rPr>
          <w:lang w:val="sl-SI"/>
        </w:rPr>
      </w:pPr>
      <w:r w:rsidRPr="00533EFF">
        <w:rPr>
          <w:lang w:val="sl-SI"/>
        </w:rPr>
        <w:t>Sklep</w:t>
      </w:r>
      <w:r w:rsidRPr="00533EFF">
        <w:rPr>
          <w:b/>
          <w:lang w:val="sl-SI"/>
        </w:rPr>
        <w:t xml:space="preserve"> je bil</w:t>
      </w:r>
      <w:r w:rsidRPr="00533EFF">
        <w:rPr>
          <w:lang w:val="sl-SI"/>
        </w:rPr>
        <w:t xml:space="preserve"> sprejet.</w:t>
      </w:r>
    </w:p>
    <w:p w14:paraId="48FB4D37" w14:textId="6DE470F9" w:rsidR="00533EFF" w:rsidRDefault="00533EFF" w:rsidP="00533EFF">
      <w:pPr>
        <w:jc w:val="both"/>
        <w:rPr>
          <w:rFonts w:asciiTheme="minorHAnsi" w:hAnsiTheme="minorHAnsi"/>
          <w:szCs w:val="22"/>
          <w:lang w:val="sl-SI"/>
        </w:rPr>
      </w:pPr>
    </w:p>
    <w:p w14:paraId="6FCEED2D" w14:textId="77777777" w:rsidR="00056594" w:rsidRPr="00A701BF" w:rsidRDefault="00056594" w:rsidP="00533EFF">
      <w:pPr>
        <w:jc w:val="both"/>
        <w:rPr>
          <w:rFonts w:asciiTheme="minorHAnsi" w:hAnsiTheme="minorHAnsi"/>
          <w:szCs w:val="22"/>
          <w:lang w:val="sl-SI"/>
        </w:rPr>
      </w:pPr>
    </w:p>
    <w:p w14:paraId="7B2EFC08" w14:textId="5487B9F0" w:rsidR="00D37811" w:rsidRPr="00F77D3F" w:rsidRDefault="00D37811" w:rsidP="00E8318D">
      <w:pPr>
        <w:jc w:val="center"/>
        <w:rPr>
          <w:b/>
          <w:lang w:val="sl-SI"/>
        </w:rPr>
      </w:pPr>
      <w:r>
        <w:rPr>
          <w:b/>
          <w:lang w:val="sl-SI"/>
        </w:rPr>
        <w:t>AD/7</w:t>
      </w:r>
    </w:p>
    <w:p w14:paraId="50100CEC" w14:textId="77777777" w:rsidR="00F77D3F" w:rsidRDefault="00E47C7E" w:rsidP="00E8318D">
      <w:pPr>
        <w:jc w:val="center"/>
        <w:rPr>
          <w:b/>
          <w:lang w:val="sl-SI"/>
        </w:rPr>
      </w:pPr>
      <w:r>
        <w:rPr>
          <w:b/>
          <w:lang w:val="sl-SI"/>
        </w:rPr>
        <w:t>R</w:t>
      </w:r>
      <w:r w:rsidR="00F77D3F" w:rsidRPr="00F77D3F">
        <w:rPr>
          <w:b/>
          <w:lang w:val="sl-SI"/>
        </w:rPr>
        <w:t>AZNO</w:t>
      </w:r>
    </w:p>
    <w:p w14:paraId="71AD5AE4" w14:textId="77777777" w:rsidR="00AA246B" w:rsidRDefault="00AA246B" w:rsidP="00E8318D">
      <w:pPr>
        <w:jc w:val="center"/>
        <w:rPr>
          <w:b/>
          <w:lang w:val="sl-SI"/>
        </w:rPr>
      </w:pPr>
    </w:p>
    <w:p w14:paraId="0B532B2D" w14:textId="404C386C" w:rsidR="00084C0C" w:rsidRDefault="00533EFF" w:rsidP="00234A2A">
      <w:pPr>
        <w:jc w:val="both"/>
        <w:rPr>
          <w:lang w:val="sl-SI"/>
        </w:rPr>
      </w:pPr>
      <w:r>
        <w:rPr>
          <w:lang w:val="sl-SI"/>
        </w:rPr>
        <w:t>Prejem gradiv po elektronski pošti.</w:t>
      </w:r>
    </w:p>
    <w:p w14:paraId="471D6B30" w14:textId="26377E5D" w:rsidR="00533EFF" w:rsidRDefault="00533EFF" w:rsidP="00234A2A">
      <w:pPr>
        <w:jc w:val="both"/>
        <w:rPr>
          <w:lang w:val="sl-SI"/>
        </w:rPr>
      </w:pPr>
      <w:r>
        <w:rPr>
          <w:lang w:val="sl-SI"/>
        </w:rPr>
        <w:t>Parkirni lističi na seji.</w:t>
      </w:r>
    </w:p>
    <w:p w14:paraId="39F77B78" w14:textId="08BDF96A" w:rsidR="00533EFF" w:rsidRDefault="00533EFF" w:rsidP="00234A2A">
      <w:pPr>
        <w:jc w:val="both"/>
        <w:rPr>
          <w:lang w:val="sl-SI"/>
        </w:rPr>
      </w:pPr>
      <w:r>
        <w:rPr>
          <w:lang w:val="sl-SI"/>
        </w:rPr>
        <w:t xml:space="preserve">Zapisniki po Poslovniku: enostavni in predlagani zapis </w:t>
      </w:r>
      <w:r w:rsidR="00056594">
        <w:rPr>
          <w:lang w:val="sl-SI"/>
        </w:rPr>
        <w:t xml:space="preserve">o ločenem mnenju na sami seji </w:t>
      </w:r>
      <w:r>
        <w:rPr>
          <w:lang w:val="sl-SI"/>
        </w:rPr>
        <w:t>s strani člana</w:t>
      </w:r>
      <w:r w:rsidR="00FC4885">
        <w:rPr>
          <w:lang w:val="sl-SI"/>
        </w:rPr>
        <w:t>.</w:t>
      </w:r>
    </w:p>
    <w:p w14:paraId="7B15FA92" w14:textId="153AB38B" w:rsidR="00FC4885" w:rsidRDefault="00FC4885" w:rsidP="00234A2A">
      <w:pPr>
        <w:jc w:val="both"/>
        <w:rPr>
          <w:lang w:val="sl-SI"/>
        </w:rPr>
      </w:pPr>
    </w:p>
    <w:p w14:paraId="0806A2C2" w14:textId="2E9C8321" w:rsidR="00FC4885" w:rsidRDefault="00FC4885" w:rsidP="00234A2A">
      <w:pPr>
        <w:jc w:val="both"/>
        <w:rPr>
          <w:lang w:val="sl-SI"/>
        </w:rPr>
      </w:pPr>
      <w:r>
        <w:rPr>
          <w:lang w:val="sl-SI"/>
        </w:rPr>
        <w:t>Seje Odbora za finance bodo zadnjo sredo pred sejo MS MOL, ob 15. uri.</w:t>
      </w:r>
    </w:p>
    <w:p w14:paraId="434D564C" w14:textId="77777777" w:rsidR="00533EFF" w:rsidRDefault="00533EFF" w:rsidP="00234A2A">
      <w:pPr>
        <w:jc w:val="both"/>
        <w:rPr>
          <w:lang w:val="sl-SI"/>
        </w:rPr>
      </w:pPr>
    </w:p>
    <w:p w14:paraId="4BE78FDA" w14:textId="56D2BE89" w:rsidR="00F77D3F" w:rsidRDefault="00F77D3F" w:rsidP="00F77D3F">
      <w:pPr>
        <w:rPr>
          <w:lang w:val="sl-SI"/>
        </w:rPr>
      </w:pPr>
      <w:r w:rsidRPr="00F77D3F">
        <w:rPr>
          <w:lang w:val="sl-SI"/>
        </w:rPr>
        <w:t xml:space="preserve">Seja je bila končana ob </w:t>
      </w:r>
      <w:r w:rsidR="00056594">
        <w:rPr>
          <w:lang w:val="sl-SI"/>
        </w:rPr>
        <w:t>16. 10.</w:t>
      </w:r>
      <w:r w:rsidR="00893DFE">
        <w:rPr>
          <w:lang w:val="sl-SI"/>
        </w:rPr>
        <w:t xml:space="preserve"> </w:t>
      </w:r>
      <w:r w:rsidR="0051233A">
        <w:rPr>
          <w:lang w:val="sl-SI"/>
        </w:rPr>
        <w:t>h</w:t>
      </w:r>
      <w:r w:rsidR="00B906FA">
        <w:rPr>
          <w:lang w:val="sl-SI"/>
        </w:rPr>
        <w:t>.</w:t>
      </w:r>
    </w:p>
    <w:p w14:paraId="2EBC56DD" w14:textId="77777777" w:rsidR="00A92391" w:rsidRDefault="00A92391" w:rsidP="00F77D3F">
      <w:pPr>
        <w:rPr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4597"/>
      </w:tblGrid>
      <w:tr w:rsidR="00F77D3F" w:rsidRPr="00F77D3F" w14:paraId="214EA596" w14:textId="77777777" w:rsidTr="00E47C7E">
        <w:tc>
          <w:tcPr>
            <w:tcW w:w="4598" w:type="dxa"/>
          </w:tcPr>
          <w:p w14:paraId="0D867BA2" w14:textId="77777777" w:rsidR="00F77D3F" w:rsidRPr="00F77D3F" w:rsidRDefault="00E47C7E" w:rsidP="00F77D3F">
            <w:pPr>
              <w:rPr>
                <w:lang w:val="sl-SI"/>
              </w:rPr>
            </w:pPr>
            <w:r>
              <w:rPr>
                <w:lang w:val="sl-SI"/>
              </w:rPr>
              <w:t>Z</w:t>
            </w:r>
            <w:r w:rsidR="00F77D3F" w:rsidRPr="00F77D3F">
              <w:rPr>
                <w:lang w:val="sl-SI"/>
              </w:rPr>
              <w:t xml:space="preserve">apisal/a:                                                </w:t>
            </w:r>
          </w:p>
          <w:p w14:paraId="7B41BCBB" w14:textId="77777777" w:rsidR="00F77D3F" w:rsidRPr="00F77D3F" w:rsidRDefault="00F77D3F" w:rsidP="00F77D3F">
            <w:pPr>
              <w:rPr>
                <w:i/>
                <w:lang w:val="sl-SI"/>
              </w:rPr>
            </w:pPr>
            <w:r w:rsidRPr="00F77D3F">
              <w:rPr>
                <w:i/>
                <w:lang w:val="sl-SI"/>
              </w:rPr>
              <w:t>dr. Irena Strelec</w:t>
            </w:r>
          </w:p>
        </w:tc>
        <w:tc>
          <w:tcPr>
            <w:tcW w:w="4597" w:type="dxa"/>
          </w:tcPr>
          <w:p w14:paraId="23F24BB2" w14:textId="77777777" w:rsidR="00F77D3F" w:rsidRPr="00F77D3F" w:rsidRDefault="00F77D3F" w:rsidP="00F77D3F">
            <w:pPr>
              <w:rPr>
                <w:lang w:val="sl-SI"/>
              </w:rPr>
            </w:pPr>
          </w:p>
        </w:tc>
      </w:tr>
    </w:tbl>
    <w:p w14:paraId="61332EA0" w14:textId="22E36161" w:rsidR="00F77D3F" w:rsidRPr="00D30076" w:rsidRDefault="00F77D3F" w:rsidP="00F77D3F">
      <w:pPr>
        <w:rPr>
          <w:i/>
          <w:lang w:val="sl-SI"/>
        </w:rPr>
      </w:pP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="00DB3D15">
        <w:rPr>
          <w:lang w:val="sl-SI"/>
        </w:rPr>
        <w:t xml:space="preserve">Mag. </w:t>
      </w:r>
      <w:r w:rsidR="00DB3D15">
        <w:rPr>
          <w:i/>
          <w:lang w:val="sl-SI"/>
        </w:rPr>
        <w:t>Mojca Lozej</w:t>
      </w:r>
    </w:p>
    <w:p w14:paraId="5F5968BD" w14:textId="639333ED" w:rsidR="00232CF6" w:rsidRDefault="005C4A42" w:rsidP="00F77D3F">
      <w:pPr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</w:t>
      </w:r>
      <w:r w:rsidR="00F77D3F" w:rsidRPr="00F77D3F">
        <w:rPr>
          <w:lang w:val="sl-SI"/>
        </w:rPr>
        <w:t>p</w:t>
      </w:r>
      <w:r w:rsidR="001C0ED9">
        <w:rPr>
          <w:lang w:val="sl-SI"/>
        </w:rPr>
        <w:t xml:space="preserve">redsednica                     </w:t>
      </w:r>
    </w:p>
    <w:p w14:paraId="61621A23" w14:textId="77777777" w:rsidR="00232CF6" w:rsidRDefault="00232CF6" w:rsidP="00F77D3F">
      <w:pPr>
        <w:rPr>
          <w:lang w:val="sl-SI"/>
        </w:rPr>
      </w:pPr>
    </w:p>
    <w:p w14:paraId="0B91A322" w14:textId="77777777" w:rsidR="00232CF6" w:rsidRDefault="00232CF6" w:rsidP="00F77D3F">
      <w:pPr>
        <w:rPr>
          <w:lang w:val="sl-SI"/>
        </w:rPr>
      </w:pPr>
    </w:p>
    <w:p w14:paraId="6D2C10D6" w14:textId="77777777" w:rsidR="00232CF6" w:rsidRDefault="00232CF6" w:rsidP="00F77D3F">
      <w:pPr>
        <w:rPr>
          <w:lang w:val="sl-SI"/>
        </w:rPr>
      </w:pPr>
    </w:p>
    <w:p w14:paraId="674572FA" w14:textId="30D47A57" w:rsidR="00232CF6" w:rsidRDefault="00232CF6" w:rsidP="00F77D3F">
      <w:pPr>
        <w:rPr>
          <w:lang w:val="sl-SI"/>
        </w:rPr>
      </w:pPr>
    </w:p>
    <w:sectPr w:rsidR="00232CF6" w:rsidSect="00B60B74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205D0" w14:textId="77777777" w:rsidR="0091007D" w:rsidRDefault="0091007D" w:rsidP="008F6103">
      <w:r>
        <w:separator/>
      </w:r>
    </w:p>
  </w:endnote>
  <w:endnote w:type="continuationSeparator" w:id="0">
    <w:p w14:paraId="2DE24062" w14:textId="77777777" w:rsidR="0091007D" w:rsidRDefault="0091007D" w:rsidP="008F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85C3" w14:textId="77777777" w:rsidR="00B60B74" w:rsidRDefault="00C37B6D" w:rsidP="00B60B74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5B50" w14:textId="77777777" w:rsidR="0091007D" w:rsidRDefault="0091007D" w:rsidP="008F6103">
      <w:r>
        <w:separator/>
      </w:r>
    </w:p>
  </w:footnote>
  <w:footnote w:type="continuationSeparator" w:id="0">
    <w:p w14:paraId="663AFBF1" w14:textId="77777777" w:rsidR="0091007D" w:rsidRDefault="0091007D" w:rsidP="008F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6784" w14:textId="77777777" w:rsidR="00B60B74" w:rsidRDefault="00C37B6D" w:rsidP="00B60B7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B263" w14:textId="78B13750" w:rsidR="00B60B74" w:rsidRPr="00246999" w:rsidRDefault="00DD17AA" w:rsidP="00B60B74">
    <w:pPr>
      <w:ind w:left="-1219"/>
    </w:pPr>
    <w:r>
      <w:rPr>
        <w:noProof/>
        <w:lang w:val="sl-SI" w:eastAsia="sl-SI"/>
      </w:rPr>
      <w:drawing>
        <wp:inline distT="0" distB="0" distL="0" distR="0" wp14:anchorId="15384F8D" wp14:editId="2C508B5F">
          <wp:extent cx="6350635" cy="832485"/>
          <wp:effectExtent l="19050" t="0" r="0" b="0"/>
          <wp:docPr id="1" name="Slika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7B0D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FF895D" wp14:editId="11B8C6D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4DBB7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FC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01F0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5B"/>
    <w:multiLevelType w:val="hybridMultilevel"/>
    <w:tmpl w:val="9A8EEA2E"/>
    <w:lvl w:ilvl="0" w:tplc="D424EA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6C2F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0B9A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60D74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B5073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0171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30BC0"/>
    <w:multiLevelType w:val="hybridMultilevel"/>
    <w:tmpl w:val="F0E62D40"/>
    <w:lvl w:ilvl="0" w:tplc="5336BF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211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18A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B194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53D20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513C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850BB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20D9E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02C72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00FC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21528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84126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B7BCA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81110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4D0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A299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0C2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A22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1281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46AB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7E18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F831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 w15:restartNumberingAfterBreak="0">
    <w:nsid w:val="7883099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E714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D28E4"/>
    <w:multiLevelType w:val="hybridMultilevel"/>
    <w:tmpl w:val="100AA368"/>
    <w:lvl w:ilvl="0" w:tplc="64F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941F0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15"/>
  </w:num>
  <w:num w:numId="10">
    <w:abstractNumId w:val="26"/>
  </w:num>
  <w:num w:numId="11">
    <w:abstractNumId w:val="16"/>
  </w:num>
  <w:num w:numId="12">
    <w:abstractNumId w:val="13"/>
  </w:num>
  <w:num w:numId="13">
    <w:abstractNumId w:val="6"/>
  </w:num>
  <w:num w:numId="14">
    <w:abstractNumId w:val="24"/>
  </w:num>
  <w:num w:numId="15">
    <w:abstractNumId w:val="9"/>
  </w:num>
  <w:num w:numId="16">
    <w:abstractNumId w:val="23"/>
  </w:num>
  <w:num w:numId="17">
    <w:abstractNumId w:val="11"/>
  </w:num>
  <w:num w:numId="18">
    <w:abstractNumId w:val="0"/>
  </w:num>
  <w:num w:numId="19">
    <w:abstractNumId w:val="10"/>
  </w:num>
  <w:num w:numId="20">
    <w:abstractNumId w:val="17"/>
  </w:num>
  <w:num w:numId="21">
    <w:abstractNumId w:val="4"/>
  </w:num>
  <w:num w:numId="22">
    <w:abstractNumId w:val="12"/>
  </w:num>
  <w:num w:numId="23">
    <w:abstractNumId w:val="7"/>
  </w:num>
  <w:num w:numId="24">
    <w:abstractNumId w:val="18"/>
  </w:num>
  <w:num w:numId="25">
    <w:abstractNumId w:val="3"/>
  </w:num>
  <w:num w:numId="26">
    <w:abstractNumId w:val="20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C4"/>
    <w:rsid w:val="0000684B"/>
    <w:rsid w:val="00056594"/>
    <w:rsid w:val="00060754"/>
    <w:rsid w:val="00066EBA"/>
    <w:rsid w:val="00084C0C"/>
    <w:rsid w:val="000A2A94"/>
    <w:rsid w:val="000A5295"/>
    <w:rsid w:val="000D285B"/>
    <w:rsid w:val="000E5A25"/>
    <w:rsid w:val="00105CA6"/>
    <w:rsid w:val="00106B83"/>
    <w:rsid w:val="00121412"/>
    <w:rsid w:val="00196F6C"/>
    <w:rsid w:val="001C0ED9"/>
    <w:rsid w:val="001E3087"/>
    <w:rsid w:val="001E5478"/>
    <w:rsid w:val="002071F7"/>
    <w:rsid w:val="002315E3"/>
    <w:rsid w:val="00232CF6"/>
    <w:rsid w:val="00234A2A"/>
    <w:rsid w:val="00235F26"/>
    <w:rsid w:val="002B36CB"/>
    <w:rsid w:val="002C6C45"/>
    <w:rsid w:val="00367A17"/>
    <w:rsid w:val="00390057"/>
    <w:rsid w:val="003B35FD"/>
    <w:rsid w:val="003C2CE4"/>
    <w:rsid w:val="0042731F"/>
    <w:rsid w:val="0046317E"/>
    <w:rsid w:val="004672BF"/>
    <w:rsid w:val="004A36F8"/>
    <w:rsid w:val="00511117"/>
    <w:rsid w:val="0051233A"/>
    <w:rsid w:val="005143AD"/>
    <w:rsid w:val="0053349A"/>
    <w:rsid w:val="00533EFF"/>
    <w:rsid w:val="00581E70"/>
    <w:rsid w:val="0058635A"/>
    <w:rsid w:val="0059194E"/>
    <w:rsid w:val="00592988"/>
    <w:rsid w:val="005B5913"/>
    <w:rsid w:val="005C4A42"/>
    <w:rsid w:val="0061203F"/>
    <w:rsid w:val="006140AE"/>
    <w:rsid w:val="00640F33"/>
    <w:rsid w:val="00651851"/>
    <w:rsid w:val="00653023"/>
    <w:rsid w:val="006539BB"/>
    <w:rsid w:val="00664B41"/>
    <w:rsid w:val="00694E6E"/>
    <w:rsid w:val="00695CF5"/>
    <w:rsid w:val="006A15E0"/>
    <w:rsid w:val="006B2342"/>
    <w:rsid w:val="006C444B"/>
    <w:rsid w:val="00720AE9"/>
    <w:rsid w:val="0072127C"/>
    <w:rsid w:val="00732AC0"/>
    <w:rsid w:val="00732C22"/>
    <w:rsid w:val="00733186"/>
    <w:rsid w:val="007523FE"/>
    <w:rsid w:val="00773A2E"/>
    <w:rsid w:val="00790E38"/>
    <w:rsid w:val="007B4214"/>
    <w:rsid w:val="007C2DFC"/>
    <w:rsid w:val="00893DFE"/>
    <w:rsid w:val="008C4124"/>
    <w:rsid w:val="008D42F7"/>
    <w:rsid w:val="00902274"/>
    <w:rsid w:val="0091007D"/>
    <w:rsid w:val="00912346"/>
    <w:rsid w:val="00912ED0"/>
    <w:rsid w:val="009214FC"/>
    <w:rsid w:val="00923A0C"/>
    <w:rsid w:val="00933313"/>
    <w:rsid w:val="00957DC1"/>
    <w:rsid w:val="0098058C"/>
    <w:rsid w:val="00985C32"/>
    <w:rsid w:val="00994C74"/>
    <w:rsid w:val="009A0B45"/>
    <w:rsid w:val="009A10E2"/>
    <w:rsid w:val="009D1F5A"/>
    <w:rsid w:val="009F11C0"/>
    <w:rsid w:val="00A23BF0"/>
    <w:rsid w:val="00A26DAB"/>
    <w:rsid w:val="00A475B7"/>
    <w:rsid w:val="00A66BF0"/>
    <w:rsid w:val="00A701BF"/>
    <w:rsid w:val="00A70CE2"/>
    <w:rsid w:val="00A92391"/>
    <w:rsid w:val="00AA167D"/>
    <w:rsid w:val="00AA246B"/>
    <w:rsid w:val="00AC7A6A"/>
    <w:rsid w:val="00AE38E5"/>
    <w:rsid w:val="00B057BC"/>
    <w:rsid w:val="00B26795"/>
    <w:rsid w:val="00B906FA"/>
    <w:rsid w:val="00BB7705"/>
    <w:rsid w:val="00BC7B0D"/>
    <w:rsid w:val="00BD4659"/>
    <w:rsid w:val="00BE52F6"/>
    <w:rsid w:val="00C2395A"/>
    <w:rsid w:val="00C36DE4"/>
    <w:rsid w:val="00C37B6D"/>
    <w:rsid w:val="00CA3BA4"/>
    <w:rsid w:val="00CB5E16"/>
    <w:rsid w:val="00CD6A98"/>
    <w:rsid w:val="00D30076"/>
    <w:rsid w:val="00D37811"/>
    <w:rsid w:val="00D570A1"/>
    <w:rsid w:val="00DA7224"/>
    <w:rsid w:val="00DB3D15"/>
    <w:rsid w:val="00DD17AA"/>
    <w:rsid w:val="00DF3130"/>
    <w:rsid w:val="00E357C4"/>
    <w:rsid w:val="00E36FB7"/>
    <w:rsid w:val="00E47C7E"/>
    <w:rsid w:val="00E8318D"/>
    <w:rsid w:val="00F300BF"/>
    <w:rsid w:val="00F35CC3"/>
    <w:rsid w:val="00F4101A"/>
    <w:rsid w:val="00F77D3F"/>
    <w:rsid w:val="00F90152"/>
    <w:rsid w:val="00F910EC"/>
    <w:rsid w:val="00FC0069"/>
    <w:rsid w:val="00FC4885"/>
    <w:rsid w:val="00FC5E8A"/>
    <w:rsid w:val="00FC7A8D"/>
    <w:rsid w:val="00FD1839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1D0B815"/>
  <w15:docId w15:val="{6BD61406-7A67-48AC-9C89-E646FB36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C2395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77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395A"/>
    <w:pPr>
      <w:keepNext/>
      <w:jc w:val="both"/>
      <w:outlineLvl w:val="7"/>
    </w:pPr>
    <w:rPr>
      <w:rFonts w:ascii="Arial" w:hAnsi="Arial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15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15E0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53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C2395A"/>
    <w:rPr>
      <w:rFonts w:ascii="Arial" w:hAnsi="Arial"/>
      <w:b/>
      <w:kern w:val="28"/>
      <w:sz w:val="28"/>
    </w:rPr>
  </w:style>
  <w:style w:type="character" w:customStyle="1" w:styleId="Naslov8Znak">
    <w:name w:val="Naslov 8 Znak"/>
    <w:basedOn w:val="Privzetapisavaodstavka"/>
    <w:link w:val="Naslov8"/>
    <w:semiHidden/>
    <w:rsid w:val="00C2395A"/>
    <w:rPr>
      <w:rFonts w:ascii="Arial" w:hAnsi="Arial"/>
      <w:sz w:val="24"/>
    </w:rPr>
  </w:style>
  <w:style w:type="character" w:customStyle="1" w:styleId="GlavaZnak">
    <w:name w:val="Glava Znak"/>
    <w:basedOn w:val="Privzetapisavaodstavka"/>
    <w:link w:val="Glava"/>
    <w:rsid w:val="00C2395A"/>
    <w:rPr>
      <w:sz w:val="22"/>
      <w:szCs w:val="24"/>
      <w:lang w:val="en-US" w:eastAsia="en-US"/>
    </w:rPr>
  </w:style>
  <w:style w:type="paragraph" w:styleId="Telobesedila2">
    <w:name w:val="Body Text 2"/>
    <w:basedOn w:val="Navaden"/>
    <w:link w:val="Telobesedila2Znak"/>
    <w:semiHidden/>
    <w:unhideWhenUsed/>
    <w:rsid w:val="00C2395A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C2395A"/>
    <w:rPr>
      <w:rFonts w:ascii="Arial" w:hAnsi="Arial"/>
      <w:sz w:val="24"/>
    </w:rPr>
  </w:style>
  <w:style w:type="character" w:styleId="Hiperpovezava">
    <w:name w:val="Hyperlink"/>
    <w:basedOn w:val="Privzetapisavaodstavka"/>
    <w:uiPriority w:val="99"/>
    <w:unhideWhenUsed/>
    <w:rsid w:val="00C2395A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3BA4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F77D3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customStyle="1" w:styleId="Default">
    <w:name w:val="Default"/>
    <w:rsid w:val="00FC7A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C7B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C7B0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C7B0D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7B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7B0D"/>
    <w:rPr>
      <w:b/>
      <w:bCs/>
      <w:lang w:val="en-US"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1C0ED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C0ED9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C1E653-59E2-4C29-91F3-38C08C6C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4074</CharactersWithSpaces>
  <SharedDoc>false</SharedDoc>
  <HLinks>
    <vt:vector size="6" baseType="variant">
      <vt:variant>
        <vt:i4>3276800</vt:i4>
      </vt:variant>
      <vt:variant>
        <vt:i4>1541</vt:i4>
      </vt:variant>
      <vt:variant>
        <vt:i4>1030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irena strelec</dc:creator>
  <cp:lastModifiedBy>Irena Strelec</cp:lastModifiedBy>
  <cp:revision>17</cp:revision>
  <cp:lastPrinted>2019-05-08T09:11:00Z</cp:lastPrinted>
  <dcterms:created xsi:type="dcterms:W3CDTF">2016-01-13T10:21:00Z</dcterms:created>
  <dcterms:modified xsi:type="dcterms:W3CDTF">2019-05-08T09:13:00Z</dcterms:modified>
</cp:coreProperties>
</file>