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920"/>
      </w:tblGrid>
      <w:tr w:rsidR="00F77D3F" w:rsidRPr="00F77D3F" w14:paraId="362A25B2" w14:textId="77777777" w:rsidTr="00707E54">
        <w:tc>
          <w:tcPr>
            <w:tcW w:w="1440" w:type="dxa"/>
          </w:tcPr>
          <w:p w14:paraId="28E38F47" w14:textId="77777777" w:rsidR="00F77D3F" w:rsidRPr="00F77D3F" w:rsidRDefault="00F77D3F" w:rsidP="00F77D3F">
            <w:pPr>
              <w:rPr>
                <w:lang w:val="sl-SI"/>
              </w:rPr>
            </w:pPr>
            <w:r w:rsidRPr="00F77D3F">
              <w:rPr>
                <w:lang w:val="sl-SI"/>
              </w:rPr>
              <w:t>Številka:</w:t>
            </w:r>
          </w:p>
        </w:tc>
        <w:tc>
          <w:tcPr>
            <w:tcW w:w="7920" w:type="dxa"/>
          </w:tcPr>
          <w:p w14:paraId="3CFC4D31" w14:textId="69F497EF" w:rsidR="00F77D3F" w:rsidRPr="00F77D3F" w:rsidRDefault="0072127C" w:rsidP="00B26795">
            <w:pPr>
              <w:rPr>
                <w:lang w:val="sl-SI"/>
              </w:rPr>
            </w:pPr>
            <w:r>
              <w:rPr>
                <w:lang w:val="sl-SI"/>
              </w:rPr>
              <w:t>90007</w:t>
            </w:r>
            <w:r w:rsidR="00AA246B">
              <w:rPr>
                <w:lang w:val="sl-SI"/>
              </w:rPr>
              <w:t xml:space="preserve">- </w:t>
            </w:r>
            <w:r w:rsidR="0022424F">
              <w:rPr>
                <w:lang w:val="sl-SI"/>
              </w:rPr>
              <w:t>4</w:t>
            </w:r>
            <w:r w:rsidR="00AA246B">
              <w:rPr>
                <w:lang w:val="sl-SI"/>
              </w:rPr>
              <w:t xml:space="preserve"> </w:t>
            </w:r>
            <w:r w:rsidR="00F77D3F" w:rsidRPr="00F77D3F">
              <w:rPr>
                <w:lang w:val="sl-SI"/>
              </w:rPr>
              <w:t xml:space="preserve"> /201</w:t>
            </w:r>
            <w:r>
              <w:rPr>
                <w:lang w:val="sl-SI"/>
              </w:rPr>
              <w:t>9</w:t>
            </w:r>
            <w:r w:rsidR="00B26795">
              <w:rPr>
                <w:lang w:val="sl-SI"/>
              </w:rPr>
              <w:t>-</w:t>
            </w:r>
          </w:p>
        </w:tc>
      </w:tr>
      <w:tr w:rsidR="00F77D3F" w:rsidRPr="00F77D3F" w14:paraId="51CF836B" w14:textId="77777777" w:rsidTr="00707E54">
        <w:tc>
          <w:tcPr>
            <w:tcW w:w="1440" w:type="dxa"/>
          </w:tcPr>
          <w:p w14:paraId="09F4EFCA" w14:textId="77777777" w:rsidR="00F77D3F" w:rsidRPr="00F77D3F" w:rsidRDefault="00F77D3F" w:rsidP="00F77D3F">
            <w:pPr>
              <w:rPr>
                <w:lang w:val="sl-SI"/>
              </w:rPr>
            </w:pPr>
            <w:r w:rsidRPr="00F77D3F">
              <w:rPr>
                <w:lang w:val="sl-SI"/>
              </w:rPr>
              <w:t>Datum:</w:t>
            </w:r>
          </w:p>
        </w:tc>
        <w:tc>
          <w:tcPr>
            <w:tcW w:w="7920" w:type="dxa"/>
          </w:tcPr>
          <w:p w14:paraId="149FCEDC" w14:textId="09F98D62" w:rsidR="00F77D3F" w:rsidRPr="00F77D3F" w:rsidRDefault="0022424F" w:rsidP="00732C22">
            <w:pPr>
              <w:rPr>
                <w:lang w:val="sl-SI"/>
              </w:rPr>
            </w:pPr>
            <w:r>
              <w:rPr>
                <w:lang w:val="sl-SI"/>
              </w:rPr>
              <w:t>18</w:t>
            </w:r>
            <w:r w:rsidR="0072127C">
              <w:rPr>
                <w:lang w:val="sl-SI"/>
              </w:rPr>
              <w:t>.</w:t>
            </w:r>
            <w:r w:rsidR="00DC1107">
              <w:rPr>
                <w:lang w:val="sl-SI"/>
              </w:rPr>
              <w:t xml:space="preserve"> </w:t>
            </w:r>
            <w:r>
              <w:rPr>
                <w:lang w:val="sl-SI"/>
              </w:rPr>
              <w:t>9</w:t>
            </w:r>
            <w:r w:rsidR="00732AC0">
              <w:rPr>
                <w:lang w:val="sl-SI"/>
              </w:rPr>
              <w:t>.</w:t>
            </w:r>
            <w:r w:rsidR="00F77D3F" w:rsidRPr="00F77D3F">
              <w:rPr>
                <w:lang w:val="sl-SI"/>
              </w:rPr>
              <w:t xml:space="preserve"> 201</w:t>
            </w:r>
            <w:r w:rsidR="0072127C">
              <w:rPr>
                <w:lang w:val="sl-SI"/>
              </w:rPr>
              <w:t>9</w:t>
            </w:r>
          </w:p>
        </w:tc>
      </w:tr>
    </w:tbl>
    <w:p w14:paraId="20F1943D" w14:textId="77777777" w:rsidR="00F77D3F" w:rsidRPr="00F77D3F" w:rsidRDefault="00F77D3F" w:rsidP="00F77D3F">
      <w:pPr>
        <w:rPr>
          <w:lang w:val="sl-SI"/>
        </w:rPr>
      </w:pPr>
    </w:p>
    <w:p w14:paraId="63ED0D25" w14:textId="6305D8E8" w:rsidR="0022424F" w:rsidRDefault="00232EF5" w:rsidP="00F77D3F">
      <w:pPr>
        <w:rPr>
          <w:b/>
          <w:lang w:val="sl-SI"/>
        </w:rPr>
      </w:pPr>
      <w:r>
        <w:rPr>
          <w:b/>
          <w:lang w:val="sl-SI"/>
        </w:rPr>
        <w:t>Zapisnik</w:t>
      </w:r>
    </w:p>
    <w:p w14:paraId="5470E811" w14:textId="4EDB3C77" w:rsidR="00F77D3F" w:rsidRPr="00F77D3F" w:rsidRDefault="0022424F" w:rsidP="00F77D3F">
      <w:pPr>
        <w:rPr>
          <w:lang w:val="sl-SI"/>
        </w:rPr>
      </w:pPr>
      <w:r>
        <w:rPr>
          <w:b/>
          <w:lang w:val="sl-SI"/>
        </w:rPr>
        <w:t>4</w:t>
      </w:r>
      <w:r w:rsidR="00F77D3F" w:rsidRPr="00E8318D">
        <w:rPr>
          <w:b/>
          <w:lang w:val="sl-SI"/>
        </w:rPr>
        <w:t>. seje Odbora za finance</w:t>
      </w:r>
      <w:r w:rsidR="0054399D">
        <w:rPr>
          <w:lang w:val="sl-SI"/>
        </w:rPr>
        <w:t>, v sredo</w:t>
      </w:r>
      <w:r w:rsidR="00AA246B">
        <w:rPr>
          <w:lang w:val="sl-SI"/>
        </w:rPr>
        <w:t xml:space="preserve">, </w:t>
      </w:r>
      <w:r>
        <w:rPr>
          <w:lang w:val="sl-SI"/>
        </w:rPr>
        <w:t>18</w:t>
      </w:r>
      <w:r w:rsidR="00F77D3F" w:rsidRPr="00F77D3F">
        <w:rPr>
          <w:lang w:val="sl-SI"/>
        </w:rPr>
        <w:t xml:space="preserve">. </w:t>
      </w:r>
      <w:r>
        <w:rPr>
          <w:lang w:val="sl-SI"/>
        </w:rPr>
        <w:t>9</w:t>
      </w:r>
      <w:r w:rsidR="0072127C">
        <w:rPr>
          <w:lang w:val="sl-SI"/>
        </w:rPr>
        <w:t>. 2019, ob 15</w:t>
      </w:r>
      <w:r w:rsidR="00F77D3F" w:rsidRPr="00F77D3F">
        <w:rPr>
          <w:lang w:val="sl-SI"/>
        </w:rPr>
        <w:t>. 00 uri</w:t>
      </w:r>
    </w:p>
    <w:p w14:paraId="0A83B403" w14:textId="063E1121" w:rsidR="00F77D3F" w:rsidRPr="00F77D3F" w:rsidRDefault="00732C22" w:rsidP="00F77D3F">
      <w:pPr>
        <w:rPr>
          <w:lang w:val="sl-SI"/>
        </w:rPr>
      </w:pPr>
      <w:r>
        <w:rPr>
          <w:lang w:val="sl-SI"/>
        </w:rPr>
        <w:t xml:space="preserve">Seja je potekala v </w:t>
      </w:r>
      <w:r w:rsidR="00A20964">
        <w:rPr>
          <w:lang w:val="sl-SI"/>
        </w:rPr>
        <w:t>Banketni dvorani</w:t>
      </w:r>
      <w:r w:rsidR="00FC4885">
        <w:rPr>
          <w:lang w:val="sl-SI"/>
        </w:rPr>
        <w:t>,</w:t>
      </w:r>
      <w:r w:rsidR="00F77D3F" w:rsidRPr="00F77D3F">
        <w:rPr>
          <w:lang w:val="sl-SI"/>
        </w:rPr>
        <w:t xml:space="preserve"> Mestne hiše, na Mestnem trgu 1.</w:t>
      </w:r>
    </w:p>
    <w:p w14:paraId="799D96C7" w14:textId="77777777" w:rsidR="00F77D3F" w:rsidRPr="00F77D3F" w:rsidRDefault="00F77D3F" w:rsidP="00F77D3F">
      <w:pPr>
        <w:rPr>
          <w:lang w:val="sl-SI"/>
        </w:rPr>
      </w:pPr>
    </w:p>
    <w:p w14:paraId="2DAE3945" w14:textId="725F227B" w:rsidR="00F77D3F" w:rsidRDefault="00F77D3F" w:rsidP="00A20964">
      <w:pPr>
        <w:rPr>
          <w:lang w:val="sl-SI"/>
        </w:rPr>
      </w:pPr>
      <w:r w:rsidRPr="00F77D3F">
        <w:rPr>
          <w:lang w:val="sl-SI"/>
        </w:rPr>
        <w:t>Na seji so bili navzoči člani in članic</w:t>
      </w:r>
      <w:r w:rsidR="0072127C">
        <w:rPr>
          <w:lang w:val="sl-SI"/>
        </w:rPr>
        <w:t>e odbora: mag. Mojca Lozej,</w:t>
      </w:r>
      <w:r w:rsidRPr="00F77D3F">
        <w:rPr>
          <w:lang w:val="sl-SI"/>
        </w:rPr>
        <w:t xml:space="preserve"> </w:t>
      </w:r>
      <w:r w:rsidR="00AA246B" w:rsidRPr="00F77D3F">
        <w:rPr>
          <w:lang w:val="sl-SI"/>
        </w:rPr>
        <w:t>Franc Zalar</w:t>
      </w:r>
      <w:r w:rsidR="00AA246B">
        <w:rPr>
          <w:lang w:val="sl-SI"/>
        </w:rPr>
        <w:t>,</w:t>
      </w:r>
      <w:r w:rsidR="0054399D">
        <w:rPr>
          <w:lang w:val="sl-SI"/>
        </w:rPr>
        <w:t xml:space="preserve"> </w:t>
      </w:r>
      <w:r w:rsidR="007C2DFC">
        <w:rPr>
          <w:lang w:val="sl-SI"/>
        </w:rPr>
        <w:t>Jožk</w:t>
      </w:r>
      <w:r w:rsidR="0072127C">
        <w:rPr>
          <w:lang w:val="sl-SI"/>
        </w:rPr>
        <w:t xml:space="preserve">a Hegler, </w:t>
      </w:r>
      <w:r w:rsidR="00A20964">
        <w:rPr>
          <w:lang w:val="sl-SI"/>
        </w:rPr>
        <w:t>Urška Honzak,</w:t>
      </w:r>
      <w:r w:rsidR="0054399D">
        <w:rPr>
          <w:lang w:val="sl-SI"/>
        </w:rPr>
        <w:t xml:space="preserve"> Ksenija Sever</w:t>
      </w:r>
      <w:r w:rsidR="0022424F">
        <w:rPr>
          <w:lang w:val="sl-SI"/>
        </w:rPr>
        <w:t xml:space="preserve">, </w:t>
      </w:r>
    </w:p>
    <w:p w14:paraId="65BD9822" w14:textId="6BEC4545" w:rsidR="00934190" w:rsidRDefault="0022424F" w:rsidP="00934190">
      <w:pPr>
        <w:rPr>
          <w:lang w:val="sl-SI"/>
        </w:rPr>
      </w:pPr>
      <w:r>
        <w:rPr>
          <w:lang w:val="sl-SI"/>
        </w:rPr>
        <w:t xml:space="preserve">Odsotni člani: mag. Ingrid </w:t>
      </w:r>
      <w:proofErr w:type="spellStart"/>
      <w:r>
        <w:rPr>
          <w:lang w:val="sl-SI"/>
        </w:rPr>
        <w:t>Kovšca</w:t>
      </w:r>
      <w:proofErr w:type="spellEnd"/>
      <w:r>
        <w:rPr>
          <w:lang w:val="sl-SI"/>
        </w:rPr>
        <w:t xml:space="preserve"> Pušenjak</w:t>
      </w:r>
      <w:r w:rsidR="00232EF5">
        <w:rPr>
          <w:lang w:val="sl-SI"/>
        </w:rPr>
        <w:t xml:space="preserve">, Tomaž Kučič, </w:t>
      </w:r>
      <w:r w:rsidR="00934190">
        <w:rPr>
          <w:lang w:val="sl-SI"/>
        </w:rPr>
        <w:t xml:space="preserve"> (opr.)</w:t>
      </w:r>
    </w:p>
    <w:p w14:paraId="41EEA332" w14:textId="45BB84F3" w:rsidR="00640F33" w:rsidRDefault="0022424F" w:rsidP="00F77D3F">
      <w:pPr>
        <w:rPr>
          <w:vanish/>
          <w:lang w:val="sl-SI"/>
        </w:rPr>
      </w:pPr>
      <w:r>
        <w:rPr>
          <w:vanish/>
          <w:lang w:val="sl-SI"/>
        </w:rPr>
        <w:t>Odsotni vabljeni: Urša Otoničar</w:t>
      </w:r>
    </w:p>
    <w:p w14:paraId="644EF3E4" w14:textId="7BA74558" w:rsidR="00F77D3F" w:rsidRPr="006C444B" w:rsidRDefault="00640F33" w:rsidP="00DC1107">
      <w:pPr>
        <w:jc w:val="both"/>
        <w:rPr>
          <w:lang w:val="sl-SI"/>
        </w:rPr>
      </w:pPr>
      <w:r>
        <w:rPr>
          <w:lang w:val="sl-SI"/>
        </w:rPr>
        <w:t>Navzoči so bili še</w:t>
      </w:r>
      <w:r w:rsidR="000D285B">
        <w:rPr>
          <w:lang w:val="sl-SI"/>
        </w:rPr>
        <w:t>:</w:t>
      </w:r>
      <w:r w:rsidR="00232EF5">
        <w:rPr>
          <w:lang w:val="sl-SI"/>
        </w:rPr>
        <w:t xml:space="preserve"> Irena Nelec</w:t>
      </w:r>
      <w:r w:rsidR="0054399D">
        <w:rPr>
          <w:lang w:val="sl-SI"/>
        </w:rPr>
        <w:t>, JSS</w:t>
      </w:r>
      <w:r w:rsidR="00934190">
        <w:rPr>
          <w:lang w:val="sl-SI"/>
        </w:rPr>
        <w:t xml:space="preserve"> </w:t>
      </w:r>
      <w:r w:rsidR="0054399D">
        <w:rPr>
          <w:lang w:val="sl-SI"/>
        </w:rPr>
        <w:t>MOL,</w:t>
      </w:r>
      <w:r w:rsidR="00232EF5">
        <w:rPr>
          <w:lang w:val="sl-SI"/>
        </w:rPr>
        <w:t xml:space="preserve"> Saša Bistan, OFR, Meta Gabron, SRPI, Matjaž Bregar, SOD MS, </w:t>
      </w:r>
      <w:r w:rsidR="0054399D">
        <w:rPr>
          <w:lang w:val="sl-SI"/>
        </w:rPr>
        <w:t xml:space="preserve"> </w:t>
      </w:r>
      <w:r w:rsidR="00F77D3F" w:rsidRPr="00732C22">
        <w:rPr>
          <w:vanish/>
          <w:lang w:val="sl-SI"/>
        </w:rPr>
        <w:t>dr. Irena Strelec, SOD</w:t>
      </w:r>
      <w:r w:rsidR="00232EF5">
        <w:rPr>
          <w:vanish/>
          <w:lang w:val="sl-SI"/>
        </w:rPr>
        <w:t xml:space="preserve"> MS, Milena Ratajc, ORN, Mihaela Topolovec </w:t>
      </w:r>
      <w:proofErr w:type="spellStart"/>
      <w:r w:rsidR="00232EF5">
        <w:rPr>
          <w:vanish/>
          <w:lang w:val="sl-SI"/>
        </w:rPr>
        <w:t>Šiker</w:t>
      </w:r>
      <w:proofErr w:type="spellEnd"/>
      <w:r w:rsidR="00232EF5">
        <w:rPr>
          <w:vanish/>
          <w:lang w:val="sl-SI"/>
        </w:rPr>
        <w:t xml:space="preserve">, ORN, Majda Remškar Bergant, ORN, Špela </w:t>
      </w:r>
      <w:proofErr w:type="spellStart"/>
      <w:r w:rsidR="00232EF5">
        <w:rPr>
          <w:vanish/>
          <w:lang w:val="sl-SI"/>
        </w:rPr>
        <w:t>Knol</w:t>
      </w:r>
      <w:proofErr w:type="spellEnd"/>
      <w:r w:rsidR="00232EF5">
        <w:rPr>
          <w:vanish/>
          <w:lang w:val="sl-SI"/>
        </w:rPr>
        <w:t xml:space="preserve">, OK, Nina, Petrić, Jelka Žibert, Tatjana Čampelj, OZSV, Dragan </w:t>
      </w:r>
      <w:proofErr w:type="spellStart"/>
      <w:r w:rsidR="00232EF5">
        <w:rPr>
          <w:vanish/>
          <w:lang w:val="sl-SI"/>
        </w:rPr>
        <w:t>Raonič</w:t>
      </w:r>
      <w:proofErr w:type="spellEnd"/>
      <w:r w:rsidR="00232EF5">
        <w:rPr>
          <w:vanish/>
          <w:lang w:val="sl-SI"/>
        </w:rPr>
        <w:t>, Barbara Barle, INŠP, Nataša Kaluža, OPVI, Miranda Grum, MR, Mitja Lončar, OŠ</w:t>
      </w:r>
      <w:r w:rsidR="0022424F">
        <w:rPr>
          <w:vanish/>
          <w:lang w:val="sl-SI"/>
        </w:rPr>
        <w:t>.</w:t>
      </w:r>
    </w:p>
    <w:p w14:paraId="4AB9512B" w14:textId="65412680" w:rsidR="006C444B" w:rsidRDefault="006C444B" w:rsidP="00F77D3F">
      <w:pPr>
        <w:rPr>
          <w:lang w:val="sl-SI"/>
        </w:rPr>
      </w:pPr>
    </w:p>
    <w:p w14:paraId="0F6EDFDC" w14:textId="240A8F92" w:rsidR="00934190" w:rsidRDefault="001D5AC5" w:rsidP="00F77D3F">
      <w:pPr>
        <w:rPr>
          <w:lang w:val="sl-SI"/>
        </w:rPr>
      </w:pPr>
      <w:r>
        <w:rPr>
          <w:lang w:val="sl-SI"/>
        </w:rPr>
        <w:t>Z</w:t>
      </w:r>
      <w:r w:rsidR="00934190">
        <w:rPr>
          <w:lang w:val="sl-SI"/>
        </w:rPr>
        <w:t xml:space="preserve"> vabilom so člani prejeli predlog dnevnega reda:</w:t>
      </w:r>
    </w:p>
    <w:p w14:paraId="435B1A08" w14:textId="02751FFE" w:rsidR="00A20964" w:rsidRDefault="00934190" w:rsidP="00A20964">
      <w:pPr>
        <w:pStyle w:val="Odstavekseznama"/>
        <w:numPr>
          <w:ilvl w:val="0"/>
          <w:numId w:val="24"/>
        </w:numPr>
        <w:spacing w:before="120" w:after="120"/>
        <w:rPr>
          <w:rFonts w:eastAsia="Calibri"/>
          <w:szCs w:val="22"/>
          <w:lang w:val="sl-SI"/>
        </w:rPr>
      </w:pPr>
      <w:r>
        <w:rPr>
          <w:rFonts w:eastAsia="Calibri"/>
          <w:szCs w:val="22"/>
          <w:lang w:val="sl-SI"/>
        </w:rPr>
        <w:t xml:space="preserve">Potrditev Zapisnika </w:t>
      </w:r>
      <w:r w:rsidR="0022424F">
        <w:rPr>
          <w:rFonts w:eastAsia="Calibri"/>
          <w:szCs w:val="22"/>
          <w:lang w:val="sl-SI"/>
        </w:rPr>
        <w:t>3</w:t>
      </w:r>
      <w:r w:rsidR="00A20964">
        <w:rPr>
          <w:rFonts w:eastAsia="Calibri"/>
          <w:szCs w:val="22"/>
          <w:lang w:val="sl-SI"/>
        </w:rPr>
        <w:t>. seje</w:t>
      </w:r>
    </w:p>
    <w:p w14:paraId="43090E83" w14:textId="77777777" w:rsidR="0022424F" w:rsidRDefault="0022424F" w:rsidP="0022424F">
      <w:pPr>
        <w:pStyle w:val="Odstavekseznama"/>
        <w:numPr>
          <w:ilvl w:val="0"/>
          <w:numId w:val="24"/>
        </w:numPr>
        <w:spacing w:before="120" w:after="120"/>
        <w:jc w:val="both"/>
        <w:rPr>
          <w:rFonts w:eastAsia="Calibri"/>
          <w:szCs w:val="22"/>
          <w:lang w:val="sl-SI"/>
        </w:rPr>
      </w:pPr>
      <w:r>
        <w:rPr>
          <w:rFonts w:eastAsia="Calibri"/>
          <w:szCs w:val="22"/>
          <w:lang w:val="sl-SI"/>
        </w:rPr>
        <w:t>Poročilo o izvrševanju proračuna MOL za leto 2019 od. 1. 1. do 30. 6. 2019</w:t>
      </w:r>
    </w:p>
    <w:p w14:paraId="4D7E92ED" w14:textId="77777777" w:rsidR="0022424F" w:rsidRDefault="0022424F" w:rsidP="0022424F">
      <w:pPr>
        <w:pStyle w:val="Odstavekseznama"/>
        <w:numPr>
          <w:ilvl w:val="0"/>
          <w:numId w:val="24"/>
        </w:numPr>
        <w:spacing w:before="120" w:after="120"/>
        <w:jc w:val="both"/>
        <w:rPr>
          <w:rFonts w:eastAsia="Calibri"/>
          <w:szCs w:val="22"/>
          <w:lang w:val="sl-SI"/>
        </w:rPr>
      </w:pPr>
      <w:r>
        <w:rPr>
          <w:rFonts w:eastAsia="Calibri"/>
          <w:szCs w:val="22"/>
          <w:lang w:val="sl-SI"/>
        </w:rPr>
        <w:t>Predlog Sklepa o zmanjšanju vrednosti namenskega premoženja in kapitala Javnega stanovanjskega sklada Mestne občine Ljubljana</w:t>
      </w:r>
    </w:p>
    <w:p w14:paraId="6B1AAB2C" w14:textId="191EFD65" w:rsidR="00A20964" w:rsidRDefault="00A20964" w:rsidP="00A20964">
      <w:pPr>
        <w:pStyle w:val="Odstavekseznama"/>
        <w:numPr>
          <w:ilvl w:val="0"/>
          <w:numId w:val="24"/>
        </w:numPr>
        <w:spacing w:before="120" w:after="120"/>
        <w:rPr>
          <w:rFonts w:eastAsia="Calibri"/>
          <w:szCs w:val="22"/>
          <w:lang w:val="sl-SI"/>
        </w:rPr>
      </w:pPr>
      <w:r>
        <w:rPr>
          <w:rFonts w:eastAsia="Calibri"/>
          <w:szCs w:val="22"/>
          <w:lang w:val="sl-SI"/>
        </w:rPr>
        <w:t>Razno</w:t>
      </w:r>
      <w:r w:rsidR="00D56780">
        <w:rPr>
          <w:rFonts w:eastAsia="Calibri"/>
          <w:szCs w:val="22"/>
          <w:lang w:val="sl-SI"/>
        </w:rPr>
        <w:t>.</w:t>
      </w:r>
    </w:p>
    <w:p w14:paraId="10450846" w14:textId="77777777" w:rsidR="00A20964" w:rsidRPr="00F77D3F" w:rsidRDefault="00A20964" w:rsidP="00F77D3F">
      <w:pPr>
        <w:rPr>
          <w:lang w:val="sl-SI"/>
        </w:rPr>
      </w:pPr>
    </w:p>
    <w:p w14:paraId="79058486" w14:textId="77777777" w:rsidR="00F77D3F" w:rsidRDefault="00FC7A8D" w:rsidP="00F77D3F">
      <w:pPr>
        <w:rPr>
          <w:lang w:val="sl-SI"/>
        </w:rPr>
      </w:pPr>
      <w:r>
        <w:rPr>
          <w:lang w:val="sl-SI"/>
        </w:rPr>
        <w:t>P</w:t>
      </w:r>
      <w:r w:rsidR="00F77D3F" w:rsidRPr="00F77D3F">
        <w:rPr>
          <w:lang w:val="sl-SI"/>
        </w:rPr>
        <w:t xml:space="preserve">redsednica </w:t>
      </w:r>
      <w:r>
        <w:rPr>
          <w:lang w:val="sl-SI"/>
        </w:rPr>
        <w:t xml:space="preserve">je </w:t>
      </w:r>
      <w:r w:rsidR="000A2A94">
        <w:rPr>
          <w:lang w:val="sl-SI"/>
        </w:rPr>
        <w:t>dala na glasovanje:</w:t>
      </w:r>
    </w:p>
    <w:p w14:paraId="63B9EF68" w14:textId="77777777" w:rsidR="000A2A94" w:rsidRPr="00F77D3F" w:rsidRDefault="000A2A94" w:rsidP="00F77D3F">
      <w:pPr>
        <w:rPr>
          <w:lang w:val="sl-SI"/>
        </w:rPr>
      </w:pPr>
    </w:p>
    <w:p w14:paraId="6F2243D1" w14:textId="77777777" w:rsidR="00F77D3F" w:rsidRPr="00F77D3F" w:rsidRDefault="00F77D3F" w:rsidP="00F77D3F">
      <w:pPr>
        <w:rPr>
          <w:b/>
          <w:lang w:val="sl-SI"/>
        </w:rPr>
      </w:pPr>
      <w:r w:rsidRPr="00F77D3F">
        <w:rPr>
          <w:b/>
          <w:lang w:val="sl-SI"/>
        </w:rPr>
        <w:t>SKLEP:</w:t>
      </w:r>
    </w:p>
    <w:p w14:paraId="10909D5E" w14:textId="41C21A9D" w:rsidR="00F77D3F" w:rsidRPr="00F77D3F" w:rsidRDefault="00F77D3F" w:rsidP="00F77D3F">
      <w:pPr>
        <w:rPr>
          <w:b/>
          <w:lang w:val="sl-SI"/>
        </w:rPr>
      </w:pPr>
      <w:r w:rsidRPr="00F77D3F">
        <w:rPr>
          <w:b/>
          <w:lang w:val="sl-SI"/>
        </w:rPr>
        <w:t>Odbor za finance sprejme predlagani dnevni red</w:t>
      </w:r>
      <w:r w:rsidR="004672BF">
        <w:rPr>
          <w:b/>
          <w:lang w:val="sl-SI"/>
        </w:rPr>
        <w:t>.</w:t>
      </w:r>
    </w:p>
    <w:p w14:paraId="16F1DD1E" w14:textId="77777777" w:rsidR="00F77D3F" w:rsidRPr="00F77D3F" w:rsidRDefault="00F77D3F" w:rsidP="00F77D3F">
      <w:pPr>
        <w:rPr>
          <w:b/>
          <w:lang w:val="sl-SI"/>
        </w:rPr>
      </w:pPr>
    </w:p>
    <w:p w14:paraId="4676A93F" w14:textId="5B1C3CAD" w:rsidR="009214FC" w:rsidRPr="00F77D3F" w:rsidRDefault="002C6C45" w:rsidP="009214FC">
      <w:pPr>
        <w:rPr>
          <w:lang w:val="sl-SI"/>
        </w:rPr>
      </w:pPr>
      <w:r>
        <w:rPr>
          <w:lang w:val="sl-SI"/>
        </w:rPr>
        <w:t>Navzoči</w:t>
      </w:r>
      <w:r w:rsidR="00A20964">
        <w:rPr>
          <w:lang w:val="sl-SI"/>
        </w:rPr>
        <w:t xml:space="preserve">h je bilo </w:t>
      </w:r>
      <w:r w:rsidR="00232EF5">
        <w:rPr>
          <w:lang w:val="sl-SI"/>
        </w:rPr>
        <w:t>5</w:t>
      </w:r>
      <w:r w:rsidR="007C2DFC">
        <w:rPr>
          <w:lang w:val="sl-SI"/>
        </w:rPr>
        <w:t xml:space="preserve"> članov</w:t>
      </w:r>
      <w:r w:rsidR="009214FC" w:rsidRPr="00F77D3F">
        <w:rPr>
          <w:lang w:val="sl-SI"/>
        </w:rPr>
        <w:t>.</w:t>
      </w:r>
    </w:p>
    <w:p w14:paraId="5147C18F" w14:textId="65508E7D" w:rsidR="009214FC" w:rsidRPr="00F77D3F" w:rsidRDefault="007C2DFC" w:rsidP="009214FC">
      <w:pPr>
        <w:rPr>
          <w:lang w:val="sl-SI"/>
        </w:rPr>
      </w:pPr>
      <w:r>
        <w:rPr>
          <w:lang w:val="sl-SI"/>
        </w:rPr>
        <w:t>Za je</w:t>
      </w:r>
      <w:r w:rsidR="0051233A">
        <w:rPr>
          <w:lang w:val="sl-SI"/>
        </w:rPr>
        <w:t xml:space="preserve"> glasoval</w:t>
      </w:r>
      <w:r>
        <w:rPr>
          <w:lang w:val="sl-SI"/>
        </w:rPr>
        <w:t>o</w:t>
      </w:r>
      <w:r w:rsidR="006C444B">
        <w:rPr>
          <w:lang w:val="sl-SI"/>
        </w:rPr>
        <w:t xml:space="preserve"> </w:t>
      </w:r>
      <w:r w:rsidR="001C0ED9">
        <w:rPr>
          <w:lang w:val="sl-SI"/>
        </w:rPr>
        <w:t xml:space="preserve"> </w:t>
      </w:r>
      <w:r w:rsidR="00232EF5">
        <w:rPr>
          <w:lang w:val="sl-SI"/>
        </w:rPr>
        <w:t>5</w:t>
      </w:r>
      <w:r>
        <w:rPr>
          <w:lang w:val="sl-SI"/>
        </w:rPr>
        <w:t xml:space="preserve"> č</w:t>
      </w:r>
      <w:r w:rsidR="009214FC" w:rsidRPr="00F77D3F">
        <w:rPr>
          <w:lang w:val="sl-SI"/>
        </w:rPr>
        <w:t>lan</w:t>
      </w:r>
      <w:r>
        <w:rPr>
          <w:lang w:val="sl-SI"/>
        </w:rPr>
        <w:t>ov</w:t>
      </w:r>
      <w:r w:rsidR="009214FC" w:rsidRPr="00F77D3F">
        <w:rPr>
          <w:lang w:val="sl-SI"/>
        </w:rPr>
        <w:t>. Proti ni glasoval nihče.</w:t>
      </w:r>
    </w:p>
    <w:p w14:paraId="1D0F351D" w14:textId="77777777" w:rsidR="00F77D3F" w:rsidRPr="00F77D3F" w:rsidRDefault="00F77D3F" w:rsidP="00F77D3F">
      <w:pPr>
        <w:rPr>
          <w:lang w:val="sl-SI"/>
        </w:rPr>
      </w:pPr>
    </w:p>
    <w:p w14:paraId="6B756AFB" w14:textId="77777777" w:rsidR="00F77D3F" w:rsidRPr="00F77D3F" w:rsidRDefault="00F77D3F" w:rsidP="00F77D3F">
      <w:pPr>
        <w:rPr>
          <w:lang w:val="sl-SI"/>
        </w:rPr>
      </w:pPr>
      <w:r w:rsidRPr="00F77D3F">
        <w:rPr>
          <w:lang w:val="sl-SI"/>
        </w:rPr>
        <w:t xml:space="preserve">Dnevni red </w:t>
      </w:r>
      <w:r w:rsidRPr="00F77D3F">
        <w:rPr>
          <w:b/>
          <w:lang w:val="sl-SI"/>
        </w:rPr>
        <w:t>je bil</w:t>
      </w:r>
      <w:r w:rsidRPr="00F77D3F">
        <w:rPr>
          <w:lang w:val="sl-SI"/>
        </w:rPr>
        <w:t xml:space="preserve"> sprejet.</w:t>
      </w:r>
    </w:p>
    <w:p w14:paraId="12960A09" w14:textId="77777777" w:rsidR="00F77D3F" w:rsidRPr="00F77D3F" w:rsidRDefault="00F77D3F" w:rsidP="00E8318D">
      <w:pPr>
        <w:jc w:val="center"/>
        <w:rPr>
          <w:b/>
          <w:lang w:val="sl-SI"/>
        </w:rPr>
      </w:pPr>
      <w:r w:rsidRPr="00F77D3F">
        <w:rPr>
          <w:b/>
          <w:lang w:val="sl-SI"/>
        </w:rPr>
        <w:t>AD/1</w:t>
      </w:r>
    </w:p>
    <w:p w14:paraId="0FFEE2A6" w14:textId="79DEAC53" w:rsidR="00A20964" w:rsidRPr="00C86191" w:rsidRDefault="0022424F" w:rsidP="00C86191">
      <w:pPr>
        <w:pStyle w:val="Odstavekseznama"/>
        <w:spacing w:before="120" w:after="120"/>
        <w:ind w:left="0"/>
        <w:jc w:val="center"/>
        <w:rPr>
          <w:rFonts w:eastAsia="Calibri"/>
          <w:b/>
          <w:szCs w:val="22"/>
          <w:lang w:val="sl-SI"/>
        </w:rPr>
      </w:pPr>
      <w:r>
        <w:rPr>
          <w:rFonts w:eastAsia="Calibri"/>
          <w:b/>
          <w:szCs w:val="22"/>
          <w:lang w:val="sl-SI"/>
        </w:rPr>
        <w:t>POTRDITEV ZAPISNIKA 3</w:t>
      </w:r>
      <w:r w:rsidR="00C86191" w:rsidRPr="00C86191">
        <w:rPr>
          <w:rFonts w:eastAsia="Calibri"/>
          <w:b/>
          <w:szCs w:val="22"/>
          <w:lang w:val="sl-SI"/>
        </w:rPr>
        <w:t>. SEJE</w:t>
      </w:r>
    </w:p>
    <w:p w14:paraId="585E2581" w14:textId="631EC6B5" w:rsidR="00FC5E8A" w:rsidRPr="00232EF5" w:rsidRDefault="00232EF5" w:rsidP="00C86191">
      <w:pPr>
        <w:pStyle w:val="Default"/>
        <w:jc w:val="both"/>
        <w:rPr>
          <w:sz w:val="22"/>
          <w:szCs w:val="22"/>
        </w:rPr>
      </w:pPr>
      <w:r w:rsidRPr="00232EF5">
        <w:rPr>
          <w:sz w:val="22"/>
          <w:szCs w:val="22"/>
        </w:rPr>
        <w:t>Razprave ni bilo.</w:t>
      </w:r>
    </w:p>
    <w:p w14:paraId="186A358A" w14:textId="7C557CD7" w:rsidR="00A20964" w:rsidRPr="00A20964" w:rsidRDefault="00C86191" w:rsidP="00D56780">
      <w:pPr>
        <w:spacing w:before="120" w:after="120"/>
        <w:jc w:val="both"/>
        <w:rPr>
          <w:rFonts w:eastAsia="Calibri"/>
          <w:szCs w:val="22"/>
          <w:lang w:val="sl-SI"/>
        </w:rPr>
      </w:pPr>
      <w:r>
        <w:rPr>
          <w:b/>
          <w:lang w:val="sl-SI"/>
        </w:rPr>
        <w:t>SKLEP: Odbor</w:t>
      </w:r>
      <w:r w:rsidR="00BE52F6" w:rsidRPr="00A20964">
        <w:rPr>
          <w:b/>
          <w:lang w:val="sl-SI"/>
        </w:rPr>
        <w:t xml:space="preserve"> za finance </w:t>
      </w:r>
      <w:r w:rsidR="00A20964" w:rsidRPr="00A20964">
        <w:rPr>
          <w:b/>
          <w:lang w:val="sl-SI"/>
        </w:rPr>
        <w:t xml:space="preserve">sprejema </w:t>
      </w:r>
      <w:r w:rsidR="0022424F">
        <w:rPr>
          <w:rFonts w:eastAsia="Calibri"/>
          <w:b/>
          <w:szCs w:val="22"/>
          <w:lang w:val="sl-SI"/>
        </w:rPr>
        <w:t>Zapisnik 3</w:t>
      </w:r>
      <w:r w:rsidR="00A20964" w:rsidRPr="00C86191">
        <w:rPr>
          <w:rFonts w:eastAsia="Calibri"/>
          <w:b/>
          <w:szCs w:val="22"/>
          <w:lang w:val="sl-SI"/>
        </w:rPr>
        <w:t>. seje v predlaganem besedilu</w:t>
      </w:r>
      <w:r w:rsidR="00176D5A">
        <w:rPr>
          <w:rFonts w:eastAsia="Calibri"/>
          <w:b/>
          <w:szCs w:val="22"/>
          <w:lang w:val="sl-SI"/>
        </w:rPr>
        <w:t>.</w:t>
      </w:r>
    </w:p>
    <w:p w14:paraId="3EDEA53F" w14:textId="77777777" w:rsidR="007C2DFC" w:rsidRPr="00BE52F6" w:rsidRDefault="007C2DFC" w:rsidP="00C86191">
      <w:pPr>
        <w:rPr>
          <w:b/>
          <w:lang w:val="sl-SI"/>
        </w:rPr>
      </w:pPr>
    </w:p>
    <w:p w14:paraId="03D0C4CD" w14:textId="2EB9FE4C" w:rsidR="007C2DFC" w:rsidRPr="00F77D3F" w:rsidRDefault="00A20964" w:rsidP="00C86191">
      <w:pPr>
        <w:rPr>
          <w:lang w:val="sl-SI"/>
        </w:rPr>
      </w:pPr>
      <w:r>
        <w:rPr>
          <w:lang w:val="sl-SI"/>
        </w:rPr>
        <w:t xml:space="preserve">Navzočih je bilo </w:t>
      </w:r>
      <w:r w:rsidR="00232EF5">
        <w:rPr>
          <w:lang w:val="sl-SI"/>
        </w:rPr>
        <w:t>5</w:t>
      </w:r>
      <w:r w:rsidR="007C2DFC">
        <w:rPr>
          <w:lang w:val="sl-SI"/>
        </w:rPr>
        <w:t xml:space="preserve"> članov</w:t>
      </w:r>
      <w:r w:rsidR="007C2DFC" w:rsidRPr="00F77D3F">
        <w:rPr>
          <w:lang w:val="sl-SI"/>
        </w:rPr>
        <w:t>.</w:t>
      </w:r>
    </w:p>
    <w:p w14:paraId="7B1A8DD0" w14:textId="305D7CB5" w:rsidR="007C2DFC" w:rsidRPr="00F77D3F" w:rsidRDefault="00A20964" w:rsidP="00C86191">
      <w:pPr>
        <w:rPr>
          <w:lang w:val="sl-SI"/>
        </w:rPr>
      </w:pPr>
      <w:r>
        <w:rPr>
          <w:lang w:val="sl-SI"/>
        </w:rPr>
        <w:t xml:space="preserve">Za je glasovalo  </w:t>
      </w:r>
      <w:r w:rsidR="00232EF5">
        <w:rPr>
          <w:lang w:val="sl-SI"/>
        </w:rPr>
        <w:t>5</w:t>
      </w:r>
      <w:r w:rsidR="007C2DFC">
        <w:rPr>
          <w:lang w:val="sl-SI"/>
        </w:rPr>
        <w:t xml:space="preserve"> č</w:t>
      </w:r>
      <w:r w:rsidR="007C2DFC" w:rsidRPr="00F77D3F">
        <w:rPr>
          <w:lang w:val="sl-SI"/>
        </w:rPr>
        <w:t>lan</w:t>
      </w:r>
      <w:r w:rsidR="007C2DFC">
        <w:rPr>
          <w:lang w:val="sl-SI"/>
        </w:rPr>
        <w:t>ov</w:t>
      </w:r>
      <w:r w:rsidR="007C2DFC" w:rsidRPr="00F77D3F">
        <w:rPr>
          <w:lang w:val="sl-SI"/>
        </w:rPr>
        <w:t>. Proti ni glasoval nihče.</w:t>
      </w:r>
    </w:p>
    <w:p w14:paraId="761002AF" w14:textId="77777777" w:rsidR="00BE52F6" w:rsidRPr="002C6C45" w:rsidRDefault="00BE52F6" w:rsidP="00C86191">
      <w:pPr>
        <w:rPr>
          <w:lang w:val="sl-SI"/>
        </w:rPr>
      </w:pPr>
    </w:p>
    <w:p w14:paraId="5F43F952" w14:textId="77777777" w:rsidR="00BE52F6" w:rsidRPr="002C6C45" w:rsidRDefault="00BE52F6" w:rsidP="00C86191">
      <w:pPr>
        <w:rPr>
          <w:lang w:val="sl-SI"/>
        </w:rPr>
      </w:pPr>
      <w:r w:rsidRPr="002C6C45">
        <w:rPr>
          <w:lang w:val="sl-SI"/>
        </w:rPr>
        <w:t>Sklep</w:t>
      </w:r>
      <w:r w:rsidRPr="002C6C45">
        <w:rPr>
          <w:b/>
          <w:lang w:val="sl-SI"/>
        </w:rPr>
        <w:t xml:space="preserve"> je bil</w:t>
      </w:r>
      <w:r w:rsidRPr="002C6C45">
        <w:rPr>
          <w:lang w:val="sl-SI"/>
        </w:rPr>
        <w:t xml:space="preserve"> sprejet.</w:t>
      </w:r>
    </w:p>
    <w:p w14:paraId="6B57F6BF" w14:textId="77777777" w:rsidR="00BE52F6" w:rsidRDefault="00BE52F6" w:rsidP="00F77D3F">
      <w:pPr>
        <w:rPr>
          <w:lang w:val="sl-SI"/>
        </w:rPr>
      </w:pPr>
    </w:p>
    <w:p w14:paraId="5E6821C3" w14:textId="54B8991C" w:rsidR="00F77D3F" w:rsidRDefault="00F77D3F" w:rsidP="00E8318D">
      <w:pPr>
        <w:jc w:val="center"/>
        <w:rPr>
          <w:b/>
          <w:lang w:val="sl-SI"/>
        </w:rPr>
      </w:pPr>
      <w:r w:rsidRPr="00F77D3F">
        <w:rPr>
          <w:b/>
          <w:lang w:val="sl-SI"/>
        </w:rPr>
        <w:t>AD/2</w:t>
      </w:r>
    </w:p>
    <w:p w14:paraId="7E2B7411" w14:textId="77777777" w:rsidR="0022424F" w:rsidRDefault="0022424F" w:rsidP="0022424F">
      <w:pPr>
        <w:pStyle w:val="Odstavekseznama"/>
        <w:spacing w:before="120" w:after="120"/>
        <w:jc w:val="center"/>
        <w:rPr>
          <w:rFonts w:eastAsia="Calibri"/>
          <w:b/>
          <w:szCs w:val="22"/>
          <w:lang w:val="sl-SI"/>
        </w:rPr>
      </w:pPr>
      <w:r w:rsidRPr="0022424F">
        <w:rPr>
          <w:rFonts w:eastAsia="Calibri"/>
          <w:b/>
          <w:szCs w:val="22"/>
          <w:lang w:val="sl-SI"/>
        </w:rPr>
        <w:t xml:space="preserve">POROČILO O IZVRŠEVANJU PRORAČUNA MOL ZA LETO 2019 </w:t>
      </w:r>
    </w:p>
    <w:p w14:paraId="6F7B2446" w14:textId="29D4DDA1" w:rsidR="0022424F" w:rsidRPr="0022424F" w:rsidRDefault="0022424F" w:rsidP="0022424F">
      <w:pPr>
        <w:pStyle w:val="Odstavekseznama"/>
        <w:spacing w:before="120" w:after="120"/>
        <w:jc w:val="center"/>
        <w:rPr>
          <w:rFonts w:eastAsia="Calibri"/>
          <w:b/>
          <w:szCs w:val="22"/>
          <w:lang w:val="sl-SI"/>
        </w:rPr>
      </w:pPr>
      <w:r w:rsidRPr="0022424F">
        <w:rPr>
          <w:rFonts w:eastAsia="Calibri"/>
          <w:b/>
          <w:szCs w:val="22"/>
          <w:lang w:val="sl-SI"/>
        </w:rPr>
        <w:t>OD. 1. 1. DO 30. 6. 2019</w:t>
      </w:r>
    </w:p>
    <w:p w14:paraId="48D6B218" w14:textId="39DB9C6E" w:rsidR="0022424F" w:rsidRPr="00232EF5" w:rsidRDefault="0022424F" w:rsidP="0022424F">
      <w:pPr>
        <w:jc w:val="both"/>
        <w:rPr>
          <w:lang w:val="sl-SI"/>
        </w:rPr>
      </w:pPr>
      <w:r w:rsidRPr="00232EF5">
        <w:rPr>
          <w:lang w:val="sl-SI"/>
        </w:rPr>
        <w:t>Gra</w:t>
      </w:r>
      <w:r w:rsidR="007C2978" w:rsidRPr="00232EF5">
        <w:rPr>
          <w:lang w:val="sl-SI"/>
        </w:rPr>
        <w:t>divo je predstavila Saša Bistan,</w:t>
      </w:r>
      <w:r w:rsidRPr="00232EF5">
        <w:rPr>
          <w:lang w:val="sl-SI"/>
        </w:rPr>
        <w:t xml:space="preserve"> OFR.</w:t>
      </w:r>
    </w:p>
    <w:p w14:paraId="390CF151" w14:textId="77777777" w:rsidR="004D3066" w:rsidRDefault="004D3066" w:rsidP="0022424F">
      <w:pPr>
        <w:jc w:val="both"/>
        <w:rPr>
          <w:b/>
          <w:lang w:val="sl-SI"/>
        </w:rPr>
      </w:pPr>
    </w:p>
    <w:p w14:paraId="788957EF" w14:textId="70103C06" w:rsidR="007C2978" w:rsidRDefault="007C2978" w:rsidP="0022424F">
      <w:pPr>
        <w:jc w:val="both"/>
        <w:rPr>
          <w:b/>
          <w:lang w:val="sl-SI"/>
        </w:rPr>
      </w:pPr>
      <w:r w:rsidRPr="00232EF5">
        <w:rPr>
          <w:lang w:val="sl-SI"/>
        </w:rPr>
        <w:lastRenderedPageBreak/>
        <w:t>Odbor za finance je prejel poročila zainteresiranih delovnih teles:</w:t>
      </w:r>
      <w:r>
        <w:rPr>
          <w:b/>
          <w:lang w:val="sl-SI"/>
        </w:rPr>
        <w:t xml:space="preserve"> </w:t>
      </w:r>
      <w:r w:rsidRPr="004D3066">
        <w:rPr>
          <w:lang w:val="sl-SI"/>
        </w:rPr>
        <w:t xml:space="preserve">Odbora za varstvo okolja, </w:t>
      </w:r>
      <w:r w:rsidR="004D3066" w:rsidRPr="004D3066">
        <w:rPr>
          <w:lang w:val="sl-SI"/>
        </w:rPr>
        <w:t>Odbora za zaščito, reševanje in civilno obrambo, Odbora za stanovanjsko politiko, Odbora za lokalno samoupravo, Odbora za ravnanje z nepremičninami, Odbora za gospodarske javne</w:t>
      </w:r>
      <w:r w:rsidR="004D3066">
        <w:rPr>
          <w:b/>
          <w:lang w:val="sl-SI"/>
        </w:rPr>
        <w:t xml:space="preserve"> </w:t>
      </w:r>
      <w:r w:rsidR="004D3066" w:rsidRPr="004D3066">
        <w:rPr>
          <w:lang w:val="sl-SI"/>
        </w:rPr>
        <w:t>službe in promet,</w:t>
      </w:r>
      <w:r w:rsidR="004D3066">
        <w:rPr>
          <w:b/>
          <w:lang w:val="sl-SI"/>
        </w:rPr>
        <w:t xml:space="preserve"> </w:t>
      </w:r>
      <w:r w:rsidR="004D3066" w:rsidRPr="004D3066">
        <w:rPr>
          <w:lang w:val="sl-SI"/>
        </w:rPr>
        <w:t>Odbora za zdravje in socialno varstvo, Odbora za gospodarske dejavnosti, turizem in kmetijstvo (vsi brez pripomb).</w:t>
      </w:r>
    </w:p>
    <w:p w14:paraId="4FCF4FE2" w14:textId="77777777" w:rsidR="004D3066" w:rsidRDefault="004D3066" w:rsidP="0022424F">
      <w:pPr>
        <w:jc w:val="both"/>
        <w:rPr>
          <w:b/>
          <w:lang w:val="sl-SI"/>
        </w:rPr>
      </w:pPr>
    </w:p>
    <w:p w14:paraId="15932CE3" w14:textId="61E3EA23" w:rsidR="004D3066" w:rsidRPr="00232EF5" w:rsidRDefault="004D3066" w:rsidP="0022424F">
      <w:pPr>
        <w:jc w:val="both"/>
        <w:rPr>
          <w:lang w:val="sl-SI"/>
        </w:rPr>
      </w:pPr>
      <w:r w:rsidRPr="00232EF5">
        <w:rPr>
          <w:lang w:val="sl-SI"/>
        </w:rPr>
        <w:t>Člani Odbora za finance so prejeli na seji Popravek k poročilu.</w:t>
      </w:r>
    </w:p>
    <w:p w14:paraId="7F9A39A5" w14:textId="77777777" w:rsidR="004D3066" w:rsidRDefault="004D3066" w:rsidP="0022424F">
      <w:pPr>
        <w:jc w:val="both"/>
        <w:rPr>
          <w:b/>
          <w:lang w:val="sl-SI"/>
        </w:rPr>
      </w:pPr>
    </w:p>
    <w:p w14:paraId="0BB05076" w14:textId="631239D5" w:rsidR="0022424F" w:rsidRDefault="0022424F" w:rsidP="0022424F">
      <w:pPr>
        <w:jc w:val="both"/>
        <w:rPr>
          <w:b/>
          <w:lang w:val="sl-SI"/>
        </w:rPr>
      </w:pPr>
      <w:r>
        <w:rPr>
          <w:b/>
          <w:lang w:val="sl-SI"/>
        </w:rPr>
        <w:t>Razprava:</w:t>
      </w:r>
      <w:r w:rsidR="00232EF5">
        <w:rPr>
          <w:b/>
          <w:lang w:val="sl-SI"/>
        </w:rPr>
        <w:t xml:space="preserve"> </w:t>
      </w:r>
      <w:r w:rsidR="00232EF5" w:rsidRPr="00232EF5">
        <w:rPr>
          <w:lang w:val="sl-SI"/>
        </w:rPr>
        <w:t xml:space="preserve">Ksenija Sever, Jožka Hegler, Mihaela </w:t>
      </w:r>
      <w:proofErr w:type="spellStart"/>
      <w:r w:rsidR="00232EF5" w:rsidRPr="00232EF5">
        <w:rPr>
          <w:lang w:val="sl-SI"/>
        </w:rPr>
        <w:t>Šiker</w:t>
      </w:r>
      <w:proofErr w:type="spellEnd"/>
      <w:r w:rsidR="00232EF5" w:rsidRPr="00232EF5">
        <w:rPr>
          <w:lang w:val="sl-SI"/>
        </w:rPr>
        <w:t>,</w:t>
      </w:r>
      <w:r w:rsidR="00232EF5">
        <w:rPr>
          <w:lang w:val="sl-SI"/>
        </w:rPr>
        <w:t xml:space="preserve"> Mojca Lozej,</w:t>
      </w:r>
    </w:p>
    <w:p w14:paraId="0D0A6A08" w14:textId="63927C76" w:rsidR="0022424F" w:rsidRDefault="0022424F" w:rsidP="0022424F">
      <w:pPr>
        <w:jc w:val="both"/>
        <w:rPr>
          <w:b/>
          <w:lang w:val="sl-SI"/>
        </w:rPr>
      </w:pPr>
    </w:p>
    <w:p w14:paraId="05BDA69E" w14:textId="71A95E27" w:rsidR="0022424F" w:rsidRDefault="0022424F" w:rsidP="0022424F">
      <w:pPr>
        <w:jc w:val="both"/>
        <w:rPr>
          <w:b/>
          <w:lang w:val="sl-SI"/>
        </w:rPr>
      </w:pPr>
      <w:r>
        <w:rPr>
          <w:b/>
          <w:lang w:val="sl-SI"/>
        </w:rPr>
        <w:t xml:space="preserve">Po razpravi je dala predsedujoča na glasovanje </w:t>
      </w:r>
    </w:p>
    <w:p w14:paraId="58172F95" w14:textId="3B1EFAEC" w:rsidR="0022424F" w:rsidRDefault="0022424F" w:rsidP="0022424F">
      <w:pPr>
        <w:jc w:val="both"/>
        <w:rPr>
          <w:b/>
          <w:lang w:val="sl-SI"/>
        </w:rPr>
      </w:pPr>
      <w:r>
        <w:rPr>
          <w:b/>
          <w:lang w:val="sl-SI"/>
        </w:rPr>
        <w:t>SKLEP:</w:t>
      </w:r>
    </w:p>
    <w:p w14:paraId="5E604771" w14:textId="47BC3383" w:rsidR="0022424F" w:rsidRPr="0022424F" w:rsidRDefault="0022424F" w:rsidP="0022424F">
      <w:pPr>
        <w:spacing w:before="120" w:after="120"/>
        <w:jc w:val="both"/>
        <w:rPr>
          <w:rFonts w:eastAsia="Calibri"/>
          <w:b/>
          <w:szCs w:val="22"/>
          <w:lang w:val="sl-SI"/>
        </w:rPr>
      </w:pPr>
      <w:r w:rsidRPr="0022424F">
        <w:rPr>
          <w:b/>
          <w:lang w:val="sl-SI"/>
        </w:rPr>
        <w:t>O</w:t>
      </w:r>
      <w:r w:rsidR="00232EF5">
        <w:rPr>
          <w:b/>
          <w:lang w:val="sl-SI"/>
        </w:rPr>
        <w:t>dbor za finance podpira sprejem</w:t>
      </w:r>
      <w:r w:rsidRPr="0022424F">
        <w:rPr>
          <w:b/>
          <w:lang w:val="sl-SI"/>
        </w:rPr>
        <w:t xml:space="preserve"> </w:t>
      </w:r>
      <w:r w:rsidRPr="0022424F">
        <w:rPr>
          <w:rFonts w:eastAsia="Calibri"/>
          <w:b/>
          <w:szCs w:val="22"/>
          <w:lang w:val="sl-SI"/>
        </w:rPr>
        <w:t>Poročil</w:t>
      </w:r>
      <w:r w:rsidR="00232EF5">
        <w:rPr>
          <w:rFonts w:eastAsia="Calibri"/>
          <w:b/>
          <w:szCs w:val="22"/>
          <w:lang w:val="sl-SI"/>
        </w:rPr>
        <w:t>a</w:t>
      </w:r>
      <w:r w:rsidRPr="0022424F">
        <w:rPr>
          <w:rFonts w:eastAsia="Calibri"/>
          <w:b/>
          <w:szCs w:val="22"/>
          <w:lang w:val="sl-SI"/>
        </w:rPr>
        <w:t xml:space="preserve"> o izvrševanju proračuna MOL za leto 2019 od. 1. 1. do 30. 6. 2019 in ga predlaga MS MOL v sprejem.</w:t>
      </w:r>
    </w:p>
    <w:p w14:paraId="503A990C" w14:textId="77777777" w:rsidR="0022424F" w:rsidRPr="00934190" w:rsidRDefault="0022424F" w:rsidP="0022424F">
      <w:pPr>
        <w:rPr>
          <w:b/>
          <w:lang w:val="sl-SI"/>
        </w:rPr>
      </w:pPr>
      <w:r w:rsidRPr="00934190">
        <w:rPr>
          <w:b/>
          <w:lang w:val="sl-SI"/>
        </w:rPr>
        <w:t>Glasovanje:</w:t>
      </w:r>
    </w:p>
    <w:p w14:paraId="730E4CCE" w14:textId="1A11049B" w:rsidR="0022424F" w:rsidRPr="00F77D3F" w:rsidRDefault="0022424F" w:rsidP="0022424F">
      <w:pPr>
        <w:rPr>
          <w:lang w:val="sl-SI"/>
        </w:rPr>
      </w:pPr>
      <w:r>
        <w:rPr>
          <w:lang w:val="sl-SI"/>
        </w:rPr>
        <w:t xml:space="preserve">Navzočih je bilo </w:t>
      </w:r>
      <w:r w:rsidR="00232EF5">
        <w:rPr>
          <w:lang w:val="sl-SI"/>
        </w:rPr>
        <w:t>5</w:t>
      </w:r>
      <w:r>
        <w:rPr>
          <w:lang w:val="sl-SI"/>
        </w:rPr>
        <w:t xml:space="preserve"> članov</w:t>
      </w:r>
      <w:r w:rsidRPr="00F77D3F">
        <w:rPr>
          <w:lang w:val="sl-SI"/>
        </w:rPr>
        <w:t>.</w:t>
      </w:r>
    </w:p>
    <w:p w14:paraId="06A566D0" w14:textId="0A839D77" w:rsidR="0022424F" w:rsidRPr="00F77D3F" w:rsidRDefault="00232EF5" w:rsidP="0022424F">
      <w:pPr>
        <w:rPr>
          <w:lang w:val="sl-SI"/>
        </w:rPr>
      </w:pPr>
      <w:r>
        <w:rPr>
          <w:lang w:val="sl-SI"/>
        </w:rPr>
        <w:t>Za so</w:t>
      </w:r>
      <w:r w:rsidR="0022424F">
        <w:rPr>
          <w:lang w:val="sl-SI"/>
        </w:rPr>
        <w:t xml:space="preserve"> glasoval</w:t>
      </w:r>
      <w:r>
        <w:rPr>
          <w:lang w:val="sl-SI"/>
        </w:rPr>
        <w:t>i</w:t>
      </w:r>
      <w:r w:rsidR="0022424F">
        <w:rPr>
          <w:lang w:val="sl-SI"/>
        </w:rPr>
        <w:t xml:space="preserve"> </w:t>
      </w:r>
      <w:r>
        <w:rPr>
          <w:lang w:val="sl-SI"/>
        </w:rPr>
        <w:t>3</w:t>
      </w:r>
      <w:r w:rsidR="0022424F">
        <w:rPr>
          <w:lang w:val="sl-SI"/>
        </w:rPr>
        <w:t xml:space="preserve"> č</w:t>
      </w:r>
      <w:r w:rsidR="0022424F" w:rsidRPr="00F77D3F">
        <w:rPr>
          <w:lang w:val="sl-SI"/>
        </w:rPr>
        <w:t>lan</w:t>
      </w:r>
      <w:r>
        <w:rPr>
          <w:lang w:val="sl-SI"/>
        </w:rPr>
        <w:t>i</w:t>
      </w:r>
      <w:r w:rsidR="0022424F" w:rsidRPr="00F77D3F">
        <w:rPr>
          <w:lang w:val="sl-SI"/>
        </w:rPr>
        <w:t>. Proti</w:t>
      </w:r>
      <w:r>
        <w:rPr>
          <w:lang w:val="sl-SI"/>
        </w:rPr>
        <w:t xml:space="preserve"> 1</w:t>
      </w:r>
      <w:r w:rsidR="0022424F">
        <w:rPr>
          <w:lang w:val="sl-SI"/>
        </w:rPr>
        <w:t>č</w:t>
      </w:r>
      <w:r>
        <w:rPr>
          <w:lang w:val="sl-SI"/>
        </w:rPr>
        <w:t>lan</w:t>
      </w:r>
      <w:r w:rsidR="0022424F" w:rsidRPr="00F77D3F">
        <w:rPr>
          <w:lang w:val="sl-SI"/>
        </w:rPr>
        <w:t>.</w:t>
      </w:r>
    </w:p>
    <w:p w14:paraId="1265E34D" w14:textId="77777777" w:rsidR="0022424F" w:rsidRPr="002C6C45" w:rsidRDefault="0022424F" w:rsidP="0022424F">
      <w:pPr>
        <w:rPr>
          <w:lang w:val="sl-SI"/>
        </w:rPr>
      </w:pPr>
    </w:p>
    <w:p w14:paraId="69CDBB1D" w14:textId="77777777" w:rsidR="0022424F" w:rsidRPr="00533EFF" w:rsidRDefault="0022424F" w:rsidP="0022424F">
      <w:pPr>
        <w:rPr>
          <w:lang w:val="sl-SI"/>
        </w:rPr>
      </w:pPr>
      <w:r w:rsidRPr="00533EFF">
        <w:rPr>
          <w:lang w:val="sl-SI"/>
        </w:rPr>
        <w:t>Sklep</w:t>
      </w:r>
      <w:r w:rsidRPr="00533EFF">
        <w:rPr>
          <w:b/>
          <w:lang w:val="sl-SI"/>
        </w:rPr>
        <w:t xml:space="preserve"> je bil</w:t>
      </w:r>
      <w:r w:rsidRPr="00533EFF">
        <w:rPr>
          <w:lang w:val="sl-SI"/>
        </w:rPr>
        <w:t xml:space="preserve"> sprejet.</w:t>
      </w:r>
    </w:p>
    <w:p w14:paraId="2446473F" w14:textId="1419BC41" w:rsidR="0022424F" w:rsidRDefault="0022424F" w:rsidP="00E8318D">
      <w:pPr>
        <w:jc w:val="center"/>
        <w:rPr>
          <w:b/>
          <w:lang w:val="sl-SI"/>
        </w:rPr>
      </w:pPr>
      <w:r>
        <w:rPr>
          <w:b/>
          <w:lang w:val="sl-SI"/>
        </w:rPr>
        <w:t>AD/3</w:t>
      </w:r>
    </w:p>
    <w:p w14:paraId="6853864A" w14:textId="7F928BA2" w:rsidR="00934190" w:rsidRPr="00934190" w:rsidRDefault="0022424F" w:rsidP="00934190">
      <w:pPr>
        <w:jc w:val="center"/>
        <w:rPr>
          <w:b/>
          <w:lang w:val="sl-SI"/>
        </w:rPr>
      </w:pPr>
      <w:r>
        <w:rPr>
          <w:rFonts w:eastAsia="Calibri"/>
          <w:b/>
          <w:szCs w:val="22"/>
          <w:lang w:val="sl-SI"/>
        </w:rPr>
        <w:t>PREDLOG SKLEPA O ZMANJŠANJU</w:t>
      </w:r>
      <w:r w:rsidR="00934190" w:rsidRPr="00934190">
        <w:rPr>
          <w:rFonts w:eastAsia="Calibri"/>
          <w:b/>
          <w:szCs w:val="22"/>
          <w:lang w:val="sl-SI"/>
        </w:rPr>
        <w:t xml:space="preserve"> VREDNOSTI NAMENSKEGA PREMOŽENJA IN KAPITALA JSS MOL</w:t>
      </w:r>
    </w:p>
    <w:p w14:paraId="275E3732" w14:textId="4F23394D" w:rsidR="002C6C45" w:rsidRPr="00DC1107" w:rsidRDefault="002C6C45" w:rsidP="00AA246B">
      <w:pPr>
        <w:jc w:val="both"/>
        <w:rPr>
          <w:szCs w:val="22"/>
          <w:lang w:val="sl-SI"/>
        </w:rPr>
      </w:pPr>
      <w:bookmarkStart w:id="0" w:name="_GoBack"/>
      <w:bookmarkEnd w:id="0"/>
      <w:r w:rsidRPr="00DC1107">
        <w:rPr>
          <w:szCs w:val="22"/>
          <w:lang w:val="sl-SI"/>
        </w:rPr>
        <w:t>G</w:t>
      </w:r>
      <w:r w:rsidR="00A70CE2" w:rsidRPr="00DC1107">
        <w:rPr>
          <w:szCs w:val="22"/>
          <w:lang w:val="sl-SI"/>
        </w:rPr>
        <w:t>radivo je predstavil</w:t>
      </w:r>
      <w:r w:rsidR="00DC1107" w:rsidRPr="00DC1107">
        <w:rPr>
          <w:szCs w:val="22"/>
          <w:lang w:val="sl-SI"/>
        </w:rPr>
        <w:t>a</w:t>
      </w:r>
      <w:r w:rsidR="00232EF5">
        <w:rPr>
          <w:szCs w:val="22"/>
          <w:lang w:val="sl-SI"/>
        </w:rPr>
        <w:t xml:space="preserve"> Irena Nelec</w:t>
      </w:r>
      <w:r w:rsidR="00C86191" w:rsidRPr="00DC1107">
        <w:rPr>
          <w:szCs w:val="22"/>
          <w:lang w:val="sl-SI"/>
        </w:rPr>
        <w:t>.</w:t>
      </w:r>
    </w:p>
    <w:p w14:paraId="6C19F129" w14:textId="0EB504EF" w:rsidR="00AA246B" w:rsidRPr="00DC1107" w:rsidRDefault="00AA246B" w:rsidP="00AA246B">
      <w:pPr>
        <w:jc w:val="both"/>
        <w:rPr>
          <w:szCs w:val="22"/>
          <w:lang w:val="sl-SI"/>
        </w:rPr>
      </w:pPr>
    </w:p>
    <w:p w14:paraId="518B05C9" w14:textId="2A2660AF" w:rsidR="002C6C45" w:rsidRPr="004D3066" w:rsidRDefault="002C6C45" w:rsidP="00AA246B">
      <w:pPr>
        <w:jc w:val="both"/>
        <w:rPr>
          <w:szCs w:val="22"/>
          <w:lang w:val="sl-SI"/>
        </w:rPr>
      </w:pPr>
      <w:r w:rsidRPr="004D3066">
        <w:rPr>
          <w:szCs w:val="22"/>
          <w:lang w:val="sl-SI"/>
        </w:rPr>
        <w:t>Odbor za finance j</w:t>
      </w:r>
      <w:r w:rsidR="00934190" w:rsidRPr="004D3066">
        <w:rPr>
          <w:szCs w:val="22"/>
          <w:lang w:val="sl-SI"/>
        </w:rPr>
        <w:t>e prejel poročila zainteresiranega</w:t>
      </w:r>
      <w:r w:rsidRPr="004D3066">
        <w:rPr>
          <w:szCs w:val="22"/>
          <w:lang w:val="sl-SI"/>
        </w:rPr>
        <w:t xml:space="preserve"> </w:t>
      </w:r>
      <w:r w:rsidR="00934190" w:rsidRPr="004D3066">
        <w:rPr>
          <w:szCs w:val="22"/>
          <w:lang w:val="sl-SI"/>
        </w:rPr>
        <w:t>Odbora za stanovanjsko politiko (brez pripomb).</w:t>
      </w:r>
    </w:p>
    <w:p w14:paraId="03743A60" w14:textId="77777777" w:rsidR="00D37811" w:rsidRDefault="00D37811" w:rsidP="006C444B">
      <w:pPr>
        <w:jc w:val="both"/>
        <w:rPr>
          <w:szCs w:val="22"/>
          <w:lang w:val="sl-SI"/>
        </w:rPr>
      </w:pPr>
    </w:p>
    <w:p w14:paraId="0E523C6A" w14:textId="78EF424C" w:rsidR="008C4124" w:rsidRPr="00232EF5" w:rsidRDefault="00232EF5" w:rsidP="006C444B">
      <w:pPr>
        <w:jc w:val="both"/>
        <w:rPr>
          <w:szCs w:val="22"/>
          <w:lang w:val="sl-SI"/>
        </w:rPr>
      </w:pPr>
      <w:r w:rsidRPr="00232EF5">
        <w:rPr>
          <w:szCs w:val="22"/>
          <w:lang w:val="sl-SI"/>
        </w:rPr>
        <w:t>Razprave ni bilo.</w:t>
      </w:r>
    </w:p>
    <w:p w14:paraId="0C0F81A7" w14:textId="77777777" w:rsidR="00056594" w:rsidRPr="00056594" w:rsidRDefault="00056594" w:rsidP="006C444B">
      <w:pPr>
        <w:jc w:val="both"/>
        <w:rPr>
          <w:szCs w:val="22"/>
          <w:lang w:val="sl-SI"/>
        </w:rPr>
      </w:pPr>
    </w:p>
    <w:p w14:paraId="737924DB" w14:textId="69C5BD41" w:rsidR="006C444B" w:rsidRPr="002C6C45" w:rsidRDefault="006C444B" w:rsidP="006C444B">
      <w:pPr>
        <w:jc w:val="both"/>
        <w:rPr>
          <w:b/>
          <w:szCs w:val="22"/>
          <w:lang w:val="sl-SI"/>
        </w:rPr>
      </w:pPr>
      <w:r w:rsidRPr="002C6C45">
        <w:rPr>
          <w:b/>
          <w:szCs w:val="22"/>
          <w:lang w:val="sl-SI"/>
        </w:rPr>
        <w:t>SKLEP:</w:t>
      </w:r>
      <w:r w:rsidR="007C2DFC">
        <w:rPr>
          <w:b/>
          <w:szCs w:val="22"/>
          <w:lang w:val="sl-SI"/>
        </w:rPr>
        <w:t xml:space="preserve"> </w:t>
      </w:r>
    </w:p>
    <w:p w14:paraId="648615A3" w14:textId="1618001B" w:rsidR="00C86191" w:rsidRPr="00934190" w:rsidRDefault="006C444B" w:rsidP="0022424F">
      <w:pPr>
        <w:spacing w:before="120" w:after="120"/>
        <w:jc w:val="both"/>
        <w:rPr>
          <w:rFonts w:eastAsia="Calibri"/>
          <w:b/>
          <w:szCs w:val="22"/>
          <w:lang w:val="sl-SI"/>
        </w:rPr>
      </w:pPr>
      <w:proofErr w:type="spellStart"/>
      <w:r w:rsidRPr="00C86191">
        <w:rPr>
          <w:b/>
          <w:szCs w:val="22"/>
        </w:rPr>
        <w:t>Odbor</w:t>
      </w:r>
      <w:proofErr w:type="spellEnd"/>
      <w:r w:rsidRPr="00C86191">
        <w:rPr>
          <w:b/>
          <w:szCs w:val="22"/>
        </w:rPr>
        <w:t xml:space="preserve"> </w:t>
      </w:r>
      <w:proofErr w:type="spellStart"/>
      <w:r w:rsidRPr="00C86191">
        <w:rPr>
          <w:b/>
          <w:szCs w:val="22"/>
        </w:rPr>
        <w:t>za</w:t>
      </w:r>
      <w:proofErr w:type="spellEnd"/>
      <w:r w:rsidRPr="00C86191">
        <w:rPr>
          <w:b/>
          <w:szCs w:val="22"/>
        </w:rPr>
        <w:t xml:space="preserve"> finance </w:t>
      </w:r>
      <w:proofErr w:type="spellStart"/>
      <w:r w:rsidRPr="00C86191">
        <w:rPr>
          <w:b/>
          <w:szCs w:val="22"/>
        </w:rPr>
        <w:t>podpira</w:t>
      </w:r>
      <w:proofErr w:type="spellEnd"/>
      <w:r w:rsidRPr="00C86191">
        <w:rPr>
          <w:b/>
          <w:szCs w:val="22"/>
        </w:rPr>
        <w:t xml:space="preserve"> </w:t>
      </w:r>
      <w:proofErr w:type="spellStart"/>
      <w:r w:rsidR="007C2DFC" w:rsidRPr="00C86191">
        <w:rPr>
          <w:b/>
          <w:szCs w:val="22"/>
        </w:rPr>
        <w:t>sprejem</w:t>
      </w:r>
      <w:proofErr w:type="spellEnd"/>
      <w:r w:rsidR="007C2DFC" w:rsidRPr="00C86191">
        <w:rPr>
          <w:b/>
          <w:szCs w:val="22"/>
        </w:rPr>
        <w:t xml:space="preserve"> </w:t>
      </w:r>
      <w:r w:rsidR="0022424F">
        <w:rPr>
          <w:rFonts w:eastAsia="Calibri"/>
          <w:b/>
          <w:szCs w:val="22"/>
          <w:lang w:val="sl-SI"/>
        </w:rPr>
        <w:t>predloga Sklepa o zmanjšanju</w:t>
      </w:r>
      <w:r w:rsidR="00934190" w:rsidRPr="00934190">
        <w:rPr>
          <w:rFonts w:eastAsia="Calibri"/>
          <w:b/>
          <w:szCs w:val="22"/>
          <w:lang w:val="sl-SI"/>
        </w:rPr>
        <w:t xml:space="preserve"> vrednosti namenskega premoženja in kapitala JSS MOL.</w:t>
      </w:r>
    </w:p>
    <w:p w14:paraId="24C4B985" w14:textId="2EE2BC0F" w:rsidR="00056594" w:rsidRPr="00934190" w:rsidRDefault="00934190" w:rsidP="007C2DFC">
      <w:pPr>
        <w:rPr>
          <w:b/>
          <w:lang w:val="sl-SI"/>
        </w:rPr>
      </w:pPr>
      <w:r w:rsidRPr="00934190">
        <w:rPr>
          <w:b/>
          <w:lang w:val="sl-SI"/>
        </w:rPr>
        <w:t>Glasovanje:</w:t>
      </w:r>
    </w:p>
    <w:p w14:paraId="6D18C488" w14:textId="0DCF59FE" w:rsidR="004521F4" w:rsidRPr="00F77D3F" w:rsidRDefault="00934190" w:rsidP="004521F4">
      <w:pPr>
        <w:rPr>
          <w:lang w:val="sl-SI"/>
        </w:rPr>
      </w:pPr>
      <w:r>
        <w:rPr>
          <w:lang w:val="sl-SI"/>
        </w:rPr>
        <w:t xml:space="preserve">Navzočih je bilo </w:t>
      </w:r>
      <w:r w:rsidR="00232EF5">
        <w:rPr>
          <w:lang w:val="sl-SI"/>
        </w:rPr>
        <w:t>5</w:t>
      </w:r>
      <w:r w:rsidR="004521F4">
        <w:rPr>
          <w:lang w:val="sl-SI"/>
        </w:rPr>
        <w:t xml:space="preserve"> članov</w:t>
      </w:r>
      <w:r w:rsidR="004521F4" w:rsidRPr="00F77D3F">
        <w:rPr>
          <w:lang w:val="sl-SI"/>
        </w:rPr>
        <w:t>.</w:t>
      </w:r>
    </w:p>
    <w:p w14:paraId="6A389592" w14:textId="66BC2CD4" w:rsidR="004521F4" w:rsidRPr="00F77D3F" w:rsidRDefault="00DC1107" w:rsidP="004521F4">
      <w:pPr>
        <w:rPr>
          <w:lang w:val="sl-SI"/>
        </w:rPr>
      </w:pPr>
      <w:r>
        <w:rPr>
          <w:lang w:val="sl-SI"/>
        </w:rPr>
        <w:t>Za je</w:t>
      </w:r>
      <w:r w:rsidR="00934190">
        <w:rPr>
          <w:lang w:val="sl-SI"/>
        </w:rPr>
        <w:t xml:space="preserve"> glasoval</w:t>
      </w:r>
      <w:r w:rsidR="0022424F">
        <w:rPr>
          <w:lang w:val="sl-SI"/>
        </w:rPr>
        <w:t xml:space="preserve">o </w:t>
      </w:r>
      <w:r w:rsidR="00232EF5">
        <w:rPr>
          <w:lang w:val="sl-SI"/>
        </w:rPr>
        <w:t>5</w:t>
      </w:r>
      <w:r w:rsidR="004521F4">
        <w:rPr>
          <w:lang w:val="sl-SI"/>
        </w:rPr>
        <w:t xml:space="preserve"> č</w:t>
      </w:r>
      <w:r w:rsidR="004521F4" w:rsidRPr="00F77D3F">
        <w:rPr>
          <w:lang w:val="sl-SI"/>
        </w:rPr>
        <w:t>lan</w:t>
      </w:r>
      <w:r>
        <w:rPr>
          <w:lang w:val="sl-SI"/>
        </w:rPr>
        <w:t>ov</w:t>
      </w:r>
      <w:r w:rsidR="004521F4" w:rsidRPr="00F77D3F">
        <w:rPr>
          <w:lang w:val="sl-SI"/>
        </w:rPr>
        <w:t xml:space="preserve">. Proti </w:t>
      </w:r>
      <w:r w:rsidR="001D5AC5">
        <w:rPr>
          <w:lang w:val="sl-SI"/>
        </w:rPr>
        <w:t>ni glasoval nihče</w:t>
      </w:r>
      <w:r w:rsidR="004521F4" w:rsidRPr="00F77D3F">
        <w:rPr>
          <w:lang w:val="sl-SI"/>
        </w:rPr>
        <w:t>.</w:t>
      </w:r>
    </w:p>
    <w:p w14:paraId="791DBC76" w14:textId="77777777" w:rsidR="0051233A" w:rsidRPr="002C6C45" w:rsidRDefault="0051233A" w:rsidP="0051233A">
      <w:pPr>
        <w:rPr>
          <w:lang w:val="sl-SI"/>
        </w:rPr>
      </w:pPr>
    </w:p>
    <w:p w14:paraId="0B89D341" w14:textId="77777777" w:rsidR="00B35B51" w:rsidRPr="00533EFF" w:rsidRDefault="00B35B51" w:rsidP="00B35B51">
      <w:pPr>
        <w:rPr>
          <w:lang w:val="sl-SI"/>
        </w:rPr>
      </w:pPr>
      <w:r w:rsidRPr="00533EFF">
        <w:rPr>
          <w:lang w:val="sl-SI"/>
        </w:rPr>
        <w:t>Sklep</w:t>
      </w:r>
      <w:r w:rsidRPr="00533EFF">
        <w:rPr>
          <w:b/>
          <w:lang w:val="sl-SI"/>
        </w:rPr>
        <w:t xml:space="preserve"> je bil</w:t>
      </w:r>
      <w:r w:rsidRPr="00533EFF">
        <w:rPr>
          <w:lang w:val="sl-SI"/>
        </w:rPr>
        <w:t xml:space="preserve"> sprejet.</w:t>
      </w:r>
    </w:p>
    <w:p w14:paraId="7B2EFC08" w14:textId="72BCD2CF" w:rsidR="00D37811" w:rsidRPr="00F479F0" w:rsidRDefault="00232EF5" w:rsidP="00E8318D">
      <w:pPr>
        <w:jc w:val="center"/>
        <w:rPr>
          <w:b/>
          <w:lang w:val="sl-SI"/>
        </w:rPr>
      </w:pPr>
      <w:r>
        <w:rPr>
          <w:b/>
          <w:lang w:val="sl-SI"/>
        </w:rPr>
        <w:t>AD/4</w:t>
      </w:r>
    </w:p>
    <w:p w14:paraId="50100CEC" w14:textId="4CB1AA43" w:rsidR="00F77D3F" w:rsidRDefault="00E47C7E" w:rsidP="00E8318D">
      <w:pPr>
        <w:jc w:val="center"/>
        <w:rPr>
          <w:b/>
          <w:lang w:val="sl-SI"/>
        </w:rPr>
      </w:pPr>
      <w:r>
        <w:rPr>
          <w:b/>
          <w:lang w:val="sl-SI"/>
        </w:rPr>
        <w:t>R</w:t>
      </w:r>
      <w:r w:rsidR="00F77D3F" w:rsidRPr="00F77D3F">
        <w:rPr>
          <w:b/>
          <w:lang w:val="sl-SI"/>
        </w:rPr>
        <w:t>AZNO</w:t>
      </w:r>
    </w:p>
    <w:p w14:paraId="71AD5AE4" w14:textId="60D186D8" w:rsidR="00AA246B" w:rsidRDefault="00232EF5" w:rsidP="00232EF5">
      <w:pPr>
        <w:jc w:val="both"/>
        <w:rPr>
          <w:lang w:val="sl-SI"/>
        </w:rPr>
      </w:pPr>
      <w:r w:rsidRPr="00232EF5">
        <w:rPr>
          <w:lang w:val="sl-SI"/>
        </w:rPr>
        <w:t>V primeru potrebe se bo odbor sestal na izredni seji v petek</w:t>
      </w:r>
      <w:r>
        <w:rPr>
          <w:lang w:val="sl-SI"/>
        </w:rPr>
        <w:t>, 20. 9. 2019</w:t>
      </w:r>
      <w:r w:rsidRPr="00232EF5">
        <w:rPr>
          <w:lang w:val="sl-SI"/>
        </w:rPr>
        <w:t xml:space="preserve"> ob 12.30, sicer pa v ponedeljek ob 14h.</w:t>
      </w:r>
    </w:p>
    <w:p w14:paraId="612EFDD5" w14:textId="77777777" w:rsidR="00232EF5" w:rsidRPr="00232EF5" w:rsidRDefault="00232EF5" w:rsidP="00232EF5">
      <w:pPr>
        <w:jc w:val="both"/>
        <w:rPr>
          <w:lang w:val="sl-SI"/>
        </w:rPr>
      </w:pPr>
    </w:p>
    <w:p w14:paraId="4BE78FDA" w14:textId="66626894" w:rsidR="00F77D3F" w:rsidRDefault="00F77D3F" w:rsidP="00F77D3F">
      <w:pPr>
        <w:rPr>
          <w:lang w:val="sl-SI"/>
        </w:rPr>
      </w:pPr>
      <w:r w:rsidRPr="00F77D3F">
        <w:rPr>
          <w:lang w:val="sl-SI"/>
        </w:rPr>
        <w:t>Seja je bila končana ob</w:t>
      </w:r>
      <w:r w:rsidR="0022424F">
        <w:rPr>
          <w:lang w:val="sl-SI"/>
        </w:rPr>
        <w:t xml:space="preserve"> </w:t>
      </w:r>
      <w:r w:rsidR="00232EF5">
        <w:rPr>
          <w:lang w:val="sl-SI"/>
        </w:rPr>
        <w:t>16</w:t>
      </w:r>
      <w:r w:rsidR="00B35B51">
        <w:rPr>
          <w:lang w:val="sl-SI"/>
        </w:rPr>
        <w:t>.</w:t>
      </w:r>
      <w:r w:rsidRPr="00F77D3F">
        <w:rPr>
          <w:lang w:val="sl-SI"/>
        </w:rPr>
        <w:t xml:space="preserve"> </w:t>
      </w:r>
      <w:r w:rsidR="006D67C7">
        <w:rPr>
          <w:lang w:val="sl-SI"/>
        </w:rPr>
        <w:t>uri</w:t>
      </w:r>
      <w:r w:rsidR="00B906FA">
        <w:rPr>
          <w:lang w:val="sl-SI"/>
        </w:rPr>
        <w:t>.</w:t>
      </w:r>
    </w:p>
    <w:p w14:paraId="2EBC56DD" w14:textId="77777777" w:rsidR="00A92391" w:rsidRDefault="00A92391" w:rsidP="00F77D3F">
      <w:pPr>
        <w:rPr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8"/>
        <w:gridCol w:w="4597"/>
      </w:tblGrid>
      <w:tr w:rsidR="00F77D3F" w:rsidRPr="00F77D3F" w14:paraId="214EA596" w14:textId="77777777" w:rsidTr="00E47C7E">
        <w:tc>
          <w:tcPr>
            <w:tcW w:w="4598" w:type="dxa"/>
          </w:tcPr>
          <w:p w14:paraId="0D867BA2" w14:textId="77777777" w:rsidR="00F77D3F" w:rsidRPr="00F77D3F" w:rsidRDefault="00E47C7E" w:rsidP="00F77D3F">
            <w:pPr>
              <w:rPr>
                <w:lang w:val="sl-SI"/>
              </w:rPr>
            </w:pPr>
            <w:r>
              <w:rPr>
                <w:lang w:val="sl-SI"/>
              </w:rPr>
              <w:t>Z</w:t>
            </w:r>
            <w:r w:rsidR="00F77D3F" w:rsidRPr="00F77D3F">
              <w:rPr>
                <w:lang w:val="sl-SI"/>
              </w:rPr>
              <w:t xml:space="preserve">apisal/a:                                                </w:t>
            </w:r>
          </w:p>
          <w:p w14:paraId="7B41BCBB" w14:textId="77777777" w:rsidR="00F77D3F" w:rsidRPr="00F77D3F" w:rsidRDefault="00F77D3F" w:rsidP="00F77D3F">
            <w:pPr>
              <w:rPr>
                <w:i/>
                <w:lang w:val="sl-SI"/>
              </w:rPr>
            </w:pPr>
            <w:r w:rsidRPr="00F77D3F">
              <w:rPr>
                <w:i/>
                <w:lang w:val="sl-SI"/>
              </w:rPr>
              <w:t>dr. Irena Strelec</w:t>
            </w:r>
          </w:p>
        </w:tc>
        <w:tc>
          <w:tcPr>
            <w:tcW w:w="4597" w:type="dxa"/>
          </w:tcPr>
          <w:p w14:paraId="23F24BB2" w14:textId="77777777" w:rsidR="00F77D3F" w:rsidRPr="00F77D3F" w:rsidRDefault="00F77D3F" w:rsidP="00F77D3F">
            <w:pPr>
              <w:rPr>
                <w:lang w:val="sl-SI"/>
              </w:rPr>
            </w:pPr>
          </w:p>
        </w:tc>
      </w:tr>
    </w:tbl>
    <w:p w14:paraId="61332EA0" w14:textId="6BDA311F" w:rsidR="00F77D3F" w:rsidRPr="00D30076" w:rsidRDefault="00F77D3F" w:rsidP="00F77D3F">
      <w:pPr>
        <w:rPr>
          <w:i/>
          <w:lang w:val="sl-SI"/>
        </w:rPr>
      </w:pPr>
      <w:r w:rsidRPr="00F77D3F">
        <w:rPr>
          <w:lang w:val="sl-SI"/>
        </w:rPr>
        <w:tab/>
      </w:r>
      <w:r w:rsidRPr="00F77D3F">
        <w:rPr>
          <w:lang w:val="sl-SI"/>
        </w:rPr>
        <w:tab/>
      </w:r>
      <w:r w:rsidRPr="00F77D3F">
        <w:rPr>
          <w:lang w:val="sl-SI"/>
        </w:rPr>
        <w:tab/>
      </w:r>
      <w:r w:rsidRPr="00F77D3F">
        <w:rPr>
          <w:lang w:val="sl-SI"/>
        </w:rPr>
        <w:tab/>
      </w:r>
      <w:r w:rsidRPr="00F77D3F">
        <w:rPr>
          <w:lang w:val="sl-SI"/>
        </w:rPr>
        <w:tab/>
      </w:r>
      <w:r w:rsidRPr="00F77D3F">
        <w:rPr>
          <w:lang w:val="sl-SI"/>
        </w:rPr>
        <w:tab/>
      </w:r>
      <w:r w:rsidRPr="00F77D3F">
        <w:rPr>
          <w:lang w:val="sl-SI"/>
        </w:rPr>
        <w:tab/>
      </w:r>
      <w:r w:rsidR="00894892">
        <w:rPr>
          <w:lang w:val="sl-SI"/>
        </w:rPr>
        <w:t>m</w:t>
      </w:r>
      <w:r w:rsidR="00DB3D15">
        <w:rPr>
          <w:lang w:val="sl-SI"/>
        </w:rPr>
        <w:t xml:space="preserve">ag. </w:t>
      </w:r>
      <w:r w:rsidR="00DB3D15">
        <w:rPr>
          <w:i/>
          <w:lang w:val="sl-SI"/>
        </w:rPr>
        <w:t>Mojca Lozej</w:t>
      </w:r>
    </w:p>
    <w:p w14:paraId="5F5968BD" w14:textId="639333ED" w:rsidR="00232CF6" w:rsidRDefault="005C4A42" w:rsidP="00F77D3F">
      <w:pPr>
        <w:rPr>
          <w:lang w:val="sl-SI"/>
        </w:rPr>
      </w:pPr>
      <w:r>
        <w:rPr>
          <w:lang w:val="sl-SI"/>
        </w:rPr>
        <w:t xml:space="preserve">                                                                                            </w:t>
      </w:r>
      <w:r w:rsidR="00F77D3F" w:rsidRPr="00F77D3F">
        <w:rPr>
          <w:lang w:val="sl-SI"/>
        </w:rPr>
        <w:t>p</w:t>
      </w:r>
      <w:r w:rsidR="001C0ED9">
        <w:rPr>
          <w:lang w:val="sl-SI"/>
        </w:rPr>
        <w:t xml:space="preserve">redsednica                     </w:t>
      </w:r>
    </w:p>
    <w:p w14:paraId="61621A23" w14:textId="77777777" w:rsidR="00232CF6" w:rsidRDefault="00232CF6" w:rsidP="00F77D3F">
      <w:pPr>
        <w:rPr>
          <w:lang w:val="sl-SI"/>
        </w:rPr>
      </w:pPr>
    </w:p>
    <w:p w14:paraId="0B91A322" w14:textId="77777777" w:rsidR="00232CF6" w:rsidRDefault="00232CF6" w:rsidP="00F77D3F">
      <w:pPr>
        <w:rPr>
          <w:lang w:val="sl-SI"/>
        </w:rPr>
      </w:pPr>
    </w:p>
    <w:p w14:paraId="6D2C10D6" w14:textId="77777777" w:rsidR="00232CF6" w:rsidRDefault="00232CF6" w:rsidP="00F77D3F">
      <w:pPr>
        <w:rPr>
          <w:lang w:val="sl-SI"/>
        </w:rPr>
      </w:pPr>
    </w:p>
    <w:p w14:paraId="674572FA" w14:textId="30D47A57" w:rsidR="00232CF6" w:rsidRDefault="00232CF6" w:rsidP="00F77D3F">
      <w:pPr>
        <w:rPr>
          <w:lang w:val="sl-SI"/>
        </w:rPr>
      </w:pPr>
    </w:p>
    <w:sectPr w:rsidR="00232CF6" w:rsidSect="00B60B74">
      <w:headerReference w:type="default" r:id="rId8"/>
      <w:footerReference w:type="default" r:id="rId9"/>
      <w:head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205D0" w14:textId="77777777" w:rsidR="0091007D" w:rsidRDefault="0091007D" w:rsidP="008F6103">
      <w:r>
        <w:separator/>
      </w:r>
    </w:p>
  </w:endnote>
  <w:endnote w:type="continuationSeparator" w:id="0">
    <w:p w14:paraId="2DE24062" w14:textId="77777777" w:rsidR="0091007D" w:rsidRDefault="0091007D" w:rsidP="008F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85C3" w14:textId="77777777" w:rsidR="00B60B74" w:rsidRDefault="00232EF5" w:rsidP="00B60B74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E5B50" w14:textId="77777777" w:rsidR="0091007D" w:rsidRDefault="0091007D" w:rsidP="008F6103">
      <w:r>
        <w:separator/>
      </w:r>
    </w:p>
  </w:footnote>
  <w:footnote w:type="continuationSeparator" w:id="0">
    <w:p w14:paraId="663AFBF1" w14:textId="77777777" w:rsidR="0091007D" w:rsidRDefault="0091007D" w:rsidP="008F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E6784" w14:textId="77777777" w:rsidR="00B60B74" w:rsidRDefault="00232EF5" w:rsidP="00B60B74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B263" w14:textId="78B13750" w:rsidR="00B60B74" w:rsidRPr="00246999" w:rsidRDefault="00DD17AA" w:rsidP="00B60B74">
    <w:pPr>
      <w:ind w:left="-1219"/>
    </w:pPr>
    <w:r>
      <w:rPr>
        <w:noProof/>
        <w:lang w:val="sl-SI" w:eastAsia="sl-SI"/>
      </w:rPr>
      <w:drawing>
        <wp:inline distT="0" distB="0" distL="0" distR="0" wp14:anchorId="15384F8D" wp14:editId="2C508B5F">
          <wp:extent cx="6350635" cy="832485"/>
          <wp:effectExtent l="19050" t="0" r="0" b="0"/>
          <wp:docPr id="1" name="Slika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7B0D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FF895D" wp14:editId="11B8C6D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7E25D4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FCD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01F0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525B"/>
    <w:multiLevelType w:val="hybridMultilevel"/>
    <w:tmpl w:val="9A8EEA2E"/>
    <w:lvl w:ilvl="0" w:tplc="D424EA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6C2F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A0B9A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60D74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B5073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0171F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30BC0"/>
    <w:multiLevelType w:val="hybridMultilevel"/>
    <w:tmpl w:val="F0E62D40"/>
    <w:lvl w:ilvl="0" w:tplc="5336BF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C211D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918AF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42382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B194D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53D20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10B37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E3290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D8F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513CD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806B1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850BB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91A36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20D9E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02C72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00FCF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21528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84126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B7BCA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62360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81110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069F9"/>
    <w:multiLevelType w:val="hybridMultilevel"/>
    <w:tmpl w:val="3D28A6D2"/>
    <w:lvl w:ilvl="0" w:tplc="662C0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24D0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A299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10C2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A22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1281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46AB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F7E18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F831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 w15:restartNumberingAfterBreak="0">
    <w:nsid w:val="73D63642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3099F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E714D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D28E4"/>
    <w:multiLevelType w:val="hybridMultilevel"/>
    <w:tmpl w:val="100AA368"/>
    <w:lvl w:ilvl="0" w:tplc="64F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941F0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3"/>
  </w:num>
  <w:num w:numId="3">
    <w:abstractNumId w:val="2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8"/>
  </w:num>
  <w:num w:numId="8">
    <w:abstractNumId w:val="19"/>
  </w:num>
  <w:num w:numId="9">
    <w:abstractNumId w:val="21"/>
  </w:num>
  <w:num w:numId="10">
    <w:abstractNumId w:val="34"/>
  </w:num>
  <w:num w:numId="11">
    <w:abstractNumId w:val="22"/>
  </w:num>
  <w:num w:numId="12">
    <w:abstractNumId w:val="17"/>
  </w:num>
  <w:num w:numId="13">
    <w:abstractNumId w:val="6"/>
  </w:num>
  <w:num w:numId="14">
    <w:abstractNumId w:val="32"/>
  </w:num>
  <w:num w:numId="15">
    <w:abstractNumId w:val="9"/>
  </w:num>
  <w:num w:numId="16">
    <w:abstractNumId w:val="31"/>
  </w:num>
  <w:num w:numId="17">
    <w:abstractNumId w:val="12"/>
  </w:num>
  <w:num w:numId="18">
    <w:abstractNumId w:val="0"/>
  </w:num>
  <w:num w:numId="19">
    <w:abstractNumId w:val="10"/>
  </w:num>
  <w:num w:numId="20">
    <w:abstractNumId w:val="23"/>
  </w:num>
  <w:num w:numId="21">
    <w:abstractNumId w:val="4"/>
  </w:num>
  <w:num w:numId="22">
    <w:abstractNumId w:val="13"/>
  </w:num>
  <w:num w:numId="23">
    <w:abstractNumId w:val="7"/>
  </w:num>
  <w:num w:numId="24">
    <w:abstractNumId w:val="24"/>
  </w:num>
  <w:num w:numId="25">
    <w:abstractNumId w:val="3"/>
  </w:num>
  <w:num w:numId="26">
    <w:abstractNumId w:val="26"/>
  </w:num>
  <w:num w:numId="27">
    <w:abstractNumId w:val="25"/>
  </w:num>
  <w:num w:numId="28">
    <w:abstractNumId w:val="1"/>
  </w:num>
  <w:num w:numId="29">
    <w:abstractNumId w:val="15"/>
  </w:num>
  <w:num w:numId="30">
    <w:abstractNumId w:val="30"/>
  </w:num>
  <w:num w:numId="31">
    <w:abstractNumId w:val="20"/>
  </w:num>
  <w:num w:numId="32">
    <w:abstractNumId w:val="27"/>
  </w:num>
  <w:num w:numId="33">
    <w:abstractNumId w:val="11"/>
  </w:num>
  <w:num w:numId="34">
    <w:abstractNumId w:val="16"/>
  </w:num>
  <w:num w:numId="35">
    <w:abstractNumId w:val="1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C4"/>
    <w:rsid w:val="0000684B"/>
    <w:rsid w:val="00056594"/>
    <w:rsid w:val="00060754"/>
    <w:rsid w:val="00066EBA"/>
    <w:rsid w:val="00084C0C"/>
    <w:rsid w:val="000A2A94"/>
    <w:rsid w:val="000A5295"/>
    <w:rsid w:val="000D285B"/>
    <w:rsid w:val="000E5A25"/>
    <w:rsid w:val="00105CA6"/>
    <w:rsid w:val="00106B83"/>
    <w:rsid w:val="00121412"/>
    <w:rsid w:val="00130C01"/>
    <w:rsid w:val="00176D5A"/>
    <w:rsid w:val="00196F6C"/>
    <w:rsid w:val="001C0ED9"/>
    <w:rsid w:val="001D5AC5"/>
    <w:rsid w:val="001E3087"/>
    <w:rsid w:val="001E5478"/>
    <w:rsid w:val="002071F7"/>
    <w:rsid w:val="0022424F"/>
    <w:rsid w:val="00232CF6"/>
    <w:rsid w:val="00232EF5"/>
    <w:rsid w:val="00234A2A"/>
    <w:rsid w:val="00235F26"/>
    <w:rsid w:val="002B36CB"/>
    <w:rsid w:val="002C6C45"/>
    <w:rsid w:val="002D1498"/>
    <w:rsid w:val="00367A17"/>
    <w:rsid w:val="00390057"/>
    <w:rsid w:val="003B35FD"/>
    <w:rsid w:val="003C2CE4"/>
    <w:rsid w:val="0042731F"/>
    <w:rsid w:val="00435FEB"/>
    <w:rsid w:val="004521F4"/>
    <w:rsid w:val="0046317E"/>
    <w:rsid w:val="004672BF"/>
    <w:rsid w:val="004A36F8"/>
    <w:rsid w:val="004D3066"/>
    <w:rsid w:val="00511117"/>
    <w:rsid w:val="0051233A"/>
    <w:rsid w:val="005143AD"/>
    <w:rsid w:val="0053349A"/>
    <w:rsid w:val="00533EFF"/>
    <w:rsid w:val="0054399D"/>
    <w:rsid w:val="00581E70"/>
    <w:rsid w:val="0058635A"/>
    <w:rsid w:val="0059194E"/>
    <w:rsid w:val="00592988"/>
    <w:rsid w:val="005B5913"/>
    <w:rsid w:val="005C4A42"/>
    <w:rsid w:val="0061203F"/>
    <w:rsid w:val="006140AE"/>
    <w:rsid w:val="00640F33"/>
    <w:rsid w:val="00651851"/>
    <w:rsid w:val="00653023"/>
    <w:rsid w:val="006539BB"/>
    <w:rsid w:val="00664B41"/>
    <w:rsid w:val="00694E6E"/>
    <w:rsid w:val="00695CF5"/>
    <w:rsid w:val="006A15E0"/>
    <w:rsid w:val="006B2342"/>
    <w:rsid w:val="006C444B"/>
    <w:rsid w:val="006D67C7"/>
    <w:rsid w:val="00720AE9"/>
    <w:rsid w:val="0072127C"/>
    <w:rsid w:val="00732AC0"/>
    <w:rsid w:val="00732C22"/>
    <w:rsid w:val="00733186"/>
    <w:rsid w:val="007523FE"/>
    <w:rsid w:val="00773A2E"/>
    <w:rsid w:val="007B4214"/>
    <w:rsid w:val="007C2978"/>
    <w:rsid w:val="007C2DFC"/>
    <w:rsid w:val="0084044E"/>
    <w:rsid w:val="00893DFE"/>
    <w:rsid w:val="00894892"/>
    <w:rsid w:val="008C4124"/>
    <w:rsid w:val="008D42F7"/>
    <w:rsid w:val="00902274"/>
    <w:rsid w:val="0091007D"/>
    <w:rsid w:val="00912346"/>
    <w:rsid w:val="00912ED0"/>
    <w:rsid w:val="009214FC"/>
    <w:rsid w:val="00923A0C"/>
    <w:rsid w:val="00933313"/>
    <w:rsid w:val="00934190"/>
    <w:rsid w:val="00957DC1"/>
    <w:rsid w:val="0098058C"/>
    <w:rsid w:val="00994C74"/>
    <w:rsid w:val="009A0B45"/>
    <w:rsid w:val="009A10E2"/>
    <w:rsid w:val="009D1F5A"/>
    <w:rsid w:val="009D6FBF"/>
    <w:rsid w:val="009F11C0"/>
    <w:rsid w:val="00A20964"/>
    <w:rsid w:val="00A23BF0"/>
    <w:rsid w:val="00A26DAB"/>
    <w:rsid w:val="00A475B7"/>
    <w:rsid w:val="00A66BF0"/>
    <w:rsid w:val="00A701BF"/>
    <w:rsid w:val="00A70CE2"/>
    <w:rsid w:val="00A92391"/>
    <w:rsid w:val="00AA167D"/>
    <w:rsid w:val="00AA246B"/>
    <w:rsid w:val="00AB4EB5"/>
    <w:rsid w:val="00AC58D0"/>
    <w:rsid w:val="00AC7A6A"/>
    <w:rsid w:val="00AE38E5"/>
    <w:rsid w:val="00B057BC"/>
    <w:rsid w:val="00B26795"/>
    <w:rsid w:val="00B35B51"/>
    <w:rsid w:val="00B906FA"/>
    <w:rsid w:val="00BB7705"/>
    <w:rsid w:val="00BC7B0D"/>
    <w:rsid w:val="00BD4659"/>
    <w:rsid w:val="00BE52F6"/>
    <w:rsid w:val="00C2395A"/>
    <w:rsid w:val="00C36DE4"/>
    <w:rsid w:val="00C86191"/>
    <w:rsid w:val="00CA3BA4"/>
    <w:rsid w:val="00CB5E16"/>
    <w:rsid w:val="00CD6A98"/>
    <w:rsid w:val="00D30076"/>
    <w:rsid w:val="00D37811"/>
    <w:rsid w:val="00D56780"/>
    <w:rsid w:val="00D570A1"/>
    <w:rsid w:val="00DA7224"/>
    <w:rsid w:val="00DB3D15"/>
    <w:rsid w:val="00DC1107"/>
    <w:rsid w:val="00DD17AA"/>
    <w:rsid w:val="00DF3130"/>
    <w:rsid w:val="00E357C4"/>
    <w:rsid w:val="00E36FB7"/>
    <w:rsid w:val="00E47C7E"/>
    <w:rsid w:val="00E47D8A"/>
    <w:rsid w:val="00E8318D"/>
    <w:rsid w:val="00F300BF"/>
    <w:rsid w:val="00F35CC3"/>
    <w:rsid w:val="00F4101A"/>
    <w:rsid w:val="00F479F0"/>
    <w:rsid w:val="00F77D3F"/>
    <w:rsid w:val="00F90152"/>
    <w:rsid w:val="00F910EC"/>
    <w:rsid w:val="00FC0069"/>
    <w:rsid w:val="00FC4885"/>
    <w:rsid w:val="00FC5E8A"/>
    <w:rsid w:val="00FC7A8D"/>
    <w:rsid w:val="00F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11D0B815"/>
  <w15:docId w15:val="{6BD61406-7A67-48AC-9C89-E646FB36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C2395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sl-SI"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77D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2395A"/>
    <w:pPr>
      <w:keepNext/>
      <w:jc w:val="both"/>
      <w:outlineLvl w:val="7"/>
    </w:pPr>
    <w:rPr>
      <w:rFonts w:ascii="Arial" w:hAnsi="Arial"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15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15E0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533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C2395A"/>
    <w:rPr>
      <w:rFonts w:ascii="Arial" w:hAnsi="Arial"/>
      <w:b/>
      <w:kern w:val="28"/>
      <w:sz w:val="28"/>
    </w:rPr>
  </w:style>
  <w:style w:type="character" w:customStyle="1" w:styleId="Naslov8Znak">
    <w:name w:val="Naslov 8 Znak"/>
    <w:basedOn w:val="Privzetapisavaodstavka"/>
    <w:link w:val="Naslov8"/>
    <w:semiHidden/>
    <w:rsid w:val="00C2395A"/>
    <w:rPr>
      <w:rFonts w:ascii="Arial" w:hAnsi="Arial"/>
      <w:sz w:val="24"/>
    </w:rPr>
  </w:style>
  <w:style w:type="character" w:customStyle="1" w:styleId="GlavaZnak">
    <w:name w:val="Glava Znak"/>
    <w:basedOn w:val="Privzetapisavaodstavka"/>
    <w:link w:val="Glava"/>
    <w:rsid w:val="00C2395A"/>
    <w:rPr>
      <w:sz w:val="22"/>
      <w:szCs w:val="24"/>
      <w:lang w:val="en-US" w:eastAsia="en-US"/>
    </w:rPr>
  </w:style>
  <w:style w:type="paragraph" w:styleId="Telobesedila2">
    <w:name w:val="Body Text 2"/>
    <w:basedOn w:val="Navaden"/>
    <w:link w:val="Telobesedila2Znak"/>
    <w:semiHidden/>
    <w:unhideWhenUsed/>
    <w:rsid w:val="00C2395A"/>
    <w:pPr>
      <w:jc w:val="both"/>
    </w:pPr>
    <w:rPr>
      <w:rFonts w:ascii="Arial" w:hAnsi="Arial"/>
      <w:sz w:val="24"/>
      <w:szCs w:val="20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C2395A"/>
    <w:rPr>
      <w:rFonts w:ascii="Arial" w:hAnsi="Arial"/>
      <w:sz w:val="24"/>
    </w:rPr>
  </w:style>
  <w:style w:type="character" w:styleId="Hiperpovezava">
    <w:name w:val="Hyperlink"/>
    <w:basedOn w:val="Privzetapisavaodstavka"/>
    <w:uiPriority w:val="99"/>
    <w:unhideWhenUsed/>
    <w:rsid w:val="00C2395A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3BA4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F77D3F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customStyle="1" w:styleId="Default">
    <w:name w:val="Default"/>
    <w:rsid w:val="00FC7A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C7B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C7B0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C7B0D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C7B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C7B0D"/>
    <w:rPr>
      <w:b/>
      <w:bCs/>
      <w:lang w:val="en-US" w:eastAsia="en-US"/>
    </w:rPr>
  </w:style>
  <w:style w:type="paragraph" w:styleId="Telobesedila">
    <w:name w:val="Body Text"/>
    <w:basedOn w:val="Navaden"/>
    <w:link w:val="TelobesedilaZnak"/>
    <w:uiPriority w:val="99"/>
    <w:unhideWhenUsed/>
    <w:rsid w:val="001C0ED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1C0ED9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38FC254-EA38-4BDB-81E3-696A3476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3318</CharactersWithSpaces>
  <SharedDoc>false</SharedDoc>
  <HLinks>
    <vt:vector size="6" baseType="variant">
      <vt:variant>
        <vt:i4>3276800</vt:i4>
      </vt:variant>
      <vt:variant>
        <vt:i4>1541</vt:i4>
      </vt:variant>
      <vt:variant>
        <vt:i4>1030</vt:i4>
      </vt:variant>
      <vt:variant>
        <vt:i4>1</vt:i4>
      </vt:variant>
      <vt:variant>
        <vt:lpwstr>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irena strelec</dc:creator>
  <cp:lastModifiedBy>Irena Strelec</cp:lastModifiedBy>
  <cp:revision>5</cp:revision>
  <cp:lastPrinted>2015-11-18T11:00:00Z</cp:lastPrinted>
  <dcterms:created xsi:type="dcterms:W3CDTF">2019-09-17T12:04:00Z</dcterms:created>
  <dcterms:modified xsi:type="dcterms:W3CDTF">2019-09-19T10:24:00Z</dcterms:modified>
</cp:coreProperties>
</file>