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70" w:type="dxa"/>
        <w:tblLayout w:type="fixed"/>
        <w:tblCellMar>
          <w:left w:w="70" w:type="dxa"/>
          <w:right w:w="70" w:type="dxa"/>
        </w:tblCellMar>
        <w:tblLook w:val="0000" w:firstRow="0" w:lastRow="0" w:firstColumn="0" w:lastColumn="0" w:noHBand="0" w:noVBand="0"/>
      </w:tblPr>
      <w:tblGrid>
        <w:gridCol w:w="923"/>
        <w:gridCol w:w="8437"/>
      </w:tblGrid>
      <w:tr w:rsidR="000203F7" w:rsidRPr="001230CE" w:rsidTr="006127AA">
        <w:tc>
          <w:tcPr>
            <w:tcW w:w="923" w:type="dxa"/>
          </w:tcPr>
          <w:p w:rsidR="000203F7" w:rsidRPr="001230CE" w:rsidRDefault="000203F7" w:rsidP="00930C3B">
            <w:pPr>
              <w:rPr>
                <w:szCs w:val="22"/>
                <w:lang w:val="sl-SI"/>
              </w:rPr>
            </w:pPr>
            <w:r w:rsidRPr="001230CE">
              <w:rPr>
                <w:szCs w:val="22"/>
                <w:lang w:val="sl-SI"/>
              </w:rPr>
              <w:t>Številka:</w:t>
            </w:r>
          </w:p>
        </w:tc>
        <w:tc>
          <w:tcPr>
            <w:tcW w:w="8437" w:type="dxa"/>
          </w:tcPr>
          <w:p w:rsidR="000203F7" w:rsidRPr="001230CE" w:rsidRDefault="006D275A" w:rsidP="001230CE">
            <w:pPr>
              <w:rPr>
                <w:szCs w:val="22"/>
                <w:lang w:val="sl-SI"/>
              </w:rPr>
            </w:pPr>
            <w:r w:rsidRPr="001230CE">
              <w:rPr>
                <w:szCs w:val="22"/>
                <w:lang w:val="sl-SI"/>
              </w:rPr>
              <w:t xml:space="preserve">90007- </w:t>
            </w:r>
            <w:r w:rsidR="00CF26F1">
              <w:rPr>
                <w:szCs w:val="22"/>
                <w:lang w:val="sl-SI"/>
              </w:rPr>
              <w:t>3</w:t>
            </w:r>
            <w:r w:rsidR="000203F7" w:rsidRPr="001230CE">
              <w:rPr>
                <w:szCs w:val="22"/>
                <w:lang w:val="sl-SI"/>
              </w:rPr>
              <w:t>/2023</w:t>
            </w:r>
            <w:r w:rsidR="001230CE" w:rsidRPr="001230CE">
              <w:rPr>
                <w:szCs w:val="22"/>
                <w:lang w:val="sl-SI"/>
              </w:rPr>
              <w:t>4</w:t>
            </w:r>
            <w:r w:rsidR="000203F7" w:rsidRPr="001230CE">
              <w:rPr>
                <w:szCs w:val="22"/>
                <w:lang w:val="sl-SI"/>
              </w:rPr>
              <w:t>-</w:t>
            </w:r>
            <w:r w:rsidR="001D0BE1">
              <w:rPr>
                <w:szCs w:val="22"/>
                <w:lang w:val="sl-SI"/>
              </w:rPr>
              <w:t>4</w:t>
            </w:r>
          </w:p>
        </w:tc>
      </w:tr>
      <w:tr w:rsidR="000203F7" w:rsidRPr="001230CE" w:rsidTr="006127AA">
        <w:tc>
          <w:tcPr>
            <w:tcW w:w="923" w:type="dxa"/>
          </w:tcPr>
          <w:p w:rsidR="000203F7" w:rsidRPr="001230CE" w:rsidRDefault="000203F7" w:rsidP="00930C3B">
            <w:pPr>
              <w:rPr>
                <w:szCs w:val="22"/>
                <w:lang w:val="sl-SI"/>
              </w:rPr>
            </w:pPr>
            <w:r w:rsidRPr="001230CE">
              <w:rPr>
                <w:szCs w:val="22"/>
                <w:lang w:val="sl-SI"/>
              </w:rPr>
              <w:t>Datum:</w:t>
            </w:r>
          </w:p>
        </w:tc>
        <w:tc>
          <w:tcPr>
            <w:tcW w:w="8437" w:type="dxa"/>
          </w:tcPr>
          <w:p w:rsidR="000203F7" w:rsidRPr="001230CE" w:rsidRDefault="00CF26F1" w:rsidP="0098148F">
            <w:pPr>
              <w:rPr>
                <w:szCs w:val="22"/>
                <w:lang w:val="sl-SI"/>
              </w:rPr>
            </w:pPr>
            <w:r>
              <w:rPr>
                <w:szCs w:val="22"/>
                <w:lang w:val="sl-SI"/>
              </w:rPr>
              <w:t>6</w:t>
            </w:r>
            <w:r w:rsidR="000B385C" w:rsidRPr="001230CE">
              <w:rPr>
                <w:szCs w:val="22"/>
                <w:lang w:val="sl-SI"/>
              </w:rPr>
              <w:t xml:space="preserve">. </w:t>
            </w:r>
            <w:r>
              <w:rPr>
                <w:szCs w:val="22"/>
                <w:lang w:val="sl-SI"/>
              </w:rPr>
              <w:t>10</w:t>
            </w:r>
            <w:r w:rsidR="003A423C" w:rsidRPr="001230CE">
              <w:rPr>
                <w:szCs w:val="22"/>
                <w:lang w:val="sl-SI"/>
              </w:rPr>
              <w:t xml:space="preserve">. </w:t>
            </w:r>
            <w:r w:rsidR="000203F7" w:rsidRPr="001230CE">
              <w:rPr>
                <w:szCs w:val="22"/>
                <w:lang w:val="sl-SI"/>
              </w:rPr>
              <w:t>202</w:t>
            </w:r>
            <w:r w:rsidR="001230CE" w:rsidRPr="001230CE">
              <w:rPr>
                <w:szCs w:val="22"/>
                <w:lang w:val="sl-SI"/>
              </w:rPr>
              <w:t>4</w:t>
            </w:r>
          </w:p>
        </w:tc>
      </w:tr>
    </w:tbl>
    <w:p w:rsidR="000203F7" w:rsidRPr="001230CE" w:rsidRDefault="000203F7" w:rsidP="000203F7">
      <w:pPr>
        <w:rPr>
          <w:szCs w:val="22"/>
          <w:lang w:val="sl-SI"/>
        </w:rPr>
      </w:pPr>
    </w:p>
    <w:p w:rsidR="00520E82" w:rsidRPr="001230CE" w:rsidRDefault="00527628" w:rsidP="000203F7">
      <w:pPr>
        <w:rPr>
          <w:b/>
          <w:szCs w:val="22"/>
          <w:lang w:val="sl-SI"/>
        </w:rPr>
      </w:pPr>
      <w:r>
        <w:rPr>
          <w:b/>
          <w:szCs w:val="22"/>
          <w:lang w:val="sl-SI"/>
        </w:rPr>
        <w:t>Zapisnik</w:t>
      </w:r>
      <w:bookmarkStart w:id="0" w:name="_GoBack"/>
      <w:bookmarkEnd w:id="0"/>
    </w:p>
    <w:p w:rsidR="000203F7" w:rsidRPr="007156E3" w:rsidRDefault="00CF26F1" w:rsidP="000203F7">
      <w:pPr>
        <w:rPr>
          <w:b/>
          <w:szCs w:val="22"/>
          <w:lang w:val="sl-SI"/>
        </w:rPr>
      </w:pPr>
      <w:r>
        <w:rPr>
          <w:b/>
          <w:szCs w:val="22"/>
          <w:lang w:val="sl-SI"/>
        </w:rPr>
        <w:t>10</w:t>
      </w:r>
      <w:r w:rsidR="000203F7" w:rsidRPr="001230CE">
        <w:rPr>
          <w:b/>
          <w:szCs w:val="22"/>
          <w:lang w:val="sl-SI"/>
        </w:rPr>
        <w:t>. seje Odbora za finance</w:t>
      </w:r>
      <w:r w:rsidR="001230CE" w:rsidRPr="001230CE">
        <w:rPr>
          <w:szCs w:val="22"/>
          <w:lang w:val="sl-SI"/>
        </w:rPr>
        <w:t xml:space="preserve">, </w:t>
      </w:r>
      <w:r>
        <w:rPr>
          <w:b/>
          <w:szCs w:val="22"/>
          <w:lang w:val="sl-SI"/>
        </w:rPr>
        <w:t>ki je bila v sredo, 16. 10</w:t>
      </w:r>
      <w:r w:rsidR="003A423C" w:rsidRPr="007156E3">
        <w:rPr>
          <w:b/>
          <w:szCs w:val="22"/>
          <w:lang w:val="sl-SI"/>
        </w:rPr>
        <w:t>.</w:t>
      </w:r>
      <w:r w:rsidR="001230CE" w:rsidRPr="007156E3">
        <w:rPr>
          <w:b/>
          <w:szCs w:val="22"/>
          <w:lang w:val="sl-SI"/>
        </w:rPr>
        <w:t xml:space="preserve"> 2024 ob 17.</w:t>
      </w:r>
      <w:r w:rsidR="000203F7" w:rsidRPr="007156E3">
        <w:rPr>
          <w:b/>
          <w:szCs w:val="22"/>
          <w:lang w:val="sl-SI"/>
        </w:rPr>
        <w:t xml:space="preserve"> uri</w:t>
      </w:r>
      <w:r w:rsidR="00520E82" w:rsidRPr="007156E3">
        <w:rPr>
          <w:b/>
          <w:szCs w:val="22"/>
          <w:lang w:val="sl-SI"/>
        </w:rPr>
        <w:t>.</w:t>
      </w:r>
    </w:p>
    <w:p w:rsidR="000203F7" w:rsidRPr="001230CE" w:rsidRDefault="000203F7" w:rsidP="000203F7">
      <w:pPr>
        <w:rPr>
          <w:szCs w:val="22"/>
          <w:lang w:val="sl-SI"/>
        </w:rPr>
      </w:pPr>
      <w:r w:rsidRPr="001230CE">
        <w:rPr>
          <w:szCs w:val="22"/>
          <w:lang w:val="sl-SI"/>
        </w:rPr>
        <w:t>Sej</w:t>
      </w:r>
      <w:r w:rsidR="001230CE" w:rsidRPr="001230CE">
        <w:rPr>
          <w:szCs w:val="22"/>
          <w:lang w:val="sl-SI"/>
        </w:rPr>
        <w:t>a je potekala v Banketni</w:t>
      </w:r>
      <w:r w:rsidRPr="001230CE">
        <w:rPr>
          <w:szCs w:val="22"/>
          <w:lang w:val="sl-SI"/>
        </w:rPr>
        <w:t xml:space="preserve"> Mestne hiše, na Mestnem trgu 1.</w:t>
      </w:r>
    </w:p>
    <w:p w:rsidR="000203F7" w:rsidRPr="001230CE" w:rsidRDefault="000203F7" w:rsidP="000203F7">
      <w:pPr>
        <w:rPr>
          <w:szCs w:val="22"/>
          <w:lang w:val="sl-SI"/>
        </w:rPr>
      </w:pPr>
    </w:p>
    <w:p w:rsidR="003A423C" w:rsidRPr="001230CE" w:rsidRDefault="000203F7" w:rsidP="003A423C">
      <w:pPr>
        <w:rPr>
          <w:szCs w:val="22"/>
          <w:lang w:val="sl-SI"/>
        </w:rPr>
      </w:pPr>
      <w:r w:rsidRPr="001230CE">
        <w:rPr>
          <w:b/>
          <w:szCs w:val="22"/>
          <w:lang w:val="sl-SI"/>
        </w:rPr>
        <w:t>Na seji so bili navzoči člani in članice odbora:</w:t>
      </w:r>
      <w:r w:rsidRPr="001230CE">
        <w:rPr>
          <w:szCs w:val="22"/>
          <w:lang w:val="sl-SI"/>
        </w:rPr>
        <w:t xml:space="preserve"> </w:t>
      </w:r>
      <w:r w:rsidRPr="00AB5967">
        <w:rPr>
          <w:b/>
          <w:szCs w:val="22"/>
          <w:lang w:val="sl-SI"/>
        </w:rPr>
        <w:t>Tomaž Kučič</w:t>
      </w:r>
      <w:r w:rsidRPr="001230CE">
        <w:rPr>
          <w:szCs w:val="22"/>
          <w:lang w:val="sl-SI"/>
        </w:rPr>
        <w:t xml:space="preserve">, </w:t>
      </w:r>
      <w:r w:rsidRPr="00AB5967">
        <w:rPr>
          <w:b/>
          <w:szCs w:val="22"/>
          <w:lang w:val="sl-SI"/>
        </w:rPr>
        <w:t>Francka Trobec</w:t>
      </w:r>
      <w:r w:rsidRPr="001230CE">
        <w:rPr>
          <w:szCs w:val="22"/>
          <w:lang w:val="sl-SI"/>
        </w:rPr>
        <w:t xml:space="preserve">, </w:t>
      </w:r>
      <w:r w:rsidR="00CD6C51" w:rsidRPr="00AB5967">
        <w:rPr>
          <w:b/>
          <w:szCs w:val="22"/>
          <w:lang w:val="sl-SI"/>
        </w:rPr>
        <w:t>Nada V</w:t>
      </w:r>
      <w:r w:rsidR="0098148F" w:rsidRPr="00AB5967">
        <w:rPr>
          <w:b/>
          <w:szCs w:val="22"/>
          <w:lang w:val="sl-SI"/>
        </w:rPr>
        <w:t>erbič</w:t>
      </w:r>
      <w:r w:rsidR="001230CE" w:rsidRPr="00AB5967">
        <w:rPr>
          <w:b/>
          <w:szCs w:val="22"/>
          <w:lang w:val="sl-SI"/>
        </w:rPr>
        <w:t>,</w:t>
      </w:r>
      <w:r w:rsidR="001230CE" w:rsidRPr="001230CE">
        <w:rPr>
          <w:szCs w:val="22"/>
          <w:lang w:val="sl-SI"/>
        </w:rPr>
        <w:t xml:space="preserve"> </w:t>
      </w:r>
      <w:r w:rsidR="00AD1F58" w:rsidRPr="005E4AAA">
        <w:rPr>
          <w:b/>
          <w:szCs w:val="22"/>
          <w:lang w:val="sl-SI"/>
        </w:rPr>
        <w:t>Ksenija Sever</w:t>
      </w:r>
      <w:r w:rsidR="00F24254" w:rsidRPr="005E4AAA">
        <w:rPr>
          <w:b/>
          <w:szCs w:val="22"/>
          <w:lang w:val="sl-SI"/>
        </w:rPr>
        <w:t>, Urška Honzak</w:t>
      </w:r>
    </w:p>
    <w:p w:rsidR="00E5570C" w:rsidRDefault="00E5570C" w:rsidP="000203F7">
      <w:pPr>
        <w:rPr>
          <w:b/>
          <w:szCs w:val="22"/>
          <w:lang w:val="sl-SI"/>
        </w:rPr>
      </w:pPr>
    </w:p>
    <w:p w:rsidR="005A5B10" w:rsidRDefault="007F5D54" w:rsidP="000203F7">
      <w:pPr>
        <w:rPr>
          <w:szCs w:val="22"/>
          <w:lang w:val="sl-SI"/>
        </w:rPr>
      </w:pPr>
      <w:r>
        <w:rPr>
          <w:b/>
          <w:szCs w:val="22"/>
          <w:lang w:val="sl-SI"/>
        </w:rPr>
        <w:t>Ostali prisotni,</w:t>
      </w:r>
      <w:r w:rsidR="005A5B10">
        <w:rPr>
          <w:b/>
          <w:szCs w:val="22"/>
          <w:lang w:val="sl-SI"/>
        </w:rPr>
        <w:t xml:space="preserve"> vodje oddelkov in služb ter/ali njihovi namestniki</w:t>
      </w:r>
      <w:r>
        <w:rPr>
          <w:b/>
          <w:szCs w:val="22"/>
          <w:lang w:val="sl-SI"/>
        </w:rPr>
        <w:t xml:space="preserve">: </w:t>
      </w:r>
      <w:r w:rsidRPr="006355FD">
        <w:rPr>
          <w:szCs w:val="22"/>
          <w:lang w:val="sl-SI"/>
        </w:rPr>
        <w:t xml:space="preserve">Saša Bistan OFR, Natalija Rus, JSS, </w:t>
      </w:r>
    </w:p>
    <w:p w:rsidR="00AB5967" w:rsidRPr="001230CE" w:rsidRDefault="00AB5967" w:rsidP="000203F7">
      <w:pPr>
        <w:rPr>
          <w:b/>
          <w:szCs w:val="22"/>
          <w:lang w:val="sl-SI"/>
        </w:rPr>
      </w:pPr>
    </w:p>
    <w:p w:rsidR="000203F7" w:rsidRPr="001230CE" w:rsidRDefault="00821625" w:rsidP="000B385C">
      <w:pPr>
        <w:rPr>
          <w:szCs w:val="22"/>
          <w:lang w:val="sl-SI"/>
        </w:rPr>
      </w:pPr>
      <w:r w:rsidRPr="001230CE">
        <w:rPr>
          <w:b/>
          <w:szCs w:val="22"/>
          <w:lang w:val="sl-SI"/>
        </w:rPr>
        <w:t xml:space="preserve">Odsotni </w:t>
      </w:r>
      <w:proofErr w:type="spellStart"/>
      <w:r w:rsidRPr="001230CE">
        <w:rPr>
          <w:b/>
          <w:szCs w:val="22"/>
          <w:lang w:val="sl-SI"/>
        </w:rPr>
        <w:t>člani_ce</w:t>
      </w:r>
      <w:proofErr w:type="spellEnd"/>
      <w:r w:rsidRPr="001230CE">
        <w:rPr>
          <w:b/>
          <w:szCs w:val="22"/>
          <w:lang w:val="sl-SI"/>
        </w:rPr>
        <w:t>:</w:t>
      </w:r>
      <w:r w:rsidR="005E4AAA" w:rsidRPr="005E4AAA">
        <w:rPr>
          <w:b/>
          <w:szCs w:val="22"/>
          <w:lang w:val="sl-SI"/>
        </w:rPr>
        <w:t xml:space="preserve"> </w:t>
      </w:r>
      <w:r w:rsidR="005E4AAA" w:rsidRPr="00AB5967">
        <w:rPr>
          <w:b/>
          <w:szCs w:val="22"/>
          <w:lang w:val="sl-SI"/>
        </w:rPr>
        <w:t>Jelka Žekar</w:t>
      </w:r>
      <w:r w:rsidR="005E4AAA">
        <w:rPr>
          <w:b/>
          <w:szCs w:val="22"/>
          <w:lang w:val="sl-SI"/>
        </w:rPr>
        <w:t xml:space="preserve">, </w:t>
      </w:r>
      <w:r w:rsidR="005E4AAA">
        <w:rPr>
          <w:szCs w:val="22"/>
          <w:lang w:val="sl-SI"/>
        </w:rPr>
        <w:t>mag. Samo Logar</w:t>
      </w:r>
      <w:r w:rsidR="005E4AAA">
        <w:rPr>
          <w:b/>
          <w:szCs w:val="22"/>
          <w:lang w:val="sl-SI"/>
        </w:rPr>
        <w:t xml:space="preserve"> (opr.)</w:t>
      </w:r>
    </w:p>
    <w:p w:rsidR="00A47F45" w:rsidRPr="001230CE" w:rsidRDefault="00A47F45" w:rsidP="00A47F45">
      <w:pPr>
        <w:jc w:val="both"/>
        <w:rPr>
          <w:szCs w:val="22"/>
          <w:lang w:val="sl-SI"/>
        </w:rPr>
      </w:pPr>
    </w:p>
    <w:p w:rsidR="000203F7" w:rsidRPr="001230CE" w:rsidRDefault="000203F7" w:rsidP="000203F7">
      <w:pPr>
        <w:rPr>
          <w:szCs w:val="22"/>
          <w:lang w:val="sl-SI"/>
        </w:rPr>
      </w:pPr>
      <w:r w:rsidRPr="001230CE">
        <w:rPr>
          <w:szCs w:val="22"/>
          <w:lang w:val="sl-SI"/>
        </w:rPr>
        <w:t xml:space="preserve">Seja je pričela ob prisotnosti </w:t>
      </w:r>
      <w:r w:rsidR="005E4AAA">
        <w:rPr>
          <w:szCs w:val="22"/>
          <w:lang w:val="sl-SI"/>
        </w:rPr>
        <w:t>5</w:t>
      </w:r>
      <w:r w:rsidR="00655274">
        <w:rPr>
          <w:szCs w:val="22"/>
          <w:lang w:val="sl-SI"/>
        </w:rPr>
        <w:t xml:space="preserve"> </w:t>
      </w:r>
      <w:r w:rsidRPr="001230CE">
        <w:rPr>
          <w:szCs w:val="22"/>
          <w:lang w:val="sl-SI"/>
        </w:rPr>
        <w:t xml:space="preserve"> članov. </w:t>
      </w:r>
    </w:p>
    <w:p w:rsidR="004E3350" w:rsidRPr="001230CE" w:rsidRDefault="004E3350" w:rsidP="000203F7">
      <w:pPr>
        <w:rPr>
          <w:szCs w:val="22"/>
          <w:lang w:val="sl-SI"/>
        </w:rPr>
      </w:pPr>
    </w:p>
    <w:p w:rsidR="000203F7" w:rsidRPr="001230CE" w:rsidRDefault="000203F7" w:rsidP="000203F7">
      <w:pPr>
        <w:rPr>
          <w:szCs w:val="22"/>
          <w:lang w:val="sl-SI"/>
        </w:rPr>
      </w:pPr>
      <w:r w:rsidRPr="001230CE">
        <w:rPr>
          <w:szCs w:val="22"/>
          <w:lang w:val="sl-SI"/>
        </w:rPr>
        <w:t xml:space="preserve">Sejo </w:t>
      </w:r>
      <w:r w:rsidR="00CD6C51" w:rsidRPr="001230CE">
        <w:rPr>
          <w:szCs w:val="22"/>
          <w:lang w:val="sl-SI"/>
        </w:rPr>
        <w:t>je vodil</w:t>
      </w:r>
      <w:r w:rsidR="005E4AAA">
        <w:rPr>
          <w:szCs w:val="22"/>
          <w:lang w:val="sl-SI"/>
        </w:rPr>
        <w:t>a Ksenija Sever</w:t>
      </w:r>
      <w:r w:rsidR="0098148F" w:rsidRPr="001230CE">
        <w:rPr>
          <w:szCs w:val="22"/>
          <w:lang w:val="sl-SI"/>
        </w:rPr>
        <w:t xml:space="preserve">, </w:t>
      </w:r>
      <w:r w:rsidR="005E4AAA">
        <w:rPr>
          <w:szCs w:val="22"/>
          <w:lang w:val="sl-SI"/>
        </w:rPr>
        <w:t>pod</w:t>
      </w:r>
      <w:r w:rsidRPr="001230CE">
        <w:rPr>
          <w:szCs w:val="22"/>
          <w:lang w:val="sl-SI"/>
        </w:rPr>
        <w:t>predsednica odbora.</w:t>
      </w:r>
    </w:p>
    <w:p w:rsidR="000203F7" w:rsidRPr="001230CE" w:rsidRDefault="000203F7" w:rsidP="000203F7">
      <w:pPr>
        <w:rPr>
          <w:szCs w:val="22"/>
          <w:lang w:val="sl-SI"/>
        </w:rPr>
      </w:pPr>
    </w:p>
    <w:p w:rsidR="000203F7" w:rsidRPr="001230CE" w:rsidRDefault="000203F7" w:rsidP="000203F7">
      <w:pPr>
        <w:rPr>
          <w:b/>
          <w:szCs w:val="22"/>
          <w:lang w:val="sl-SI"/>
        </w:rPr>
      </w:pPr>
      <w:r w:rsidRPr="001230CE">
        <w:rPr>
          <w:szCs w:val="22"/>
          <w:lang w:val="sl-SI"/>
        </w:rPr>
        <w:t xml:space="preserve">Predsedujoča je dala na glasovanje </w:t>
      </w:r>
      <w:r w:rsidRPr="001230CE">
        <w:rPr>
          <w:b/>
          <w:szCs w:val="22"/>
          <w:lang w:val="sl-SI"/>
        </w:rPr>
        <w:t>predlog dnevnega reda:</w:t>
      </w:r>
    </w:p>
    <w:p w:rsidR="00A60DA9" w:rsidRPr="001230CE" w:rsidRDefault="00A60DA9" w:rsidP="00A60DA9">
      <w:pPr>
        <w:pStyle w:val="Brezrazmikov"/>
        <w:jc w:val="both"/>
        <w:rPr>
          <w:b/>
          <w:szCs w:val="22"/>
          <w:lang w:val="sl-SI"/>
        </w:rPr>
      </w:pPr>
    </w:p>
    <w:p w:rsidR="00CD6C51" w:rsidRDefault="00F24254" w:rsidP="00CD6C51">
      <w:pPr>
        <w:pStyle w:val="Brezrazmikov"/>
        <w:numPr>
          <w:ilvl w:val="0"/>
          <w:numId w:val="12"/>
        </w:numPr>
        <w:spacing w:after="220"/>
        <w:jc w:val="both"/>
        <w:rPr>
          <w:b/>
          <w:szCs w:val="22"/>
          <w:lang w:val="sl-SI"/>
        </w:rPr>
      </w:pPr>
      <w:r>
        <w:rPr>
          <w:b/>
          <w:szCs w:val="22"/>
          <w:lang w:val="sl-SI"/>
        </w:rPr>
        <w:t xml:space="preserve">Potrditev Zapisnika </w:t>
      </w:r>
      <w:r w:rsidR="00CF26F1">
        <w:rPr>
          <w:b/>
          <w:szCs w:val="22"/>
          <w:lang w:val="sl-SI"/>
        </w:rPr>
        <w:t>9</w:t>
      </w:r>
      <w:r w:rsidR="00CD6C51" w:rsidRPr="001230CE">
        <w:rPr>
          <w:b/>
          <w:szCs w:val="22"/>
          <w:lang w:val="sl-SI"/>
        </w:rPr>
        <w:t>. seje odbora</w:t>
      </w:r>
    </w:p>
    <w:p w:rsidR="00CF26F1" w:rsidRDefault="00CF26F1" w:rsidP="00CF26F1">
      <w:pPr>
        <w:pStyle w:val="Brezrazmikov"/>
        <w:numPr>
          <w:ilvl w:val="0"/>
          <w:numId w:val="12"/>
        </w:numPr>
        <w:spacing w:after="220"/>
        <w:jc w:val="both"/>
        <w:rPr>
          <w:b/>
        </w:rPr>
      </w:pPr>
      <w:proofErr w:type="spellStart"/>
      <w:r>
        <w:rPr>
          <w:b/>
        </w:rPr>
        <w:t>Predlog</w:t>
      </w:r>
      <w:proofErr w:type="spellEnd"/>
      <w:r>
        <w:rPr>
          <w:b/>
        </w:rPr>
        <w:t xml:space="preserve"> </w:t>
      </w:r>
      <w:proofErr w:type="spellStart"/>
      <w:r>
        <w:rPr>
          <w:b/>
        </w:rPr>
        <w:t>Odloka</w:t>
      </w:r>
      <w:proofErr w:type="spellEnd"/>
      <w:r>
        <w:rPr>
          <w:b/>
        </w:rPr>
        <w:t xml:space="preserve"> o </w:t>
      </w:r>
      <w:proofErr w:type="spellStart"/>
      <w:r>
        <w:rPr>
          <w:b/>
        </w:rPr>
        <w:t>rebalansu</w:t>
      </w:r>
      <w:proofErr w:type="spellEnd"/>
      <w:r>
        <w:rPr>
          <w:b/>
        </w:rPr>
        <w:t xml:space="preserve"> </w:t>
      </w:r>
      <w:proofErr w:type="spellStart"/>
      <w:r w:rsidRPr="006D4F83">
        <w:rPr>
          <w:b/>
        </w:rPr>
        <w:t>proračuna</w:t>
      </w:r>
      <w:proofErr w:type="spellEnd"/>
      <w:r w:rsidRPr="006D4F83">
        <w:rPr>
          <w:b/>
        </w:rPr>
        <w:t xml:space="preserve"> </w:t>
      </w:r>
      <w:proofErr w:type="spellStart"/>
      <w:r w:rsidRPr="006D4F83">
        <w:rPr>
          <w:b/>
        </w:rPr>
        <w:t>Mestn</w:t>
      </w:r>
      <w:r>
        <w:rPr>
          <w:b/>
        </w:rPr>
        <w:t>e</w:t>
      </w:r>
      <w:proofErr w:type="spellEnd"/>
      <w:r>
        <w:rPr>
          <w:b/>
        </w:rPr>
        <w:t xml:space="preserve"> </w:t>
      </w:r>
      <w:proofErr w:type="spellStart"/>
      <w:r>
        <w:rPr>
          <w:b/>
        </w:rPr>
        <w:t>občine</w:t>
      </w:r>
      <w:proofErr w:type="spellEnd"/>
      <w:r>
        <w:rPr>
          <w:b/>
        </w:rPr>
        <w:t xml:space="preserve"> Ljubljana </w:t>
      </w:r>
      <w:proofErr w:type="spellStart"/>
      <w:r>
        <w:rPr>
          <w:b/>
        </w:rPr>
        <w:t>za</w:t>
      </w:r>
      <w:proofErr w:type="spellEnd"/>
      <w:r>
        <w:rPr>
          <w:b/>
        </w:rPr>
        <w:t xml:space="preserve"> </w:t>
      </w:r>
      <w:proofErr w:type="spellStart"/>
      <w:r>
        <w:rPr>
          <w:b/>
        </w:rPr>
        <w:t>leto</w:t>
      </w:r>
      <w:proofErr w:type="spellEnd"/>
      <w:r>
        <w:rPr>
          <w:b/>
        </w:rPr>
        <w:t xml:space="preserve"> 2024</w:t>
      </w:r>
      <w:r w:rsidR="006E4D6D">
        <w:rPr>
          <w:b/>
        </w:rPr>
        <w:t xml:space="preserve"> in </w:t>
      </w:r>
      <w:proofErr w:type="spellStart"/>
      <w:r w:rsidR="006E4D6D">
        <w:rPr>
          <w:b/>
        </w:rPr>
        <w:t>Predlog</w:t>
      </w:r>
      <w:proofErr w:type="spellEnd"/>
      <w:r w:rsidR="006E4D6D">
        <w:rPr>
          <w:b/>
        </w:rPr>
        <w:t xml:space="preserve"> </w:t>
      </w:r>
      <w:proofErr w:type="spellStart"/>
      <w:r w:rsidR="006E4D6D">
        <w:rPr>
          <w:b/>
        </w:rPr>
        <w:t>Odloka</w:t>
      </w:r>
      <w:proofErr w:type="spellEnd"/>
      <w:r w:rsidR="006E4D6D">
        <w:rPr>
          <w:b/>
        </w:rPr>
        <w:t xml:space="preserve"> o </w:t>
      </w:r>
      <w:proofErr w:type="spellStart"/>
      <w:r w:rsidR="006E4D6D">
        <w:rPr>
          <w:b/>
        </w:rPr>
        <w:t>spremembah</w:t>
      </w:r>
      <w:proofErr w:type="spellEnd"/>
      <w:r w:rsidR="006E4D6D">
        <w:rPr>
          <w:b/>
        </w:rPr>
        <w:t xml:space="preserve"> </w:t>
      </w:r>
      <w:proofErr w:type="spellStart"/>
      <w:r w:rsidR="006E4D6D">
        <w:rPr>
          <w:b/>
        </w:rPr>
        <w:t>proračuna</w:t>
      </w:r>
      <w:proofErr w:type="spellEnd"/>
      <w:r w:rsidR="006E4D6D">
        <w:rPr>
          <w:b/>
        </w:rPr>
        <w:t xml:space="preserve"> MOL </w:t>
      </w:r>
      <w:proofErr w:type="spellStart"/>
      <w:r w:rsidR="006E4D6D">
        <w:rPr>
          <w:b/>
        </w:rPr>
        <w:t>za</w:t>
      </w:r>
      <w:proofErr w:type="spellEnd"/>
      <w:r w:rsidR="006E4D6D">
        <w:rPr>
          <w:b/>
        </w:rPr>
        <w:t xml:space="preserve"> </w:t>
      </w:r>
      <w:proofErr w:type="spellStart"/>
      <w:r w:rsidR="006E4D6D">
        <w:rPr>
          <w:b/>
        </w:rPr>
        <w:t>leto</w:t>
      </w:r>
      <w:proofErr w:type="spellEnd"/>
      <w:r w:rsidR="006E4D6D">
        <w:rPr>
          <w:b/>
        </w:rPr>
        <w:t xml:space="preserve"> 2025</w:t>
      </w:r>
    </w:p>
    <w:p w:rsidR="00CF26F1" w:rsidRDefault="00CF26F1" w:rsidP="00CF26F1">
      <w:pPr>
        <w:pStyle w:val="Brezrazmikov"/>
        <w:numPr>
          <w:ilvl w:val="0"/>
          <w:numId w:val="12"/>
        </w:numPr>
        <w:spacing w:after="220"/>
        <w:jc w:val="both"/>
        <w:rPr>
          <w:b/>
        </w:rPr>
      </w:pPr>
      <w:proofErr w:type="spellStart"/>
      <w:r>
        <w:rPr>
          <w:b/>
        </w:rPr>
        <w:t>Predlog</w:t>
      </w:r>
      <w:proofErr w:type="spellEnd"/>
      <w:r>
        <w:rPr>
          <w:b/>
        </w:rPr>
        <w:t xml:space="preserve"> </w:t>
      </w:r>
      <w:proofErr w:type="spellStart"/>
      <w:r w:rsidR="006E4D6D">
        <w:rPr>
          <w:b/>
        </w:rPr>
        <w:t>Rebalansu</w:t>
      </w:r>
      <w:proofErr w:type="spellEnd"/>
      <w:r>
        <w:rPr>
          <w:b/>
        </w:rPr>
        <w:t xml:space="preserve"> </w:t>
      </w:r>
      <w:proofErr w:type="spellStart"/>
      <w:r>
        <w:rPr>
          <w:b/>
        </w:rPr>
        <w:t>finančnega</w:t>
      </w:r>
      <w:proofErr w:type="spellEnd"/>
      <w:r>
        <w:rPr>
          <w:b/>
        </w:rPr>
        <w:t xml:space="preserve"> </w:t>
      </w:r>
      <w:proofErr w:type="spellStart"/>
      <w:r>
        <w:rPr>
          <w:b/>
        </w:rPr>
        <w:t>načrta</w:t>
      </w:r>
      <w:proofErr w:type="spellEnd"/>
      <w:r>
        <w:rPr>
          <w:b/>
        </w:rPr>
        <w:t xml:space="preserve"> JSS MOL </w:t>
      </w:r>
      <w:proofErr w:type="spellStart"/>
      <w:r>
        <w:rPr>
          <w:b/>
        </w:rPr>
        <w:t>za</w:t>
      </w:r>
      <w:proofErr w:type="spellEnd"/>
      <w:r>
        <w:rPr>
          <w:b/>
        </w:rPr>
        <w:t xml:space="preserve"> </w:t>
      </w:r>
      <w:proofErr w:type="spellStart"/>
      <w:r>
        <w:rPr>
          <w:b/>
        </w:rPr>
        <w:t>leto</w:t>
      </w:r>
      <w:proofErr w:type="spellEnd"/>
      <w:r>
        <w:rPr>
          <w:b/>
        </w:rPr>
        <w:t xml:space="preserve"> </w:t>
      </w:r>
      <w:r w:rsidR="006E4D6D">
        <w:rPr>
          <w:b/>
        </w:rPr>
        <w:t xml:space="preserve">2024 in </w:t>
      </w:r>
      <w:proofErr w:type="spellStart"/>
      <w:r w:rsidR="006E4D6D">
        <w:rPr>
          <w:b/>
        </w:rPr>
        <w:t>Predlog</w:t>
      </w:r>
      <w:proofErr w:type="spellEnd"/>
      <w:r w:rsidR="006E4D6D">
        <w:rPr>
          <w:b/>
        </w:rPr>
        <w:t xml:space="preserve"> </w:t>
      </w:r>
      <w:proofErr w:type="spellStart"/>
      <w:r w:rsidR="006E4D6D">
        <w:rPr>
          <w:b/>
        </w:rPr>
        <w:t>finančnega</w:t>
      </w:r>
      <w:proofErr w:type="spellEnd"/>
      <w:r w:rsidR="006E4D6D">
        <w:rPr>
          <w:b/>
        </w:rPr>
        <w:t xml:space="preserve"> </w:t>
      </w:r>
      <w:proofErr w:type="spellStart"/>
      <w:r w:rsidR="006E4D6D">
        <w:rPr>
          <w:b/>
        </w:rPr>
        <w:t>načrta</w:t>
      </w:r>
      <w:proofErr w:type="spellEnd"/>
      <w:r w:rsidR="006E4D6D">
        <w:rPr>
          <w:b/>
        </w:rPr>
        <w:t xml:space="preserve"> JSS MOL </w:t>
      </w:r>
      <w:proofErr w:type="spellStart"/>
      <w:r w:rsidR="006E4D6D">
        <w:rPr>
          <w:b/>
        </w:rPr>
        <w:t>za</w:t>
      </w:r>
      <w:proofErr w:type="spellEnd"/>
      <w:r w:rsidR="006E4D6D">
        <w:rPr>
          <w:b/>
        </w:rPr>
        <w:t xml:space="preserve"> </w:t>
      </w:r>
      <w:proofErr w:type="spellStart"/>
      <w:r w:rsidR="006E4D6D">
        <w:rPr>
          <w:b/>
        </w:rPr>
        <w:t>leto</w:t>
      </w:r>
      <w:proofErr w:type="spellEnd"/>
      <w:r w:rsidR="006E4D6D">
        <w:rPr>
          <w:b/>
        </w:rPr>
        <w:t xml:space="preserve"> </w:t>
      </w:r>
      <w:r>
        <w:rPr>
          <w:b/>
        </w:rPr>
        <w:t>2025</w:t>
      </w:r>
    </w:p>
    <w:p w:rsidR="00CF26F1" w:rsidRPr="006D4F83" w:rsidRDefault="00CF26F1" w:rsidP="00CF26F1">
      <w:pPr>
        <w:pStyle w:val="Brezrazmikov"/>
        <w:numPr>
          <w:ilvl w:val="0"/>
          <w:numId w:val="12"/>
        </w:numPr>
        <w:spacing w:after="220"/>
        <w:jc w:val="both"/>
        <w:rPr>
          <w:b/>
        </w:rPr>
      </w:pPr>
      <w:proofErr w:type="spellStart"/>
      <w:r w:rsidRPr="006D4F83">
        <w:rPr>
          <w:b/>
        </w:rPr>
        <w:t>Razno</w:t>
      </w:r>
      <w:proofErr w:type="spellEnd"/>
      <w:r w:rsidRPr="006D4F83">
        <w:rPr>
          <w:b/>
        </w:rPr>
        <w:t>.</w:t>
      </w:r>
    </w:p>
    <w:p w:rsidR="000203F7" w:rsidRPr="001230CE" w:rsidRDefault="000203F7" w:rsidP="000203F7">
      <w:pPr>
        <w:rPr>
          <w:b/>
          <w:szCs w:val="22"/>
          <w:lang w:val="sl-SI"/>
        </w:rPr>
      </w:pPr>
      <w:r w:rsidRPr="001230CE">
        <w:rPr>
          <w:b/>
          <w:szCs w:val="22"/>
          <w:lang w:val="sl-SI"/>
        </w:rPr>
        <w:t>Glasovanje o dnevnem redu:</w:t>
      </w:r>
    </w:p>
    <w:p w:rsidR="000203F7" w:rsidRPr="001230CE" w:rsidRDefault="000203F7" w:rsidP="000203F7">
      <w:pPr>
        <w:rPr>
          <w:b/>
          <w:szCs w:val="22"/>
          <w:lang w:val="sl-SI"/>
        </w:rPr>
      </w:pPr>
      <w:r w:rsidRPr="001230CE">
        <w:rPr>
          <w:b/>
          <w:szCs w:val="22"/>
          <w:lang w:val="sl-SI"/>
        </w:rPr>
        <w:t>SKLEP:</w:t>
      </w:r>
    </w:p>
    <w:p w:rsidR="000203F7" w:rsidRPr="001230CE" w:rsidRDefault="000203F7" w:rsidP="000203F7">
      <w:pPr>
        <w:rPr>
          <w:b/>
          <w:szCs w:val="22"/>
          <w:lang w:val="sl-SI"/>
        </w:rPr>
      </w:pPr>
      <w:r w:rsidRPr="001230CE">
        <w:rPr>
          <w:b/>
          <w:szCs w:val="22"/>
          <w:lang w:val="sl-SI"/>
        </w:rPr>
        <w:t>Odbor za finance sprejme predlagani dnevni red.</w:t>
      </w:r>
    </w:p>
    <w:p w:rsidR="000203F7" w:rsidRPr="001230CE" w:rsidRDefault="000203F7" w:rsidP="000203F7">
      <w:pPr>
        <w:rPr>
          <w:b/>
          <w:szCs w:val="22"/>
          <w:lang w:val="sl-SI"/>
        </w:rPr>
      </w:pPr>
    </w:p>
    <w:p w:rsidR="000203F7" w:rsidRPr="001230CE" w:rsidRDefault="00C93FF1" w:rsidP="000203F7">
      <w:pPr>
        <w:rPr>
          <w:szCs w:val="22"/>
          <w:lang w:val="sl-SI"/>
        </w:rPr>
      </w:pPr>
      <w:r w:rsidRPr="001230CE">
        <w:rPr>
          <w:szCs w:val="22"/>
          <w:lang w:val="sl-SI"/>
        </w:rPr>
        <w:t>Navzoči</w:t>
      </w:r>
      <w:r w:rsidR="00AD1F58">
        <w:rPr>
          <w:szCs w:val="22"/>
          <w:lang w:val="sl-SI"/>
        </w:rPr>
        <w:t>h</w:t>
      </w:r>
      <w:r w:rsidRPr="001230CE">
        <w:rPr>
          <w:szCs w:val="22"/>
          <w:lang w:val="sl-SI"/>
        </w:rPr>
        <w:t xml:space="preserve"> </w:t>
      </w:r>
      <w:r w:rsidR="00AD1F58">
        <w:rPr>
          <w:szCs w:val="22"/>
          <w:lang w:val="sl-SI"/>
        </w:rPr>
        <w:t>je bilo</w:t>
      </w:r>
      <w:r w:rsidR="000203F7" w:rsidRPr="001230CE">
        <w:rPr>
          <w:szCs w:val="22"/>
          <w:lang w:val="sl-SI"/>
        </w:rPr>
        <w:t xml:space="preserve"> </w:t>
      </w:r>
      <w:r w:rsidR="005E4AAA">
        <w:rPr>
          <w:szCs w:val="22"/>
          <w:lang w:val="sl-SI"/>
        </w:rPr>
        <w:t>5</w:t>
      </w:r>
      <w:r w:rsidR="000203F7" w:rsidRPr="001230CE">
        <w:rPr>
          <w:szCs w:val="22"/>
          <w:lang w:val="sl-SI"/>
        </w:rPr>
        <w:t xml:space="preserve"> </w:t>
      </w:r>
      <w:r w:rsidR="00AD1F58">
        <w:rPr>
          <w:szCs w:val="22"/>
          <w:lang w:val="sl-SI"/>
        </w:rPr>
        <w:t xml:space="preserve"> članov</w:t>
      </w:r>
      <w:r w:rsidRPr="001230CE">
        <w:rPr>
          <w:szCs w:val="22"/>
          <w:lang w:val="sl-SI"/>
        </w:rPr>
        <w:t>.</w:t>
      </w:r>
    </w:p>
    <w:p w:rsidR="000203F7" w:rsidRPr="001230CE" w:rsidRDefault="00AD1F58" w:rsidP="000203F7">
      <w:pPr>
        <w:rPr>
          <w:szCs w:val="22"/>
          <w:lang w:val="sl-SI"/>
        </w:rPr>
      </w:pPr>
      <w:r>
        <w:rPr>
          <w:szCs w:val="22"/>
          <w:lang w:val="sl-SI"/>
        </w:rPr>
        <w:t>Za je glasovalo</w:t>
      </w:r>
      <w:r w:rsidR="000203F7" w:rsidRPr="001230CE">
        <w:rPr>
          <w:szCs w:val="22"/>
          <w:lang w:val="sl-SI"/>
        </w:rPr>
        <w:t xml:space="preserve">  </w:t>
      </w:r>
      <w:r w:rsidR="005E4AAA">
        <w:rPr>
          <w:szCs w:val="22"/>
          <w:lang w:val="sl-SI"/>
        </w:rPr>
        <w:t>5</w:t>
      </w:r>
      <w:r w:rsidR="00821625" w:rsidRPr="001230CE">
        <w:rPr>
          <w:szCs w:val="22"/>
          <w:lang w:val="sl-SI"/>
        </w:rPr>
        <w:t xml:space="preserve"> </w:t>
      </w:r>
      <w:r w:rsidR="00C93FF1" w:rsidRPr="001230CE">
        <w:rPr>
          <w:szCs w:val="22"/>
          <w:lang w:val="sl-SI"/>
        </w:rPr>
        <w:t>član</w:t>
      </w:r>
      <w:r>
        <w:rPr>
          <w:szCs w:val="22"/>
          <w:lang w:val="sl-SI"/>
        </w:rPr>
        <w:t>ov</w:t>
      </w:r>
      <w:r w:rsidR="00F24254">
        <w:rPr>
          <w:szCs w:val="22"/>
          <w:lang w:val="sl-SI"/>
        </w:rPr>
        <w:t>. Proti</w:t>
      </w:r>
      <w:r w:rsidR="005E4AAA">
        <w:rPr>
          <w:szCs w:val="22"/>
          <w:lang w:val="sl-SI"/>
        </w:rPr>
        <w:t xml:space="preserve"> 0</w:t>
      </w:r>
      <w:r w:rsidR="00F24254">
        <w:rPr>
          <w:szCs w:val="22"/>
          <w:lang w:val="sl-SI"/>
        </w:rPr>
        <w:t xml:space="preserve"> </w:t>
      </w:r>
      <w:r w:rsidR="006E4D6D">
        <w:rPr>
          <w:szCs w:val="22"/>
          <w:lang w:val="sl-SI"/>
        </w:rPr>
        <w:t xml:space="preserve"> </w:t>
      </w:r>
      <w:r w:rsidR="000203F7" w:rsidRPr="001230CE">
        <w:rPr>
          <w:szCs w:val="22"/>
          <w:lang w:val="sl-SI"/>
        </w:rPr>
        <w:t xml:space="preserve"> glasov.</w:t>
      </w:r>
    </w:p>
    <w:p w:rsidR="000203F7" w:rsidRPr="001230CE" w:rsidRDefault="000203F7" w:rsidP="000203F7">
      <w:pPr>
        <w:rPr>
          <w:szCs w:val="22"/>
          <w:lang w:val="sl-SI"/>
        </w:rPr>
      </w:pPr>
    </w:p>
    <w:p w:rsidR="000203F7" w:rsidRPr="001230CE" w:rsidRDefault="000203F7" w:rsidP="000203F7">
      <w:pPr>
        <w:rPr>
          <w:szCs w:val="22"/>
          <w:lang w:val="sl-SI"/>
        </w:rPr>
      </w:pPr>
      <w:r w:rsidRPr="001230CE">
        <w:rPr>
          <w:szCs w:val="22"/>
          <w:lang w:val="sl-SI"/>
        </w:rPr>
        <w:t xml:space="preserve">Dnevni red </w:t>
      </w:r>
      <w:r w:rsidRPr="001230CE">
        <w:rPr>
          <w:b/>
          <w:szCs w:val="22"/>
          <w:lang w:val="sl-SI"/>
        </w:rPr>
        <w:t>je bil</w:t>
      </w:r>
      <w:r w:rsidRPr="001230CE">
        <w:rPr>
          <w:szCs w:val="22"/>
          <w:lang w:val="sl-SI"/>
        </w:rPr>
        <w:t xml:space="preserve"> sprejet.</w:t>
      </w:r>
    </w:p>
    <w:p w:rsidR="000203F7" w:rsidRPr="001230CE" w:rsidRDefault="000203F7" w:rsidP="000203F7">
      <w:pPr>
        <w:jc w:val="center"/>
        <w:rPr>
          <w:b/>
          <w:szCs w:val="22"/>
          <w:lang w:val="sl-SI"/>
        </w:rPr>
      </w:pPr>
      <w:r w:rsidRPr="001230CE">
        <w:rPr>
          <w:b/>
          <w:szCs w:val="22"/>
          <w:lang w:val="sl-SI"/>
        </w:rPr>
        <w:t>AD/1</w:t>
      </w:r>
    </w:p>
    <w:p w:rsidR="003A423C" w:rsidRPr="001230CE" w:rsidRDefault="00CF26F1" w:rsidP="003A423C">
      <w:pPr>
        <w:pStyle w:val="Brezrazmikov"/>
        <w:spacing w:after="220"/>
        <w:ind w:left="720"/>
        <w:jc w:val="center"/>
        <w:rPr>
          <w:b/>
          <w:szCs w:val="22"/>
          <w:lang w:val="sl-SI"/>
        </w:rPr>
      </w:pPr>
      <w:r>
        <w:rPr>
          <w:b/>
          <w:szCs w:val="22"/>
          <w:lang w:val="sl-SI"/>
        </w:rPr>
        <w:t>POTRDITEV ZAPISNIKA 9</w:t>
      </w:r>
      <w:r w:rsidR="003A423C" w:rsidRPr="001230CE">
        <w:rPr>
          <w:b/>
          <w:szCs w:val="22"/>
          <w:lang w:val="sl-SI"/>
        </w:rPr>
        <w:t>. SEJE ODBORA</w:t>
      </w:r>
    </w:p>
    <w:p w:rsidR="000203F7" w:rsidRPr="001230CE" w:rsidRDefault="00CD360E" w:rsidP="000203F7">
      <w:pPr>
        <w:pStyle w:val="Default"/>
        <w:jc w:val="both"/>
        <w:rPr>
          <w:sz w:val="22"/>
          <w:szCs w:val="22"/>
        </w:rPr>
      </w:pPr>
      <w:r w:rsidRPr="001230CE">
        <w:rPr>
          <w:sz w:val="22"/>
          <w:szCs w:val="22"/>
        </w:rPr>
        <w:t>Razprav</w:t>
      </w:r>
      <w:r w:rsidR="00E5570C" w:rsidRPr="001230CE">
        <w:rPr>
          <w:sz w:val="22"/>
          <w:szCs w:val="22"/>
        </w:rPr>
        <w:t>e ni bilo.</w:t>
      </w:r>
    </w:p>
    <w:p w:rsidR="000203F7" w:rsidRPr="001230CE" w:rsidRDefault="000203F7" w:rsidP="000203F7">
      <w:pPr>
        <w:pStyle w:val="Default"/>
        <w:jc w:val="both"/>
        <w:rPr>
          <w:sz w:val="22"/>
          <w:szCs w:val="22"/>
        </w:rPr>
      </w:pPr>
    </w:p>
    <w:p w:rsidR="000203F7" w:rsidRPr="001230CE" w:rsidRDefault="000203F7" w:rsidP="000203F7">
      <w:pPr>
        <w:pStyle w:val="Default"/>
        <w:jc w:val="both"/>
        <w:rPr>
          <w:sz w:val="22"/>
          <w:szCs w:val="22"/>
        </w:rPr>
      </w:pPr>
      <w:r w:rsidRPr="001230CE">
        <w:rPr>
          <w:sz w:val="22"/>
          <w:szCs w:val="22"/>
        </w:rPr>
        <w:t>Predsedujoča je dala na glasovanje naslednji sklep:</w:t>
      </w:r>
    </w:p>
    <w:p w:rsidR="000203F7" w:rsidRPr="001230CE" w:rsidRDefault="000203F7" w:rsidP="000203F7">
      <w:pPr>
        <w:spacing w:before="120" w:after="120"/>
        <w:jc w:val="both"/>
        <w:rPr>
          <w:rFonts w:eastAsia="Calibri"/>
          <w:szCs w:val="22"/>
          <w:lang w:val="sl-SI"/>
        </w:rPr>
      </w:pPr>
      <w:r w:rsidRPr="001230CE">
        <w:rPr>
          <w:b/>
          <w:szCs w:val="22"/>
          <w:lang w:val="sl-SI"/>
        </w:rPr>
        <w:t xml:space="preserve">SKLEP: Odbor za finance </w:t>
      </w:r>
      <w:r w:rsidR="00CF26F1">
        <w:rPr>
          <w:b/>
          <w:szCs w:val="22"/>
          <w:lang w:val="sl-SI"/>
        </w:rPr>
        <w:t>sprejema Zapisnik 9</w:t>
      </w:r>
      <w:r w:rsidR="003A423C" w:rsidRPr="001230CE">
        <w:rPr>
          <w:b/>
          <w:szCs w:val="22"/>
          <w:lang w:val="sl-SI"/>
        </w:rPr>
        <w:t>. seje Odbora za finance v predlaganem besedilu</w:t>
      </w:r>
      <w:r w:rsidR="001230CE" w:rsidRPr="001230CE">
        <w:rPr>
          <w:b/>
          <w:szCs w:val="22"/>
          <w:lang w:val="sl-SI"/>
        </w:rPr>
        <w:t>.</w:t>
      </w:r>
    </w:p>
    <w:p w:rsidR="000203F7" w:rsidRPr="001230CE" w:rsidRDefault="000203F7" w:rsidP="000203F7">
      <w:pPr>
        <w:rPr>
          <w:b/>
          <w:szCs w:val="22"/>
          <w:lang w:val="sl-SI"/>
        </w:rPr>
      </w:pPr>
      <w:r w:rsidRPr="001230CE">
        <w:rPr>
          <w:b/>
          <w:szCs w:val="22"/>
          <w:lang w:val="sl-SI"/>
        </w:rPr>
        <w:t>Glasovanje:</w:t>
      </w:r>
    </w:p>
    <w:p w:rsidR="00AD1F58" w:rsidRPr="001230CE" w:rsidRDefault="00AD1F58" w:rsidP="00AD1F58">
      <w:pPr>
        <w:rPr>
          <w:szCs w:val="22"/>
          <w:lang w:val="sl-SI"/>
        </w:rPr>
      </w:pPr>
      <w:r w:rsidRPr="001230CE">
        <w:rPr>
          <w:szCs w:val="22"/>
          <w:lang w:val="sl-SI"/>
        </w:rPr>
        <w:t>Navzoči</w:t>
      </w:r>
      <w:r>
        <w:rPr>
          <w:szCs w:val="22"/>
          <w:lang w:val="sl-SI"/>
        </w:rPr>
        <w:t>h</w:t>
      </w:r>
      <w:r w:rsidRPr="001230CE">
        <w:rPr>
          <w:szCs w:val="22"/>
          <w:lang w:val="sl-SI"/>
        </w:rPr>
        <w:t xml:space="preserve"> </w:t>
      </w:r>
      <w:r>
        <w:rPr>
          <w:szCs w:val="22"/>
          <w:lang w:val="sl-SI"/>
        </w:rPr>
        <w:t>je bilo</w:t>
      </w:r>
      <w:r w:rsidRPr="001230CE">
        <w:rPr>
          <w:szCs w:val="22"/>
          <w:lang w:val="sl-SI"/>
        </w:rPr>
        <w:t xml:space="preserve">  </w:t>
      </w:r>
      <w:r w:rsidR="005E4AAA">
        <w:rPr>
          <w:szCs w:val="22"/>
          <w:lang w:val="sl-SI"/>
        </w:rPr>
        <w:t>5</w:t>
      </w:r>
      <w:r>
        <w:rPr>
          <w:szCs w:val="22"/>
          <w:lang w:val="sl-SI"/>
        </w:rPr>
        <w:t xml:space="preserve"> članov</w:t>
      </w:r>
      <w:r w:rsidRPr="001230CE">
        <w:rPr>
          <w:szCs w:val="22"/>
          <w:lang w:val="sl-SI"/>
        </w:rPr>
        <w:t>.</w:t>
      </w:r>
    </w:p>
    <w:p w:rsidR="00AD1F58" w:rsidRPr="001230CE" w:rsidRDefault="00AD1F58" w:rsidP="00AD1F58">
      <w:pPr>
        <w:rPr>
          <w:szCs w:val="22"/>
          <w:lang w:val="sl-SI"/>
        </w:rPr>
      </w:pPr>
      <w:r>
        <w:rPr>
          <w:szCs w:val="22"/>
          <w:lang w:val="sl-SI"/>
        </w:rPr>
        <w:t>Za je glasovalo</w:t>
      </w:r>
      <w:r w:rsidRPr="001230CE">
        <w:rPr>
          <w:szCs w:val="22"/>
          <w:lang w:val="sl-SI"/>
        </w:rPr>
        <w:t xml:space="preserve"> </w:t>
      </w:r>
      <w:r w:rsidR="005E4AAA">
        <w:rPr>
          <w:szCs w:val="22"/>
          <w:lang w:val="sl-SI"/>
        </w:rPr>
        <w:t>5</w:t>
      </w:r>
      <w:r w:rsidRPr="001230CE">
        <w:rPr>
          <w:szCs w:val="22"/>
          <w:lang w:val="sl-SI"/>
        </w:rPr>
        <w:t xml:space="preserve">  član</w:t>
      </w:r>
      <w:r>
        <w:rPr>
          <w:szCs w:val="22"/>
          <w:lang w:val="sl-SI"/>
        </w:rPr>
        <w:t>ov</w:t>
      </w:r>
      <w:r w:rsidR="00F24254">
        <w:rPr>
          <w:szCs w:val="22"/>
          <w:lang w:val="sl-SI"/>
        </w:rPr>
        <w:t xml:space="preserve">. Proti </w:t>
      </w:r>
      <w:r w:rsidR="005E4AAA">
        <w:rPr>
          <w:szCs w:val="22"/>
          <w:lang w:val="sl-SI"/>
        </w:rPr>
        <w:t>0</w:t>
      </w:r>
      <w:r w:rsidR="006E4D6D">
        <w:rPr>
          <w:szCs w:val="22"/>
          <w:lang w:val="sl-SI"/>
        </w:rPr>
        <w:t xml:space="preserve"> </w:t>
      </w:r>
      <w:r w:rsidRPr="001230CE">
        <w:rPr>
          <w:szCs w:val="22"/>
          <w:lang w:val="sl-SI"/>
        </w:rPr>
        <w:t xml:space="preserve"> glasov.</w:t>
      </w:r>
    </w:p>
    <w:p w:rsidR="00AD1F58" w:rsidRPr="001230CE" w:rsidRDefault="00AD1F58" w:rsidP="00AD1F58">
      <w:pPr>
        <w:rPr>
          <w:szCs w:val="22"/>
          <w:lang w:val="sl-SI"/>
        </w:rPr>
      </w:pPr>
    </w:p>
    <w:p w:rsidR="000203F7" w:rsidRPr="001230CE" w:rsidRDefault="000203F7" w:rsidP="000203F7">
      <w:pPr>
        <w:rPr>
          <w:szCs w:val="22"/>
          <w:lang w:val="sl-SI"/>
        </w:rPr>
      </w:pPr>
      <w:r w:rsidRPr="001230CE">
        <w:rPr>
          <w:szCs w:val="22"/>
          <w:lang w:val="sl-SI"/>
        </w:rPr>
        <w:t xml:space="preserve">Sklep </w:t>
      </w:r>
      <w:r w:rsidRPr="001230CE">
        <w:rPr>
          <w:b/>
          <w:szCs w:val="22"/>
          <w:lang w:val="sl-SI"/>
        </w:rPr>
        <w:t>je bil</w:t>
      </w:r>
      <w:r w:rsidRPr="001230CE">
        <w:rPr>
          <w:szCs w:val="22"/>
          <w:lang w:val="sl-SI"/>
        </w:rPr>
        <w:t xml:space="preserve"> sprejet.</w:t>
      </w:r>
    </w:p>
    <w:p w:rsidR="000B385C" w:rsidRPr="001230CE" w:rsidRDefault="000B385C" w:rsidP="000203F7">
      <w:pPr>
        <w:rPr>
          <w:szCs w:val="22"/>
          <w:lang w:val="sl-SI"/>
        </w:rPr>
      </w:pPr>
    </w:p>
    <w:p w:rsidR="000203F7" w:rsidRPr="001230CE" w:rsidRDefault="000203F7" w:rsidP="000203F7">
      <w:pPr>
        <w:jc w:val="center"/>
        <w:rPr>
          <w:b/>
          <w:bCs/>
          <w:szCs w:val="22"/>
          <w:lang w:val="sl-SI"/>
        </w:rPr>
      </w:pPr>
      <w:r w:rsidRPr="001230CE">
        <w:rPr>
          <w:b/>
          <w:bCs/>
          <w:szCs w:val="22"/>
          <w:lang w:val="sl-SI"/>
        </w:rPr>
        <w:t>AD/2</w:t>
      </w:r>
    </w:p>
    <w:p w:rsidR="00CF26F1" w:rsidRDefault="00982A35" w:rsidP="00982A35">
      <w:pPr>
        <w:pStyle w:val="Brezrazmikov"/>
        <w:spacing w:after="220"/>
        <w:ind w:left="720"/>
        <w:jc w:val="center"/>
        <w:rPr>
          <w:b/>
        </w:rPr>
      </w:pPr>
      <w:r>
        <w:rPr>
          <w:b/>
        </w:rPr>
        <w:t xml:space="preserve">PREDLOG ODLOKA O REBALANSU </w:t>
      </w:r>
      <w:r w:rsidRPr="006D4F83">
        <w:rPr>
          <w:b/>
        </w:rPr>
        <w:t xml:space="preserve">PRORAČUNA MESTNE OBČINE LJUBLJANA ZA LETO 2024 </w:t>
      </w:r>
      <w:r>
        <w:rPr>
          <w:b/>
        </w:rPr>
        <w:t>IN</w:t>
      </w:r>
    </w:p>
    <w:p w:rsidR="006E4D6D" w:rsidRDefault="00982A35" w:rsidP="00982A35">
      <w:pPr>
        <w:pStyle w:val="Brezrazmikov"/>
        <w:spacing w:after="220"/>
        <w:ind w:left="720"/>
        <w:jc w:val="center"/>
        <w:rPr>
          <w:b/>
        </w:rPr>
      </w:pPr>
      <w:r>
        <w:rPr>
          <w:b/>
        </w:rPr>
        <w:t xml:space="preserve">PREDLOG ODLOKA O SPREMEMBAH </w:t>
      </w:r>
      <w:r w:rsidRPr="006D4F83">
        <w:rPr>
          <w:b/>
        </w:rPr>
        <w:t>PRORAČUNA MESTN</w:t>
      </w:r>
      <w:r>
        <w:rPr>
          <w:b/>
        </w:rPr>
        <w:t>E OBČINE LJUBLJANA ZA LETO 2025</w:t>
      </w:r>
    </w:p>
    <w:p w:rsidR="001230CE" w:rsidRPr="001230CE" w:rsidRDefault="001230CE" w:rsidP="00982A35">
      <w:pPr>
        <w:pStyle w:val="Brezrazmikov"/>
        <w:jc w:val="center"/>
        <w:rPr>
          <w:b/>
          <w:szCs w:val="22"/>
          <w:lang w:val="sl-SI"/>
        </w:rPr>
      </w:pPr>
    </w:p>
    <w:p w:rsidR="006E4D6D" w:rsidRPr="0004590F" w:rsidRDefault="006E4D6D" w:rsidP="006E4D6D">
      <w:pPr>
        <w:pStyle w:val="Brezrazmikov"/>
        <w:spacing w:after="220"/>
        <w:ind w:left="720"/>
        <w:rPr>
          <w:b/>
          <w:u w:val="single"/>
        </w:rPr>
      </w:pPr>
      <w:proofErr w:type="spellStart"/>
      <w:r w:rsidRPr="0004590F">
        <w:rPr>
          <w:b/>
          <w:u w:val="single"/>
        </w:rPr>
        <w:t>Predlog</w:t>
      </w:r>
      <w:proofErr w:type="spellEnd"/>
      <w:r w:rsidRPr="0004590F">
        <w:rPr>
          <w:b/>
          <w:u w:val="single"/>
        </w:rPr>
        <w:t xml:space="preserve"> </w:t>
      </w:r>
      <w:proofErr w:type="spellStart"/>
      <w:r w:rsidRPr="0004590F">
        <w:rPr>
          <w:b/>
          <w:u w:val="single"/>
        </w:rPr>
        <w:t>Odloka</w:t>
      </w:r>
      <w:proofErr w:type="spellEnd"/>
      <w:r w:rsidRPr="0004590F">
        <w:rPr>
          <w:b/>
          <w:u w:val="single"/>
        </w:rPr>
        <w:t xml:space="preserve"> o </w:t>
      </w:r>
      <w:proofErr w:type="spellStart"/>
      <w:r w:rsidRPr="0004590F">
        <w:rPr>
          <w:b/>
          <w:u w:val="single"/>
        </w:rPr>
        <w:t>rebalansu</w:t>
      </w:r>
      <w:proofErr w:type="spellEnd"/>
      <w:r w:rsidRPr="0004590F">
        <w:rPr>
          <w:b/>
          <w:u w:val="single"/>
        </w:rPr>
        <w:t xml:space="preserve"> </w:t>
      </w:r>
      <w:proofErr w:type="spellStart"/>
      <w:r w:rsidRPr="0004590F">
        <w:rPr>
          <w:b/>
          <w:u w:val="single"/>
        </w:rPr>
        <w:t>proračuna</w:t>
      </w:r>
      <w:proofErr w:type="spellEnd"/>
      <w:r w:rsidRPr="0004590F">
        <w:rPr>
          <w:b/>
          <w:u w:val="single"/>
        </w:rPr>
        <w:t xml:space="preserve"> </w:t>
      </w:r>
      <w:proofErr w:type="spellStart"/>
      <w:r w:rsidRPr="0004590F">
        <w:rPr>
          <w:b/>
          <w:u w:val="single"/>
        </w:rPr>
        <w:t>Mestne</w:t>
      </w:r>
      <w:proofErr w:type="spellEnd"/>
      <w:r w:rsidRPr="0004590F">
        <w:rPr>
          <w:b/>
          <w:u w:val="single"/>
        </w:rPr>
        <w:t xml:space="preserve"> </w:t>
      </w:r>
      <w:proofErr w:type="spellStart"/>
      <w:r w:rsidRPr="0004590F">
        <w:rPr>
          <w:b/>
          <w:u w:val="single"/>
        </w:rPr>
        <w:t>občine</w:t>
      </w:r>
      <w:proofErr w:type="spellEnd"/>
      <w:r w:rsidRPr="0004590F">
        <w:rPr>
          <w:b/>
          <w:u w:val="single"/>
        </w:rPr>
        <w:t xml:space="preserve"> Ljubljana </w:t>
      </w:r>
      <w:proofErr w:type="spellStart"/>
      <w:r w:rsidRPr="0004590F">
        <w:rPr>
          <w:b/>
          <w:u w:val="single"/>
        </w:rPr>
        <w:t>za</w:t>
      </w:r>
      <w:proofErr w:type="spellEnd"/>
      <w:r w:rsidRPr="0004590F">
        <w:rPr>
          <w:b/>
          <w:u w:val="single"/>
        </w:rPr>
        <w:t xml:space="preserve"> </w:t>
      </w:r>
      <w:proofErr w:type="spellStart"/>
      <w:proofErr w:type="gramStart"/>
      <w:r w:rsidRPr="0004590F">
        <w:rPr>
          <w:b/>
          <w:u w:val="single"/>
        </w:rPr>
        <w:t>leto</w:t>
      </w:r>
      <w:proofErr w:type="spellEnd"/>
      <w:proofErr w:type="gramEnd"/>
      <w:r w:rsidRPr="0004590F">
        <w:rPr>
          <w:b/>
          <w:u w:val="single"/>
        </w:rPr>
        <w:t xml:space="preserve"> 2024 </w:t>
      </w:r>
    </w:p>
    <w:p w:rsidR="006E4D6D" w:rsidRDefault="006E4D6D" w:rsidP="006E4D6D">
      <w:pPr>
        <w:pStyle w:val="Brezrazmikov"/>
        <w:jc w:val="both"/>
        <w:rPr>
          <w:b/>
          <w:szCs w:val="22"/>
          <w:lang w:val="sl-SI"/>
        </w:rPr>
      </w:pPr>
    </w:p>
    <w:p w:rsidR="001230CE" w:rsidRPr="001230CE" w:rsidRDefault="001230CE" w:rsidP="001230CE">
      <w:pPr>
        <w:pStyle w:val="Brezrazmikov"/>
        <w:jc w:val="both"/>
        <w:rPr>
          <w:b/>
          <w:szCs w:val="22"/>
          <w:lang w:val="sl-SI"/>
        </w:rPr>
      </w:pPr>
      <w:r w:rsidRPr="001230CE">
        <w:rPr>
          <w:b/>
          <w:szCs w:val="22"/>
          <w:lang w:val="sl-SI"/>
        </w:rPr>
        <w:t xml:space="preserve">Gradivo je predstavila: </w:t>
      </w:r>
      <w:r w:rsidRPr="001230CE">
        <w:rPr>
          <w:szCs w:val="22"/>
          <w:lang w:val="sl-SI"/>
        </w:rPr>
        <w:t>Saša Bistan.</w:t>
      </w:r>
    </w:p>
    <w:p w:rsidR="001230CE" w:rsidRPr="001230CE" w:rsidRDefault="001230CE" w:rsidP="001230CE">
      <w:pPr>
        <w:pStyle w:val="Brezrazmikov"/>
        <w:jc w:val="both"/>
        <w:rPr>
          <w:b/>
          <w:szCs w:val="22"/>
          <w:lang w:val="sl-SI"/>
        </w:rPr>
      </w:pPr>
    </w:p>
    <w:p w:rsidR="001230CE" w:rsidRPr="00D36294" w:rsidRDefault="001230CE" w:rsidP="005A5B10">
      <w:pPr>
        <w:pStyle w:val="Brezrazmikov"/>
        <w:jc w:val="both"/>
        <w:rPr>
          <w:szCs w:val="22"/>
          <w:lang w:val="sl-SI"/>
        </w:rPr>
      </w:pPr>
      <w:r w:rsidRPr="001230CE">
        <w:rPr>
          <w:b/>
          <w:szCs w:val="22"/>
          <w:lang w:val="sl-SI"/>
        </w:rPr>
        <w:t>Odbor za finance je prejel poročila delovnih teles mestnega sveta in sicer:</w:t>
      </w:r>
      <w:r w:rsidR="00F654F5">
        <w:rPr>
          <w:b/>
          <w:szCs w:val="22"/>
          <w:lang w:val="sl-SI"/>
        </w:rPr>
        <w:t xml:space="preserve"> </w:t>
      </w:r>
      <w:r w:rsidRPr="001230CE">
        <w:rPr>
          <w:szCs w:val="22"/>
          <w:lang w:val="sl-SI"/>
        </w:rPr>
        <w:t>Odb</w:t>
      </w:r>
      <w:r w:rsidR="0004590F">
        <w:rPr>
          <w:szCs w:val="22"/>
          <w:lang w:val="sl-SI"/>
        </w:rPr>
        <w:t xml:space="preserve">ora za stanovanjsko politiko, </w:t>
      </w:r>
      <w:r w:rsidR="00CF26F1">
        <w:rPr>
          <w:szCs w:val="22"/>
          <w:lang w:val="sl-SI"/>
        </w:rPr>
        <w:t>Odbora za varstvo okolja</w:t>
      </w:r>
      <w:r w:rsidR="00150D84">
        <w:rPr>
          <w:szCs w:val="22"/>
          <w:lang w:val="sl-SI"/>
        </w:rPr>
        <w:t>, Odbora za kulturo in raziskovalno dejavnost, Odbora za lokalno samoupravo</w:t>
      </w:r>
      <w:r w:rsidR="00D36294">
        <w:rPr>
          <w:szCs w:val="22"/>
          <w:lang w:val="sl-SI"/>
        </w:rPr>
        <w:t xml:space="preserve">, Odbora za predšolsko vzgojo in izobraževanje, Odbora za gospodarske javne službe in promet, Odbora za zaščito reševanje in civilno obrambo, </w:t>
      </w:r>
      <w:r w:rsidR="00D36294" w:rsidRPr="001230CE">
        <w:rPr>
          <w:szCs w:val="22"/>
          <w:lang w:val="sl-SI"/>
        </w:rPr>
        <w:t>Odbora za zdravje in socialno varstvo</w:t>
      </w:r>
      <w:r w:rsidR="00AE5D48">
        <w:rPr>
          <w:szCs w:val="22"/>
          <w:lang w:val="sl-SI"/>
        </w:rPr>
        <w:t xml:space="preserve"> ter</w:t>
      </w:r>
      <w:r w:rsidR="00D36294">
        <w:rPr>
          <w:szCs w:val="22"/>
          <w:lang w:val="sl-SI"/>
        </w:rPr>
        <w:t xml:space="preserve"> Odbora za ravnanje z nepremičninami</w:t>
      </w:r>
      <w:r w:rsidR="00F654F5">
        <w:rPr>
          <w:szCs w:val="22"/>
          <w:lang w:val="sl-SI"/>
        </w:rPr>
        <w:t xml:space="preserve"> (vsi brez pripomb)</w:t>
      </w:r>
    </w:p>
    <w:p w:rsidR="001230CE" w:rsidRPr="001230CE" w:rsidRDefault="001230CE" w:rsidP="001230CE">
      <w:pPr>
        <w:pStyle w:val="Brezrazmikov"/>
        <w:jc w:val="both"/>
        <w:rPr>
          <w:b/>
          <w:szCs w:val="22"/>
          <w:lang w:val="sl-SI"/>
        </w:rPr>
      </w:pPr>
    </w:p>
    <w:p w:rsidR="001230CE" w:rsidRDefault="001230CE" w:rsidP="001230CE">
      <w:pPr>
        <w:pStyle w:val="Brezrazmikov"/>
        <w:jc w:val="both"/>
        <w:rPr>
          <w:b/>
          <w:szCs w:val="22"/>
          <w:lang w:val="sl-SI"/>
        </w:rPr>
      </w:pPr>
      <w:r w:rsidRPr="001230CE">
        <w:rPr>
          <w:b/>
          <w:szCs w:val="22"/>
          <w:lang w:val="sl-SI"/>
        </w:rPr>
        <w:t>Razprava:</w:t>
      </w:r>
      <w:r w:rsidR="00AD1F58">
        <w:rPr>
          <w:b/>
          <w:szCs w:val="22"/>
          <w:lang w:val="sl-SI"/>
        </w:rPr>
        <w:t xml:space="preserve"> </w:t>
      </w:r>
      <w:r w:rsidR="005E4AAA" w:rsidRPr="005E4AAA">
        <w:rPr>
          <w:szCs w:val="22"/>
          <w:lang w:val="sl-SI"/>
        </w:rPr>
        <w:t>Nada Verbič</w:t>
      </w:r>
      <w:r w:rsidR="005E4AAA">
        <w:rPr>
          <w:szCs w:val="22"/>
          <w:lang w:val="sl-SI"/>
        </w:rPr>
        <w:t>, Saša Bistan</w:t>
      </w:r>
    </w:p>
    <w:p w:rsidR="00915942" w:rsidRDefault="00915942" w:rsidP="001230CE">
      <w:pPr>
        <w:pStyle w:val="Brezrazmikov"/>
        <w:jc w:val="both"/>
        <w:rPr>
          <w:szCs w:val="22"/>
          <w:lang w:val="sl-SI"/>
        </w:rPr>
      </w:pPr>
    </w:p>
    <w:p w:rsidR="001230CE" w:rsidRPr="001230CE" w:rsidRDefault="001230CE" w:rsidP="001230CE">
      <w:pPr>
        <w:pStyle w:val="Brezrazmikov"/>
        <w:jc w:val="both"/>
        <w:rPr>
          <w:szCs w:val="22"/>
          <w:lang w:val="sl-SI"/>
        </w:rPr>
      </w:pPr>
      <w:r w:rsidRPr="001230CE">
        <w:rPr>
          <w:szCs w:val="22"/>
          <w:lang w:val="sl-SI"/>
        </w:rPr>
        <w:t xml:space="preserve">Predsedujoče je predlagala naslednji </w:t>
      </w:r>
    </w:p>
    <w:p w:rsidR="001230CE" w:rsidRPr="001230CE" w:rsidRDefault="001230CE" w:rsidP="001230CE">
      <w:pPr>
        <w:pStyle w:val="Brezrazmikov"/>
        <w:jc w:val="both"/>
        <w:rPr>
          <w:b/>
          <w:szCs w:val="22"/>
          <w:lang w:val="sl-SI"/>
        </w:rPr>
      </w:pPr>
    </w:p>
    <w:p w:rsidR="00CF26F1" w:rsidRDefault="0004590F" w:rsidP="00CF26F1">
      <w:pPr>
        <w:pStyle w:val="Brezrazmikov"/>
        <w:spacing w:after="220"/>
        <w:jc w:val="both"/>
        <w:rPr>
          <w:b/>
        </w:rPr>
      </w:pPr>
      <w:r>
        <w:rPr>
          <w:b/>
          <w:szCs w:val="22"/>
        </w:rPr>
        <w:t>SKLEP 2/1</w:t>
      </w:r>
      <w:r w:rsidR="00CF26F1" w:rsidRPr="0092530B">
        <w:rPr>
          <w:b/>
          <w:szCs w:val="22"/>
        </w:rPr>
        <w:t>:</w:t>
      </w:r>
      <w:r w:rsidR="00CF26F1">
        <w:rPr>
          <w:b/>
          <w:szCs w:val="22"/>
        </w:rPr>
        <w:t xml:space="preserve"> </w:t>
      </w:r>
      <w:proofErr w:type="spellStart"/>
      <w:r w:rsidR="00CF26F1">
        <w:rPr>
          <w:b/>
          <w:szCs w:val="22"/>
        </w:rPr>
        <w:t>Odbor</w:t>
      </w:r>
      <w:proofErr w:type="spellEnd"/>
      <w:r w:rsidR="00CF26F1">
        <w:rPr>
          <w:b/>
          <w:szCs w:val="22"/>
        </w:rPr>
        <w:t xml:space="preserve"> </w:t>
      </w:r>
      <w:proofErr w:type="spellStart"/>
      <w:r w:rsidR="00CF26F1">
        <w:rPr>
          <w:b/>
          <w:szCs w:val="22"/>
        </w:rPr>
        <w:t>za</w:t>
      </w:r>
      <w:proofErr w:type="spellEnd"/>
      <w:r w:rsidR="00CF26F1">
        <w:rPr>
          <w:b/>
          <w:szCs w:val="22"/>
        </w:rPr>
        <w:t xml:space="preserve"> finance </w:t>
      </w:r>
      <w:proofErr w:type="spellStart"/>
      <w:r w:rsidR="00CF26F1">
        <w:rPr>
          <w:b/>
          <w:szCs w:val="22"/>
        </w:rPr>
        <w:t>podpira</w:t>
      </w:r>
      <w:proofErr w:type="spellEnd"/>
      <w:r w:rsidR="00CF26F1">
        <w:rPr>
          <w:b/>
          <w:szCs w:val="22"/>
        </w:rPr>
        <w:t xml:space="preserve"> </w:t>
      </w:r>
      <w:proofErr w:type="spellStart"/>
      <w:r w:rsidR="00CF26F1">
        <w:rPr>
          <w:b/>
          <w:szCs w:val="22"/>
        </w:rPr>
        <w:t>sprejem</w:t>
      </w:r>
      <w:proofErr w:type="spellEnd"/>
      <w:r w:rsidR="00CF26F1">
        <w:rPr>
          <w:b/>
          <w:szCs w:val="22"/>
        </w:rPr>
        <w:t xml:space="preserve"> </w:t>
      </w:r>
      <w:proofErr w:type="spellStart"/>
      <w:r w:rsidR="00CF26F1">
        <w:rPr>
          <w:b/>
        </w:rPr>
        <w:t>predlog</w:t>
      </w:r>
      <w:r>
        <w:rPr>
          <w:b/>
        </w:rPr>
        <w:t>a</w:t>
      </w:r>
      <w:proofErr w:type="spellEnd"/>
      <w:r w:rsidR="00CF26F1">
        <w:rPr>
          <w:b/>
        </w:rPr>
        <w:t xml:space="preserve"> </w:t>
      </w:r>
      <w:proofErr w:type="spellStart"/>
      <w:r w:rsidR="00CF26F1">
        <w:rPr>
          <w:b/>
        </w:rPr>
        <w:t>Odloka</w:t>
      </w:r>
      <w:proofErr w:type="spellEnd"/>
      <w:r w:rsidR="00CF26F1">
        <w:rPr>
          <w:b/>
        </w:rPr>
        <w:t xml:space="preserve"> o </w:t>
      </w:r>
      <w:proofErr w:type="spellStart"/>
      <w:r w:rsidR="00CF26F1">
        <w:rPr>
          <w:b/>
        </w:rPr>
        <w:t>rebalansu</w:t>
      </w:r>
      <w:proofErr w:type="spellEnd"/>
      <w:r w:rsidR="00CF26F1">
        <w:rPr>
          <w:b/>
        </w:rPr>
        <w:t xml:space="preserve"> </w:t>
      </w:r>
      <w:proofErr w:type="spellStart"/>
      <w:r w:rsidR="00CF26F1" w:rsidRPr="006D4F83">
        <w:rPr>
          <w:b/>
        </w:rPr>
        <w:t>proračuna</w:t>
      </w:r>
      <w:proofErr w:type="spellEnd"/>
      <w:r w:rsidR="00CF26F1" w:rsidRPr="006D4F83">
        <w:rPr>
          <w:b/>
        </w:rPr>
        <w:t xml:space="preserve"> </w:t>
      </w:r>
      <w:proofErr w:type="spellStart"/>
      <w:r w:rsidR="00CF26F1" w:rsidRPr="006D4F83">
        <w:rPr>
          <w:b/>
        </w:rPr>
        <w:t>Mestn</w:t>
      </w:r>
      <w:r w:rsidR="00CF26F1">
        <w:rPr>
          <w:b/>
        </w:rPr>
        <w:t>e</w:t>
      </w:r>
      <w:proofErr w:type="spellEnd"/>
      <w:r w:rsidR="00CF26F1">
        <w:rPr>
          <w:b/>
        </w:rPr>
        <w:t xml:space="preserve"> </w:t>
      </w:r>
      <w:proofErr w:type="spellStart"/>
      <w:r w:rsidR="00CF26F1">
        <w:rPr>
          <w:b/>
        </w:rPr>
        <w:t>občine</w:t>
      </w:r>
      <w:proofErr w:type="spellEnd"/>
      <w:r w:rsidR="00CF26F1">
        <w:rPr>
          <w:b/>
        </w:rPr>
        <w:t xml:space="preserve"> Ljubljana </w:t>
      </w:r>
      <w:proofErr w:type="spellStart"/>
      <w:r w:rsidR="00CF26F1">
        <w:rPr>
          <w:b/>
        </w:rPr>
        <w:t>za</w:t>
      </w:r>
      <w:proofErr w:type="spellEnd"/>
      <w:r w:rsidR="00CF26F1">
        <w:rPr>
          <w:b/>
        </w:rPr>
        <w:t xml:space="preserve"> </w:t>
      </w:r>
      <w:proofErr w:type="spellStart"/>
      <w:proofErr w:type="gramStart"/>
      <w:r w:rsidR="00CF26F1">
        <w:rPr>
          <w:b/>
        </w:rPr>
        <w:t>leto</w:t>
      </w:r>
      <w:proofErr w:type="spellEnd"/>
      <w:proofErr w:type="gramEnd"/>
      <w:r w:rsidR="00CF26F1">
        <w:rPr>
          <w:b/>
        </w:rPr>
        <w:t xml:space="preserve"> 2024</w:t>
      </w:r>
      <w:r>
        <w:rPr>
          <w:b/>
        </w:rPr>
        <w:t>.</w:t>
      </w:r>
    </w:p>
    <w:p w:rsidR="00CF26F1" w:rsidRDefault="00915942" w:rsidP="00CF26F1">
      <w:pPr>
        <w:pStyle w:val="Navadensplet"/>
        <w:spacing w:before="120" w:beforeAutospacing="0" w:after="0" w:afterAutospacing="0"/>
        <w:jc w:val="both"/>
        <w:rPr>
          <w:b/>
          <w:sz w:val="22"/>
          <w:szCs w:val="22"/>
        </w:rPr>
      </w:pPr>
      <w:r>
        <w:rPr>
          <w:b/>
          <w:sz w:val="22"/>
          <w:szCs w:val="22"/>
        </w:rPr>
        <w:t>Glasovanje:</w:t>
      </w:r>
    </w:p>
    <w:p w:rsidR="00915942" w:rsidRDefault="00915942" w:rsidP="00CF26F1">
      <w:pPr>
        <w:pStyle w:val="Navadensplet"/>
        <w:spacing w:before="120" w:beforeAutospacing="0" w:after="0" w:afterAutospacing="0"/>
        <w:jc w:val="both"/>
        <w:rPr>
          <w:b/>
          <w:sz w:val="22"/>
          <w:szCs w:val="22"/>
        </w:rPr>
      </w:pPr>
    </w:p>
    <w:tbl>
      <w:tblPr>
        <w:tblW w:w="0" w:type="auto"/>
        <w:tblLook w:val="04A0" w:firstRow="1" w:lastRow="0" w:firstColumn="1" w:lastColumn="0" w:noHBand="0" w:noVBand="1"/>
      </w:tblPr>
      <w:tblGrid>
        <w:gridCol w:w="2218"/>
        <w:gridCol w:w="2001"/>
        <w:gridCol w:w="3062"/>
        <w:gridCol w:w="1706"/>
      </w:tblGrid>
      <w:tr w:rsidR="00CF26F1" w:rsidRPr="0092530B" w:rsidTr="003A4412">
        <w:tc>
          <w:tcPr>
            <w:tcW w:w="2218" w:type="dxa"/>
            <w:hideMark/>
          </w:tcPr>
          <w:p w:rsidR="00CF26F1" w:rsidRPr="0092530B" w:rsidRDefault="00CF26F1" w:rsidP="003A4412">
            <w:pPr>
              <w:rPr>
                <w:szCs w:val="22"/>
              </w:rPr>
            </w:pPr>
            <w:proofErr w:type="spellStart"/>
            <w:r w:rsidRPr="0092530B">
              <w:rPr>
                <w:szCs w:val="22"/>
              </w:rPr>
              <w:t>Sklep</w:t>
            </w:r>
            <w:proofErr w:type="spellEnd"/>
            <w:r w:rsidRPr="0092530B">
              <w:rPr>
                <w:szCs w:val="22"/>
              </w:rPr>
              <w:t xml:space="preserve"> </w:t>
            </w:r>
            <w:r w:rsidRPr="0092530B">
              <w:rPr>
                <w:b/>
                <w:szCs w:val="22"/>
              </w:rPr>
              <w:t xml:space="preserve">je </w:t>
            </w:r>
            <w:proofErr w:type="spellStart"/>
            <w:r w:rsidRPr="0092530B">
              <w:rPr>
                <w:b/>
                <w:szCs w:val="22"/>
              </w:rPr>
              <w:t>bil</w:t>
            </w:r>
            <w:proofErr w:type="spellEnd"/>
            <w:r w:rsidRPr="0092530B">
              <w:rPr>
                <w:szCs w:val="22"/>
              </w:rPr>
              <w:t xml:space="preserve"> </w:t>
            </w:r>
            <w:proofErr w:type="spellStart"/>
            <w:r w:rsidRPr="0092530B">
              <w:rPr>
                <w:szCs w:val="22"/>
              </w:rPr>
              <w:t>sprejet</w:t>
            </w:r>
            <w:proofErr w:type="spellEnd"/>
            <w:r w:rsidRPr="0092530B">
              <w:rPr>
                <w:szCs w:val="22"/>
              </w:rPr>
              <w:t xml:space="preserve"> s/z  </w:t>
            </w:r>
          </w:p>
        </w:tc>
        <w:tc>
          <w:tcPr>
            <w:tcW w:w="2001" w:type="dxa"/>
            <w:hideMark/>
          </w:tcPr>
          <w:p w:rsidR="00CF26F1" w:rsidRPr="0092530B" w:rsidRDefault="00CF26F1" w:rsidP="003A4412">
            <w:pPr>
              <w:rPr>
                <w:szCs w:val="22"/>
              </w:rPr>
            </w:pPr>
            <w:r w:rsidRPr="0092530B">
              <w:rPr>
                <w:szCs w:val="22"/>
              </w:rPr>
              <w:t xml:space="preserve"> </w:t>
            </w:r>
            <w:r w:rsidR="005E4AAA">
              <w:rPr>
                <w:szCs w:val="22"/>
              </w:rPr>
              <w:t>3</w:t>
            </w:r>
            <w:r w:rsidRPr="0092530B">
              <w:rPr>
                <w:szCs w:val="22"/>
              </w:rPr>
              <w:t xml:space="preserve">  </w:t>
            </w:r>
            <w:proofErr w:type="spellStart"/>
            <w:r w:rsidRPr="0092530B">
              <w:rPr>
                <w:szCs w:val="22"/>
              </w:rPr>
              <w:t>glasovi</w:t>
            </w:r>
            <w:proofErr w:type="spellEnd"/>
            <w:r w:rsidRPr="0092530B">
              <w:rPr>
                <w:szCs w:val="22"/>
              </w:rPr>
              <w:t xml:space="preserve">    </w:t>
            </w:r>
            <w:proofErr w:type="spellStart"/>
            <w:r w:rsidRPr="0092530B">
              <w:rPr>
                <w:b/>
                <w:szCs w:val="22"/>
              </w:rPr>
              <w:t>za</w:t>
            </w:r>
            <w:proofErr w:type="spellEnd"/>
            <w:r w:rsidRPr="0092530B">
              <w:rPr>
                <w:b/>
                <w:szCs w:val="22"/>
              </w:rPr>
              <w:t xml:space="preserve">    </w:t>
            </w:r>
            <w:r w:rsidRPr="0092530B">
              <w:rPr>
                <w:szCs w:val="22"/>
              </w:rPr>
              <w:t xml:space="preserve"> in   </w:t>
            </w:r>
          </w:p>
        </w:tc>
        <w:tc>
          <w:tcPr>
            <w:tcW w:w="3062" w:type="dxa"/>
            <w:hideMark/>
          </w:tcPr>
          <w:p w:rsidR="00CF26F1" w:rsidRPr="0092530B" w:rsidRDefault="00CF26F1" w:rsidP="003A4412">
            <w:pPr>
              <w:rPr>
                <w:szCs w:val="22"/>
              </w:rPr>
            </w:pPr>
            <w:r w:rsidRPr="0092530B">
              <w:rPr>
                <w:szCs w:val="22"/>
              </w:rPr>
              <w:t xml:space="preserve">  </w:t>
            </w:r>
            <w:r w:rsidR="005E4AAA">
              <w:rPr>
                <w:szCs w:val="22"/>
              </w:rPr>
              <w:t>1</w:t>
            </w:r>
            <w:r w:rsidRPr="0092530B">
              <w:rPr>
                <w:szCs w:val="22"/>
              </w:rPr>
              <w:t xml:space="preserve">    </w:t>
            </w:r>
            <w:proofErr w:type="spellStart"/>
            <w:r w:rsidRPr="0092530B">
              <w:rPr>
                <w:szCs w:val="22"/>
              </w:rPr>
              <w:t>glasom</w:t>
            </w:r>
            <w:proofErr w:type="spellEnd"/>
            <w:r w:rsidRPr="0092530B">
              <w:rPr>
                <w:szCs w:val="22"/>
              </w:rPr>
              <w:t xml:space="preserve">    </w:t>
            </w:r>
            <w:proofErr w:type="spellStart"/>
            <w:r w:rsidRPr="0092530B">
              <w:rPr>
                <w:b/>
                <w:szCs w:val="22"/>
              </w:rPr>
              <w:t>proti</w:t>
            </w:r>
            <w:proofErr w:type="spellEnd"/>
          </w:p>
        </w:tc>
        <w:tc>
          <w:tcPr>
            <w:tcW w:w="1706" w:type="dxa"/>
            <w:hideMark/>
          </w:tcPr>
          <w:p w:rsidR="00CF26F1" w:rsidRPr="0092530B" w:rsidRDefault="00CF26F1" w:rsidP="003A4412">
            <w:pPr>
              <w:rPr>
                <w:szCs w:val="22"/>
              </w:rPr>
            </w:pPr>
            <w:proofErr w:type="gramStart"/>
            <w:r w:rsidRPr="0092530B">
              <w:rPr>
                <w:szCs w:val="22"/>
              </w:rPr>
              <w:t xml:space="preserve">od  </w:t>
            </w:r>
            <w:r w:rsidR="005E4AAA">
              <w:rPr>
                <w:szCs w:val="22"/>
              </w:rPr>
              <w:t>5</w:t>
            </w:r>
            <w:proofErr w:type="gramEnd"/>
            <w:r w:rsidRPr="0092530B">
              <w:rPr>
                <w:szCs w:val="22"/>
              </w:rPr>
              <w:t xml:space="preserve">  </w:t>
            </w:r>
            <w:proofErr w:type="spellStart"/>
            <w:r w:rsidRPr="0092530B">
              <w:rPr>
                <w:szCs w:val="22"/>
              </w:rPr>
              <w:t>navzočih</w:t>
            </w:r>
            <w:proofErr w:type="spellEnd"/>
            <w:r w:rsidRPr="0092530B">
              <w:rPr>
                <w:szCs w:val="22"/>
              </w:rPr>
              <w:t>.</w:t>
            </w:r>
          </w:p>
        </w:tc>
      </w:tr>
    </w:tbl>
    <w:p w:rsidR="00CF26F1" w:rsidRPr="0092530B" w:rsidRDefault="00CF26F1" w:rsidP="00CF26F1">
      <w:pPr>
        <w:rPr>
          <w:szCs w:val="22"/>
        </w:rPr>
      </w:pPr>
    </w:p>
    <w:p w:rsidR="00CF26F1" w:rsidRPr="008703A1" w:rsidRDefault="00CF26F1" w:rsidP="00CF26F1">
      <w:pPr>
        <w:rPr>
          <w:b/>
          <w:szCs w:val="22"/>
        </w:rPr>
      </w:pPr>
      <w:proofErr w:type="spellStart"/>
      <w:r w:rsidRPr="008703A1">
        <w:rPr>
          <w:b/>
          <w:szCs w:val="22"/>
        </w:rPr>
        <w:t>Sklep</w:t>
      </w:r>
      <w:proofErr w:type="spellEnd"/>
      <w:r w:rsidRPr="008703A1">
        <w:rPr>
          <w:b/>
          <w:szCs w:val="22"/>
        </w:rPr>
        <w:t xml:space="preserve"> je </w:t>
      </w:r>
      <w:proofErr w:type="spellStart"/>
      <w:r w:rsidRPr="008703A1">
        <w:rPr>
          <w:b/>
          <w:szCs w:val="22"/>
        </w:rPr>
        <w:t>bil</w:t>
      </w:r>
      <w:proofErr w:type="spellEnd"/>
      <w:r w:rsidRPr="008703A1">
        <w:rPr>
          <w:b/>
          <w:szCs w:val="22"/>
        </w:rPr>
        <w:t xml:space="preserve"> </w:t>
      </w:r>
      <w:proofErr w:type="spellStart"/>
      <w:r w:rsidRPr="008703A1">
        <w:rPr>
          <w:b/>
          <w:szCs w:val="22"/>
        </w:rPr>
        <w:t>sprejet</w:t>
      </w:r>
      <w:proofErr w:type="spellEnd"/>
      <w:r w:rsidRPr="008703A1">
        <w:rPr>
          <w:b/>
          <w:szCs w:val="22"/>
        </w:rPr>
        <w:t>.</w:t>
      </w:r>
    </w:p>
    <w:p w:rsidR="001230CE" w:rsidRDefault="001230CE" w:rsidP="001230CE">
      <w:pPr>
        <w:pStyle w:val="Brezrazmikov"/>
        <w:jc w:val="both"/>
        <w:rPr>
          <w:rFonts w:eastAsia="Calibri"/>
          <w:b/>
          <w:szCs w:val="22"/>
        </w:rPr>
      </w:pPr>
    </w:p>
    <w:p w:rsidR="00CF26F1" w:rsidRPr="001230CE" w:rsidRDefault="00CF26F1" w:rsidP="00CF26F1">
      <w:pPr>
        <w:rPr>
          <w:b/>
          <w:szCs w:val="22"/>
          <w:lang w:val="sl-SI"/>
        </w:rPr>
      </w:pPr>
    </w:p>
    <w:p w:rsidR="00CF26F1" w:rsidRPr="0004590F" w:rsidRDefault="006E4D6D" w:rsidP="00CF26F1">
      <w:pPr>
        <w:pStyle w:val="Brezrazmikov"/>
        <w:spacing w:after="220"/>
        <w:ind w:left="720"/>
        <w:jc w:val="both"/>
        <w:rPr>
          <w:b/>
          <w:u w:val="single"/>
        </w:rPr>
      </w:pPr>
      <w:proofErr w:type="spellStart"/>
      <w:r w:rsidRPr="0004590F">
        <w:rPr>
          <w:b/>
          <w:u w:val="single"/>
        </w:rPr>
        <w:t>Predlog</w:t>
      </w:r>
      <w:proofErr w:type="spellEnd"/>
      <w:r w:rsidRPr="0004590F">
        <w:rPr>
          <w:b/>
          <w:u w:val="single"/>
        </w:rPr>
        <w:t xml:space="preserve"> </w:t>
      </w:r>
      <w:proofErr w:type="spellStart"/>
      <w:r w:rsidRPr="0004590F">
        <w:rPr>
          <w:b/>
          <w:u w:val="single"/>
        </w:rPr>
        <w:t>Odloka</w:t>
      </w:r>
      <w:proofErr w:type="spellEnd"/>
      <w:r w:rsidRPr="0004590F">
        <w:rPr>
          <w:b/>
          <w:u w:val="single"/>
        </w:rPr>
        <w:t xml:space="preserve"> o </w:t>
      </w:r>
      <w:proofErr w:type="spellStart"/>
      <w:r w:rsidRPr="0004590F">
        <w:rPr>
          <w:b/>
          <w:u w:val="single"/>
        </w:rPr>
        <w:t>spremembah</w:t>
      </w:r>
      <w:proofErr w:type="spellEnd"/>
      <w:r w:rsidR="00CF26F1" w:rsidRPr="0004590F">
        <w:rPr>
          <w:b/>
          <w:u w:val="single"/>
        </w:rPr>
        <w:t xml:space="preserve"> </w:t>
      </w:r>
      <w:proofErr w:type="spellStart"/>
      <w:r w:rsidR="00CF26F1" w:rsidRPr="0004590F">
        <w:rPr>
          <w:b/>
          <w:u w:val="single"/>
        </w:rPr>
        <w:t>proračuna</w:t>
      </w:r>
      <w:proofErr w:type="spellEnd"/>
      <w:r w:rsidR="00CF26F1" w:rsidRPr="0004590F">
        <w:rPr>
          <w:b/>
          <w:u w:val="single"/>
        </w:rPr>
        <w:t xml:space="preserve"> </w:t>
      </w:r>
      <w:proofErr w:type="spellStart"/>
      <w:r w:rsidR="00CF26F1" w:rsidRPr="0004590F">
        <w:rPr>
          <w:b/>
          <w:u w:val="single"/>
        </w:rPr>
        <w:t>Mestne</w:t>
      </w:r>
      <w:proofErr w:type="spellEnd"/>
      <w:r w:rsidR="00CF26F1" w:rsidRPr="0004590F">
        <w:rPr>
          <w:b/>
          <w:u w:val="single"/>
        </w:rPr>
        <w:t xml:space="preserve"> </w:t>
      </w:r>
      <w:proofErr w:type="spellStart"/>
      <w:r w:rsidR="00CF26F1" w:rsidRPr="0004590F">
        <w:rPr>
          <w:b/>
          <w:u w:val="single"/>
        </w:rPr>
        <w:t>občine</w:t>
      </w:r>
      <w:proofErr w:type="spellEnd"/>
      <w:r w:rsidR="00CF26F1" w:rsidRPr="0004590F">
        <w:rPr>
          <w:b/>
          <w:u w:val="single"/>
        </w:rPr>
        <w:t xml:space="preserve"> Ljubljana </w:t>
      </w:r>
      <w:proofErr w:type="spellStart"/>
      <w:r w:rsidR="00CF26F1" w:rsidRPr="0004590F">
        <w:rPr>
          <w:b/>
          <w:u w:val="single"/>
        </w:rPr>
        <w:t>za</w:t>
      </w:r>
      <w:proofErr w:type="spellEnd"/>
      <w:r w:rsidR="00CF26F1" w:rsidRPr="0004590F">
        <w:rPr>
          <w:b/>
          <w:u w:val="single"/>
        </w:rPr>
        <w:t xml:space="preserve"> </w:t>
      </w:r>
      <w:proofErr w:type="spellStart"/>
      <w:proofErr w:type="gramStart"/>
      <w:r w:rsidR="00CF26F1" w:rsidRPr="0004590F">
        <w:rPr>
          <w:b/>
          <w:u w:val="single"/>
        </w:rPr>
        <w:t>leto</w:t>
      </w:r>
      <w:proofErr w:type="spellEnd"/>
      <w:proofErr w:type="gramEnd"/>
      <w:r w:rsidR="00CF26F1" w:rsidRPr="0004590F">
        <w:rPr>
          <w:b/>
          <w:u w:val="single"/>
        </w:rPr>
        <w:t xml:space="preserve"> 2025</w:t>
      </w:r>
    </w:p>
    <w:p w:rsidR="00CF26F1" w:rsidRPr="001230CE" w:rsidRDefault="00CF26F1" w:rsidP="00CF26F1">
      <w:pPr>
        <w:pStyle w:val="Brezrazmikov"/>
        <w:jc w:val="center"/>
        <w:rPr>
          <w:b/>
          <w:szCs w:val="22"/>
          <w:lang w:val="sl-SI"/>
        </w:rPr>
      </w:pPr>
    </w:p>
    <w:p w:rsidR="00CF26F1" w:rsidRPr="001230CE" w:rsidRDefault="00CF26F1" w:rsidP="00CF26F1">
      <w:pPr>
        <w:pStyle w:val="Brezrazmikov"/>
        <w:jc w:val="both"/>
        <w:rPr>
          <w:b/>
          <w:szCs w:val="22"/>
          <w:lang w:val="sl-SI"/>
        </w:rPr>
      </w:pPr>
      <w:r w:rsidRPr="001230CE">
        <w:rPr>
          <w:b/>
          <w:szCs w:val="22"/>
          <w:lang w:val="sl-SI"/>
        </w:rPr>
        <w:t xml:space="preserve">Gradivo je predstavila: </w:t>
      </w:r>
      <w:r w:rsidRPr="001230CE">
        <w:rPr>
          <w:szCs w:val="22"/>
          <w:lang w:val="sl-SI"/>
        </w:rPr>
        <w:t>Saša Bistan.</w:t>
      </w:r>
    </w:p>
    <w:p w:rsidR="00CF26F1" w:rsidRDefault="00CF26F1" w:rsidP="00CF26F1">
      <w:pPr>
        <w:pStyle w:val="Brezrazmikov"/>
        <w:jc w:val="both"/>
        <w:rPr>
          <w:b/>
          <w:szCs w:val="22"/>
          <w:lang w:val="sl-SI"/>
        </w:rPr>
      </w:pPr>
    </w:p>
    <w:p w:rsidR="00915942" w:rsidRPr="005E4AAA" w:rsidRDefault="00AE5D48" w:rsidP="00CF26F1">
      <w:pPr>
        <w:pStyle w:val="Brezrazmikov"/>
        <w:jc w:val="both"/>
        <w:rPr>
          <w:szCs w:val="22"/>
          <w:lang w:val="sl-SI"/>
        </w:rPr>
      </w:pPr>
      <w:r>
        <w:rPr>
          <w:b/>
          <w:szCs w:val="22"/>
          <w:lang w:val="sl-SI"/>
        </w:rPr>
        <w:t>Razprava:</w:t>
      </w:r>
      <w:r w:rsidR="005E4AAA">
        <w:rPr>
          <w:b/>
          <w:szCs w:val="22"/>
          <w:lang w:val="sl-SI"/>
        </w:rPr>
        <w:t xml:space="preserve"> </w:t>
      </w:r>
      <w:r w:rsidR="005E4AAA" w:rsidRPr="005E4AAA">
        <w:rPr>
          <w:szCs w:val="22"/>
          <w:lang w:val="sl-SI"/>
        </w:rPr>
        <w:t>Ksenija Sever, Nada Verbič, Saša Bistan</w:t>
      </w:r>
    </w:p>
    <w:p w:rsidR="00915942" w:rsidRDefault="00915942" w:rsidP="00CF26F1">
      <w:pPr>
        <w:pStyle w:val="Brezrazmikov"/>
        <w:jc w:val="both"/>
        <w:rPr>
          <w:b/>
          <w:szCs w:val="22"/>
          <w:lang w:val="sl-SI"/>
        </w:rPr>
      </w:pPr>
    </w:p>
    <w:p w:rsidR="00D36294" w:rsidRPr="00D36294" w:rsidRDefault="00CF26F1" w:rsidP="00D36294">
      <w:pPr>
        <w:pStyle w:val="Brezrazmikov"/>
        <w:jc w:val="both"/>
        <w:rPr>
          <w:szCs w:val="22"/>
          <w:lang w:val="sl-SI"/>
        </w:rPr>
      </w:pPr>
      <w:r w:rsidRPr="001230CE">
        <w:rPr>
          <w:b/>
          <w:szCs w:val="22"/>
          <w:lang w:val="sl-SI"/>
        </w:rPr>
        <w:t>Odbor za finance je prejel poročila delovnih teles mestnega sveta in sicer:</w:t>
      </w:r>
      <w:r>
        <w:rPr>
          <w:b/>
          <w:szCs w:val="22"/>
          <w:lang w:val="sl-SI"/>
        </w:rPr>
        <w:t xml:space="preserve"> </w:t>
      </w:r>
      <w:r w:rsidR="00D36294" w:rsidRPr="001230CE">
        <w:rPr>
          <w:szCs w:val="22"/>
          <w:lang w:val="sl-SI"/>
        </w:rPr>
        <w:t>Odb</w:t>
      </w:r>
      <w:r w:rsidR="00D36294">
        <w:rPr>
          <w:szCs w:val="22"/>
          <w:lang w:val="sl-SI"/>
        </w:rPr>
        <w:t xml:space="preserve">ora za stanovanjsko politiko, Odbora za varstvo okolja, Odbora za kulturo in raziskovalno dejavnost, Odbora za lokalno samoupravo, Odbora za predšolsko vzgojo in izobraževanje, Odbora za gospodarske javne službe in promet, Odbora za zaščito reševanje in civilno obrambo, </w:t>
      </w:r>
      <w:r w:rsidR="00D36294" w:rsidRPr="001230CE">
        <w:rPr>
          <w:szCs w:val="22"/>
          <w:lang w:val="sl-SI"/>
        </w:rPr>
        <w:t>Odbora za zdravje in socialno varstvo</w:t>
      </w:r>
      <w:r w:rsidR="00AE5D48">
        <w:rPr>
          <w:szCs w:val="22"/>
          <w:lang w:val="sl-SI"/>
        </w:rPr>
        <w:t xml:space="preserve"> ter</w:t>
      </w:r>
      <w:r w:rsidR="00D36294">
        <w:rPr>
          <w:szCs w:val="22"/>
          <w:lang w:val="sl-SI"/>
        </w:rPr>
        <w:t xml:space="preserve"> Odbora za ravnanje z nepremičninami (vsi brez pripomb)</w:t>
      </w:r>
    </w:p>
    <w:p w:rsidR="00CF26F1" w:rsidRPr="001230CE" w:rsidRDefault="00CF26F1" w:rsidP="00D36294">
      <w:pPr>
        <w:pStyle w:val="Brezrazmikov"/>
        <w:jc w:val="both"/>
        <w:rPr>
          <w:b/>
          <w:szCs w:val="22"/>
          <w:lang w:val="sl-SI"/>
        </w:rPr>
      </w:pPr>
    </w:p>
    <w:p w:rsidR="00CF26F1" w:rsidRPr="001230CE" w:rsidRDefault="00CF26F1" w:rsidP="00CF26F1">
      <w:pPr>
        <w:pStyle w:val="Brezrazmikov"/>
        <w:jc w:val="both"/>
        <w:rPr>
          <w:szCs w:val="22"/>
          <w:lang w:val="sl-SI"/>
        </w:rPr>
      </w:pPr>
      <w:r w:rsidRPr="001230CE">
        <w:rPr>
          <w:szCs w:val="22"/>
          <w:lang w:val="sl-SI"/>
        </w:rPr>
        <w:t xml:space="preserve">Predsedujoče je predlagala naslednji </w:t>
      </w:r>
    </w:p>
    <w:p w:rsidR="00CF26F1" w:rsidRPr="001230CE" w:rsidRDefault="00CF26F1" w:rsidP="00CF26F1">
      <w:pPr>
        <w:pStyle w:val="Brezrazmikov"/>
        <w:jc w:val="both"/>
        <w:rPr>
          <w:b/>
          <w:szCs w:val="22"/>
          <w:lang w:val="sl-SI"/>
        </w:rPr>
      </w:pPr>
    </w:p>
    <w:p w:rsidR="00CF26F1" w:rsidRDefault="00D36294" w:rsidP="00CF26F1">
      <w:pPr>
        <w:pStyle w:val="Brezrazmikov"/>
        <w:spacing w:after="220"/>
        <w:jc w:val="both"/>
        <w:rPr>
          <w:b/>
        </w:rPr>
      </w:pPr>
      <w:r>
        <w:rPr>
          <w:b/>
          <w:szCs w:val="22"/>
        </w:rPr>
        <w:t>SKLEP 2/2</w:t>
      </w:r>
      <w:r w:rsidR="00CF26F1" w:rsidRPr="0092530B">
        <w:rPr>
          <w:b/>
          <w:szCs w:val="22"/>
        </w:rPr>
        <w:t>:</w:t>
      </w:r>
      <w:r w:rsidR="00CF26F1">
        <w:rPr>
          <w:b/>
          <w:szCs w:val="22"/>
        </w:rPr>
        <w:t xml:space="preserve"> </w:t>
      </w:r>
      <w:proofErr w:type="spellStart"/>
      <w:r w:rsidR="00CF26F1">
        <w:rPr>
          <w:b/>
          <w:szCs w:val="22"/>
        </w:rPr>
        <w:t>Odbor</w:t>
      </w:r>
      <w:proofErr w:type="spellEnd"/>
      <w:r w:rsidR="00CF26F1">
        <w:rPr>
          <w:b/>
          <w:szCs w:val="22"/>
        </w:rPr>
        <w:t xml:space="preserve"> </w:t>
      </w:r>
      <w:proofErr w:type="spellStart"/>
      <w:r w:rsidR="00CF26F1">
        <w:rPr>
          <w:b/>
          <w:szCs w:val="22"/>
        </w:rPr>
        <w:t>za</w:t>
      </w:r>
      <w:proofErr w:type="spellEnd"/>
      <w:r w:rsidR="00CF26F1">
        <w:rPr>
          <w:b/>
          <w:szCs w:val="22"/>
        </w:rPr>
        <w:t xml:space="preserve"> finance </w:t>
      </w:r>
      <w:proofErr w:type="spellStart"/>
      <w:r w:rsidR="00CF26F1">
        <w:rPr>
          <w:b/>
          <w:szCs w:val="22"/>
        </w:rPr>
        <w:t>podpira</w:t>
      </w:r>
      <w:proofErr w:type="spellEnd"/>
      <w:r w:rsidR="00CF26F1">
        <w:rPr>
          <w:b/>
          <w:szCs w:val="22"/>
        </w:rPr>
        <w:t xml:space="preserve"> </w:t>
      </w:r>
      <w:proofErr w:type="spellStart"/>
      <w:r w:rsidR="00CF26F1">
        <w:rPr>
          <w:b/>
          <w:szCs w:val="22"/>
        </w:rPr>
        <w:t>sprejem</w:t>
      </w:r>
      <w:proofErr w:type="spellEnd"/>
      <w:r w:rsidR="00CF26F1">
        <w:rPr>
          <w:b/>
          <w:szCs w:val="22"/>
        </w:rPr>
        <w:t xml:space="preserve"> </w:t>
      </w:r>
      <w:proofErr w:type="spellStart"/>
      <w:r w:rsidR="006E4D6D">
        <w:rPr>
          <w:b/>
        </w:rPr>
        <w:t>predlog</w:t>
      </w:r>
      <w:r w:rsidR="0004590F">
        <w:rPr>
          <w:b/>
        </w:rPr>
        <w:t>a</w:t>
      </w:r>
      <w:proofErr w:type="spellEnd"/>
      <w:r w:rsidR="006E4D6D">
        <w:rPr>
          <w:b/>
        </w:rPr>
        <w:t xml:space="preserve"> </w:t>
      </w:r>
      <w:proofErr w:type="spellStart"/>
      <w:r w:rsidR="006E4D6D">
        <w:rPr>
          <w:b/>
        </w:rPr>
        <w:t>Odloka</w:t>
      </w:r>
      <w:proofErr w:type="spellEnd"/>
      <w:r w:rsidR="006E4D6D">
        <w:rPr>
          <w:b/>
        </w:rPr>
        <w:t xml:space="preserve"> o </w:t>
      </w:r>
      <w:proofErr w:type="spellStart"/>
      <w:r w:rsidR="006E4D6D">
        <w:rPr>
          <w:b/>
        </w:rPr>
        <w:t>spremembah</w:t>
      </w:r>
      <w:proofErr w:type="spellEnd"/>
      <w:r w:rsidR="006E4D6D">
        <w:rPr>
          <w:b/>
        </w:rPr>
        <w:t xml:space="preserve"> </w:t>
      </w:r>
      <w:proofErr w:type="spellStart"/>
      <w:r w:rsidR="00CF26F1" w:rsidRPr="006D4F83">
        <w:rPr>
          <w:b/>
        </w:rPr>
        <w:t>proračuna</w:t>
      </w:r>
      <w:proofErr w:type="spellEnd"/>
      <w:r w:rsidR="00CF26F1" w:rsidRPr="006D4F83">
        <w:rPr>
          <w:b/>
        </w:rPr>
        <w:t xml:space="preserve"> </w:t>
      </w:r>
      <w:proofErr w:type="spellStart"/>
      <w:r w:rsidR="00CF26F1" w:rsidRPr="006D4F83">
        <w:rPr>
          <w:b/>
        </w:rPr>
        <w:t>Mestn</w:t>
      </w:r>
      <w:r w:rsidR="00CF26F1">
        <w:rPr>
          <w:b/>
        </w:rPr>
        <w:t>e</w:t>
      </w:r>
      <w:proofErr w:type="spellEnd"/>
      <w:r w:rsidR="00CF26F1">
        <w:rPr>
          <w:b/>
        </w:rPr>
        <w:t xml:space="preserve"> </w:t>
      </w:r>
      <w:proofErr w:type="spellStart"/>
      <w:r w:rsidR="00CF26F1">
        <w:rPr>
          <w:b/>
        </w:rPr>
        <w:t>občine</w:t>
      </w:r>
      <w:proofErr w:type="spellEnd"/>
      <w:r w:rsidR="00CF26F1">
        <w:rPr>
          <w:b/>
        </w:rPr>
        <w:t xml:space="preserve"> Ljubljana </w:t>
      </w:r>
      <w:proofErr w:type="spellStart"/>
      <w:r w:rsidR="00CF26F1">
        <w:rPr>
          <w:b/>
        </w:rPr>
        <w:t>za</w:t>
      </w:r>
      <w:proofErr w:type="spellEnd"/>
      <w:r w:rsidR="00CF26F1">
        <w:rPr>
          <w:b/>
        </w:rPr>
        <w:t xml:space="preserve"> </w:t>
      </w:r>
      <w:proofErr w:type="spellStart"/>
      <w:proofErr w:type="gramStart"/>
      <w:r w:rsidR="00CF26F1">
        <w:rPr>
          <w:b/>
        </w:rPr>
        <w:t>leto</w:t>
      </w:r>
      <w:proofErr w:type="spellEnd"/>
      <w:proofErr w:type="gramEnd"/>
      <w:r w:rsidR="00CF26F1">
        <w:rPr>
          <w:b/>
        </w:rPr>
        <w:t xml:space="preserve"> 2025.</w:t>
      </w:r>
    </w:p>
    <w:p w:rsidR="00CF26F1" w:rsidRDefault="0004590F" w:rsidP="00CF26F1">
      <w:pPr>
        <w:pStyle w:val="Navadensplet"/>
        <w:spacing w:before="120" w:beforeAutospacing="0" w:after="0" w:afterAutospacing="0"/>
        <w:jc w:val="both"/>
        <w:rPr>
          <w:b/>
          <w:sz w:val="22"/>
          <w:szCs w:val="22"/>
        </w:rPr>
      </w:pPr>
      <w:r>
        <w:rPr>
          <w:b/>
          <w:sz w:val="22"/>
          <w:szCs w:val="22"/>
        </w:rPr>
        <w:t>Glasovanje:</w:t>
      </w:r>
    </w:p>
    <w:p w:rsidR="00915942" w:rsidRDefault="00915942" w:rsidP="00CF26F1">
      <w:pPr>
        <w:pStyle w:val="Navadensplet"/>
        <w:spacing w:before="120" w:beforeAutospacing="0" w:after="0" w:afterAutospacing="0"/>
        <w:jc w:val="both"/>
        <w:rPr>
          <w:b/>
          <w:sz w:val="22"/>
          <w:szCs w:val="22"/>
        </w:rPr>
      </w:pPr>
    </w:p>
    <w:tbl>
      <w:tblPr>
        <w:tblW w:w="0" w:type="auto"/>
        <w:tblLook w:val="04A0" w:firstRow="1" w:lastRow="0" w:firstColumn="1" w:lastColumn="0" w:noHBand="0" w:noVBand="1"/>
      </w:tblPr>
      <w:tblGrid>
        <w:gridCol w:w="2218"/>
        <w:gridCol w:w="2001"/>
        <w:gridCol w:w="3062"/>
        <w:gridCol w:w="1706"/>
      </w:tblGrid>
      <w:tr w:rsidR="00CF26F1" w:rsidRPr="0092530B" w:rsidTr="003A4412">
        <w:tc>
          <w:tcPr>
            <w:tcW w:w="2218" w:type="dxa"/>
            <w:hideMark/>
          </w:tcPr>
          <w:p w:rsidR="00CF26F1" w:rsidRPr="0092530B" w:rsidRDefault="00CF26F1" w:rsidP="003A4412">
            <w:pPr>
              <w:rPr>
                <w:szCs w:val="22"/>
              </w:rPr>
            </w:pPr>
            <w:proofErr w:type="spellStart"/>
            <w:r w:rsidRPr="0092530B">
              <w:rPr>
                <w:szCs w:val="22"/>
              </w:rPr>
              <w:t>Sklep</w:t>
            </w:r>
            <w:proofErr w:type="spellEnd"/>
            <w:r w:rsidRPr="0092530B">
              <w:rPr>
                <w:szCs w:val="22"/>
              </w:rPr>
              <w:t xml:space="preserve"> </w:t>
            </w:r>
            <w:r w:rsidRPr="0092530B">
              <w:rPr>
                <w:b/>
                <w:szCs w:val="22"/>
              </w:rPr>
              <w:t xml:space="preserve">je </w:t>
            </w:r>
            <w:proofErr w:type="spellStart"/>
            <w:r w:rsidRPr="0092530B">
              <w:rPr>
                <w:b/>
                <w:szCs w:val="22"/>
              </w:rPr>
              <w:t>bil</w:t>
            </w:r>
            <w:proofErr w:type="spellEnd"/>
            <w:r w:rsidRPr="0092530B">
              <w:rPr>
                <w:szCs w:val="22"/>
              </w:rPr>
              <w:t xml:space="preserve"> </w:t>
            </w:r>
            <w:proofErr w:type="spellStart"/>
            <w:r w:rsidRPr="0092530B">
              <w:rPr>
                <w:szCs w:val="22"/>
              </w:rPr>
              <w:t>sprejet</w:t>
            </w:r>
            <w:proofErr w:type="spellEnd"/>
            <w:r w:rsidRPr="0092530B">
              <w:rPr>
                <w:szCs w:val="22"/>
              </w:rPr>
              <w:t xml:space="preserve"> s/z  </w:t>
            </w:r>
          </w:p>
        </w:tc>
        <w:tc>
          <w:tcPr>
            <w:tcW w:w="2001" w:type="dxa"/>
            <w:hideMark/>
          </w:tcPr>
          <w:p w:rsidR="00CF26F1" w:rsidRPr="0092530B" w:rsidRDefault="00CF26F1" w:rsidP="003A4412">
            <w:pPr>
              <w:rPr>
                <w:szCs w:val="22"/>
              </w:rPr>
            </w:pPr>
            <w:r w:rsidRPr="0092530B">
              <w:rPr>
                <w:szCs w:val="22"/>
              </w:rPr>
              <w:t xml:space="preserve"> </w:t>
            </w:r>
            <w:r w:rsidR="005E4AAA">
              <w:rPr>
                <w:szCs w:val="22"/>
              </w:rPr>
              <w:t>3</w:t>
            </w:r>
            <w:r w:rsidRPr="0092530B">
              <w:rPr>
                <w:szCs w:val="22"/>
              </w:rPr>
              <w:t xml:space="preserve">  </w:t>
            </w:r>
            <w:proofErr w:type="spellStart"/>
            <w:r w:rsidRPr="0092530B">
              <w:rPr>
                <w:szCs w:val="22"/>
              </w:rPr>
              <w:t>glasovi</w:t>
            </w:r>
            <w:proofErr w:type="spellEnd"/>
            <w:r w:rsidRPr="0092530B">
              <w:rPr>
                <w:szCs w:val="22"/>
              </w:rPr>
              <w:t xml:space="preserve">    </w:t>
            </w:r>
            <w:proofErr w:type="spellStart"/>
            <w:r w:rsidRPr="0092530B">
              <w:rPr>
                <w:b/>
                <w:szCs w:val="22"/>
              </w:rPr>
              <w:t>za</w:t>
            </w:r>
            <w:proofErr w:type="spellEnd"/>
            <w:r w:rsidRPr="0092530B">
              <w:rPr>
                <w:b/>
                <w:szCs w:val="22"/>
              </w:rPr>
              <w:t xml:space="preserve">    </w:t>
            </w:r>
            <w:r w:rsidRPr="0092530B">
              <w:rPr>
                <w:szCs w:val="22"/>
              </w:rPr>
              <w:t xml:space="preserve"> in   </w:t>
            </w:r>
          </w:p>
        </w:tc>
        <w:tc>
          <w:tcPr>
            <w:tcW w:w="3062" w:type="dxa"/>
            <w:hideMark/>
          </w:tcPr>
          <w:p w:rsidR="00CF26F1" w:rsidRPr="0092530B" w:rsidRDefault="00CF26F1" w:rsidP="003A4412">
            <w:pPr>
              <w:rPr>
                <w:szCs w:val="22"/>
              </w:rPr>
            </w:pPr>
            <w:r w:rsidRPr="0092530B">
              <w:rPr>
                <w:szCs w:val="22"/>
              </w:rPr>
              <w:t xml:space="preserve">   </w:t>
            </w:r>
            <w:r w:rsidR="005E4AAA">
              <w:rPr>
                <w:szCs w:val="22"/>
              </w:rPr>
              <w:t>1</w:t>
            </w:r>
            <w:r w:rsidRPr="0092530B">
              <w:rPr>
                <w:szCs w:val="22"/>
              </w:rPr>
              <w:t xml:space="preserve">  </w:t>
            </w:r>
            <w:proofErr w:type="spellStart"/>
            <w:r w:rsidRPr="0092530B">
              <w:rPr>
                <w:szCs w:val="22"/>
              </w:rPr>
              <w:t>glasom</w:t>
            </w:r>
            <w:proofErr w:type="spellEnd"/>
            <w:r w:rsidRPr="0092530B">
              <w:rPr>
                <w:szCs w:val="22"/>
              </w:rPr>
              <w:t xml:space="preserve">    </w:t>
            </w:r>
            <w:proofErr w:type="spellStart"/>
            <w:r w:rsidRPr="0092530B">
              <w:rPr>
                <w:b/>
                <w:szCs w:val="22"/>
              </w:rPr>
              <w:t>proti</w:t>
            </w:r>
            <w:proofErr w:type="spellEnd"/>
          </w:p>
        </w:tc>
        <w:tc>
          <w:tcPr>
            <w:tcW w:w="1706" w:type="dxa"/>
            <w:hideMark/>
          </w:tcPr>
          <w:p w:rsidR="00CF26F1" w:rsidRPr="0092530B" w:rsidRDefault="00CF26F1" w:rsidP="003A4412">
            <w:pPr>
              <w:rPr>
                <w:szCs w:val="22"/>
              </w:rPr>
            </w:pPr>
            <w:proofErr w:type="gramStart"/>
            <w:r w:rsidRPr="0092530B">
              <w:rPr>
                <w:szCs w:val="22"/>
              </w:rPr>
              <w:t xml:space="preserve">od  </w:t>
            </w:r>
            <w:r w:rsidR="005E4AAA">
              <w:rPr>
                <w:szCs w:val="22"/>
              </w:rPr>
              <w:t>5</w:t>
            </w:r>
            <w:proofErr w:type="gramEnd"/>
            <w:r w:rsidRPr="0092530B">
              <w:rPr>
                <w:szCs w:val="22"/>
              </w:rPr>
              <w:t xml:space="preserve">  </w:t>
            </w:r>
            <w:proofErr w:type="spellStart"/>
            <w:r w:rsidRPr="0092530B">
              <w:rPr>
                <w:szCs w:val="22"/>
              </w:rPr>
              <w:t>navzočih</w:t>
            </w:r>
            <w:proofErr w:type="spellEnd"/>
            <w:r w:rsidRPr="0092530B">
              <w:rPr>
                <w:szCs w:val="22"/>
              </w:rPr>
              <w:t>.</w:t>
            </w:r>
          </w:p>
        </w:tc>
      </w:tr>
    </w:tbl>
    <w:p w:rsidR="00CF26F1" w:rsidRPr="0092530B" w:rsidRDefault="00CF26F1" w:rsidP="00CF26F1">
      <w:pPr>
        <w:rPr>
          <w:szCs w:val="22"/>
        </w:rPr>
      </w:pPr>
    </w:p>
    <w:p w:rsidR="00CF26F1" w:rsidRPr="008703A1" w:rsidRDefault="00CF26F1" w:rsidP="00CF26F1">
      <w:pPr>
        <w:rPr>
          <w:b/>
          <w:szCs w:val="22"/>
        </w:rPr>
      </w:pPr>
      <w:proofErr w:type="spellStart"/>
      <w:r w:rsidRPr="008703A1">
        <w:rPr>
          <w:b/>
          <w:szCs w:val="22"/>
        </w:rPr>
        <w:t>Sklep</w:t>
      </w:r>
      <w:proofErr w:type="spellEnd"/>
      <w:r w:rsidRPr="008703A1">
        <w:rPr>
          <w:b/>
          <w:szCs w:val="22"/>
        </w:rPr>
        <w:t xml:space="preserve"> je </w:t>
      </w:r>
      <w:proofErr w:type="spellStart"/>
      <w:r w:rsidRPr="008703A1">
        <w:rPr>
          <w:b/>
          <w:szCs w:val="22"/>
        </w:rPr>
        <w:t>bil</w:t>
      </w:r>
      <w:proofErr w:type="spellEnd"/>
      <w:r w:rsidRPr="008703A1">
        <w:rPr>
          <w:b/>
          <w:szCs w:val="22"/>
        </w:rPr>
        <w:t xml:space="preserve"> </w:t>
      </w:r>
      <w:proofErr w:type="spellStart"/>
      <w:r w:rsidRPr="008703A1">
        <w:rPr>
          <w:b/>
          <w:szCs w:val="22"/>
        </w:rPr>
        <w:t>sprejet</w:t>
      </w:r>
      <w:proofErr w:type="spellEnd"/>
      <w:r w:rsidRPr="008703A1">
        <w:rPr>
          <w:b/>
          <w:szCs w:val="22"/>
        </w:rPr>
        <w:t>.</w:t>
      </w:r>
    </w:p>
    <w:p w:rsidR="00F24254" w:rsidRDefault="00F24254" w:rsidP="001230CE">
      <w:pPr>
        <w:pStyle w:val="Brezrazmikov"/>
        <w:jc w:val="both"/>
        <w:rPr>
          <w:rFonts w:eastAsia="Calibri"/>
          <w:b/>
          <w:szCs w:val="22"/>
        </w:rPr>
      </w:pPr>
    </w:p>
    <w:p w:rsidR="00915942" w:rsidRDefault="00915942" w:rsidP="001230CE">
      <w:pPr>
        <w:pStyle w:val="Brezrazmikov"/>
        <w:jc w:val="both"/>
        <w:rPr>
          <w:rFonts w:eastAsia="Calibri"/>
          <w:b/>
          <w:szCs w:val="22"/>
        </w:rPr>
      </w:pPr>
    </w:p>
    <w:p w:rsidR="00915942" w:rsidRDefault="00915942" w:rsidP="001230CE">
      <w:pPr>
        <w:pStyle w:val="Brezrazmikov"/>
        <w:jc w:val="both"/>
        <w:rPr>
          <w:rFonts w:eastAsia="Calibri"/>
          <w:b/>
          <w:szCs w:val="22"/>
        </w:rPr>
      </w:pPr>
    </w:p>
    <w:p w:rsidR="005E4AAA" w:rsidRDefault="005E4AAA" w:rsidP="001230CE">
      <w:pPr>
        <w:pStyle w:val="Brezrazmikov"/>
        <w:jc w:val="both"/>
        <w:rPr>
          <w:rFonts w:eastAsia="Calibri"/>
          <w:b/>
          <w:szCs w:val="22"/>
        </w:rPr>
      </w:pPr>
    </w:p>
    <w:p w:rsidR="00915942" w:rsidRDefault="00915942" w:rsidP="001230CE">
      <w:pPr>
        <w:pStyle w:val="Brezrazmikov"/>
        <w:jc w:val="both"/>
        <w:rPr>
          <w:rFonts w:eastAsia="Calibri"/>
          <w:b/>
          <w:szCs w:val="22"/>
        </w:rPr>
      </w:pPr>
    </w:p>
    <w:p w:rsidR="00915942" w:rsidRPr="001230CE" w:rsidRDefault="00915942" w:rsidP="001230CE">
      <w:pPr>
        <w:pStyle w:val="Brezrazmikov"/>
        <w:jc w:val="both"/>
        <w:rPr>
          <w:rFonts w:eastAsia="Calibri"/>
          <w:b/>
          <w:szCs w:val="22"/>
        </w:rPr>
      </w:pPr>
    </w:p>
    <w:p w:rsidR="001230CE" w:rsidRDefault="001230CE" w:rsidP="0020269F">
      <w:pPr>
        <w:pStyle w:val="Brezrazmikov"/>
        <w:jc w:val="center"/>
        <w:rPr>
          <w:b/>
          <w:szCs w:val="22"/>
          <w:lang w:val="sl-SI"/>
        </w:rPr>
      </w:pPr>
      <w:r w:rsidRPr="001230CE">
        <w:rPr>
          <w:b/>
          <w:szCs w:val="22"/>
          <w:lang w:val="sl-SI"/>
        </w:rPr>
        <w:lastRenderedPageBreak/>
        <w:t>AD/3</w:t>
      </w:r>
    </w:p>
    <w:p w:rsidR="006E4D6D" w:rsidRDefault="00982A35" w:rsidP="006E4D6D">
      <w:pPr>
        <w:pStyle w:val="Brezrazmikov"/>
        <w:jc w:val="center"/>
        <w:rPr>
          <w:b/>
          <w:szCs w:val="22"/>
          <w:lang w:val="sl-SI"/>
        </w:rPr>
      </w:pPr>
      <w:r>
        <w:rPr>
          <w:b/>
          <w:szCs w:val="22"/>
          <w:lang w:val="sl-SI"/>
        </w:rPr>
        <w:t>PREDLOG REBALANSA FINANČNEGA NAČRTA JSS MOL ZA LETO 2024</w:t>
      </w:r>
    </w:p>
    <w:p w:rsidR="006E4D6D" w:rsidRPr="001230CE" w:rsidRDefault="00982A35" w:rsidP="0020269F">
      <w:pPr>
        <w:pStyle w:val="Brezrazmikov"/>
        <w:jc w:val="center"/>
        <w:rPr>
          <w:b/>
          <w:szCs w:val="22"/>
          <w:lang w:val="sl-SI"/>
        </w:rPr>
      </w:pPr>
      <w:r>
        <w:rPr>
          <w:b/>
          <w:szCs w:val="22"/>
          <w:lang w:val="sl-SI"/>
        </w:rPr>
        <w:t xml:space="preserve">PREDLOG FINANČNEGA NAČRTA JAVNEGA STANOVANJSKEGA SKLADA  MOL ZA LETO 2025 </w:t>
      </w:r>
    </w:p>
    <w:p w:rsidR="000203F7" w:rsidRDefault="000203F7" w:rsidP="000203F7">
      <w:pPr>
        <w:pStyle w:val="Brezrazmikov"/>
        <w:jc w:val="center"/>
        <w:rPr>
          <w:b/>
          <w:szCs w:val="22"/>
          <w:lang w:val="sl-SI"/>
        </w:rPr>
      </w:pPr>
    </w:p>
    <w:p w:rsidR="00982A35" w:rsidRPr="0004590F" w:rsidRDefault="00982A35" w:rsidP="0004590F">
      <w:pPr>
        <w:pStyle w:val="Brezrazmikov"/>
        <w:jc w:val="center"/>
        <w:rPr>
          <w:b/>
          <w:u w:val="single"/>
        </w:rPr>
      </w:pPr>
      <w:proofErr w:type="spellStart"/>
      <w:r w:rsidRPr="0004590F">
        <w:rPr>
          <w:b/>
          <w:u w:val="single"/>
        </w:rPr>
        <w:t>Predlog</w:t>
      </w:r>
      <w:proofErr w:type="spellEnd"/>
      <w:r w:rsidRPr="0004590F">
        <w:rPr>
          <w:b/>
          <w:u w:val="single"/>
        </w:rPr>
        <w:t xml:space="preserve"> </w:t>
      </w:r>
      <w:proofErr w:type="spellStart"/>
      <w:r w:rsidRPr="0004590F">
        <w:rPr>
          <w:b/>
          <w:u w:val="single"/>
        </w:rPr>
        <w:t>R</w:t>
      </w:r>
      <w:r w:rsidR="00915942">
        <w:rPr>
          <w:b/>
          <w:u w:val="single"/>
        </w:rPr>
        <w:t>ebalansa</w:t>
      </w:r>
      <w:proofErr w:type="spellEnd"/>
      <w:r w:rsidRPr="0004590F">
        <w:rPr>
          <w:b/>
          <w:u w:val="single"/>
        </w:rPr>
        <w:t xml:space="preserve"> </w:t>
      </w:r>
      <w:proofErr w:type="spellStart"/>
      <w:r w:rsidRPr="0004590F">
        <w:rPr>
          <w:b/>
          <w:u w:val="single"/>
        </w:rPr>
        <w:t>finančnega</w:t>
      </w:r>
      <w:proofErr w:type="spellEnd"/>
      <w:r w:rsidRPr="0004590F">
        <w:rPr>
          <w:b/>
          <w:u w:val="single"/>
        </w:rPr>
        <w:t xml:space="preserve"> </w:t>
      </w:r>
      <w:proofErr w:type="spellStart"/>
      <w:r w:rsidRPr="0004590F">
        <w:rPr>
          <w:b/>
          <w:u w:val="single"/>
        </w:rPr>
        <w:t>načrta</w:t>
      </w:r>
      <w:proofErr w:type="spellEnd"/>
      <w:r w:rsidRPr="0004590F">
        <w:rPr>
          <w:b/>
          <w:u w:val="single"/>
        </w:rPr>
        <w:t xml:space="preserve"> JSS MOL </w:t>
      </w:r>
      <w:proofErr w:type="spellStart"/>
      <w:r w:rsidRPr="0004590F">
        <w:rPr>
          <w:b/>
          <w:u w:val="single"/>
        </w:rPr>
        <w:t>za</w:t>
      </w:r>
      <w:proofErr w:type="spellEnd"/>
      <w:r w:rsidRPr="0004590F">
        <w:rPr>
          <w:b/>
          <w:u w:val="single"/>
        </w:rPr>
        <w:t xml:space="preserve"> </w:t>
      </w:r>
      <w:proofErr w:type="spellStart"/>
      <w:proofErr w:type="gramStart"/>
      <w:r w:rsidRPr="0004590F">
        <w:rPr>
          <w:b/>
          <w:u w:val="single"/>
        </w:rPr>
        <w:t>leto</w:t>
      </w:r>
      <w:proofErr w:type="spellEnd"/>
      <w:proofErr w:type="gramEnd"/>
      <w:r w:rsidRPr="0004590F">
        <w:rPr>
          <w:b/>
          <w:u w:val="single"/>
        </w:rPr>
        <w:t xml:space="preserve"> 2024</w:t>
      </w:r>
    </w:p>
    <w:p w:rsidR="00982A35" w:rsidRPr="001230CE" w:rsidRDefault="00982A35" w:rsidP="00982A35">
      <w:pPr>
        <w:pStyle w:val="Brezrazmikov"/>
        <w:jc w:val="both"/>
        <w:rPr>
          <w:b/>
          <w:szCs w:val="22"/>
          <w:lang w:val="sl-SI"/>
        </w:rPr>
      </w:pPr>
    </w:p>
    <w:p w:rsidR="006E4D6D" w:rsidRDefault="0004590F" w:rsidP="000203F7">
      <w:pPr>
        <w:pStyle w:val="Brezrazmikov"/>
        <w:jc w:val="both"/>
        <w:rPr>
          <w:b/>
          <w:szCs w:val="22"/>
          <w:lang w:val="sl-SI"/>
        </w:rPr>
      </w:pPr>
      <w:r>
        <w:rPr>
          <w:b/>
          <w:szCs w:val="22"/>
          <w:lang w:val="sl-SI"/>
        </w:rPr>
        <w:t xml:space="preserve">Gradivo je predstavila: </w:t>
      </w:r>
      <w:r w:rsidR="006E4D6D">
        <w:rPr>
          <w:b/>
          <w:szCs w:val="22"/>
          <w:lang w:val="sl-SI"/>
        </w:rPr>
        <w:t>Natalija Rus JSS MOL</w:t>
      </w:r>
    </w:p>
    <w:p w:rsidR="0004590F" w:rsidRDefault="0004590F" w:rsidP="000203F7">
      <w:pPr>
        <w:pStyle w:val="Brezrazmikov"/>
        <w:jc w:val="both"/>
        <w:rPr>
          <w:b/>
          <w:szCs w:val="22"/>
          <w:lang w:val="sl-SI"/>
        </w:rPr>
      </w:pPr>
    </w:p>
    <w:p w:rsidR="006E4D6D" w:rsidRDefault="006E4D6D" w:rsidP="000203F7">
      <w:pPr>
        <w:pStyle w:val="Brezrazmikov"/>
        <w:jc w:val="both"/>
        <w:rPr>
          <w:b/>
          <w:szCs w:val="22"/>
          <w:lang w:val="sl-SI"/>
        </w:rPr>
      </w:pPr>
      <w:r>
        <w:rPr>
          <w:b/>
          <w:szCs w:val="22"/>
          <w:lang w:val="sl-SI"/>
        </w:rPr>
        <w:t>Razprava:</w:t>
      </w:r>
      <w:r w:rsidR="005E4AAA">
        <w:rPr>
          <w:b/>
          <w:szCs w:val="22"/>
          <w:lang w:val="sl-SI"/>
        </w:rPr>
        <w:t xml:space="preserve"> </w:t>
      </w:r>
      <w:r w:rsidR="005E4AAA" w:rsidRPr="005E4AAA">
        <w:rPr>
          <w:szCs w:val="22"/>
          <w:lang w:val="sl-SI"/>
        </w:rPr>
        <w:t>Nada Verbič, Urška Honzak, Ksenija Sever, Francka Trobec, Natalija Rus</w:t>
      </w:r>
    </w:p>
    <w:p w:rsidR="006E4D6D" w:rsidRDefault="006E4D6D" w:rsidP="000203F7">
      <w:pPr>
        <w:pStyle w:val="Brezrazmikov"/>
        <w:jc w:val="both"/>
        <w:rPr>
          <w:b/>
          <w:szCs w:val="22"/>
          <w:lang w:val="sl-SI"/>
        </w:rPr>
      </w:pPr>
    </w:p>
    <w:p w:rsidR="006E4D6D" w:rsidRPr="0004590F" w:rsidRDefault="006E4D6D" w:rsidP="000203F7">
      <w:pPr>
        <w:pStyle w:val="Brezrazmikov"/>
        <w:jc w:val="both"/>
        <w:rPr>
          <w:szCs w:val="22"/>
          <w:lang w:val="sl-SI"/>
        </w:rPr>
      </w:pPr>
      <w:r>
        <w:rPr>
          <w:b/>
          <w:szCs w:val="22"/>
          <w:lang w:val="sl-SI"/>
        </w:rPr>
        <w:t>Odbora za finance je</w:t>
      </w:r>
      <w:r w:rsidR="0004590F">
        <w:rPr>
          <w:b/>
          <w:szCs w:val="22"/>
          <w:lang w:val="sl-SI"/>
        </w:rPr>
        <w:t xml:space="preserve"> preje</w:t>
      </w:r>
      <w:r w:rsidR="00915942">
        <w:rPr>
          <w:b/>
          <w:szCs w:val="22"/>
          <w:lang w:val="sl-SI"/>
        </w:rPr>
        <w:t>l poročilo</w:t>
      </w:r>
      <w:r w:rsidR="0004590F">
        <w:rPr>
          <w:b/>
          <w:szCs w:val="22"/>
          <w:lang w:val="sl-SI"/>
        </w:rPr>
        <w:t xml:space="preserve"> zainteresiranega</w:t>
      </w:r>
      <w:r>
        <w:rPr>
          <w:b/>
          <w:szCs w:val="22"/>
          <w:lang w:val="sl-SI"/>
        </w:rPr>
        <w:t xml:space="preserve"> delovn</w:t>
      </w:r>
      <w:r w:rsidR="0004590F">
        <w:rPr>
          <w:b/>
          <w:szCs w:val="22"/>
          <w:lang w:val="sl-SI"/>
        </w:rPr>
        <w:t>ega</w:t>
      </w:r>
      <w:r>
        <w:rPr>
          <w:b/>
          <w:szCs w:val="22"/>
          <w:lang w:val="sl-SI"/>
        </w:rPr>
        <w:t xml:space="preserve"> teles</w:t>
      </w:r>
      <w:r w:rsidR="0004590F">
        <w:rPr>
          <w:b/>
          <w:szCs w:val="22"/>
          <w:lang w:val="sl-SI"/>
        </w:rPr>
        <w:t>a</w:t>
      </w:r>
      <w:r>
        <w:rPr>
          <w:b/>
          <w:szCs w:val="22"/>
          <w:lang w:val="sl-SI"/>
        </w:rPr>
        <w:t>:</w:t>
      </w:r>
      <w:r w:rsidR="0004590F">
        <w:rPr>
          <w:b/>
          <w:szCs w:val="22"/>
          <w:lang w:val="sl-SI"/>
        </w:rPr>
        <w:t xml:space="preserve"> </w:t>
      </w:r>
      <w:r w:rsidR="0004590F" w:rsidRPr="0004590F">
        <w:rPr>
          <w:szCs w:val="22"/>
          <w:lang w:val="sl-SI"/>
        </w:rPr>
        <w:t>Odbora za stanovanjsko politiko (brez pripomb)</w:t>
      </w:r>
    </w:p>
    <w:p w:rsidR="00290181" w:rsidRDefault="00290181" w:rsidP="000203F7">
      <w:pPr>
        <w:pStyle w:val="Brezrazmikov"/>
        <w:jc w:val="both"/>
        <w:rPr>
          <w:szCs w:val="22"/>
          <w:lang w:val="sl-SI"/>
        </w:rPr>
      </w:pPr>
    </w:p>
    <w:p w:rsidR="00915942" w:rsidRDefault="00982A35" w:rsidP="000203F7">
      <w:pPr>
        <w:pStyle w:val="Brezrazmikov"/>
        <w:jc w:val="both"/>
        <w:rPr>
          <w:szCs w:val="22"/>
          <w:lang w:val="sl-SI"/>
        </w:rPr>
      </w:pPr>
      <w:r>
        <w:rPr>
          <w:szCs w:val="22"/>
          <w:lang w:val="sl-SI"/>
        </w:rPr>
        <w:t>Predsedujoča je predlagala nasledn</w:t>
      </w:r>
      <w:r w:rsidR="0004590F">
        <w:rPr>
          <w:szCs w:val="22"/>
          <w:lang w:val="sl-SI"/>
        </w:rPr>
        <w:t>ji</w:t>
      </w:r>
    </w:p>
    <w:p w:rsidR="00982A35" w:rsidRDefault="0004590F" w:rsidP="000203F7">
      <w:pPr>
        <w:pStyle w:val="Brezrazmikov"/>
        <w:jc w:val="both"/>
        <w:rPr>
          <w:szCs w:val="22"/>
          <w:lang w:val="sl-SI"/>
        </w:rPr>
      </w:pPr>
      <w:r>
        <w:rPr>
          <w:szCs w:val="22"/>
          <w:lang w:val="sl-SI"/>
        </w:rPr>
        <w:t>/</w:t>
      </w:r>
    </w:p>
    <w:p w:rsidR="00982A35" w:rsidRPr="00982A35" w:rsidRDefault="00982A35" w:rsidP="000203F7">
      <w:pPr>
        <w:pStyle w:val="Brezrazmikov"/>
        <w:jc w:val="both"/>
        <w:rPr>
          <w:b/>
          <w:szCs w:val="22"/>
          <w:lang w:val="sl-SI"/>
        </w:rPr>
      </w:pPr>
      <w:r w:rsidRPr="00982A35">
        <w:rPr>
          <w:b/>
          <w:szCs w:val="22"/>
          <w:lang w:val="sl-SI"/>
        </w:rPr>
        <w:t>SKLEP 3/1:</w:t>
      </w:r>
      <w:r w:rsidR="0004590F">
        <w:rPr>
          <w:b/>
          <w:szCs w:val="22"/>
          <w:lang w:val="sl-SI"/>
        </w:rPr>
        <w:t xml:space="preserve"> Odbor za finance podpira sprejem predloga Rebalansa finančnega načrta Javnega stanovanjskega sklada Mestne občine Ljubljana za leto 2024.</w:t>
      </w:r>
    </w:p>
    <w:p w:rsidR="00982A35" w:rsidRDefault="00982A35" w:rsidP="000203F7">
      <w:pPr>
        <w:pStyle w:val="Brezrazmikov"/>
        <w:jc w:val="both"/>
        <w:rPr>
          <w:szCs w:val="22"/>
          <w:lang w:val="sl-SI"/>
        </w:rPr>
      </w:pPr>
    </w:p>
    <w:p w:rsidR="0004590F" w:rsidRDefault="0004590F" w:rsidP="0004590F">
      <w:pPr>
        <w:pStyle w:val="Navadensplet"/>
        <w:spacing w:before="120" w:beforeAutospacing="0" w:after="0" w:afterAutospacing="0"/>
        <w:jc w:val="both"/>
        <w:rPr>
          <w:b/>
          <w:sz w:val="22"/>
          <w:szCs w:val="22"/>
        </w:rPr>
      </w:pPr>
      <w:r>
        <w:rPr>
          <w:b/>
          <w:sz w:val="22"/>
          <w:szCs w:val="22"/>
        </w:rPr>
        <w:t>Glasovanje:</w:t>
      </w:r>
    </w:p>
    <w:p w:rsidR="0004590F" w:rsidRDefault="0004590F" w:rsidP="0004590F">
      <w:pPr>
        <w:pStyle w:val="Navadensplet"/>
        <w:spacing w:before="120" w:beforeAutospacing="0" w:after="0" w:afterAutospacing="0"/>
        <w:jc w:val="both"/>
        <w:rPr>
          <w:b/>
          <w:sz w:val="22"/>
          <w:szCs w:val="22"/>
        </w:rPr>
      </w:pPr>
    </w:p>
    <w:tbl>
      <w:tblPr>
        <w:tblW w:w="0" w:type="auto"/>
        <w:tblLook w:val="04A0" w:firstRow="1" w:lastRow="0" w:firstColumn="1" w:lastColumn="0" w:noHBand="0" w:noVBand="1"/>
      </w:tblPr>
      <w:tblGrid>
        <w:gridCol w:w="2218"/>
        <w:gridCol w:w="2001"/>
        <w:gridCol w:w="3062"/>
        <w:gridCol w:w="1706"/>
      </w:tblGrid>
      <w:tr w:rsidR="0004590F" w:rsidRPr="0092530B" w:rsidTr="00E134D7">
        <w:tc>
          <w:tcPr>
            <w:tcW w:w="2218" w:type="dxa"/>
            <w:hideMark/>
          </w:tcPr>
          <w:p w:rsidR="0004590F" w:rsidRPr="0092530B" w:rsidRDefault="0004590F" w:rsidP="00E134D7">
            <w:pPr>
              <w:rPr>
                <w:szCs w:val="22"/>
              </w:rPr>
            </w:pPr>
            <w:proofErr w:type="spellStart"/>
            <w:r w:rsidRPr="0092530B">
              <w:rPr>
                <w:szCs w:val="22"/>
              </w:rPr>
              <w:t>Sklep</w:t>
            </w:r>
            <w:proofErr w:type="spellEnd"/>
            <w:r w:rsidRPr="0092530B">
              <w:rPr>
                <w:szCs w:val="22"/>
              </w:rPr>
              <w:t xml:space="preserve"> </w:t>
            </w:r>
            <w:r w:rsidRPr="0092530B">
              <w:rPr>
                <w:b/>
                <w:szCs w:val="22"/>
              </w:rPr>
              <w:t xml:space="preserve">je </w:t>
            </w:r>
            <w:proofErr w:type="spellStart"/>
            <w:r w:rsidRPr="0092530B">
              <w:rPr>
                <w:b/>
                <w:szCs w:val="22"/>
              </w:rPr>
              <w:t>bil</w:t>
            </w:r>
            <w:proofErr w:type="spellEnd"/>
            <w:r w:rsidRPr="0092530B">
              <w:rPr>
                <w:szCs w:val="22"/>
              </w:rPr>
              <w:t xml:space="preserve"> </w:t>
            </w:r>
            <w:proofErr w:type="spellStart"/>
            <w:r w:rsidRPr="0092530B">
              <w:rPr>
                <w:szCs w:val="22"/>
              </w:rPr>
              <w:t>sprejet</w:t>
            </w:r>
            <w:proofErr w:type="spellEnd"/>
            <w:r w:rsidRPr="0092530B">
              <w:rPr>
                <w:szCs w:val="22"/>
              </w:rPr>
              <w:t xml:space="preserve"> s/z  </w:t>
            </w:r>
          </w:p>
        </w:tc>
        <w:tc>
          <w:tcPr>
            <w:tcW w:w="2001" w:type="dxa"/>
            <w:hideMark/>
          </w:tcPr>
          <w:p w:rsidR="0004590F" w:rsidRPr="0092530B" w:rsidRDefault="005E4AAA" w:rsidP="00E134D7">
            <w:pPr>
              <w:rPr>
                <w:szCs w:val="22"/>
              </w:rPr>
            </w:pPr>
            <w:r>
              <w:rPr>
                <w:szCs w:val="22"/>
              </w:rPr>
              <w:t>5</w:t>
            </w:r>
            <w:r w:rsidR="0004590F" w:rsidRPr="0092530B">
              <w:rPr>
                <w:szCs w:val="22"/>
              </w:rPr>
              <w:t xml:space="preserve">   </w:t>
            </w:r>
            <w:proofErr w:type="spellStart"/>
            <w:r w:rsidR="0004590F" w:rsidRPr="0092530B">
              <w:rPr>
                <w:szCs w:val="22"/>
              </w:rPr>
              <w:t>glasovi</w:t>
            </w:r>
            <w:proofErr w:type="spellEnd"/>
            <w:r w:rsidR="0004590F" w:rsidRPr="0092530B">
              <w:rPr>
                <w:szCs w:val="22"/>
              </w:rPr>
              <w:t xml:space="preserve">    </w:t>
            </w:r>
            <w:proofErr w:type="spellStart"/>
            <w:r w:rsidR="0004590F" w:rsidRPr="0092530B">
              <w:rPr>
                <w:b/>
                <w:szCs w:val="22"/>
              </w:rPr>
              <w:t>za</w:t>
            </w:r>
            <w:proofErr w:type="spellEnd"/>
            <w:r w:rsidR="0004590F" w:rsidRPr="0092530B">
              <w:rPr>
                <w:b/>
                <w:szCs w:val="22"/>
              </w:rPr>
              <w:t xml:space="preserve">    </w:t>
            </w:r>
            <w:r w:rsidR="0004590F" w:rsidRPr="0092530B">
              <w:rPr>
                <w:szCs w:val="22"/>
              </w:rPr>
              <w:t xml:space="preserve"> in   </w:t>
            </w:r>
          </w:p>
        </w:tc>
        <w:tc>
          <w:tcPr>
            <w:tcW w:w="3062" w:type="dxa"/>
            <w:hideMark/>
          </w:tcPr>
          <w:p w:rsidR="0004590F" w:rsidRPr="0092530B" w:rsidRDefault="0004590F" w:rsidP="00E134D7">
            <w:pPr>
              <w:rPr>
                <w:szCs w:val="22"/>
              </w:rPr>
            </w:pPr>
            <w:r w:rsidRPr="0092530B">
              <w:rPr>
                <w:szCs w:val="22"/>
              </w:rPr>
              <w:t xml:space="preserve">   </w:t>
            </w:r>
            <w:r>
              <w:rPr>
                <w:szCs w:val="22"/>
              </w:rPr>
              <w:t>0</w:t>
            </w:r>
            <w:r w:rsidRPr="0092530B">
              <w:rPr>
                <w:szCs w:val="22"/>
              </w:rPr>
              <w:t xml:space="preserve">  </w:t>
            </w:r>
            <w:proofErr w:type="spellStart"/>
            <w:r w:rsidRPr="0092530B">
              <w:rPr>
                <w:szCs w:val="22"/>
              </w:rPr>
              <w:t>glasom</w:t>
            </w:r>
            <w:proofErr w:type="spellEnd"/>
            <w:r w:rsidRPr="0092530B">
              <w:rPr>
                <w:szCs w:val="22"/>
              </w:rPr>
              <w:t xml:space="preserve">    </w:t>
            </w:r>
            <w:proofErr w:type="spellStart"/>
            <w:r w:rsidRPr="0092530B">
              <w:rPr>
                <w:b/>
                <w:szCs w:val="22"/>
              </w:rPr>
              <w:t>proti</w:t>
            </w:r>
            <w:proofErr w:type="spellEnd"/>
          </w:p>
        </w:tc>
        <w:tc>
          <w:tcPr>
            <w:tcW w:w="1706" w:type="dxa"/>
            <w:hideMark/>
          </w:tcPr>
          <w:p w:rsidR="0004590F" w:rsidRPr="0092530B" w:rsidRDefault="0004590F" w:rsidP="00E134D7">
            <w:pPr>
              <w:rPr>
                <w:szCs w:val="22"/>
              </w:rPr>
            </w:pPr>
            <w:proofErr w:type="gramStart"/>
            <w:r w:rsidRPr="0092530B">
              <w:rPr>
                <w:szCs w:val="22"/>
              </w:rPr>
              <w:t xml:space="preserve">od  </w:t>
            </w:r>
            <w:r w:rsidR="005E4AAA">
              <w:rPr>
                <w:szCs w:val="22"/>
              </w:rPr>
              <w:t>5</w:t>
            </w:r>
            <w:proofErr w:type="gramEnd"/>
            <w:r w:rsidRPr="0092530B">
              <w:rPr>
                <w:szCs w:val="22"/>
              </w:rPr>
              <w:t xml:space="preserve">  </w:t>
            </w:r>
            <w:proofErr w:type="spellStart"/>
            <w:r w:rsidRPr="0092530B">
              <w:rPr>
                <w:szCs w:val="22"/>
              </w:rPr>
              <w:t>navzočih</w:t>
            </w:r>
            <w:proofErr w:type="spellEnd"/>
            <w:r w:rsidRPr="0092530B">
              <w:rPr>
                <w:szCs w:val="22"/>
              </w:rPr>
              <w:t>.</w:t>
            </w:r>
          </w:p>
        </w:tc>
      </w:tr>
    </w:tbl>
    <w:p w:rsidR="0004590F" w:rsidRPr="0092530B" w:rsidRDefault="0004590F" w:rsidP="0004590F">
      <w:pPr>
        <w:rPr>
          <w:szCs w:val="22"/>
        </w:rPr>
      </w:pPr>
    </w:p>
    <w:p w:rsidR="0004590F" w:rsidRPr="008703A1" w:rsidRDefault="0004590F" w:rsidP="0004590F">
      <w:pPr>
        <w:rPr>
          <w:b/>
          <w:szCs w:val="22"/>
        </w:rPr>
      </w:pPr>
      <w:proofErr w:type="spellStart"/>
      <w:r w:rsidRPr="008703A1">
        <w:rPr>
          <w:b/>
          <w:szCs w:val="22"/>
        </w:rPr>
        <w:t>Sklep</w:t>
      </w:r>
      <w:proofErr w:type="spellEnd"/>
      <w:r w:rsidRPr="008703A1">
        <w:rPr>
          <w:b/>
          <w:szCs w:val="22"/>
        </w:rPr>
        <w:t xml:space="preserve"> je </w:t>
      </w:r>
      <w:proofErr w:type="spellStart"/>
      <w:r w:rsidRPr="008703A1">
        <w:rPr>
          <w:b/>
          <w:szCs w:val="22"/>
        </w:rPr>
        <w:t>bil</w:t>
      </w:r>
      <w:proofErr w:type="spellEnd"/>
      <w:r w:rsidRPr="008703A1">
        <w:rPr>
          <w:b/>
          <w:szCs w:val="22"/>
        </w:rPr>
        <w:t xml:space="preserve"> </w:t>
      </w:r>
      <w:proofErr w:type="spellStart"/>
      <w:r w:rsidRPr="008703A1">
        <w:rPr>
          <w:b/>
          <w:szCs w:val="22"/>
        </w:rPr>
        <w:t>sprejet</w:t>
      </w:r>
      <w:proofErr w:type="spellEnd"/>
      <w:r w:rsidRPr="008703A1">
        <w:rPr>
          <w:b/>
          <w:szCs w:val="22"/>
        </w:rPr>
        <w:t>.</w:t>
      </w:r>
    </w:p>
    <w:p w:rsidR="0004590F" w:rsidRDefault="0004590F" w:rsidP="00982A35">
      <w:pPr>
        <w:pStyle w:val="Brezrazmikov"/>
        <w:spacing w:after="220"/>
        <w:jc w:val="both"/>
        <w:rPr>
          <w:b/>
        </w:rPr>
      </w:pPr>
    </w:p>
    <w:p w:rsidR="0004590F" w:rsidRPr="0004590F" w:rsidRDefault="0004590F" w:rsidP="00982A35">
      <w:pPr>
        <w:pStyle w:val="Brezrazmikov"/>
        <w:spacing w:after="220"/>
        <w:jc w:val="both"/>
        <w:rPr>
          <w:b/>
          <w:u w:val="single"/>
        </w:rPr>
      </w:pPr>
    </w:p>
    <w:p w:rsidR="00982A35" w:rsidRPr="0004590F" w:rsidRDefault="00982A35" w:rsidP="0004590F">
      <w:pPr>
        <w:pStyle w:val="Brezrazmikov"/>
        <w:spacing w:after="220"/>
        <w:jc w:val="center"/>
        <w:rPr>
          <w:b/>
          <w:u w:val="single"/>
        </w:rPr>
      </w:pPr>
      <w:proofErr w:type="spellStart"/>
      <w:r w:rsidRPr="0004590F">
        <w:rPr>
          <w:b/>
          <w:u w:val="single"/>
        </w:rPr>
        <w:t>Predlog</w:t>
      </w:r>
      <w:proofErr w:type="spellEnd"/>
      <w:r w:rsidRPr="0004590F">
        <w:rPr>
          <w:b/>
          <w:u w:val="single"/>
        </w:rPr>
        <w:t xml:space="preserve"> </w:t>
      </w:r>
      <w:proofErr w:type="spellStart"/>
      <w:r w:rsidRPr="0004590F">
        <w:rPr>
          <w:b/>
          <w:u w:val="single"/>
        </w:rPr>
        <w:t>finančnega</w:t>
      </w:r>
      <w:proofErr w:type="spellEnd"/>
      <w:r w:rsidRPr="0004590F">
        <w:rPr>
          <w:b/>
          <w:u w:val="single"/>
        </w:rPr>
        <w:t xml:space="preserve"> </w:t>
      </w:r>
      <w:proofErr w:type="spellStart"/>
      <w:r w:rsidRPr="0004590F">
        <w:rPr>
          <w:b/>
          <w:u w:val="single"/>
        </w:rPr>
        <w:t>načrta</w:t>
      </w:r>
      <w:proofErr w:type="spellEnd"/>
      <w:r w:rsidRPr="0004590F">
        <w:rPr>
          <w:b/>
          <w:u w:val="single"/>
        </w:rPr>
        <w:t xml:space="preserve"> JSS MOL </w:t>
      </w:r>
      <w:proofErr w:type="spellStart"/>
      <w:r w:rsidRPr="0004590F">
        <w:rPr>
          <w:b/>
          <w:u w:val="single"/>
        </w:rPr>
        <w:t>za</w:t>
      </w:r>
      <w:proofErr w:type="spellEnd"/>
      <w:r w:rsidRPr="0004590F">
        <w:rPr>
          <w:b/>
          <w:u w:val="single"/>
        </w:rPr>
        <w:t xml:space="preserve"> </w:t>
      </w:r>
      <w:proofErr w:type="spellStart"/>
      <w:proofErr w:type="gramStart"/>
      <w:r w:rsidRPr="0004590F">
        <w:rPr>
          <w:b/>
          <w:u w:val="single"/>
        </w:rPr>
        <w:t>leto</w:t>
      </w:r>
      <w:proofErr w:type="spellEnd"/>
      <w:proofErr w:type="gramEnd"/>
      <w:r w:rsidRPr="0004590F">
        <w:rPr>
          <w:b/>
          <w:u w:val="single"/>
        </w:rPr>
        <w:t xml:space="preserve"> 2025</w:t>
      </w:r>
    </w:p>
    <w:p w:rsidR="0004590F" w:rsidRDefault="0004590F" w:rsidP="0004590F">
      <w:pPr>
        <w:pStyle w:val="Brezrazmikov"/>
        <w:spacing w:after="220"/>
        <w:jc w:val="center"/>
        <w:rPr>
          <w:b/>
        </w:rPr>
      </w:pPr>
    </w:p>
    <w:p w:rsidR="00982A35" w:rsidRDefault="0004590F" w:rsidP="000203F7">
      <w:pPr>
        <w:pStyle w:val="Brezrazmikov"/>
        <w:jc w:val="both"/>
        <w:rPr>
          <w:szCs w:val="22"/>
          <w:lang w:val="sl-SI"/>
        </w:rPr>
      </w:pPr>
      <w:r w:rsidRPr="0004590F">
        <w:rPr>
          <w:b/>
          <w:szCs w:val="22"/>
          <w:lang w:val="sl-SI"/>
        </w:rPr>
        <w:t>Gradivo je predstavila</w:t>
      </w:r>
      <w:r>
        <w:rPr>
          <w:szCs w:val="22"/>
          <w:lang w:val="sl-SI"/>
        </w:rPr>
        <w:t xml:space="preserve">: </w:t>
      </w:r>
      <w:r w:rsidRPr="00915942">
        <w:rPr>
          <w:b/>
          <w:szCs w:val="22"/>
          <w:lang w:val="sl-SI"/>
        </w:rPr>
        <w:t>Natalija Rus</w:t>
      </w:r>
    </w:p>
    <w:p w:rsidR="0004590F" w:rsidRDefault="0004590F" w:rsidP="000203F7">
      <w:pPr>
        <w:pStyle w:val="Brezrazmikov"/>
        <w:jc w:val="both"/>
        <w:rPr>
          <w:szCs w:val="22"/>
          <w:lang w:val="sl-SI"/>
        </w:rPr>
      </w:pPr>
    </w:p>
    <w:p w:rsidR="0004590F" w:rsidRPr="0004590F" w:rsidRDefault="0004590F" w:rsidP="000203F7">
      <w:pPr>
        <w:pStyle w:val="Brezrazmikov"/>
        <w:jc w:val="both"/>
        <w:rPr>
          <w:b/>
          <w:szCs w:val="22"/>
          <w:lang w:val="sl-SI"/>
        </w:rPr>
      </w:pPr>
      <w:r w:rsidRPr="0004590F">
        <w:rPr>
          <w:b/>
          <w:szCs w:val="22"/>
          <w:lang w:val="sl-SI"/>
        </w:rPr>
        <w:t>Razprava:</w:t>
      </w:r>
      <w:r w:rsidR="005E4AAA">
        <w:rPr>
          <w:b/>
          <w:szCs w:val="22"/>
          <w:lang w:val="sl-SI"/>
        </w:rPr>
        <w:t xml:space="preserve"> </w:t>
      </w:r>
      <w:r w:rsidR="005E4AAA" w:rsidRPr="005E4AAA">
        <w:rPr>
          <w:szCs w:val="22"/>
          <w:lang w:val="sl-SI"/>
        </w:rPr>
        <w:t>Nada Verbič, Urška Honzak, Ksenija Sever, Francka Trobec, Natalija Rus</w:t>
      </w:r>
    </w:p>
    <w:p w:rsidR="0004590F" w:rsidRDefault="0004590F" w:rsidP="000203F7">
      <w:pPr>
        <w:pStyle w:val="Brezrazmikov"/>
        <w:jc w:val="both"/>
        <w:rPr>
          <w:szCs w:val="22"/>
          <w:lang w:val="sl-SI"/>
        </w:rPr>
      </w:pPr>
    </w:p>
    <w:p w:rsidR="0004590F" w:rsidRDefault="0004590F" w:rsidP="000203F7">
      <w:pPr>
        <w:pStyle w:val="Brezrazmikov"/>
        <w:jc w:val="both"/>
        <w:rPr>
          <w:szCs w:val="22"/>
          <w:lang w:val="sl-SI"/>
        </w:rPr>
      </w:pPr>
      <w:r>
        <w:rPr>
          <w:szCs w:val="22"/>
          <w:lang w:val="sl-SI"/>
        </w:rPr>
        <w:t xml:space="preserve">Predsedujoča je predlagala naslednji </w:t>
      </w:r>
    </w:p>
    <w:p w:rsidR="0004590F" w:rsidRDefault="0004590F" w:rsidP="000203F7">
      <w:pPr>
        <w:pStyle w:val="Brezrazmikov"/>
        <w:jc w:val="both"/>
        <w:rPr>
          <w:szCs w:val="22"/>
          <w:lang w:val="sl-SI"/>
        </w:rPr>
      </w:pPr>
    </w:p>
    <w:p w:rsidR="0004590F" w:rsidRDefault="0004590F" w:rsidP="000203F7">
      <w:pPr>
        <w:pStyle w:val="Brezrazmikov"/>
        <w:jc w:val="both"/>
        <w:rPr>
          <w:b/>
          <w:szCs w:val="22"/>
          <w:lang w:val="sl-SI"/>
        </w:rPr>
      </w:pPr>
      <w:r w:rsidRPr="0004590F">
        <w:rPr>
          <w:b/>
          <w:szCs w:val="22"/>
          <w:lang w:val="sl-SI"/>
        </w:rPr>
        <w:t xml:space="preserve">SKLEP 3/2: </w:t>
      </w:r>
      <w:r>
        <w:rPr>
          <w:b/>
          <w:szCs w:val="22"/>
          <w:lang w:val="sl-SI"/>
        </w:rPr>
        <w:t>Odbor za finance podpira sprejem predloga Finančnega načrta Javnega stanovanjskega sklada Mestne občine Ljubljana za leto 2025.</w:t>
      </w:r>
    </w:p>
    <w:p w:rsidR="0004590F" w:rsidRDefault="0004590F" w:rsidP="000203F7">
      <w:pPr>
        <w:pStyle w:val="Brezrazmikov"/>
        <w:jc w:val="both"/>
        <w:rPr>
          <w:b/>
          <w:szCs w:val="22"/>
          <w:lang w:val="sl-SI"/>
        </w:rPr>
      </w:pPr>
    </w:p>
    <w:p w:rsidR="0004590F" w:rsidRDefault="0004590F" w:rsidP="0004590F">
      <w:pPr>
        <w:pStyle w:val="Navadensplet"/>
        <w:spacing w:before="120" w:beforeAutospacing="0" w:after="0" w:afterAutospacing="0"/>
        <w:jc w:val="both"/>
        <w:rPr>
          <w:b/>
          <w:sz w:val="22"/>
          <w:szCs w:val="22"/>
        </w:rPr>
      </w:pPr>
      <w:r>
        <w:rPr>
          <w:b/>
          <w:sz w:val="22"/>
          <w:szCs w:val="22"/>
        </w:rPr>
        <w:t>Glasovanje:</w:t>
      </w:r>
    </w:p>
    <w:p w:rsidR="0004590F" w:rsidRDefault="0004590F" w:rsidP="0004590F">
      <w:pPr>
        <w:pStyle w:val="Navadensplet"/>
        <w:spacing w:before="120" w:beforeAutospacing="0" w:after="0" w:afterAutospacing="0"/>
        <w:jc w:val="both"/>
        <w:rPr>
          <w:b/>
          <w:sz w:val="22"/>
          <w:szCs w:val="22"/>
        </w:rPr>
      </w:pPr>
    </w:p>
    <w:tbl>
      <w:tblPr>
        <w:tblW w:w="0" w:type="auto"/>
        <w:tblLook w:val="04A0" w:firstRow="1" w:lastRow="0" w:firstColumn="1" w:lastColumn="0" w:noHBand="0" w:noVBand="1"/>
      </w:tblPr>
      <w:tblGrid>
        <w:gridCol w:w="2218"/>
        <w:gridCol w:w="2001"/>
        <w:gridCol w:w="3062"/>
        <w:gridCol w:w="1706"/>
      </w:tblGrid>
      <w:tr w:rsidR="0004590F" w:rsidRPr="0092530B" w:rsidTr="00E134D7">
        <w:tc>
          <w:tcPr>
            <w:tcW w:w="2218" w:type="dxa"/>
            <w:hideMark/>
          </w:tcPr>
          <w:p w:rsidR="0004590F" w:rsidRPr="0092530B" w:rsidRDefault="0004590F" w:rsidP="00E134D7">
            <w:pPr>
              <w:rPr>
                <w:szCs w:val="22"/>
              </w:rPr>
            </w:pPr>
            <w:proofErr w:type="spellStart"/>
            <w:r w:rsidRPr="0092530B">
              <w:rPr>
                <w:szCs w:val="22"/>
              </w:rPr>
              <w:t>Sklep</w:t>
            </w:r>
            <w:proofErr w:type="spellEnd"/>
            <w:r w:rsidRPr="0092530B">
              <w:rPr>
                <w:szCs w:val="22"/>
              </w:rPr>
              <w:t xml:space="preserve"> </w:t>
            </w:r>
            <w:r w:rsidRPr="0092530B">
              <w:rPr>
                <w:b/>
                <w:szCs w:val="22"/>
              </w:rPr>
              <w:t xml:space="preserve">je </w:t>
            </w:r>
            <w:proofErr w:type="spellStart"/>
            <w:r w:rsidRPr="0092530B">
              <w:rPr>
                <w:b/>
                <w:szCs w:val="22"/>
              </w:rPr>
              <w:t>bil</w:t>
            </w:r>
            <w:proofErr w:type="spellEnd"/>
            <w:r w:rsidRPr="0092530B">
              <w:rPr>
                <w:szCs w:val="22"/>
              </w:rPr>
              <w:t xml:space="preserve"> </w:t>
            </w:r>
            <w:proofErr w:type="spellStart"/>
            <w:r w:rsidRPr="0092530B">
              <w:rPr>
                <w:szCs w:val="22"/>
              </w:rPr>
              <w:t>sprejet</w:t>
            </w:r>
            <w:proofErr w:type="spellEnd"/>
            <w:r w:rsidRPr="0092530B">
              <w:rPr>
                <w:szCs w:val="22"/>
              </w:rPr>
              <w:t xml:space="preserve"> s/z  </w:t>
            </w:r>
          </w:p>
        </w:tc>
        <w:tc>
          <w:tcPr>
            <w:tcW w:w="2001" w:type="dxa"/>
            <w:hideMark/>
          </w:tcPr>
          <w:p w:rsidR="0004590F" w:rsidRPr="0092530B" w:rsidRDefault="0004590F" w:rsidP="00E134D7">
            <w:pPr>
              <w:rPr>
                <w:szCs w:val="22"/>
              </w:rPr>
            </w:pPr>
            <w:r w:rsidRPr="0092530B">
              <w:rPr>
                <w:szCs w:val="22"/>
              </w:rPr>
              <w:t xml:space="preserve"> </w:t>
            </w:r>
            <w:r w:rsidR="005E4AAA">
              <w:rPr>
                <w:szCs w:val="22"/>
              </w:rPr>
              <w:t>5</w:t>
            </w:r>
            <w:r w:rsidRPr="0092530B">
              <w:rPr>
                <w:szCs w:val="22"/>
              </w:rPr>
              <w:t xml:space="preserve">  </w:t>
            </w:r>
            <w:proofErr w:type="spellStart"/>
            <w:r w:rsidRPr="0092530B">
              <w:rPr>
                <w:szCs w:val="22"/>
              </w:rPr>
              <w:t>glasovi</w:t>
            </w:r>
            <w:proofErr w:type="spellEnd"/>
            <w:r w:rsidRPr="0092530B">
              <w:rPr>
                <w:szCs w:val="22"/>
              </w:rPr>
              <w:t xml:space="preserve">    </w:t>
            </w:r>
            <w:proofErr w:type="spellStart"/>
            <w:r w:rsidRPr="0092530B">
              <w:rPr>
                <w:b/>
                <w:szCs w:val="22"/>
              </w:rPr>
              <w:t>za</w:t>
            </w:r>
            <w:proofErr w:type="spellEnd"/>
            <w:r w:rsidRPr="0092530B">
              <w:rPr>
                <w:b/>
                <w:szCs w:val="22"/>
              </w:rPr>
              <w:t xml:space="preserve">    </w:t>
            </w:r>
            <w:r w:rsidRPr="0092530B">
              <w:rPr>
                <w:szCs w:val="22"/>
              </w:rPr>
              <w:t xml:space="preserve"> in   </w:t>
            </w:r>
          </w:p>
        </w:tc>
        <w:tc>
          <w:tcPr>
            <w:tcW w:w="3062" w:type="dxa"/>
            <w:hideMark/>
          </w:tcPr>
          <w:p w:rsidR="0004590F" w:rsidRPr="0092530B" w:rsidRDefault="0004590F" w:rsidP="00E134D7">
            <w:pPr>
              <w:rPr>
                <w:szCs w:val="22"/>
              </w:rPr>
            </w:pPr>
            <w:r w:rsidRPr="0092530B">
              <w:rPr>
                <w:szCs w:val="22"/>
              </w:rPr>
              <w:t xml:space="preserve">   </w:t>
            </w:r>
            <w:r>
              <w:rPr>
                <w:szCs w:val="22"/>
              </w:rPr>
              <w:t>0</w:t>
            </w:r>
            <w:r w:rsidRPr="0092530B">
              <w:rPr>
                <w:szCs w:val="22"/>
              </w:rPr>
              <w:t xml:space="preserve">  </w:t>
            </w:r>
            <w:proofErr w:type="spellStart"/>
            <w:r w:rsidRPr="0092530B">
              <w:rPr>
                <w:szCs w:val="22"/>
              </w:rPr>
              <w:t>glasom</w:t>
            </w:r>
            <w:proofErr w:type="spellEnd"/>
            <w:r w:rsidRPr="0092530B">
              <w:rPr>
                <w:szCs w:val="22"/>
              </w:rPr>
              <w:t xml:space="preserve">    </w:t>
            </w:r>
            <w:proofErr w:type="spellStart"/>
            <w:r w:rsidRPr="0092530B">
              <w:rPr>
                <w:b/>
                <w:szCs w:val="22"/>
              </w:rPr>
              <w:t>proti</w:t>
            </w:r>
            <w:proofErr w:type="spellEnd"/>
          </w:p>
        </w:tc>
        <w:tc>
          <w:tcPr>
            <w:tcW w:w="1706" w:type="dxa"/>
            <w:hideMark/>
          </w:tcPr>
          <w:p w:rsidR="0004590F" w:rsidRPr="0092530B" w:rsidRDefault="0004590F" w:rsidP="00E134D7">
            <w:pPr>
              <w:rPr>
                <w:szCs w:val="22"/>
              </w:rPr>
            </w:pPr>
            <w:proofErr w:type="gramStart"/>
            <w:r w:rsidRPr="0092530B">
              <w:rPr>
                <w:szCs w:val="22"/>
              </w:rPr>
              <w:t xml:space="preserve">od  </w:t>
            </w:r>
            <w:r w:rsidR="005E4AAA">
              <w:rPr>
                <w:szCs w:val="22"/>
              </w:rPr>
              <w:t>5</w:t>
            </w:r>
            <w:proofErr w:type="gramEnd"/>
            <w:r w:rsidRPr="0092530B">
              <w:rPr>
                <w:szCs w:val="22"/>
              </w:rPr>
              <w:t xml:space="preserve">  </w:t>
            </w:r>
            <w:proofErr w:type="spellStart"/>
            <w:r w:rsidRPr="0092530B">
              <w:rPr>
                <w:szCs w:val="22"/>
              </w:rPr>
              <w:t>navzočih</w:t>
            </w:r>
            <w:proofErr w:type="spellEnd"/>
            <w:r w:rsidRPr="0092530B">
              <w:rPr>
                <w:szCs w:val="22"/>
              </w:rPr>
              <w:t>.</w:t>
            </w:r>
          </w:p>
        </w:tc>
      </w:tr>
    </w:tbl>
    <w:p w:rsidR="0004590F" w:rsidRPr="0092530B" w:rsidRDefault="0004590F" w:rsidP="0004590F">
      <w:pPr>
        <w:rPr>
          <w:szCs w:val="22"/>
        </w:rPr>
      </w:pPr>
    </w:p>
    <w:p w:rsidR="0004590F" w:rsidRPr="008703A1" w:rsidRDefault="0004590F" w:rsidP="0004590F">
      <w:pPr>
        <w:rPr>
          <w:b/>
          <w:szCs w:val="22"/>
        </w:rPr>
      </w:pPr>
      <w:proofErr w:type="spellStart"/>
      <w:r w:rsidRPr="008703A1">
        <w:rPr>
          <w:b/>
          <w:szCs w:val="22"/>
        </w:rPr>
        <w:t>Sklep</w:t>
      </w:r>
      <w:proofErr w:type="spellEnd"/>
      <w:r w:rsidRPr="008703A1">
        <w:rPr>
          <w:b/>
          <w:szCs w:val="22"/>
        </w:rPr>
        <w:t xml:space="preserve"> je </w:t>
      </w:r>
      <w:proofErr w:type="spellStart"/>
      <w:r w:rsidRPr="008703A1">
        <w:rPr>
          <w:b/>
          <w:szCs w:val="22"/>
        </w:rPr>
        <w:t>bil</w:t>
      </w:r>
      <w:proofErr w:type="spellEnd"/>
      <w:r w:rsidRPr="008703A1">
        <w:rPr>
          <w:b/>
          <w:szCs w:val="22"/>
        </w:rPr>
        <w:t xml:space="preserve"> </w:t>
      </w:r>
      <w:proofErr w:type="spellStart"/>
      <w:r w:rsidRPr="008703A1">
        <w:rPr>
          <w:b/>
          <w:szCs w:val="22"/>
        </w:rPr>
        <w:t>sprejet</w:t>
      </w:r>
      <w:proofErr w:type="spellEnd"/>
      <w:r w:rsidRPr="008703A1">
        <w:rPr>
          <w:b/>
          <w:szCs w:val="22"/>
        </w:rPr>
        <w:t>.</w:t>
      </w:r>
    </w:p>
    <w:p w:rsidR="0004590F" w:rsidRPr="0004590F" w:rsidRDefault="0004590F" w:rsidP="000203F7">
      <w:pPr>
        <w:pStyle w:val="Brezrazmikov"/>
        <w:jc w:val="both"/>
        <w:rPr>
          <w:b/>
          <w:szCs w:val="22"/>
          <w:lang w:val="sl-SI"/>
        </w:rPr>
      </w:pPr>
    </w:p>
    <w:p w:rsidR="00290181" w:rsidRPr="006E4D6D" w:rsidRDefault="006E4D6D" w:rsidP="006E4D6D">
      <w:pPr>
        <w:pStyle w:val="Brezrazmikov"/>
        <w:jc w:val="center"/>
        <w:rPr>
          <w:b/>
          <w:szCs w:val="22"/>
          <w:lang w:val="sl-SI"/>
        </w:rPr>
      </w:pPr>
      <w:r w:rsidRPr="006E4D6D">
        <w:rPr>
          <w:b/>
          <w:szCs w:val="22"/>
          <w:lang w:val="sl-SI"/>
        </w:rPr>
        <w:t>AD/4</w:t>
      </w:r>
    </w:p>
    <w:p w:rsidR="006E4D6D" w:rsidRPr="001230CE" w:rsidRDefault="006E4D6D" w:rsidP="006E4D6D">
      <w:pPr>
        <w:pStyle w:val="Brezrazmikov"/>
        <w:jc w:val="center"/>
        <w:rPr>
          <w:b/>
          <w:szCs w:val="22"/>
          <w:lang w:val="sl-SI"/>
        </w:rPr>
      </w:pPr>
      <w:r w:rsidRPr="001230CE">
        <w:rPr>
          <w:b/>
          <w:szCs w:val="22"/>
          <w:lang w:val="sl-SI"/>
        </w:rPr>
        <w:t>RAZNO</w:t>
      </w:r>
    </w:p>
    <w:p w:rsidR="00982A35" w:rsidRPr="001230CE" w:rsidRDefault="00982A35" w:rsidP="00982A35">
      <w:pPr>
        <w:pStyle w:val="Brezrazmikov"/>
        <w:jc w:val="both"/>
        <w:rPr>
          <w:b/>
          <w:szCs w:val="22"/>
          <w:lang w:val="sl-SI"/>
        </w:rPr>
      </w:pPr>
      <w:r w:rsidRPr="001230CE">
        <w:rPr>
          <w:b/>
          <w:szCs w:val="22"/>
          <w:lang w:val="sl-SI"/>
        </w:rPr>
        <w:t xml:space="preserve">Seja je bila zaključena ob </w:t>
      </w:r>
      <w:r w:rsidR="005E4AAA">
        <w:rPr>
          <w:b/>
          <w:szCs w:val="22"/>
          <w:lang w:val="sl-SI"/>
        </w:rPr>
        <w:t>18.</w:t>
      </w:r>
      <w:r w:rsidRPr="001230CE">
        <w:rPr>
          <w:b/>
          <w:szCs w:val="22"/>
          <w:lang w:val="sl-SI"/>
        </w:rPr>
        <w:t xml:space="preserve">   uri.</w:t>
      </w:r>
    </w:p>
    <w:p w:rsidR="006E4D6D" w:rsidRDefault="006E4D6D" w:rsidP="00982A35">
      <w:pPr>
        <w:pStyle w:val="Brezrazmikov"/>
        <w:jc w:val="both"/>
        <w:rPr>
          <w:szCs w:val="22"/>
          <w:lang w:val="sl-SI"/>
        </w:rPr>
      </w:pPr>
    </w:p>
    <w:p w:rsidR="00982A35" w:rsidRDefault="00982A35" w:rsidP="00982A35">
      <w:pPr>
        <w:pStyle w:val="Brezrazmikov"/>
        <w:jc w:val="both"/>
        <w:rPr>
          <w:szCs w:val="22"/>
          <w:lang w:val="sl-SI"/>
        </w:rPr>
      </w:pPr>
    </w:p>
    <w:p w:rsidR="00982A35" w:rsidRDefault="00982A35" w:rsidP="00982A35">
      <w:pPr>
        <w:pStyle w:val="Brezrazmikov"/>
        <w:jc w:val="both"/>
        <w:rPr>
          <w:szCs w:val="22"/>
          <w:lang w:val="sl-SI"/>
        </w:rPr>
      </w:pPr>
    </w:p>
    <w:p w:rsidR="00982A35" w:rsidRPr="001230CE" w:rsidRDefault="00982A35" w:rsidP="00982A35">
      <w:pPr>
        <w:pStyle w:val="Brezrazmikov"/>
        <w:jc w:val="both"/>
        <w:rPr>
          <w:szCs w:val="22"/>
          <w:lang w:val="sl-SI"/>
        </w:rPr>
      </w:pPr>
    </w:p>
    <w:p w:rsidR="00290181" w:rsidRPr="001230CE" w:rsidRDefault="00290181" w:rsidP="000203F7">
      <w:pPr>
        <w:pStyle w:val="Brezrazmikov"/>
        <w:jc w:val="both"/>
        <w:rPr>
          <w:szCs w:val="22"/>
          <w:lang w:val="sl-SI"/>
        </w:rPr>
      </w:pPr>
      <w:r w:rsidRPr="001230CE">
        <w:rPr>
          <w:szCs w:val="22"/>
          <w:lang w:val="sl-SI"/>
        </w:rPr>
        <w:t>Zapisala:</w:t>
      </w:r>
    </w:p>
    <w:p w:rsidR="00D92F71" w:rsidRPr="001230CE" w:rsidRDefault="0020269F" w:rsidP="000203F7">
      <w:pPr>
        <w:pStyle w:val="Brezrazmikov"/>
        <w:jc w:val="both"/>
        <w:rPr>
          <w:szCs w:val="22"/>
          <w:lang w:val="sl-SI"/>
        </w:rPr>
      </w:pPr>
      <w:r w:rsidRPr="001230CE">
        <w:rPr>
          <w:i/>
          <w:szCs w:val="22"/>
          <w:lang w:val="sl-SI"/>
        </w:rPr>
        <w:t>d</w:t>
      </w:r>
      <w:r w:rsidR="00290181" w:rsidRPr="001230CE">
        <w:rPr>
          <w:i/>
          <w:szCs w:val="22"/>
          <w:lang w:val="sl-SI"/>
        </w:rPr>
        <w:t>r. Irena Strelec,</w:t>
      </w:r>
      <w:r w:rsidR="00290181" w:rsidRPr="001230CE">
        <w:rPr>
          <w:szCs w:val="22"/>
          <w:lang w:val="sl-SI"/>
        </w:rPr>
        <w:t xml:space="preserve"> </w:t>
      </w:r>
    </w:p>
    <w:p w:rsidR="00CF26F1" w:rsidRPr="001230CE" w:rsidRDefault="00D92F71" w:rsidP="00CF26F1">
      <w:pPr>
        <w:pStyle w:val="Brezrazmikov"/>
        <w:jc w:val="both"/>
        <w:rPr>
          <w:szCs w:val="22"/>
          <w:lang w:val="sl-SI"/>
        </w:rPr>
      </w:pPr>
      <w:r w:rsidRPr="001230CE">
        <w:rPr>
          <w:szCs w:val="22"/>
          <w:lang w:val="sl-SI"/>
        </w:rPr>
        <w:t>s</w:t>
      </w:r>
      <w:r w:rsidR="00CD360E" w:rsidRPr="001230CE">
        <w:rPr>
          <w:szCs w:val="22"/>
          <w:lang w:val="sl-SI"/>
        </w:rPr>
        <w:t>trokovna sodelavka</w:t>
      </w:r>
      <w:r w:rsidR="00CF26F1">
        <w:rPr>
          <w:szCs w:val="22"/>
          <w:lang w:val="sl-SI"/>
        </w:rPr>
        <w:tab/>
      </w:r>
    </w:p>
    <w:p w:rsidR="00290181" w:rsidRPr="00710EE3" w:rsidRDefault="00290181" w:rsidP="000203F7">
      <w:pPr>
        <w:pStyle w:val="Brezrazmikov"/>
        <w:jc w:val="both"/>
        <w:rPr>
          <w:b/>
          <w:i/>
          <w:szCs w:val="22"/>
          <w:lang w:val="sl-SI"/>
        </w:rPr>
      </w:pPr>
      <w:r w:rsidRPr="001230CE">
        <w:rPr>
          <w:szCs w:val="22"/>
          <w:lang w:val="sl-SI"/>
        </w:rPr>
        <w:tab/>
      </w:r>
      <w:r w:rsidRPr="001230CE">
        <w:rPr>
          <w:szCs w:val="22"/>
          <w:lang w:val="sl-SI"/>
        </w:rPr>
        <w:tab/>
      </w:r>
      <w:r w:rsidRPr="001230CE">
        <w:rPr>
          <w:szCs w:val="22"/>
          <w:lang w:val="sl-SI"/>
        </w:rPr>
        <w:tab/>
      </w:r>
      <w:r w:rsidR="00CF26F1">
        <w:rPr>
          <w:szCs w:val="22"/>
          <w:lang w:val="sl-SI"/>
        </w:rPr>
        <w:tab/>
      </w:r>
      <w:r w:rsidR="00CF26F1">
        <w:rPr>
          <w:szCs w:val="22"/>
          <w:lang w:val="sl-SI"/>
        </w:rPr>
        <w:tab/>
      </w:r>
      <w:r w:rsidR="00CF26F1">
        <w:rPr>
          <w:szCs w:val="22"/>
          <w:lang w:val="sl-SI"/>
        </w:rPr>
        <w:tab/>
      </w:r>
      <w:r w:rsidR="00CF26F1">
        <w:rPr>
          <w:szCs w:val="22"/>
          <w:lang w:val="sl-SI"/>
        </w:rPr>
        <w:tab/>
      </w:r>
      <w:r w:rsidR="005E4AAA">
        <w:rPr>
          <w:szCs w:val="22"/>
          <w:lang w:val="sl-SI"/>
        </w:rPr>
        <w:t>Ksenija Sever</w:t>
      </w:r>
      <w:r w:rsidR="0020269F" w:rsidRPr="00710EE3">
        <w:rPr>
          <w:b/>
          <w:i/>
          <w:szCs w:val="22"/>
          <w:lang w:val="sl-SI"/>
        </w:rPr>
        <w:t>,</w:t>
      </w:r>
    </w:p>
    <w:p w:rsidR="00290181" w:rsidRPr="001230CE" w:rsidRDefault="00290181" w:rsidP="000203F7">
      <w:pPr>
        <w:pStyle w:val="Brezrazmikov"/>
        <w:jc w:val="both"/>
        <w:rPr>
          <w:szCs w:val="22"/>
          <w:lang w:val="sl-SI"/>
        </w:rPr>
      </w:pPr>
      <w:r w:rsidRPr="001230CE">
        <w:rPr>
          <w:szCs w:val="22"/>
          <w:lang w:val="sl-SI"/>
        </w:rPr>
        <w:tab/>
      </w:r>
      <w:r w:rsidRPr="001230CE">
        <w:rPr>
          <w:szCs w:val="22"/>
          <w:lang w:val="sl-SI"/>
        </w:rPr>
        <w:tab/>
      </w:r>
      <w:r w:rsidRPr="001230CE">
        <w:rPr>
          <w:szCs w:val="22"/>
          <w:lang w:val="sl-SI"/>
        </w:rPr>
        <w:tab/>
      </w:r>
      <w:r w:rsidRPr="001230CE">
        <w:rPr>
          <w:szCs w:val="22"/>
          <w:lang w:val="sl-SI"/>
        </w:rPr>
        <w:tab/>
      </w:r>
      <w:r w:rsidRPr="001230CE">
        <w:rPr>
          <w:szCs w:val="22"/>
          <w:lang w:val="sl-SI"/>
        </w:rPr>
        <w:tab/>
      </w:r>
      <w:r w:rsidRPr="001230CE">
        <w:rPr>
          <w:szCs w:val="22"/>
          <w:lang w:val="sl-SI"/>
        </w:rPr>
        <w:tab/>
      </w:r>
      <w:r w:rsidRPr="001230CE">
        <w:rPr>
          <w:szCs w:val="22"/>
          <w:lang w:val="sl-SI"/>
        </w:rPr>
        <w:tab/>
      </w:r>
      <w:r w:rsidR="005E4AAA">
        <w:rPr>
          <w:szCs w:val="22"/>
          <w:lang w:val="sl-SI"/>
        </w:rPr>
        <w:t>pod</w:t>
      </w:r>
      <w:r w:rsidRPr="001230CE">
        <w:rPr>
          <w:szCs w:val="22"/>
          <w:lang w:val="sl-SI"/>
        </w:rPr>
        <w:t>predsednica</w:t>
      </w:r>
    </w:p>
    <w:sectPr w:rsidR="00290181" w:rsidRPr="001230CE" w:rsidSect="00140417">
      <w:headerReference w:type="default" r:id="rId11"/>
      <w:footerReference w:type="default" r:id="rId12"/>
      <w:headerReference w:type="first" r:id="rId13"/>
      <w:footerReference w:type="first" r:id="rId14"/>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641" w:rsidRDefault="009E7641" w:rsidP="00AE28DE">
      <w:r>
        <w:separator/>
      </w:r>
    </w:p>
  </w:endnote>
  <w:endnote w:type="continuationSeparator" w:id="0">
    <w:p w:rsidR="009E7641" w:rsidRDefault="009E7641"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243816"/>
      <w:docPartObj>
        <w:docPartGallery w:val="Page Numbers (Bottom of Page)"/>
        <w:docPartUnique/>
      </w:docPartObj>
    </w:sdtPr>
    <w:sdtEndPr/>
    <w:sdtContent>
      <w:p w:rsidR="00727E24" w:rsidRDefault="00727E24">
        <w:pPr>
          <w:pStyle w:val="Noga"/>
          <w:jc w:val="center"/>
        </w:pPr>
        <w:r>
          <w:fldChar w:fldCharType="begin"/>
        </w:r>
        <w:r>
          <w:instrText>PAGE   \* MERGEFORMAT</w:instrText>
        </w:r>
        <w:r>
          <w:fldChar w:fldCharType="separate"/>
        </w:r>
        <w:r w:rsidR="00527628" w:rsidRPr="00527628">
          <w:rPr>
            <w:noProof/>
            <w:lang w:val="sl-SI"/>
          </w:rPr>
          <w:t>3</w:t>
        </w:r>
        <w:r>
          <w:fldChar w:fldCharType="end"/>
        </w:r>
      </w:p>
    </w:sdtContent>
  </w:sdt>
  <w:p w:rsidR="00727E24" w:rsidRDefault="00727E2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24" w:rsidRPr="005230DA" w:rsidRDefault="00BC1424" w:rsidP="005230DA">
    <w:pPr>
      <w:pStyle w:val="NOGAlogotiokvirV14mm"/>
      <w:framePr w:wrap="around"/>
    </w:pPr>
    <w:r w:rsidRPr="005230DA">
      <w:rPr>
        <w:noProof/>
        <w:lang w:eastAsia="sl-SI"/>
      </w:rPr>
      <w:drawing>
        <wp:inline distT="0" distB="0" distL="0" distR="0" wp14:anchorId="1C1E48EB" wp14:editId="50E0123F">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3F28E18A" wp14:editId="1E613F21">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13BFA038" wp14:editId="397245E8">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641" w:rsidRDefault="009E7641" w:rsidP="00AE28DE">
      <w:r>
        <w:separator/>
      </w:r>
    </w:p>
  </w:footnote>
  <w:footnote w:type="continuationSeparator" w:id="0">
    <w:p w:rsidR="009E7641" w:rsidRDefault="009E7641"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29" w:rsidRDefault="004D6629" w:rsidP="0042651B">
    <w:pPr>
      <w:pStyle w:val="MOLLogookvir"/>
      <w:framePr w:wrap="notBeside"/>
    </w:pPr>
    <w:r w:rsidRPr="0042651B">
      <w:rPr>
        <w:lang w:eastAsia="sl-SI"/>
      </w:rPr>
      <w:drawing>
        <wp:inline distT="0" distB="0" distL="0" distR="0" wp14:anchorId="3A8AD2DB" wp14:editId="29F933F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619A38B2" wp14:editId="747DE099">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418A1"/>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4AE2CBC"/>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6077024"/>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1609BE"/>
    <w:multiLevelType w:val="hybridMultilevel"/>
    <w:tmpl w:val="9E0A5A6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22432D28"/>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712DC0"/>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A373DE"/>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EBE5A76"/>
    <w:multiLevelType w:val="hybridMultilevel"/>
    <w:tmpl w:val="4F5E3548"/>
    <w:lvl w:ilvl="0" w:tplc="3440F83A">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304568"/>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47F2869"/>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EB7557"/>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EA04B6"/>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A427CAC"/>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426413"/>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1D3F74"/>
    <w:multiLevelType w:val="hybridMultilevel"/>
    <w:tmpl w:val="9E0A5A6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4FA53515"/>
    <w:multiLevelType w:val="hybridMultilevel"/>
    <w:tmpl w:val="E3F6E9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1C6639F"/>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8A6595"/>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8A21528"/>
    <w:multiLevelType w:val="hybridMultilevel"/>
    <w:tmpl w:val="9FB0CD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3A167AC"/>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530269A"/>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8124F40"/>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A93456F"/>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C07156A"/>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67E21B4"/>
    <w:multiLevelType w:val="hybridMultilevel"/>
    <w:tmpl w:val="E3F6E9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7AA1495C"/>
    <w:multiLevelType w:val="hybridMultilevel"/>
    <w:tmpl w:val="A7BA3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8"/>
  </w:num>
  <w:num w:numId="12">
    <w:abstractNumId w:val="27"/>
  </w:num>
  <w:num w:numId="13">
    <w:abstractNumId w:val="18"/>
  </w:num>
  <w:num w:numId="14">
    <w:abstractNumId w:val="10"/>
  </w:num>
  <w:num w:numId="15">
    <w:abstractNumId w:val="26"/>
  </w:num>
  <w:num w:numId="16">
    <w:abstractNumId w:val="21"/>
  </w:num>
  <w:num w:numId="17">
    <w:abstractNumId w:val="29"/>
  </w:num>
  <w:num w:numId="18">
    <w:abstractNumId w:val="17"/>
  </w:num>
  <w:num w:numId="19">
    <w:abstractNumId w:val="11"/>
  </w:num>
  <w:num w:numId="20">
    <w:abstractNumId w:val="30"/>
  </w:num>
  <w:num w:numId="21">
    <w:abstractNumId w:val="32"/>
  </w:num>
  <w:num w:numId="22">
    <w:abstractNumId w:val="31"/>
  </w:num>
  <w:num w:numId="23">
    <w:abstractNumId w:val="20"/>
  </w:num>
  <w:num w:numId="24">
    <w:abstractNumId w:val="33"/>
  </w:num>
  <w:num w:numId="25">
    <w:abstractNumId w:val="15"/>
  </w:num>
  <w:num w:numId="26">
    <w:abstractNumId w:val="3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5"/>
  </w:num>
  <w:num w:numId="30">
    <w:abstractNumId w:val="34"/>
  </w:num>
  <w:num w:numId="31">
    <w:abstractNumId w:val="13"/>
  </w:num>
  <w:num w:numId="32">
    <w:abstractNumId w:val="23"/>
  </w:num>
  <w:num w:numId="33">
    <w:abstractNumId w:val="22"/>
  </w:num>
  <w:num w:numId="34">
    <w:abstractNumId w:val="16"/>
  </w:num>
  <w:num w:numId="35">
    <w:abstractNumId w:val="12"/>
  </w:num>
  <w:num w:numId="36">
    <w:abstractNumId w:val="1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41"/>
    <w:rsid w:val="00006C04"/>
    <w:rsid w:val="000134A5"/>
    <w:rsid w:val="00014448"/>
    <w:rsid w:val="00020018"/>
    <w:rsid w:val="000203F7"/>
    <w:rsid w:val="00031423"/>
    <w:rsid w:val="0004590F"/>
    <w:rsid w:val="00071D29"/>
    <w:rsid w:val="00084077"/>
    <w:rsid w:val="00090BD3"/>
    <w:rsid w:val="00095BF4"/>
    <w:rsid w:val="000B1CA2"/>
    <w:rsid w:val="000B377B"/>
    <w:rsid w:val="000B385C"/>
    <w:rsid w:val="0011174F"/>
    <w:rsid w:val="001230CE"/>
    <w:rsid w:val="00133A8B"/>
    <w:rsid w:val="00140417"/>
    <w:rsid w:val="00150D84"/>
    <w:rsid w:val="00161AAF"/>
    <w:rsid w:val="00171DDC"/>
    <w:rsid w:val="001A2AE3"/>
    <w:rsid w:val="001B7BB5"/>
    <w:rsid w:val="001C414A"/>
    <w:rsid w:val="001D0BE1"/>
    <w:rsid w:val="001E1D96"/>
    <w:rsid w:val="0020269F"/>
    <w:rsid w:val="0021055C"/>
    <w:rsid w:val="00256733"/>
    <w:rsid w:val="00285DED"/>
    <w:rsid w:val="00290181"/>
    <w:rsid w:val="0029044B"/>
    <w:rsid w:val="002A0200"/>
    <w:rsid w:val="002E00D7"/>
    <w:rsid w:val="002E214F"/>
    <w:rsid w:val="003053E5"/>
    <w:rsid w:val="0031006E"/>
    <w:rsid w:val="00314DA6"/>
    <w:rsid w:val="0035599E"/>
    <w:rsid w:val="0038497D"/>
    <w:rsid w:val="003A35D3"/>
    <w:rsid w:val="003A423C"/>
    <w:rsid w:val="003B6374"/>
    <w:rsid w:val="003D0C1C"/>
    <w:rsid w:val="003D589A"/>
    <w:rsid w:val="003E278F"/>
    <w:rsid w:val="003E3096"/>
    <w:rsid w:val="003E509D"/>
    <w:rsid w:val="003E524E"/>
    <w:rsid w:val="003F6F42"/>
    <w:rsid w:val="004061E0"/>
    <w:rsid w:val="0041774F"/>
    <w:rsid w:val="0042651B"/>
    <w:rsid w:val="004605A2"/>
    <w:rsid w:val="004703A1"/>
    <w:rsid w:val="004835FC"/>
    <w:rsid w:val="004A765C"/>
    <w:rsid w:val="004B35C0"/>
    <w:rsid w:val="004D2002"/>
    <w:rsid w:val="004D4527"/>
    <w:rsid w:val="004D6629"/>
    <w:rsid w:val="004E3350"/>
    <w:rsid w:val="004E56C9"/>
    <w:rsid w:val="004F3710"/>
    <w:rsid w:val="0050256D"/>
    <w:rsid w:val="00520E82"/>
    <w:rsid w:val="005230DA"/>
    <w:rsid w:val="00527628"/>
    <w:rsid w:val="00536721"/>
    <w:rsid w:val="00560532"/>
    <w:rsid w:val="0056130C"/>
    <w:rsid w:val="005658EB"/>
    <w:rsid w:val="00583F3E"/>
    <w:rsid w:val="005A3769"/>
    <w:rsid w:val="005A5B10"/>
    <w:rsid w:val="005B2921"/>
    <w:rsid w:val="005C361C"/>
    <w:rsid w:val="005E4AAA"/>
    <w:rsid w:val="00600B67"/>
    <w:rsid w:val="006127AA"/>
    <w:rsid w:val="006242BE"/>
    <w:rsid w:val="00630F21"/>
    <w:rsid w:val="006355FD"/>
    <w:rsid w:val="00655274"/>
    <w:rsid w:val="0065626D"/>
    <w:rsid w:val="0065630E"/>
    <w:rsid w:val="00665D25"/>
    <w:rsid w:val="0066693D"/>
    <w:rsid w:val="00671AA7"/>
    <w:rsid w:val="00672732"/>
    <w:rsid w:val="00680472"/>
    <w:rsid w:val="00692321"/>
    <w:rsid w:val="00696AF0"/>
    <w:rsid w:val="00696BF0"/>
    <w:rsid w:val="006D196F"/>
    <w:rsid w:val="006D275A"/>
    <w:rsid w:val="006E111E"/>
    <w:rsid w:val="006E4D6D"/>
    <w:rsid w:val="006E686B"/>
    <w:rsid w:val="006F69F5"/>
    <w:rsid w:val="006F6E19"/>
    <w:rsid w:val="006F706A"/>
    <w:rsid w:val="00700E4F"/>
    <w:rsid w:val="0070283B"/>
    <w:rsid w:val="00710EE3"/>
    <w:rsid w:val="007156E3"/>
    <w:rsid w:val="0072348C"/>
    <w:rsid w:val="00727E24"/>
    <w:rsid w:val="00743B6B"/>
    <w:rsid w:val="0077093F"/>
    <w:rsid w:val="007772D4"/>
    <w:rsid w:val="00777742"/>
    <w:rsid w:val="007B1D7A"/>
    <w:rsid w:val="007B528D"/>
    <w:rsid w:val="007B6578"/>
    <w:rsid w:val="007C4130"/>
    <w:rsid w:val="007C5129"/>
    <w:rsid w:val="007E5428"/>
    <w:rsid w:val="007E7F19"/>
    <w:rsid w:val="007F15D8"/>
    <w:rsid w:val="007F4833"/>
    <w:rsid w:val="007F5D54"/>
    <w:rsid w:val="00807CDD"/>
    <w:rsid w:val="00821625"/>
    <w:rsid w:val="0084090E"/>
    <w:rsid w:val="008538D6"/>
    <w:rsid w:val="00856B04"/>
    <w:rsid w:val="00860068"/>
    <w:rsid w:val="008D288B"/>
    <w:rsid w:val="008D6DE8"/>
    <w:rsid w:val="008F3155"/>
    <w:rsid w:val="00915942"/>
    <w:rsid w:val="00931FC4"/>
    <w:rsid w:val="00935DFF"/>
    <w:rsid w:val="009469C4"/>
    <w:rsid w:val="00953FCA"/>
    <w:rsid w:val="0098148F"/>
    <w:rsid w:val="00982A35"/>
    <w:rsid w:val="00983597"/>
    <w:rsid w:val="009A1141"/>
    <w:rsid w:val="009A7A91"/>
    <w:rsid w:val="009C29A1"/>
    <w:rsid w:val="009E3508"/>
    <w:rsid w:val="009E7641"/>
    <w:rsid w:val="009F122B"/>
    <w:rsid w:val="009F5E3C"/>
    <w:rsid w:val="009F6C74"/>
    <w:rsid w:val="00A01CE2"/>
    <w:rsid w:val="00A03DB8"/>
    <w:rsid w:val="00A06D0A"/>
    <w:rsid w:val="00A10416"/>
    <w:rsid w:val="00A24F64"/>
    <w:rsid w:val="00A33C8E"/>
    <w:rsid w:val="00A47F45"/>
    <w:rsid w:val="00A60DA9"/>
    <w:rsid w:val="00A8640B"/>
    <w:rsid w:val="00AA05CD"/>
    <w:rsid w:val="00AB5967"/>
    <w:rsid w:val="00AC4DB9"/>
    <w:rsid w:val="00AD1F58"/>
    <w:rsid w:val="00AE17D0"/>
    <w:rsid w:val="00AE28DE"/>
    <w:rsid w:val="00AE5D48"/>
    <w:rsid w:val="00AF6154"/>
    <w:rsid w:val="00AF7F5E"/>
    <w:rsid w:val="00B10F01"/>
    <w:rsid w:val="00B3269A"/>
    <w:rsid w:val="00B40A69"/>
    <w:rsid w:val="00B412D8"/>
    <w:rsid w:val="00B7710A"/>
    <w:rsid w:val="00BC1424"/>
    <w:rsid w:val="00BC56F7"/>
    <w:rsid w:val="00BE6B55"/>
    <w:rsid w:val="00BF12E5"/>
    <w:rsid w:val="00C26764"/>
    <w:rsid w:val="00C352EC"/>
    <w:rsid w:val="00C66166"/>
    <w:rsid w:val="00C70939"/>
    <w:rsid w:val="00C72520"/>
    <w:rsid w:val="00C73098"/>
    <w:rsid w:val="00C93FF1"/>
    <w:rsid w:val="00CA2B61"/>
    <w:rsid w:val="00CB0D2B"/>
    <w:rsid w:val="00CB76D1"/>
    <w:rsid w:val="00CD11F7"/>
    <w:rsid w:val="00CD360E"/>
    <w:rsid w:val="00CD40F0"/>
    <w:rsid w:val="00CD6C51"/>
    <w:rsid w:val="00CF26F1"/>
    <w:rsid w:val="00D045F5"/>
    <w:rsid w:val="00D36294"/>
    <w:rsid w:val="00D74E16"/>
    <w:rsid w:val="00D92F71"/>
    <w:rsid w:val="00D97F3B"/>
    <w:rsid w:val="00DA6F49"/>
    <w:rsid w:val="00DB28C1"/>
    <w:rsid w:val="00DB3E34"/>
    <w:rsid w:val="00DE2FEA"/>
    <w:rsid w:val="00E15AA4"/>
    <w:rsid w:val="00E540C5"/>
    <w:rsid w:val="00E54A17"/>
    <w:rsid w:val="00E5570C"/>
    <w:rsid w:val="00E91E28"/>
    <w:rsid w:val="00EB3D77"/>
    <w:rsid w:val="00EB609E"/>
    <w:rsid w:val="00EC5607"/>
    <w:rsid w:val="00F047A2"/>
    <w:rsid w:val="00F07B08"/>
    <w:rsid w:val="00F20C31"/>
    <w:rsid w:val="00F24254"/>
    <w:rsid w:val="00F3060B"/>
    <w:rsid w:val="00F51DEE"/>
    <w:rsid w:val="00F63D48"/>
    <w:rsid w:val="00F654F5"/>
    <w:rsid w:val="00F878DA"/>
    <w:rsid w:val="00F956CF"/>
    <w:rsid w:val="00FA664A"/>
    <w:rsid w:val="00FB3FEB"/>
    <w:rsid w:val="00FE0F28"/>
    <w:rsid w:val="00FE1B76"/>
    <w:rsid w:val="00FF4677"/>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AE33D26"/>
  <w15:chartTrackingRefBased/>
  <w15:docId w15:val="{91247840-2053-49F3-9AED-8B172290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03F7"/>
    <w:rPr>
      <w:rFonts w:ascii="Times New Roman" w:eastAsia="Times New Roman" w:hAnsi="Times New Roman" w:cs="Times New Roman"/>
      <w:sz w:val="22"/>
      <w:lang w:val="en-US"/>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rPr>
      <w:lang w:val="sl-SI"/>
    </w:r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rPr>
      <w:lang w:val="sl-SI"/>
    </w:r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link w:val="OdstavekseznamaZnak"/>
    <w:uiPriority w:val="34"/>
    <w:qFormat/>
    <w:rsid w:val="000203F7"/>
    <w:pPr>
      <w:ind w:left="720"/>
      <w:contextualSpacing/>
    </w:pPr>
  </w:style>
  <w:style w:type="paragraph" w:customStyle="1" w:styleId="Default">
    <w:name w:val="Default"/>
    <w:rsid w:val="000203F7"/>
    <w:pPr>
      <w:autoSpaceDE w:val="0"/>
      <w:autoSpaceDN w:val="0"/>
      <w:adjustRightInd w:val="0"/>
    </w:pPr>
    <w:rPr>
      <w:rFonts w:ascii="Times New Roman" w:eastAsia="Times New Roman" w:hAnsi="Times New Roman" w:cs="Times New Roman"/>
      <w:color w:val="000000"/>
      <w:lang w:eastAsia="sl-SI"/>
    </w:rPr>
  </w:style>
  <w:style w:type="paragraph" w:styleId="Besedilooblaka">
    <w:name w:val="Balloon Text"/>
    <w:basedOn w:val="Navaden"/>
    <w:link w:val="BesedilooblakaZnak"/>
    <w:uiPriority w:val="99"/>
    <w:semiHidden/>
    <w:unhideWhenUsed/>
    <w:rsid w:val="006127A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27AA"/>
    <w:rPr>
      <w:rFonts w:ascii="Segoe UI" w:eastAsia="Times New Roman" w:hAnsi="Segoe UI" w:cs="Segoe UI"/>
      <w:sz w:val="18"/>
      <w:szCs w:val="18"/>
      <w:lang w:val="en-US"/>
    </w:rPr>
  </w:style>
  <w:style w:type="character" w:customStyle="1" w:styleId="OdstavekseznamaZnak">
    <w:name w:val="Odstavek seznama Znak"/>
    <w:basedOn w:val="Privzetapisavaodstavka"/>
    <w:link w:val="Odstavekseznama"/>
    <w:uiPriority w:val="34"/>
    <w:locked/>
    <w:rsid w:val="00856B04"/>
    <w:rPr>
      <w:rFonts w:ascii="Times New Roman" w:eastAsia="Times New Roman" w:hAnsi="Times New Roman" w:cs="Times New Roman"/>
      <w:sz w:val="22"/>
      <w:lang w:val="en-US"/>
    </w:rPr>
  </w:style>
  <w:style w:type="paragraph" w:styleId="Navadensplet">
    <w:name w:val="Normal (Web)"/>
    <w:basedOn w:val="Navaden"/>
    <w:uiPriority w:val="99"/>
    <w:rsid w:val="00CF26F1"/>
    <w:pPr>
      <w:spacing w:before="100" w:beforeAutospacing="1" w:after="100" w:afterAutospacing="1"/>
    </w:pPr>
    <w:rPr>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11025">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FINANCE\FINANCE%202022-2026\Template%2023%20O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809AD-A797-4F20-B4DD-1FE773A99492}">
  <ds:schemaRefs>
    <ds:schemaRef ds:uri="f84e652a-0d05-45c8-865c-d460bc2361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BD7FF98-CFA6-44C7-8CC1-E9743C313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54159-72BF-4C19-8DB2-933306C03D73}">
  <ds:schemaRefs>
    <ds:schemaRef ds:uri="http://schemas.microsoft.com/sharepoint/v3/contenttype/forms"/>
  </ds:schemaRefs>
</ds:datastoreItem>
</file>

<file path=customXml/itemProps4.xml><?xml version="1.0" encoding="utf-8"?>
<ds:datastoreItem xmlns:ds="http://schemas.openxmlformats.org/officeDocument/2006/customXml" ds:itemID="{D5B15222-ADAA-4B8E-9147-EB1C3370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 OF</Template>
  <TotalTime>262</TotalTime>
  <Pages>3</Pages>
  <Words>710</Words>
  <Characters>4049</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Strelec</dc:creator>
  <cp:keywords/>
  <dc:description/>
  <cp:lastModifiedBy>Irena Strelec</cp:lastModifiedBy>
  <cp:revision>8</cp:revision>
  <cp:lastPrinted>2024-11-04T13:31:00Z</cp:lastPrinted>
  <dcterms:created xsi:type="dcterms:W3CDTF">2024-10-11T08:41:00Z</dcterms:created>
  <dcterms:modified xsi:type="dcterms:W3CDTF">2024-11-04T13:48:00Z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