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79991" w14:textId="6D0D062B" w:rsidR="008714A6" w:rsidRPr="008714A6" w:rsidRDefault="008714A6" w:rsidP="008714A6">
      <w:pPr>
        <w:tabs>
          <w:tab w:val="left" w:pos="7371"/>
        </w:tabs>
        <w:jc w:val="both"/>
        <w:rPr>
          <w:szCs w:val="22"/>
          <w:lang w:val="sl-SI"/>
        </w:rPr>
      </w:pPr>
      <w:r w:rsidRPr="008714A6">
        <w:rPr>
          <w:szCs w:val="22"/>
          <w:lang w:val="sl-SI"/>
        </w:rPr>
        <w:t>Številka: 900-</w:t>
      </w:r>
      <w:r w:rsidR="00F9575A">
        <w:rPr>
          <w:szCs w:val="22"/>
          <w:lang w:val="sl-SI"/>
        </w:rPr>
        <w:t>154/2017-4</w:t>
      </w:r>
      <w:r w:rsidRPr="008714A6">
        <w:rPr>
          <w:szCs w:val="22"/>
          <w:lang w:val="sl-SI"/>
        </w:rPr>
        <w:tab/>
      </w:r>
      <w:r w:rsidRPr="008714A6">
        <w:rPr>
          <w:szCs w:val="22"/>
          <w:lang w:val="sl-SI"/>
        </w:rPr>
        <w:tab/>
      </w:r>
    </w:p>
    <w:p w14:paraId="537B2518" w14:textId="04A01B75" w:rsidR="008714A6" w:rsidRPr="008714A6" w:rsidRDefault="00437B10" w:rsidP="008714A6">
      <w:pPr>
        <w:tabs>
          <w:tab w:val="left" w:pos="7513"/>
        </w:tabs>
        <w:jc w:val="both"/>
        <w:rPr>
          <w:szCs w:val="22"/>
          <w:lang w:val="sl-SI"/>
        </w:rPr>
      </w:pPr>
      <w:r>
        <w:rPr>
          <w:szCs w:val="22"/>
          <w:lang w:val="sl-SI"/>
        </w:rPr>
        <w:t>Datum: 11. 5</w:t>
      </w:r>
      <w:r w:rsidR="008714A6" w:rsidRPr="008714A6">
        <w:rPr>
          <w:szCs w:val="22"/>
          <w:lang w:val="sl-SI"/>
        </w:rPr>
        <w:t>. 201</w:t>
      </w:r>
      <w:r>
        <w:rPr>
          <w:szCs w:val="22"/>
          <w:lang w:val="sl-SI"/>
        </w:rPr>
        <w:t>7</w:t>
      </w:r>
      <w:r w:rsidR="008714A6" w:rsidRPr="008714A6">
        <w:rPr>
          <w:szCs w:val="22"/>
          <w:lang w:val="sl-SI"/>
        </w:rPr>
        <w:t xml:space="preserve">  </w:t>
      </w:r>
      <w:r w:rsidR="008714A6" w:rsidRPr="008714A6">
        <w:rPr>
          <w:szCs w:val="22"/>
          <w:lang w:val="sl-SI"/>
        </w:rPr>
        <w:tab/>
      </w:r>
      <w:r w:rsidR="008714A6" w:rsidRPr="008714A6">
        <w:rPr>
          <w:szCs w:val="22"/>
          <w:lang w:val="sl-SI"/>
        </w:rPr>
        <w:tab/>
      </w:r>
      <w:r w:rsidR="008714A6" w:rsidRPr="008714A6">
        <w:rPr>
          <w:szCs w:val="22"/>
          <w:lang w:val="sl-SI"/>
        </w:rPr>
        <w:tab/>
      </w:r>
    </w:p>
    <w:p w14:paraId="364AE642" w14:textId="27B28AEC" w:rsidR="008714A6" w:rsidRPr="00D67C60" w:rsidRDefault="008714A6" w:rsidP="00D67C60">
      <w:pPr>
        <w:tabs>
          <w:tab w:val="left" w:pos="7513"/>
        </w:tabs>
        <w:jc w:val="right"/>
        <w:rPr>
          <w:b/>
          <w:szCs w:val="22"/>
          <w:lang w:val="sl-SI"/>
        </w:rPr>
      </w:pPr>
      <w:r w:rsidRPr="008714A6">
        <w:rPr>
          <w:szCs w:val="22"/>
          <w:lang w:val="sl-SI"/>
        </w:rPr>
        <w:tab/>
      </w:r>
      <w:r w:rsidRPr="008714A6">
        <w:rPr>
          <w:szCs w:val="22"/>
          <w:lang w:val="sl-SI"/>
        </w:rPr>
        <w:tab/>
      </w:r>
      <w:r w:rsidRPr="00D67C60">
        <w:rPr>
          <w:i/>
          <w:szCs w:val="22"/>
          <w:lang w:val="sl-SI"/>
        </w:rPr>
        <w:tab/>
      </w:r>
      <w:r w:rsidR="003C20DD" w:rsidRPr="00D67C60">
        <w:rPr>
          <w:b/>
          <w:szCs w:val="22"/>
          <w:lang w:val="sl-SI"/>
        </w:rPr>
        <w:t xml:space="preserve"> </w:t>
      </w:r>
    </w:p>
    <w:p w14:paraId="727031F6" w14:textId="0CC683D5" w:rsidR="008714A6" w:rsidRPr="008714A6" w:rsidRDefault="008714A6" w:rsidP="008714A6">
      <w:pPr>
        <w:jc w:val="center"/>
        <w:rPr>
          <w:b/>
          <w:szCs w:val="22"/>
          <w:lang w:val="sl-SI"/>
        </w:rPr>
      </w:pPr>
      <w:r w:rsidRPr="008714A6">
        <w:rPr>
          <w:b/>
          <w:szCs w:val="22"/>
          <w:lang w:val="sl-SI"/>
        </w:rPr>
        <w:t>Z A P I S N I K</w:t>
      </w:r>
      <w:r w:rsidR="00D67C60">
        <w:rPr>
          <w:b/>
          <w:szCs w:val="22"/>
          <w:lang w:val="sl-SI"/>
        </w:rPr>
        <w:t xml:space="preserve"> A</w:t>
      </w:r>
    </w:p>
    <w:p w14:paraId="5539AF37" w14:textId="77777777" w:rsidR="008714A6" w:rsidRPr="008714A6" w:rsidRDefault="008714A6" w:rsidP="008714A6">
      <w:pPr>
        <w:jc w:val="both"/>
        <w:rPr>
          <w:b/>
          <w:szCs w:val="22"/>
          <w:lang w:val="sl-SI"/>
        </w:rPr>
      </w:pPr>
    </w:p>
    <w:p w14:paraId="2103ACC5" w14:textId="36BC3B1A" w:rsidR="008714A6" w:rsidRPr="008714A6" w:rsidRDefault="00437B10" w:rsidP="008714A6">
      <w:pPr>
        <w:jc w:val="both"/>
        <w:rPr>
          <w:szCs w:val="22"/>
          <w:lang w:val="sl-SI"/>
        </w:rPr>
      </w:pPr>
      <w:r>
        <w:rPr>
          <w:szCs w:val="22"/>
          <w:lang w:val="sl-SI"/>
        </w:rPr>
        <w:t>4</w:t>
      </w:r>
      <w:r w:rsidR="008714A6" w:rsidRPr="008714A6">
        <w:rPr>
          <w:szCs w:val="22"/>
          <w:lang w:val="sl-SI"/>
        </w:rPr>
        <w:t xml:space="preserve">. izredne seje Sveta Četrtne skupnosti Rožnik MOL, ki je bila v </w:t>
      </w:r>
      <w:r>
        <w:rPr>
          <w:szCs w:val="22"/>
          <w:lang w:val="sl-SI"/>
        </w:rPr>
        <w:t>sredo</w:t>
      </w:r>
      <w:r w:rsidR="008714A6" w:rsidRPr="008714A6">
        <w:rPr>
          <w:szCs w:val="22"/>
          <w:lang w:val="sl-SI"/>
        </w:rPr>
        <w:t xml:space="preserve">,  </w:t>
      </w:r>
      <w:r>
        <w:rPr>
          <w:szCs w:val="22"/>
          <w:lang w:val="sl-SI"/>
        </w:rPr>
        <w:t>10. 5</w:t>
      </w:r>
      <w:r w:rsidR="008714A6" w:rsidRPr="008714A6">
        <w:rPr>
          <w:szCs w:val="22"/>
          <w:lang w:val="sl-SI"/>
        </w:rPr>
        <w:t>. 201</w:t>
      </w:r>
      <w:r>
        <w:rPr>
          <w:szCs w:val="22"/>
          <w:lang w:val="sl-SI"/>
        </w:rPr>
        <w:t>7</w:t>
      </w:r>
      <w:r w:rsidR="008714A6" w:rsidRPr="008714A6">
        <w:rPr>
          <w:szCs w:val="22"/>
          <w:lang w:val="sl-SI"/>
        </w:rPr>
        <w:t xml:space="preserve"> ob 1</w:t>
      </w:r>
      <w:r>
        <w:rPr>
          <w:szCs w:val="22"/>
          <w:lang w:val="sl-SI"/>
        </w:rPr>
        <w:t>7</w:t>
      </w:r>
      <w:r w:rsidR="008714A6" w:rsidRPr="008714A6">
        <w:rPr>
          <w:szCs w:val="22"/>
          <w:lang w:val="sl-SI"/>
        </w:rPr>
        <w:t>.00 uri na Cankarjevem vrhu</w:t>
      </w:r>
      <w:r w:rsidR="00D67C60">
        <w:rPr>
          <w:szCs w:val="22"/>
          <w:lang w:val="sl-SI"/>
        </w:rPr>
        <w:t xml:space="preserve"> na Rožniku</w:t>
      </w:r>
      <w:r w:rsidR="008714A6" w:rsidRPr="008714A6">
        <w:rPr>
          <w:szCs w:val="22"/>
          <w:lang w:val="sl-SI"/>
        </w:rPr>
        <w:t xml:space="preserve">. </w:t>
      </w:r>
    </w:p>
    <w:p w14:paraId="2507C89A" w14:textId="77777777" w:rsidR="008714A6" w:rsidRPr="008714A6" w:rsidRDefault="008714A6" w:rsidP="008714A6">
      <w:pPr>
        <w:jc w:val="both"/>
        <w:rPr>
          <w:szCs w:val="22"/>
          <w:lang w:val="sl-SI"/>
        </w:rPr>
      </w:pPr>
    </w:p>
    <w:p w14:paraId="36A776EA" w14:textId="77777777" w:rsidR="008714A6" w:rsidRDefault="008714A6" w:rsidP="008714A6">
      <w:pPr>
        <w:jc w:val="both"/>
        <w:rPr>
          <w:szCs w:val="22"/>
          <w:lang w:val="sl-SI"/>
        </w:rPr>
      </w:pPr>
      <w:r w:rsidRPr="008714A6">
        <w:rPr>
          <w:szCs w:val="22"/>
          <w:lang w:val="sl-SI"/>
        </w:rPr>
        <w:t>Sejo je na podlagi 58. člena Statuta Mestne občine Ljubljana sklical in vodil predsednik Sveta Četrtne skupnosti Rožnik MOL Aleš Jenko (v nadaljevanju: predsedujoči).</w:t>
      </w:r>
    </w:p>
    <w:p w14:paraId="0A852732" w14:textId="77777777" w:rsidR="00D67C60" w:rsidRDefault="00D67C60" w:rsidP="008714A6">
      <w:pPr>
        <w:jc w:val="both"/>
        <w:rPr>
          <w:szCs w:val="22"/>
          <w:lang w:val="sl-SI"/>
        </w:rPr>
      </w:pPr>
    </w:p>
    <w:p w14:paraId="313D5A18" w14:textId="1E8314F3" w:rsidR="00D67C60" w:rsidRPr="00D67C60" w:rsidRDefault="00D67C60" w:rsidP="008714A6">
      <w:pPr>
        <w:jc w:val="both"/>
        <w:rPr>
          <w:b/>
          <w:szCs w:val="22"/>
          <w:lang w:val="sl-SI" w:eastAsia="sl-SI"/>
        </w:rPr>
      </w:pPr>
      <w:r>
        <w:rPr>
          <w:b/>
          <w:szCs w:val="22"/>
          <w:lang w:val="sl-SI" w:eastAsia="sl-SI"/>
        </w:rPr>
        <w:t>Na začetku seje je predsedujoči ugotovil, da je od 14</w:t>
      </w:r>
      <w:r w:rsidRPr="00D67C60">
        <w:rPr>
          <w:b/>
          <w:szCs w:val="22"/>
          <w:lang w:val="sl-SI" w:eastAsia="sl-SI"/>
        </w:rPr>
        <w:t xml:space="preserve"> </w:t>
      </w:r>
      <w:r>
        <w:rPr>
          <w:b/>
          <w:szCs w:val="22"/>
          <w:lang w:val="sl-SI" w:eastAsia="sl-SI"/>
        </w:rPr>
        <w:t>čl</w:t>
      </w:r>
      <w:r w:rsidR="003C20DD">
        <w:rPr>
          <w:b/>
          <w:szCs w:val="22"/>
          <w:lang w:val="sl-SI" w:eastAsia="sl-SI"/>
        </w:rPr>
        <w:t>anov sveta na seji prisotnih 10</w:t>
      </w:r>
      <w:r w:rsidRPr="00D67C60">
        <w:rPr>
          <w:b/>
          <w:szCs w:val="22"/>
          <w:lang w:val="sl-SI" w:eastAsia="sl-SI"/>
        </w:rPr>
        <w:t xml:space="preserve"> članov, kar je pomenilo, da je bil svet sklepčen in je lahko pričel z delom.</w:t>
      </w:r>
    </w:p>
    <w:p w14:paraId="5189C6F9" w14:textId="77777777" w:rsidR="008714A6" w:rsidRPr="008714A6" w:rsidRDefault="008714A6" w:rsidP="008714A6">
      <w:pPr>
        <w:jc w:val="both"/>
        <w:rPr>
          <w:szCs w:val="22"/>
          <w:lang w:val="sl-SI"/>
        </w:rPr>
      </w:pPr>
    </w:p>
    <w:p w14:paraId="2DA321BD" w14:textId="0866E4F4" w:rsidR="008714A6" w:rsidRPr="00D67C60" w:rsidRDefault="008714A6" w:rsidP="008714A6">
      <w:pPr>
        <w:pStyle w:val="Telobesedila-zamik"/>
        <w:ind w:left="0"/>
        <w:rPr>
          <w:strike/>
          <w:sz w:val="22"/>
          <w:szCs w:val="22"/>
        </w:rPr>
      </w:pPr>
      <w:r w:rsidRPr="008714A6">
        <w:rPr>
          <w:b/>
          <w:sz w:val="22"/>
          <w:szCs w:val="22"/>
        </w:rPr>
        <w:t>NAVZOČI ČLANI SVETA</w:t>
      </w:r>
      <w:r w:rsidRPr="008714A6">
        <w:rPr>
          <w:sz w:val="22"/>
          <w:szCs w:val="22"/>
        </w:rPr>
        <w:t xml:space="preserve">: </w:t>
      </w:r>
      <w:r w:rsidR="003C20DD">
        <w:rPr>
          <w:sz w:val="22"/>
          <w:szCs w:val="22"/>
        </w:rPr>
        <w:t>Boris Bavec, Mojca Bizjan, Tomaž Čučnik, Aleš Jenko, Manca Radić, Klemen Sodržnik, Vesna Škerl, Rebeka Tomšič, Živa Vidmar in Boštjan Weissenbach</w:t>
      </w:r>
    </w:p>
    <w:p w14:paraId="66521CFC" w14:textId="77777777" w:rsidR="008714A6" w:rsidRPr="008714A6" w:rsidRDefault="008714A6" w:rsidP="008714A6">
      <w:pPr>
        <w:pStyle w:val="Telobesedila-zamik"/>
        <w:ind w:left="0"/>
        <w:rPr>
          <w:sz w:val="22"/>
          <w:szCs w:val="22"/>
        </w:rPr>
      </w:pPr>
    </w:p>
    <w:p w14:paraId="772EDAC4" w14:textId="763A936E" w:rsidR="008714A6" w:rsidRPr="008714A6" w:rsidRDefault="008714A6" w:rsidP="008714A6">
      <w:pPr>
        <w:pStyle w:val="Telobesedila-zamik"/>
        <w:ind w:left="0"/>
        <w:rPr>
          <w:color w:val="000000"/>
          <w:sz w:val="22"/>
          <w:szCs w:val="22"/>
        </w:rPr>
      </w:pPr>
      <w:r w:rsidRPr="008714A6">
        <w:rPr>
          <w:b/>
          <w:color w:val="000000"/>
          <w:sz w:val="22"/>
          <w:szCs w:val="22"/>
        </w:rPr>
        <w:t>ODSOTNI ČLANI SVETA:</w:t>
      </w:r>
      <w:r w:rsidRPr="008714A6">
        <w:rPr>
          <w:sz w:val="22"/>
          <w:szCs w:val="22"/>
        </w:rPr>
        <w:t xml:space="preserve"> </w:t>
      </w:r>
      <w:r w:rsidR="003C20DD">
        <w:rPr>
          <w:sz w:val="22"/>
          <w:szCs w:val="22"/>
        </w:rPr>
        <w:t xml:space="preserve">Selma Halilović, </w:t>
      </w:r>
      <w:r w:rsidR="00225C92">
        <w:rPr>
          <w:sz w:val="22"/>
          <w:szCs w:val="22"/>
        </w:rPr>
        <w:t>Rok Klemše,</w:t>
      </w:r>
      <w:r w:rsidR="003C20DD">
        <w:rPr>
          <w:sz w:val="22"/>
          <w:szCs w:val="22"/>
        </w:rPr>
        <w:t xml:space="preserve"> Uroš Logar in</w:t>
      </w:r>
      <w:r w:rsidR="00225C92">
        <w:rPr>
          <w:sz w:val="22"/>
          <w:szCs w:val="22"/>
        </w:rPr>
        <w:t xml:space="preserve"> Matej Weissenbach</w:t>
      </w:r>
    </w:p>
    <w:p w14:paraId="5B8B8EA2" w14:textId="77777777" w:rsidR="008714A6" w:rsidRPr="008714A6" w:rsidRDefault="008714A6" w:rsidP="008714A6">
      <w:pPr>
        <w:pStyle w:val="Telobesedila-zamik"/>
        <w:ind w:left="2410" w:hanging="2410"/>
        <w:rPr>
          <w:b/>
          <w:sz w:val="22"/>
          <w:szCs w:val="22"/>
        </w:rPr>
      </w:pPr>
    </w:p>
    <w:p w14:paraId="13EBB964" w14:textId="5668A1DF" w:rsidR="008714A6" w:rsidRPr="008714A6" w:rsidRDefault="008714A6" w:rsidP="008714A6">
      <w:pPr>
        <w:jc w:val="both"/>
        <w:rPr>
          <w:szCs w:val="22"/>
          <w:lang w:val="sl-SI"/>
        </w:rPr>
      </w:pPr>
      <w:r w:rsidRPr="008714A6">
        <w:rPr>
          <w:b/>
          <w:szCs w:val="22"/>
          <w:lang w:val="sl-SI"/>
        </w:rPr>
        <w:t>OSTALI NAVZOČI:</w:t>
      </w:r>
      <w:r w:rsidR="00437B10">
        <w:rPr>
          <w:b/>
          <w:szCs w:val="22"/>
          <w:lang w:val="sl-SI"/>
        </w:rPr>
        <w:t xml:space="preserve"> </w:t>
      </w:r>
      <w:r w:rsidR="00437B10" w:rsidRPr="00437B10">
        <w:rPr>
          <w:szCs w:val="22"/>
          <w:lang w:val="sl-SI"/>
        </w:rPr>
        <w:t>Tina Štupica, Anto Bagarić in Vesna Kambič</w:t>
      </w:r>
      <w:r w:rsidRPr="008714A6">
        <w:rPr>
          <w:szCs w:val="22"/>
          <w:lang w:val="sl-SI"/>
        </w:rPr>
        <w:t xml:space="preserve"> </w:t>
      </w:r>
      <w:r w:rsidR="00437B10">
        <w:rPr>
          <w:szCs w:val="22"/>
          <w:lang w:val="sl-SI"/>
        </w:rPr>
        <w:t>–</w:t>
      </w:r>
      <w:r w:rsidRPr="008714A6">
        <w:rPr>
          <w:szCs w:val="22"/>
          <w:lang w:val="sl-SI"/>
        </w:rPr>
        <w:t xml:space="preserve"> </w:t>
      </w:r>
      <w:r w:rsidR="00437B10">
        <w:rPr>
          <w:szCs w:val="22"/>
          <w:lang w:val="sl-SI"/>
        </w:rPr>
        <w:t>vsi javni uslužbenci</w:t>
      </w:r>
      <w:r w:rsidRPr="008714A6">
        <w:rPr>
          <w:szCs w:val="22"/>
          <w:lang w:val="sl-SI"/>
        </w:rPr>
        <w:t xml:space="preserve"> Službe za lokalno samoupravo MU MOL.</w:t>
      </w:r>
    </w:p>
    <w:p w14:paraId="37205C5C" w14:textId="77777777" w:rsidR="008714A6" w:rsidRDefault="008714A6" w:rsidP="008714A6">
      <w:pPr>
        <w:pStyle w:val="Telobesedila-zamik"/>
        <w:ind w:left="0"/>
        <w:rPr>
          <w:sz w:val="22"/>
          <w:szCs w:val="22"/>
        </w:rPr>
      </w:pPr>
    </w:p>
    <w:p w14:paraId="4699A300" w14:textId="77777777" w:rsidR="00944706" w:rsidRPr="000E4702" w:rsidRDefault="00944706" w:rsidP="00944706">
      <w:pPr>
        <w:jc w:val="both"/>
        <w:rPr>
          <w:szCs w:val="22"/>
          <w:lang w:val="sl-SI"/>
        </w:rPr>
      </w:pPr>
      <w:r w:rsidRPr="000E4702">
        <w:rPr>
          <w:szCs w:val="22"/>
          <w:lang w:val="sl-SI"/>
        </w:rPr>
        <w:t>Predsedujoči je sejo pričel z naslednjim dnevnim redom:</w:t>
      </w:r>
    </w:p>
    <w:p w14:paraId="5BB840C5" w14:textId="77777777" w:rsidR="00944706" w:rsidRPr="008714A6" w:rsidRDefault="00944706" w:rsidP="008714A6">
      <w:pPr>
        <w:pStyle w:val="Telobesedila-zamik"/>
        <w:ind w:left="0"/>
        <w:rPr>
          <w:sz w:val="22"/>
          <w:szCs w:val="22"/>
        </w:rPr>
      </w:pPr>
    </w:p>
    <w:p w14:paraId="6F83F57C" w14:textId="77777777" w:rsidR="008714A6" w:rsidRPr="008714A6" w:rsidRDefault="008714A6" w:rsidP="008714A6">
      <w:pPr>
        <w:jc w:val="both"/>
        <w:rPr>
          <w:lang w:val="sl-SI"/>
        </w:rPr>
      </w:pPr>
      <w:r w:rsidRPr="008714A6">
        <w:rPr>
          <w:lang w:val="sl-SI"/>
        </w:rPr>
        <w:t>D N E V N I   R E D:</w:t>
      </w:r>
    </w:p>
    <w:p w14:paraId="504DB915" w14:textId="77777777" w:rsidR="00437B10" w:rsidRPr="00477540" w:rsidRDefault="00437B10" w:rsidP="00437B10">
      <w:pPr>
        <w:pStyle w:val="Odstavekseznama"/>
        <w:numPr>
          <w:ilvl w:val="0"/>
          <w:numId w:val="11"/>
        </w:numPr>
        <w:jc w:val="both"/>
        <w:rPr>
          <w:b/>
          <w:color w:val="000000"/>
          <w:szCs w:val="22"/>
          <w:lang w:val="sl-SI" w:eastAsia="sl-SI"/>
        </w:rPr>
      </w:pPr>
      <w:r>
        <w:rPr>
          <w:b/>
          <w:color w:val="000000"/>
          <w:szCs w:val="22"/>
          <w:lang w:val="sl-SI" w:eastAsia="sl-SI"/>
        </w:rPr>
        <w:t>K</w:t>
      </w:r>
      <w:r w:rsidRPr="00477540">
        <w:rPr>
          <w:b/>
          <w:color w:val="000000"/>
          <w:szCs w:val="22"/>
          <w:lang w:val="sl-SI" w:eastAsia="sl-SI"/>
        </w:rPr>
        <w:t>ulturn</w:t>
      </w:r>
      <w:r>
        <w:rPr>
          <w:b/>
          <w:color w:val="000000"/>
          <w:szCs w:val="22"/>
          <w:lang w:val="sl-SI" w:eastAsia="sl-SI"/>
        </w:rPr>
        <w:t>a prireditev</w:t>
      </w:r>
      <w:r w:rsidRPr="00477540">
        <w:rPr>
          <w:b/>
          <w:color w:val="000000"/>
          <w:szCs w:val="22"/>
          <w:lang w:val="sl-SI" w:eastAsia="sl-SI"/>
        </w:rPr>
        <w:t xml:space="preserve"> ob obletnici rojstva Ivana Cankarja</w:t>
      </w:r>
      <w:r>
        <w:rPr>
          <w:b/>
          <w:color w:val="000000"/>
          <w:szCs w:val="22"/>
          <w:lang w:val="sl-SI" w:eastAsia="sl-SI"/>
        </w:rPr>
        <w:t xml:space="preserve"> – program ČS</w:t>
      </w:r>
    </w:p>
    <w:p w14:paraId="7960D9E5" w14:textId="77777777" w:rsidR="008714A6" w:rsidRPr="008714A6" w:rsidRDefault="008714A6" w:rsidP="008714A6">
      <w:pPr>
        <w:pStyle w:val="Telobesedila-zamik"/>
        <w:ind w:left="0"/>
        <w:rPr>
          <w:sz w:val="22"/>
          <w:szCs w:val="22"/>
        </w:rPr>
      </w:pPr>
    </w:p>
    <w:p w14:paraId="1394263F" w14:textId="77777777" w:rsidR="008714A6" w:rsidRPr="008714A6" w:rsidRDefault="008714A6" w:rsidP="008714A6">
      <w:pPr>
        <w:pStyle w:val="Telobesedila-zamik"/>
        <w:ind w:left="0"/>
        <w:rPr>
          <w:sz w:val="22"/>
          <w:szCs w:val="22"/>
        </w:rPr>
      </w:pPr>
    </w:p>
    <w:p w14:paraId="6B0DF409" w14:textId="779E1CF6" w:rsidR="00944706" w:rsidRPr="00944706" w:rsidRDefault="00944706" w:rsidP="00944706">
      <w:pPr>
        <w:jc w:val="center"/>
        <w:rPr>
          <w:b/>
          <w:lang w:val="sl-SI"/>
        </w:rPr>
      </w:pPr>
      <w:r w:rsidRPr="00944706">
        <w:rPr>
          <w:b/>
          <w:lang w:val="sl-SI"/>
        </w:rPr>
        <w:t>AD1</w:t>
      </w:r>
    </w:p>
    <w:p w14:paraId="1157FD53" w14:textId="26E509E5" w:rsidR="00944706" w:rsidRPr="00944706" w:rsidRDefault="00944706" w:rsidP="00944706">
      <w:pPr>
        <w:jc w:val="center"/>
        <w:rPr>
          <w:b/>
          <w:lang w:val="sl-SI"/>
        </w:rPr>
      </w:pPr>
      <w:r w:rsidRPr="00944706">
        <w:rPr>
          <w:b/>
          <w:lang w:val="sl-SI"/>
        </w:rPr>
        <w:t>Kulturna prireditev ob obletnici rojstva Ivana Cankarja – program ČS</w:t>
      </w:r>
    </w:p>
    <w:p w14:paraId="3BB96025" w14:textId="77777777" w:rsidR="00944706" w:rsidRDefault="00944706" w:rsidP="008714A6">
      <w:pPr>
        <w:jc w:val="both"/>
        <w:rPr>
          <w:lang w:val="sl-SI"/>
        </w:rPr>
      </w:pPr>
    </w:p>
    <w:p w14:paraId="7A492019" w14:textId="4970D555" w:rsidR="00FC2B0F" w:rsidRPr="00FC2B0F" w:rsidRDefault="00437B10" w:rsidP="008714A6">
      <w:pPr>
        <w:jc w:val="both"/>
        <w:rPr>
          <w:lang w:val="sl-SI"/>
        </w:rPr>
      </w:pPr>
      <w:r w:rsidRPr="00FC2B0F">
        <w:rPr>
          <w:lang w:val="sl-SI"/>
        </w:rPr>
        <w:t>Člani sveta so se ob 17.0</w:t>
      </w:r>
      <w:r w:rsidR="008714A6" w:rsidRPr="00FC2B0F">
        <w:rPr>
          <w:lang w:val="sl-SI"/>
        </w:rPr>
        <w:t>0 uri dobili na zbirnem mestu pred Gostilno pri Čadu</w:t>
      </w:r>
      <w:r w:rsidR="00FC2B0F" w:rsidRPr="00FC2B0F">
        <w:rPr>
          <w:lang w:val="sl-SI"/>
        </w:rPr>
        <w:t xml:space="preserve">. Predsednik je uvodoma pozdravil vse prisotne, ter predstavil novo strokovno sodelavko Vesno Kambič, ki bo nadomestila Tino Štupica. </w:t>
      </w:r>
    </w:p>
    <w:p w14:paraId="358C02B3" w14:textId="6E07543D" w:rsidR="008714A6" w:rsidRPr="00FC2B0F" w:rsidRDefault="00FC2B0F" w:rsidP="008714A6">
      <w:pPr>
        <w:jc w:val="both"/>
        <w:rPr>
          <w:lang w:val="sl-SI"/>
        </w:rPr>
      </w:pPr>
      <w:r w:rsidRPr="00FC2B0F">
        <w:rPr>
          <w:lang w:val="sl-SI"/>
        </w:rPr>
        <w:t xml:space="preserve">Prisotni so se nato </w:t>
      </w:r>
      <w:r w:rsidR="008714A6" w:rsidRPr="00FC2B0F">
        <w:rPr>
          <w:lang w:val="sl-SI"/>
        </w:rPr>
        <w:t>sku</w:t>
      </w:r>
      <w:r w:rsidRPr="00FC2B0F">
        <w:rPr>
          <w:lang w:val="sl-SI"/>
        </w:rPr>
        <w:t xml:space="preserve">paj sprehodili na Cankarjev vrh, kjer je Olepševalno društvo Rožna dolina pripravilo že tradicionalno kulturno prireditev ob obletnici rojstva pisatelja Ivana Cankarja. Organizacijo prireditve omogoča tudi Četrtna skupnost Rožnik, saj je že vrsto let v programu ČS. </w:t>
      </w:r>
    </w:p>
    <w:p w14:paraId="38F9A456" w14:textId="77777777" w:rsidR="00FC2B0F" w:rsidRDefault="00FC2B0F" w:rsidP="008714A6">
      <w:pPr>
        <w:jc w:val="both"/>
        <w:rPr>
          <w:lang w:val="sl-SI"/>
        </w:rPr>
      </w:pPr>
    </w:p>
    <w:p w14:paraId="39D9A7CE" w14:textId="30A2533B" w:rsidR="00FC2B0F" w:rsidRPr="00FC2B0F" w:rsidRDefault="00FC2B0F" w:rsidP="008714A6">
      <w:pPr>
        <w:jc w:val="both"/>
        <w:rPr>
          <w:lang w:val="sl-SI"/>
        </w:rPr>
      </w:pPr>
      <w:r w:rsidRPr="00FC2B0F">
        <w:rPr>
          <w:lang w:val="sl-SI"/>
        </w:rPr>
        <w:t>Po zaključku uradnega dela kulturne prireditve, je predsedujoči dal na glasovanje naslednji</w:t>
      </w:r>
    </w:p>
    <w:p w14:paraId="2A37902A" w14:textId="38F8741A" w:rsidR="00FC2B0F" w:rsidRPr="00FC2B0F" w:rsidRDefault="00FC2B0F" w:rsidP="008714A6">
      <w:pPr>
        <w:jc w:val="both"/>
        <w:rPr>
          <w:b/>
          <w:u w:val="single"/>
          <w:lang w:val="sl-SI"/>
        </w:rPr>
      </w:pPr>
      <w:r w:rsidRPr="00FC2B0F">
        <w:rPr>
          <w:b/>
          <w:u w:val="single"/>
          <w:lang w:val="sl-SI"/>
        </w:rPr>
        <w:t xml:space="preserve">Predlog SKLEPA 1/4izr: </w:t>
      </w:r>
    </w:p>
    <w:p w14:paraId="16CC5C2A" w14:textId="162858F5" w:rsidR="00FC2B0F" w:rsidRPr="00944706" w:rsidRDefault="00FC2B0F" w:rsidP="008714A6">
      <w:pPr>
        <w:jc w:val="both"/>
        <w:rPr>
          <w:b/>
          <w:lang w:val="sl-SI"/>
        </w:rPr>
      </w:pPr>
      <w:r w:rsidRPr="00944706">
        <w:rPr>
          <w:b/>
          <w:lang w:val="sl-SI"/>
        </w:rPr>
        <w:t>Svet</w:t>
      </w:r>
      <w:r w:rsidR="00944706" w:rsidRPr="00944706">
        <w:rPr>
          <w:b/>
          <w:lang w:val="sl-SI"/>
        </w:rPr>
        <w:t xml:space="preserve"> Četrtne skupnosti Rožnik ocenjuje, da je kulturna prireditev »Cankarjev dan«, ob obletnici rojstva Ivana Cankarja</w:t>
      </w:r>
      <w:r w:rsidR="00061EFD">
        <w:rPr>
          <w:b/>
          <w:lang w:val="sl-SI"/>
        </w:rPr>
        <w:t>,</w:t>
      </w:r>
      <w:r w:rsidR="00944706" w:rsidRPr="00944706">
        <w:rPr>
          <w:b/>
          <w:lang w:val="sl-SI"/>
        </w:rPr>
        <w:t xml:space="preserve"> v celoti </w:t>
      </w:r>
      <w:r w:rsidR="00286023">
        <w:rPr>
          <w:b/>
          <w:lang w:val="sl-SI"/>
        </w:rPr>
        <w:t>uspela in se upa</w:t>
      </w:r>
      <w:r w:rsidR="00061EFD">
        <w:rPr>
          <w:b/>
          <w:lang w:val="sl-SI"/>
        </w:rPr>
        <w:t xml:space="preserve">, da bo </w:t>
      </w:r>
      <w:r w:rsidR="00286023">
        <w:rPr>
          <w:b/>
          <w:lang w:val="sl-SI"/>
        </w:rPr>
        <w:t xml:space="preserve">organizacija te prireditve uspešna tudi </w:t>
      </w:r>
      <w:r w:rsidR="00061EFD">
        <w:rPr>
          <w:b/>
          <w:lang w:val="sl-SI"/>
        </w:rPr>
        <w:t xml:space="preserve"> prihodnje. </w:t>
      </w:r>
    </w:p>
    <w:p w14:paraId="57504F43" w14:textId="77777777" w:rsidR="008714A6" w:rsidRPr="00FC2B0F" w:rsidRDefault="008714A6" w:rsidP="008714A6">
      <w:pPr>
        <w:jc w:val="both"/>
        <w:rPr>
          <w:lang w:val="sl-SI"/>
        </w:rPr>
      </w:pPr>
      <w:r w:rsidRPr="00FC2B0F">
        <w:rPr>
          <w:lang w:val="sl-SI"/>
        </w:rPr>
        <w:t xml:space="preserve"> </w:t>
      </w:r>
    </w:p>
    <w:p w14:paraId="152E7070" w14:textId="77777777" w:rsidR="00944706" w:rsidRPr="00944706" w:rsidRDefault="00944706" w:rsidP="00944706">
      <w:pPr>
        <w:jc w:val="both"/>
        <w:rPr>
          <w:b/>
          <w:szCs w:val="22"/>
          <w:lang w:val="sl-SI" w:eastAsia="sl-SI"/>
        </w:rPr>
      </w:pPr>
    </w:p>
    <w:p w14:paraId="319C28CB" w14:textId="451CB524" w:rsidR="00944706" w:rsidRPr="00944706" w:rsidRDefault="003C20DD" w:rsidP="00944706">
      <w:pPr>
        <w:jc w:val="both"/>
        <w:rPr>
          <w:szCs w:val="22"/>
          <w:lang w:val="sl-SI" w:eastAsia="sl-SI"/>
        </w:rPr>
      </w:pPr>
      <w:r>
        <w:rPr>
          <w:szCs w:val="22"/>
          <w:lang w:val="sl-SI" w:eastAsia="sl-SI"/>
        </w:rPr>
        <w:t>Navzočih je bilo 10</w:t>
      </w:r>
      <w:r w:rsidR="00944706" w:rsidRPr="00944706">
        <w:rPr>
          <w:szCs w:val="22"/>
          <w:lang w:val="sl-SI" w:eastAsia="sl-SI"/>
        </w:rPr>
        <w:t xml:space="preserve"> članov sveta.</w:t>
      </w:r>
    </w:p>
    <w:p w14:paraId="4ED5BEC0" w14:textId="3DD1ACE3" w:rsidR="00944706" w:rsidRPr="00944706" w:rsidRDefault="00944706" w:rsidP="00944706">
      <w:pPr>
        <w:jc w:val="both"/>
        <w:rPr>
          <w:szCs w:val="22"/>
          <w:lang w:val="sl-SI" w:eastAsia="sl-SI"/>
        </w:rPr>
      </w:pPr>
      <w:r w:rsidRPr="00944706">
        <w:rPr>
          <w:szCs w:val="22"/>
          <w:lang w:val="sl-SI" w:eastAsia="sl-SI"/>
        </w:rPr>
        <w:t xml:space="preserve">Opredeljenih je bilo </w:t>
      </w:r>
      <w:r w:rsidR="003C20DD">
        <w:rPr>
          <w:szCs w:val="22"/>
          <w:lang w:val="sl-SI" w:eastAsia="sl-SI"/>
        </w:rPr>
        <w:t>10</w:t>
      </w:r>
      <w:r w:rsidRPr="00944706">
        <w:rPr>
          <w:szCs w:val="22"/>
          <w:lang w:val="sl-SI" w:eastAsia="sl-SI"/>
        </w:rPr>
        <w:t xml:space="preserve"> članov sveta.</w:t>
      </w:r>
    </w:p>
    <w:p w14:paraId="79039EC4" w14:textId="39E88A2C" w:rsidR="00944706" w:rsidRPr="00944706" w:rsidRDefault="005D1E33" w:rsidP="00944706">
      <w:pPr>
        <w:jc w:val="both"/>
        <w:rPr>
          <w:szCs w:val="22"/>
          <w:lang w:val="sl-SI" w:eastAsia="sl-SI"/>
        </w:rPr>
      </w:pPr>
      <w:r>
        <w:rPr>
          <w:szCs w:val="22"/>
          <w:lang w:val="sl-SI" w:eastAsia="sl-SI"/>
        </w:rPr>
        <w:t>Za predlagani sklep štev. 1/4</w:t>
      </w:r>
      <w:r w:rsidR="00944706" w:rsidRPr="00944706">
        <w:rPr>
          <w:szCs w:val="22"/>
          <w:lang w:val="sl-SI" w:eastAsia="sl-SI"/>
        </w:rPr>
        <w:t xml:space="preserve">izr. je glasovalo </w:t>
      </w:r>
      <w:r w:rsidR="003C20DD">
        <w:rPr>
          <w:szCs w:val="22"/>
          <w:lang w:val="sl-SI" w:eastAsia="sl-SI"/>
        </w:rPr>
        <w:t>10</w:t>
      </w:r>
      <w:r w:rsidR="00944706" w:rsidRPr="00944706">
        <w:rPr>
          <w:szCs w:val="22"/>
          <w:lang w:val="sl-SI" w:eastAsia="sl-SI"/>
        </w:rPr>
        <w:t xml:space="preserve"> članov.</w:t>
      </w:r>
    </w:p>
    <w:p w14:paraId="1AEECF4C" w14:textId="77777777" w:rsidR="00944706" w:rsidRPr="00944706" w:rsidRDefault="00944706" w:rsidP="00944706">
      <w:pPr>
        <w:jc w:val="both"/>
        <w:rPr>
          <w:szCs w:val="22"/>
          <w:lang w:val="sl-SI" w:eastAsia="sl-SI"/>
        </w:rPr>
      </w:pPr>
    </w:p>
    <w:p w14:paraId="56936775" w14:textId="77777777" w:rsidR="00944706" w:rsidRPr="00944706" w:rsidRDefault="00944706" w:rsidP="00944706">
      <w:pPr>
        <w:jc w:val="both"/>
        <w:rPr>
          <w:b/>
          <w:szCs w:val="22"/>
          <w:lang w:val="sl-SI" w:eastAsia="sl-SI"/>
        </w:rPr>
      </w:pPr>
      <w:r w:rsidRPr="00944706">
        <w:rPr>
          <w:b/>
          <w:szCs w:val="22"/>
          <w:lang w:val="sl-SI" w:eastAsia="sl-SI"/>
        </w:rPr>
        <w:t>Sklep je bil sprejet.</w:t>
      </w:r>
      <w:bookmarkStart w:id="0" w:name="_GoBack"/>
      <w:bookmarkEnd w:id="0"/>
    </w:p>
    <w:p w14:paraId="6FF4CCF7" w14:textId="77777777" w:rsidR="00944706" w:rsidRPr="00944706" w:rsidRDefault="00944706" w:rsidP="00944706">
      <w:pPr>
        <w:jc w:val="both"/>
        <w:rPr>
          <w:szCs w:val="22"/>
          <w:lang w:val="sl-SI" w:eastAsia="sl-SI"/>
        </w:rPr>
      </w:pPr>
    </w:p>
    <w:p w14:paraId="1D681B4A" w14:textId="3C18FED4" w:rsidR="00944706" w:rsidRPr="00944706" w:rsidRDefault="00780EB8" w:rsidP="00944706">
      <w:pPr>
        <w:tabs>
          <w:tab w:val="left" w:pos="3953"/>
        </w:tabs>
        <w:jc w:val="both"/>
        <w:rPr>
          <w:szCs w:val="22"/>
          <w:lang w:val="sl-SI" w:eastAsia="sl-SI"/>
        </w:rPr>
      </w:pPr>
      <w:r>
        <w:rPr>
          <w:szCs w:val="22"/>
          <w:lang w:val="sl-SI" w:eastAsia="sl-SI"/>
        </w:rPr>
        <w:t xml:space="preserve">Seja je bila </w:t>
      </w:r>
      <w:r w:rsidR="003C20DD">
        <w:rPr>
          <w:szCs w:val="22"/>
          <w:lang w:val="sl-SI" w:eastAsia="sl-SI"/>
        </w:rPr>
        <w:t>zaključena ob 19:00</w:t>
      </w:r>
      <w:r w:rsidR="00944706" w:rsidRPr="00944706">
        <w:rPr>
          <w:szCs w:val="22"/>
          <w:lang w:val="sl-SI" w:eastAsia="sl-SI"/>
        </w:rPr>
        <w:t xml:space="preserve"> uri.</w:t>
      </w:r>
    </w:p>
    <w:p w14:paraId="6C673A75" w14:textId="77777777" w:rsidR="00944706" w:rsidRPr="00FC2B0F" w:rsidRDefault="00944706" w:rsidP="00437B10">
      <w:pPr>
        <w:jc w:val="both"/>
        <w:rPr>
          <w:lang w:val="sl-SI"/>
        </w:rPr>
      </w:pPr>
    </w:p>
    <w:p w14:paraId="35329AB5" w14:textId="77777777" w:rsidR="008714A6" w:rsidRPr="008714A6" w:rsidRDefault="008714A6" w:rsidP="008714A6">
      <w:pPr>
        <w:pStyle w:val="Telobesedila-zamik"/>
        <w:ind w:left="0"/>
        <w:rPr>
          <w:sz w:val="22"/>
          <w:szCs w:val="22"/>
        </w:rPr>
      </w:pPr>
    </w:p>
    <w:p w14:paraId="7165E4FF" w14:textId="77777777" w:rsidR="008714A6" w:rsidRPr="008714A6" w:rsidRDefault="008714A6" w:rsidP="008714A6">
      <w:pPr>
        <w:pStyle w:val="Telobesedila-zamik"/>
        <w:ind w:left="0"/>
        <w:rPr>
          <w:sz w:val="22"/>
          <w:szCs w:val="22"/>
        </w:rPr>
      </w:pPr>
    </w:p>
    <w:p w14:paraId="6D0F0345" w14:textId="77777777" w:rsidR="008714A6" w:rsidRPr="008714A6" w:rsidRDefault="008714A6" w:rsidP="008714A6">
      <w:pPr>
        <w:pStyle w:val="Telobesedila-zamik"/>
        <w:ind w:left="0"/>
        <w:rPr>
          <w:sz w:val="22"/>
          <w:szCs w:val="22"/>
        </w:rPr>
      </w:pPr>
      <w:r w:rsidRPr="008714A6">
        <w:rPr>
          <w:sz w:val="22"/>
          <w:szCs w:val="22"/>
        </w:rPr>
        <w:t>Zapisala:</w:t>
      </w:r>
    </w:p>
    <w:p w14:paraId="0F40CFA5" w14:textId="25F4D1C0" w:rsidR="009A012E" w:rsidRPr="003C20DD" w:rsidRDefault="00437B10" w:rsidP="003C20DD">
      <w:pPr>
        <w:pStyle w:val="Telobesedila-zamik"/>
        <w:ind w:left="0"/>
        <w:rPr>
          <w:sz w:val="22"/>
          <w:szCs w:val="22"/>
        </w:rPr>
      </w:pPr>
      <w:r>
        <w:rPr>
          <w:sz w:val="22"/>
          <w:szCs w:val="22"/>
        </w:rPr>
        <w:t>Tina Štupica</w:t>
      </w:r>
    </w:p>
    <w:p w14:paraId="446AAF07" w14:textId="77777777" w:rsidR="009A012E" w:rsidRPr="008714A6" w:rsidRDefault="009A012E" w:rsidP="00A10336">
      <w:pPr>
        <w:spacing w:line="360" w:lineRule="auto"/>
        <w:jc w:val="both"/>
        <w:rPr>
          <w:lang w:val="sl-SI"/>
        </w:rPr>
      </w:pPr>
    </w:p>
    <w:p w14:paraId="7AAF485F" w14:textId="77777777" w:rsidR="00273AE5" w:rsidRPr="008714A6" w:rsidRDefault="00273AE5" w:rsidP="00A10336">
      <w:pPr>
        <w:spacing w:line="360" w:lineRule="auto"/>
        <w:jc w:val="both"/>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60"/>
      </w:tblGrid>
      <w:tr w:rsidR="00273AE5" w:rsidRPr="008714A6" w14:paraId="59DF2C2E" w14:textId="77777777" w:rsidTr="00273AE5">
        <w:tc>
          <w:tcPr>
            <w:tcW w:w="4559" w:type="dxa"/>
          </w:tcPr>
          <w:p w14:paraId="19A13552" w14:textId="77777777" w:rsidR="00273AE5" w:rsidRPr="008714A6" w:rsidRDefault="00273AE5" w:rsidP="00273AE5">
            <w:pPr>
              <w:jc w:val="both"/>
              <w:rPr>
                <w:lang w:val="sl-SI"/>
              </w:rPr>
            </w:pPr>
          </w:p>
        </w:tc>
        <w:tc>
          <w:tcPr>
            <w:tcW w:w="4560" w:type="dxa"/>
          </w:tcPr>
          <w:p w14:paraId="61AED06D" w14:textId="77777777" w:rsidR="00273AE5" w:rsidRPr="008714A6" w:rsidRDefault="00273AE5" w:rsidP="00273AE5">
            <w:pPr>
              <w:jc w:val="center"/>
              <w:rPr>
                <w:sz w:val="20"/>
                <w:szCs w:val="20"/>
                <w:lang w:val="sl-SI"/>
              </w:rPr>
            </w:pPr>
            <w:r w:rsidRPr="008714A6">
              <w:rPr>
                <w:sz w:val="20"/>
                <w:szCs w:val="20"/>
                <w:lang w:val="sl-SI"/>
              </w:rPr>
              <w:t>Aleš Jenko</w:t>
            </w:r>
          </w:p>
          <w:p w14:paraId="4042E6A8" w14:textId="77777777" w:rsidR="00273AE5" w:rsidRPr="008714A6" w:rsidRDefault="00273AE5" w:rsidP="00273AE5">
            <w:pPr>
              <w:jc w:val="center"/>
              <w:rPr>
                <w:sz w:val="20"/>
                <w:szCs w:val="20"/>
                <w:lang w:val="sl-SI"/>
              </w:rPr>
            </w:pPr>
            <w:r w:rsidRPr="008714A6">
              <w:rPr>
                <w:sz w:val="20"/>
                <w:szCs w:val="20"/>
                <w:lang w:val="sl-SI"/>
              </w:rPr>
              <w:t>Predsednik Sveta</w:t>
            </w:r>
          </w:p>
          <w:p w14:paraId="0C9EFE90" w14:textId="58B75E58" w:rsidR="00273AE5" w:rsidRPr="008714A6" w:rsidRDefault="00273AE5" w:rsidP="00273AE5">
            <w:pPr>
              <w:jc w:val="center"/>
              <w:rPr>
                <w:sz w:val="20"/>
                <w:szCs w:val="20"/>
                <w:lang w:val="sl-SI"/>
              </w:rPr>
            </w:pPr>
            <w:r w:rsidRPr="008714A6">
              <w:rPr>
                <w:sz w:val="20"/>
                <w:szCs w:val="20"/>
                <w:lang w:val="sl-SI"/>
              </w:rPr>
              <w:t>Četrtne skupnosti Rožnik</w:t>
            </w:r>
          </w:p>
          <w:p w14:paraId="58874E99" w14:textId="5861FD1E" w:rsidR="00273AE5" w:rsidRPr="008714A6" w:rsidRDefault="00273AE5" w:rsidP="00273AE5">
            <w:pPr>
              <w:jc w:val="center"/>
              <w:rPr>
                <w:lang w:val="sl-SI"/>
              </w:rPr>
            </w:pPr>
            <w:r w:rsidRPr="008714A6">
              <w:rPr>
                <w:sz w:val="20"/>
                <w:szCs w:val="20"/>
                <w:lang w:val="sl-SI"/>
              </w:rPr>
              <w:t>Mestne občine Ljubljana</w:t>
            </w:r>
          </w:p>
        </w:tc>
      </w:tr>
    </w:tbl>
    <w:p w14:paraId="2C8A3545" w14:textId="4A988638" w:rsidR="00273AE5" w:rsidRPr="008714A6" w:rsidRDefault="00273AE5" w:rsidP="00273AE5">
      <w:pPr>
        <w:jc w:val="both"/>
        <w:rPr>
          <w:lang w:val="sl-SI"/>
        </w:rPr>
      </w:pPr>
    </w:p>
    <w:sectPr w:rsidR="00273AE5" w:rsidRPr="008714A6" w:rsidSect="00273134">
      <w:headerReference w:type="default" r:id="rId11"/>
      <w:footerReference w:type="default" r:id="rId12"/>
      <w:headerReference w:type="first" r:id="rId13"/>
      <w:footerReference w:type="first" r:id="rId14"/>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0734B" w14:textId="77777777" w:rsidR="00642CCF" w:rsidRDefault="00642CCF">
      <w:r>
        <w:separator/>
      </w:r>
    </w:p>
  </w:endnote>
  <w:endnote w:type="continuationSeparator" w:id="0">
    <w:p w14:paraId="44AD2E66" w14:textId="77777777" w:rsidR="00642CCF" w:rsidRDefault="0064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8391" w14:textId="77777777" w:rsidR="009A3062" w:rsidRDefault="00642CCF" w:rsidP="009A3062">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8393" w14:textId="77777777" w:rsidR="00B83EC3" w:rsidRDefault="00B83EC3">
    <w:pPr>
      <w:pStyle w:val="Noga"/>
    </w:pPr>
  </w:p>
  <w:p w14:paraId="72CF8394" w14:textId="3942938D" w:rsidR="009A3062" w:rsidRDefault="00B83EC3">
    <w:pPr>
      <w:pStyle w:val="Noga"/>
    </w:pPr>
    <w:r>
      <w:rPr>
        <w:noProof/>
        <w:lang w:val="sl-SI" w:eastAsia="sl-SI"/>
      </w:rPr>
      <w:drawing>
        <wp:inline distT="0" distB="0" distL="0" distR="0" wp14:anchorId="72CF8399" wp14:editId="72CF839A">
          <wp:extent cx="966470" cy="554990"/>
          <wp:effectExtent l="0" t="0" r="5080" b="0"/>
          <wp:docPr id="2" name="Slika 2"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r w:rsidR="0070656D">
      <w:rPr>
        <w:noProof/>
        <w:lang w:val="sl-SI" w:eastAsia="sl-SI"/>
      </w:rPr>
      <w:drawing>
        <wp:inline distT="0" distB="0" distL="0" distR="0" wp14:anchorId="4A2358D8" wp14:editId="464777F1">
          <wp:extent cx="1096168" cy="554108"/>
          <wp:effectExtent l="0" t="0" r="8890" b="0"/>
          <wp:docPr id="4" name="Slika 4" descr="http://intra/InterniAktiMOL/CelostnaPodobaMOL/UNESCO/Unesco%20Creative%20City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InterniAktiMOL/CelostnaPodobaMOL/UNESCO/Unesco%20Creative%20City_s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203" cy="55766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2C245" w14:textId="77777777" w:rsidR="00642CCF" w:rsidRDefault="00642CCF">
      <w:r>
        <w:separator/>
      </w:r>
    </w:p>
  </w:footnote>
  <w:footnote w:type="continuationSeparator" w:id="0">
    <w:p w14:paraId="0A2855D5" w14:textId="77777777" w:rsidR="00642CCF" w:rsidRDefault="00642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838F" w14:textId="77777777" w:rsidR="009A3062" w:rsidRDefault="00642CCF" w:rsidP="009A3062">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8392" w14:textId="77777777" w:rsidR="009A3062" w:rsidRPr="00246999" w:rsidRDefault="00B83EC3" w:rsidP="009A3062">
    <w:pPr>
      <w:ind w:left="-1219"/>
    </w:pPr>
    <w:r>
      <w:rPr>
        <w:noProof/>
        <w:lang w:val="sl-SI" w:eastAsia="sl-SI"/>
      </w:rPr>
      <w:drawing>
        <wp:inline distT="0" distB="0" distL="0" distR="0" wp14:anchorId="72CF8395" wp14:editId="72CF8396">
          <wp:extent cx="6394450" cy="829310"/>
          <wp:effectExtent l="0" t="0" r="6350" b="8890"/>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29310"/>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14:anchorId="72CF8397" wp14:editId="72CF8398">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0D8"/>
    <w:multiLevelType w:val="hybridMultilevel"/>
    <w:tmpl w:val="DD26AA60"/>
    <w:lvl w:ilvl="0" w:tplc="38660D5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8E71CD8"/>
    <w:multiLevelType w:val="hybridMultilevel"/>
    <w:tmpl w:val="47503200"/>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
    <w:nsid w:val="234B33A7"/>
    <w:multiLevelType w:val="hybridMultilevel"/>
    <w:tmpl w:val="AA96DD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CCD60B7"/>
    <w:multiLevelType w:val="hybridMultilevel"/>
    <w:tmpl w:val="C9381E60"/>
    <w:lvl w:ilvl="0" w:tplc="1F3A6568">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nsid w:val="402474AE"/>
    <w:multiLevelType w:val="hybridMultilevel"/>
    <w:tmpl w:val="5FB89BF4"/>
    <w:lvl w:ilvl="0" w:tplc="0424000F">
      <w:start w:val="1"/>
      <w:numFmt w:val="decimal"/>
      <w:lvlText w:val="%1."/>
      <w:lvlJc w:val="left"/>
      <w:pPr>
        <w:tabs>
          <w:tab w:val="num" w:pos="360"/>
        </w:tabs>
        <w:ind w:left="360" w:hanging="360"/>
      </w:p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5">
    <w:nsid w:val="485D6685"/>
    <w:multiLevelType w:val="hybridMultilevel"/>
    <w:tmpl w:val="F0569DD6"/>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6">
    <w:nsid w:val="598B6AF7"/>
    <w:multiLevelType w:val="hybridMultilevel"/>
    <w:tmpl w:val="69348D36"/>
    <w:lvl w:ilvl="0" w:tplc="0424000F">
      <w:start w:val="1"/>
      <w:numFmt w:val="decimal"/>
      <w:lvlText w:val="%1."/>
      <w:lvlJc w:val="left"/>
      <w:pPr>
        <w:tabs>
          <w:tab w:val="num" w:pos="360"/>
        </w:tabs>
        <w:ind w:left="360" w:hanging="360"/>
      </w:p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7">
    <w:nsid w:val="5F6145C8"/>
    <w:multiLevelType w:val="hybridMultilevel"/>
    <w:tmpl w:val="493030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4C150AC"/>
    <w:multiLevelType w:val="hybridMultilevel"/>
    <w:tmpl w:val="07B27C28"/>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78E36C2B"/>
    <w:multiLevelType w:val="hybridMultilevel"/>
    <w:tmpl w:val="0ACCB254"/>
    <w:lvl w:ilvl="0" w:tplc="F210E23E">
      <w:start w:val="1"/>
      <w:numFmt w:val="bullet"/>
      <w:lvlText w:val="-"/>
      <w:lvlJc w:val="left"/>
      <w:pPr>
        <w:ind w:left="1077" w:hanging="360"/>
      </w:pPr>
      <w:rPr>
        <w:rFonts w:ascii="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nsid w:val="7F1223E4"/>
    <w:multiLevelType w:val="hybridMultilevel"/>
    <w:tmpl w:val="37A65C26"/>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5"/>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61EFD"/>
    <w:rsid w:val="000A18B7"/>
    <w:rsid w:val="000A28F4"/>
    <w:rsid w:val="0014474E"/>
    <w:rsid w:val="00164F57"/>
    <w:rsid w:val="00212ACA"/>
    <w:rsid w:val="00225C92"/>
    <w:rsid w:val="00272116"/>
    <w:rsid w:val="00273134"/>
    <w:rsid w:val="00273AE5"/>
    <w:rsid w:val="00286023"/>
    <w:rsid w:val="003C20DD"/>
    <w:rsid w:val="00437B10"/>
    <w:rsid w:val="0049179F"/>
    <w:rsid w:val="005927C6"/>
    <w:rsid w:val="005D1E33"/>
    <w:rsid w:val="00642CCF"/>
    <w:rsid w:val="00645156"/>
    <w:rsid w:val="0070656D"/>
    <w:rsid w:val="00761973"/>
    <w:rsid w:val="00780EB8"/>
    <w:rsid w:val="007B7FBA"/>
    <w:rsid w:val="008319D1"/>
    <w:rsid w:val="008714A6"/>
    <w:rsid w:val="00944706"/>
    <w:rsid w:val="009901EF"/>
    <w:rsid w:val="009A012E"/>
    <w:rsid w:val="00A10336"/>
    <w:rsid w:val="00A63576"/>
    <w:rsid w:val="00A64C96"/>
    <w:rsid w:val="00AF19F4"/>
    <w:rsid w:val="00B83EC3"/>
    <w:rsid w:val="00D158F7"/>
    <w:rsid w:val="00D41890"/>
    <w:rsid w:val="00D67C60"/>
    <w:rsid w:val="00F564C7"/>
    <w:rsid w:val="00F9575A"/>
    <w:rsid w:val="00FC2B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CF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3AE5"/>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5927C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27C6"/>
    <w:rPr>
      <w:rFonts w:ascii="Tahoma" w:hAnsi="Tahoma" w:cs="Tahoma"/>
      <w:sz w:val="16"/>
      <w:szCs w:val="16"/>
      <w:lang w:val="en-US" w:eastAsia="en-US"/>
    </w:rPr>
  </w:style>
  <w:style w:type="table" w:styleId="Tabelamrea">
    <w:name w:val="Table Grid"/>
    <w:basedOn w:val="Navadnatabela"/>
    <w:uiPriority w:val="59"/>
    <w:rsid w:val="0027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012E"/>
    <w:pPr>
      <w:ind w:left="720"/>
      <w:contextualSpacing/>
    </w:pPr>
  </w:style>
  <w:style w:type="paragraph" w:styleId="Telobesedila-zamik">
    <w:name w:val="Body Text Indent"/>
    <w:basedOn w:val="Navaden"/>
    <w:link w:val="Telobesedila-zamikZnak"/>
    <w:rsid w:val="008714A6"/>
    <w:pPr>
      <w:ind w:left="360"/>
      <w:jc w:val="both"/>
    </w:pPr>
    <w:rPr>
      <w:sz w:val="28"/>
      <w:lang w:val="sl-SI" w:eastAsia="sl-SI"/>
    </w:rPr>
  </w:style>
  <w:style w:type="character" w:customStyle="1" w:styleId="Telobesedila-zamikZnak">
    <w:name w:val="Telo besedila - zamik Znak"/>
    <w:basedOn w:val="Privzetapisavaodstavka"/>
    <w:link w:val="Telobesedila-zamik"/>
    <w:rsid w:val="008714A6"/>
    <w:rPr>
      <w:sz w:val="28"/>
      <w:szCs w:val="24"/>
    </w:rPr>
  </w:style>
  <w:style w:type="paragraph" w:styleId="Telobesedila2">
    <w:name w:val="Body Text 2"/>
    <w:basedOn w:val="Navaden"/>
    <w:link w:val="Telobesedila2Znak"/>
    <w:uiPriority w:val="99"/>
    <w:semiHidden/>
    <w:unhideWhenUsed/>
    <w:rsid w:val="00D67C60"/>
    <w:pPr>
      <w:spacing w:after="120" w:line="480" w:lineRule="auto"/>
    </w:pPr>
  </w:style>
  <w:style w:type="character" w:customStyle="1" w:styleId="Telobesedila2Znak">
    <w:name w:val="Telo besedila 2 Znak"/>
    <w:basedOn w:val="Privzetapisavaodstavka"/>
    <w:link w:val="Telobesedila2"/>
    <w:uiPriority w:val="99"/>
    <w:semiHidden/>
    <w:rsid w:val="00D67C60"/>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3AE5"/>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5927C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27C6"/>
    <w:rPr>
      <w:rFonts w:ascii="Tahoma" w:hAnsi="Tahoma" w:cs="Tahoma"/>
      <w:sz w:val="16"/>
      <w:szCs w:val="16"/>
      <w:lang w:val="en-US" w:eastAsia="en-US"/>
    </w:rPr>
  </w:style>
  <w:style w:type="table" w:styleId="Tabelamrea">
    <w:name w:val="Table Grid"/>
    <w:basedOn w:val="Navadnatabela"/>
    <w:uiPriority w:val="59"/>
    <w:rsid w:val="0027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012E"/>
    <w:pPr>
      <w:ind w:left="720"/>
      <w:contextualSpacing/>
    </w:pPr>
  </w:style>
  <w:style w:type="paragraph" w:styleId="Telobesedila-zamik">
    <w:name w:val="Body Text Indent"/>
    <w:basedOn w:val="Navaden"/>
    <w:link w:val="Telobesedila-zamikZnak"/>
    <w:rsid w:val="008714A6"/>
    <w:pPr>
      <w:ind w:left="360"/>
      <w:jc w:val="both"/>
    </w:pPr>
    <w:rPr>
      <w:sz w:val="28"/>
      <w:lang w:val="sl-SI" w:eastAsia="sl-SI"/>
    </w:rPr>
  </w:style>
  <w:style w:type="character" w:customStyle="1" w:styleId="Telobesedila-zamikZnak">
    <w:name w:val="Telo besedila - zamik Znak"/>
    <w:basedOn w:val="Privzetapisavaodstavka"/>
    <w:link w:val="Telobesedila-zamik"/>
    <w:rsid w:val="008714A6"/>
    <w:rPr>
      <w:sz w:val="28"/>
      <w:szCs w:val="24"/>
    </w:rPr>
  </w:style>
  <w:style w:type="paragraph" w:styleId="Telobesedila2">
    <w:name w:val="Body Text 2"/>
    <w:basedOn w:val="Navaden"/>
    <w:link w:val="Telobesedila2Znak"/>
    <w:uiPriority w:val="99"/>
    <w:semiHidden/>
    <w:unhideWhenUsed/>
    <w:rsid w:val="00D67C60"/>
    <w:pPr>
      <w:spacing w:after="120" w:line="480" w:lineRule="auto"/>
    </w:pPr>
  </w:style>
  <w:style w:type="character" w:customStyle="1" w:styleId="Telobesedila2Znak">
    <w:name w:val="Telo besedila 2 Znak"/>
    <w:basedOn w:val="Privzetapisavaodstavka"/>
    <w:link w:val="Telobesedila2"/>
    <w:uiPriority w:val="99"/>
    <w:semiHidden/>
    <w:rsid w:val="00D67C60"/>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Rožnik</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26BEE-C2B0-4FF5-A298-12BBC7AE34A7}">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5CF2D762-9D74-44F0-B91F-DD185FF63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84039-222F-40C7-9316-CA313C822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2259</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Vesna Kambič</cp:lastModifiedBy>
  <cp:revision>3</cp:revision>
  <cp:lastPrinted>2017-04-04T08:06:00Z</cp:lastPrinted>
  <dcterms:created xsi:type="dcterms:W3CDTF">2017-06-06T10:26:00Z</dcterms:created>
  <dcterms:modified xsi:type="dcterms:W3CDTF">2017-06-06T10:26:00Z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