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tbl>
      <w:tblPr>
        <w:tblW w:w="9639" w:type="dxa"/>
        <w:tblInd w:w="70" w:type="dxa"/>
        <w:tblLayout w:type="fixed"/>
        <w:tblCellMar>
          <w:left w:w="70" w:type="dxa"/>
          <w:right w:w="70" w:type="dxa"/>
        </w:tblCellMar>
        <w:tblLook w:val="0000" w:firstRow="0" w:lastRow="0" w:firstColumn="0" w:lastColumn="0" w:noHBand="0" w:noVBand="0"/>
      </w:tblPr>
      <w:tblGrid>
        <w:gridCol w:w="1418"/>
        <w:gridCol w:w="8221"/>
      </w:tblGrid>
      <w:tr w:rsidR="00DB08C7" w:rsidTr="00F0571C">
        <w:tc>
          <w:tcPr>
            <w:tcW w:w="1418" w:type="dxa"/>
          </w:tcPr>
          <w:p w:rsidR="00DB08C7" w:rsidRDefault="00DB08C7" w:rsidP="00F0571C">
            <w:pPr>
              <w:jc w:val="center"/>
            </w:pPr>
          </w:p>
        </w:tc>
        <w:tc>
          <w:tcPr>
            <w:tcW w:w="8221" w:type="dxa"/>
          </w:tcPr>
          <w:p w:rsidR="00DB08C7" w:rsidRPr="00DB04EC" w:rsidRDefault="00DB08C7" w:rsidP="00F0571C">
            <w:pPr>
              <w:rPr>
                <w:b/>
              </w:rPr>
            </w:pPr>
          </w:p>
        </w:tc>
      </w:tr>
    </w:tbl>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za </w:t>
      </w:r>
      <w:r w:rsidR="008976C9">
        <w:rPr>
          <w:rFonts w:ascii="Times New Roman" w:hAnsi="Times New Roman"/>
          <w:b/>
          <w:i w:val="0"/>
          <w:szCs w:val="22"/>
        </w:rPr>
        <w:t>prosto</w:t>
      </w:r>
      <w:r w:rsidRPr="00B4416A">
        <w:rPr>
          <w:rFonts w:ascii="Times New Roman" w:hAnsi="Times New Roman"/>
          <w:b/>
          <w:i w:val="0"/>
          <w:szCs w:val="22"/>
        </w:rPr>
        <w:t xml:space="preserve"> uradnišk</w:t>
      </w:r>
      <w:r w:rsidR="008976C9">
        <w:rPr>
          <w:rFonts w:ascii="Times New Roman" w:hAnsi="Times New Roman"/>
          <w:b/>
          <w:i w:val="0"/>
          <w:szCs w:val="22"/>
        </w:rPr>
        <w:t>o</w:t>
      </w:r>
      <w:r w:rsidRPr="00B4416A">
        <w:rPr>
          <w:rFonts w:ascii="Times New Roman" w:hAnsi="Times New Roman"/>
          <w:b/>
          <w:i w:val="0"/>
          <w:szCs w:val="22"/>
        </w:rPr>
        <w:t xml:space="preserve"> delovn</w:t>
      </w:r>
      <w:r w:rsidR="008976C9">
        <w:rPr>
          <w:rFonts w:ascii="Times New Roman" w:hAnsi="Times New Roman"/>
          <w:b/>
          <w:i w:val="0"/>
          <w:szCs w:val="22"/>
        </w:rPr>
        <w:t>o</w:t>
      </w:r>
      <w:r w:rsidRPr="00B4416A">
        <w:rPr>
          <w:rFonts w:ascii="Times New Roman" w:hAnsi="Times New Roman"/>
          <w:b/>
          <w:i w:val="0"/>
          <w:szCs w:val="22"/>
        </w:rPr>
        <w:t xml:space="preserve"> mest</w:t>
      </w:r>
      <w:r w:rsidR="008976C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A01331" w:rsidP="00937531">
      <w:pPr>
        <w:rPr>
          <w:rFonts w:ascii="Times New Roman" w:hAnsi="Times New Roman"/>
          <w:b/>
          <w:i w:val="0"/>
          <w:iCs/>
          <w:szCs w:val="22"/>
        </w:rPr>
      </w:pPr>
      <w:r>
        <w:rPr>
          <w:rFonts w:ascii="Times New Roman" w:hAnsi="Times New Roman"/>
          <w:b/>
          <w:i w:val="0"/>
          <w:iCs/>
          <w:szCs w:val="22"/>
        </w:rPr>
        <w:t>inšpektor</w:t>
      </w:r>
      <w:r w:rsidR="000E3BB9" w:rsidRPr="00B4416A">
        <w:rPr>
          <w:rFonts w:ascii="Times New Roman" w:hAnsi="Times New Roman"/>
          <w:b/>
          <w:i w:val="0"/>
          <w:iCs/>
          <w:szCs w:val="22"/>
        </w:rPr>
        <w:t xml:space="preserve"> v </w:t>
      </w:r>
      <w:r>
        <w:rPr>
          <w:rFonts w:ascii="Times New Roman" w:hAnsi="Times New Roman"/>
          <w:b/>
          <w:i w:val="0"/>
          <w:iCs/>
          <w:szCs w:val="22"/>
        </w:rPr>
        <w:t>Inšpektoratu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Pr>
          <w:rFonts w:ascii="Times New Roman" w:hAnsi="Times New Roman"/>
          <w:b/>
          <w:i w:val="0"/>
          <w:iCs/>
          <w:szCs w:val="22"/>
        </w:rPr>
        <w:t>147</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w:t>
      </w:r>
      <w:r w:rsidR="00A01331">
        <w:rPr>
          <w:rFonts w:ascii="Times New Roman" w:hAnsi="Times New Roman"/>
          <w:i w:val="0"/>
          <w:szCs w:val="22"/>
        </w:rPr>
        <w:t>4 leta</w:t>
      </w:r>
      <w:r w:rsidR="00216179">
        <w:rPr>
          <w:rFonts w:ascii="Times New Roman" w:hAnsi="Times New Roman"/>
          <w:i w:val="0"/>
          <w:szCs w:val="22"/>
        </w:rPr>
        <w:t xml:space="preserve">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A01331" w:rsidRDefault="00A01331" w:rsidP="000E3439">
      <w:pPr>
        <w:numPr>
          <w:ilvl w:val="0"/>
          <w:numId w:val="30"/>
        </w:numPr>
        <w:rPr>
          <w:rFonts w:ascii="Times New Roman" w:hAnsi="Times New Roman"/>
          <w:i w:val="0"/>
          <w:iCs/>
          <w:szCs w:val="22"/>
        </w:rPr>
      </w:pPr>
      <w:r>
        <w:rPr>
          <w:rFonts w:ascii="Times New Roman" w:hAnsi="Times New Roman"/>
          <w:i w:val="0"/>
          <w:iCs/>
          <w:szCs w:val="22"/>
        </w:rPr>
        <w:t>strokovni izpit za inšpektorja;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nudenje pravne in strokovne pomoči,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izvajanje ukrepov v skladu z Zakonom o prekrških,</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inšpekcije,</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BB3ED6" w:rsidRPr="0091244D"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F609B5">
        <w:rPr>
          <w:rFonts w:ascii="Times New Roman" w:hAnsi="Times New Roman"/>
          <w:i w:val="0"/>
          <w:szCs w:val="22"/>
        </w:rPr>
        <w:t>.</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Izbran</w:t>
      </w:r>
      <w:r w:rsidR="002C2E09">
        <w:rPr>
          <w:rFonts w:ascii="Times New Roman" w:hAnsi="Times New Roman"/>
          <w:i w:val="0"/>
          <w:iCs/>
          <w:szCs w:val="22"/>
        </w:rPr>
        <w:t>i</w:t>
      </w:r>
      <w:r w:rsidRPr="00B4416A">
        <w:rPr>
          <w:rFonts w:ascii="Times New Roman" w:hAnsi="Times New Roman"/>
          <w:i w:val="0"/>
          <w:iCs/>
          <w:szCs w:val="22"/>
        </w:rPr>
        <w:t xml:space="preserve"> kandidat bo delo na delovnem mestu </w:t>
      </w:r>
      <w:r w:rsidR="00C05DCC">
        <w:rPr>
          <w:rFonts w:ascii="Times New Roman" w:hAnsi="Times New Roman"/>
          <w:i w:val="0"/>
          <w:iCs/>
          <w:szCs w:val="22"/>
        </w:rPr>
        <w:t>inšpektor</w:t>
      </w:r>
      <w:r w:rsidR="00A01331">
        <w:rPr>
          <w:rFonts w:ascii="Times New Roman" w:hAnsi="Times New Roman"/>
          <w:i w:val="0"/>
          <w:iCs/>
          <w:szCs w:val="22"/>
        </w:rPr>
        <w:t xml:space="preserve"> opravljal v nazivu inšpektor</w:t>
      </w:r>
      <w:r w:rsidRPr="00B4416A">
        <w:rPr>
          <w:rFonts w:ascii="Times New Roman" w:hAnsi="Times New Roman"/>
          <w:i w:val="0"/>
          <w:iCs/>
          <w:szCs w:val="22"/>
        </w:rPr>
        <w:t xml:space="preserve">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sidR="00A01331">
        <w:rPr>
          <w:rFonts w:ascii="Times New Roman" w:hAnsi="Times New Roman"/>
          <w:i w:val="0"/>
          <w:szCs w:val="22"/>
        </w:rPr>
        <w:t xml:space="preserve">inšpektor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w:t>
      </w:r>
      <w:r w:rsidR="00A01331">
        <w:rPr>
          <w:rFonts w:ascii="Times New Roman" w:hAnsi="Times New Roman"/>
          <w:i w:val="0"/>
          <w:szCs w:val="22"/>
        </w:rPr>
        <w:t>inšpektor</w:t>
      </w:r>
      <w:r w:rsidR="00F609B5">
        <w:rPr>
          <w:rFonts w:ascii="Times New Roman" w:hAnsi="Times New Roman"/>
          <w:i w:val="0"/>
          <w:szCs w:val="22"/>
        </w:rPr>
        <w:t xml:space="preserve">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A01331">
        <w:rPr>
          <w:rFonts w:ascii="Times New Roman" w:hAnsi="Times New Roman"/>
          <w:i w:val="0"/>
          <w:color w:val="000000" w:themeColor="text1"/>
          <w:szCs w:val="22"/>
        </w:rPr>
        <w:t>Inšpektorata, Proletarska 1,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A01331">
        <w:rPr>
          <w:rFonts w:ascii="Times New Roman" w:hAnsi="Times New Roman"/>
          <w:i w:val="0"/>
          <w:iCs/>
          <w:szCs w:val="22"/>
        </w:rPr>
        <w:t xml:space="preserve"> in na terenu</w:t>
      </w:r>
      <w:r w:rsidR="001E30A2" w:rsidRPr="00B4416A">
        <w:rPr>
          <w:rFonts w:ascii="Times New Roman" w:hAnsi="Times New Roman"/>
          <w:i w:val="0"/>
          <w:iCs/>
          <w:szCs w:val="22"/>
        </w:rPr>
        <w:t>.</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w:t>
      </w:r>
      <w:r w:rsidR="002C2E09">
        <w:rPr>
          <w:rFonts w:ascii="Times New Roman" w:hAnsi="Times New Roman"/>
          <w:iCs/>
          <w:sz w:val="22"/>
          <w:szCs w:val="22"/>
        </w:rPr>
        <w:t>emu</w:t>
      </w:r>
      <w:r w:rsidRPr="00B4416A">
        <w:rPr>
          <w:rFonts w:ascii="Times New Roman" w:hAnsi="Times New Roman"/>
          <w:iCs/>
          <w:sz w:val="22"/>
          <w:szCs w:val="22"/>
        </w:rPr>
        <w:t xml:space="preserve"> kandidat</w:t>
      </w:r>
      <w:r w:rsidR="002C2E09">
        <w:rPr>
          <w:rFonts w:ascii="Times New Roman" w:hAnsi="Times New Roman"/>
          <w:iCs/>
          <w:sz w:val="22"/>
          <w:szCs w:val="22"/>
        </w:rPr>
        <w:t>u</w:t>
      </w:r>
      <w:r w:rsidRPr="00B4416A">
        <w:rPr>
          <w:rFonts w:ascii="Times New Roman" w:hAnsi="Times New Roman"/>
          <w:iCs/>
          <w:sz w:val="22"/>
          <w:szCs w:val="22"/>
        </w:rPr>
        <w:t xml:space="preserve"> se bo preverjalo, ali ima opravljeno usposabljanje za imenovanje v naziv. V nasprotnem primeru bo moral izbran</w:t>
      </w:r>
      <w:r w:rsidR="002C2E09">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sidR="002C2E09">
        <w:rPr>
          <w:rFonts w:ascii="Times New Roman" w:hAnsi="Times New Roman"/>
          <w:iCs/>
          <w:sz w:val="22"/>
          <w:szCs w:val="22"/>
        </w:rPr>
        <w:t>ga</w:t>
      </w:r>
      <w:r w:rsidRPr="00B4416A">
        <w:rPr>
          <w:rFonts w:ascii="Times New Roman" w:hAnsi="Times New Roman"/>
          <w:iCs/>
          <w:sz w:val="22"/>
          <w:szCs w:val="22"/>
        </w:rPr>
        <w:t xml:space="preserve">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A01331" w:rsidRPr="00A01331" w:rsidRDefault="00AA27D7" w:rsidP="00B4416A">
      <w:pPr>
        <w:pStyle w:val="HTML-oblikovano"/>
        <w:tabs>
          <w:tab w:val="clear" w:pos="4580"/>
        </w:tabs>
        <w:jc w:val="both"/>
        <w:rPr>
          <w:rFonts w:ascii="Times New Roman" w:hAnsi="Times New Roman"/>
          <w:iCs/>
          <w:sz w:val="22"/>
          <w:szCs w:val="22"/>
        </w:rPr>
      </w:pPr>
      <w:r>
        <w:rPr>
          <w:rFonts w:ascii="Times New Roman" w:hAnsi="Times New Roman"/>
          <w:iCs/>
          <w:sz w:val="22"/>
          <w:szCs w:val="22"/>
        </w:rPr>
        <w:lastRenderedPageBreak/>
        <w:t>Pri izbran</w:t>
      </w:r>
      <w:r w:rsidR="002C2E09">
        <w:rPr>
          <w:rFonts w:ascii="Times New Roman" w:hAnsi="Times New Roman"/>
          <w:iCs/>
          <w:sz w:val="22"/>
          <w:szCs w:val="22"/>
        </w:rPr>
        <w:t>em</w:t>
      </w:r>
      <w:bookmarkStart w:id="0" w:name="_GoBack"/>
      <w:bookmarkEnd w:id="0"/>
      <w:r w:rsidR="00A01331" w:rsidRPr="00B4416A">
        <w:rPr>
          <w:rFonts w:ascii="Times New Roman" w:hAnsi="Times New Roman"/>
          <w:iCs/>
          <w:sz w:val="22"/>
          <w:szCs w:val="22"/>
        </w:rPr>
        <w:t xml:space="preserve"> kandidat</w:t>
      </w:r>
      <w:r w:rsidR="002C2E09">
        <w:rPr>
          <w:rFonts w:ascii="Times New Roman" w:hAnsi="Times New Roman"/>
          <w:iCs/>
          <w:sz w:val="22"/>
          <w:szCs w:val="22"/>
        </w:rPr>
        <w:t>u</w:t>
      </w:r>
      <w:r w:rsidR="00A01331" w:rsidRPr="00B4416A">
        <w:rPr>
          <w:rFonts w:ascii="Times New Roman" w:hAnsi="Times New Roman"/>
          <w:iCs/>
          <w:sz w:val="22"/>
          <w:szCs w:val="22"/>
        </w:rPr>
        <w:t xml:space="preserve"> se bo preverjalo, ali ima opravljen</w:t>
      </w:r>
      <w:r w:rsidR="00A01331">
        <w:rPr>
          <w:rFonts w:ascii="Times New Roman" w:hAnsi="Times New Roman"/>
          <w:iCs/>
          <w:sz w:val="22"/>
          <w:szCs w:val="22"/>
        </w:rPr>
        <w:t xml:space="preserve"> strokovni izpit za inšpektorja.</w:t>
      </w:r>
      <w:r w:rsidR="00A01331" w:rsidRPr="00B4416A">
        <w:rPr>
          <w:rFonts w:ascii="Times New Roman" w:hAnsi="Times New Roman"/>
          <w:iCs/>
          <w:sz w:val="22"/>
          <w:szCs w:val="22"/>
        </w:rPr>
        <w:t xml:space="preserve"> V nasprotnem primeru bo moral izbran</w:t>
      </w:r>
      <w:r w:rsidR="002C2E09">
        <w:rPr>
          <w:rFonts w:ascii="Times New Roman" w:hAnsi="Times New Roman"/>
          <w:iCs/>
          <w:sz w:val="22"/>
          <w:szCs w:val="22"/>
        </w:rPr>
        <w:t>i</w:t>
      </w:r>
      <w:r w:rsidR="00A01331" w:rsidRPr="00B4416A">
        <w:rPr>
          <w:rFonts w:ascii="Times New Roman" w:hAnsi="Times New Roman"/>
          <w:iCs/>
          <w:sz w:val="22"/>
          <w:szCs w:val="22"/>
        </w:rPr>
        <w:t xml:space="preserve"> kandida</w:t>
      </w:r>
      <w:r>
        <w:rPr>
          <w:rFonts w:ascii="Times New Roman" w:hAnsi="Times New Roman"/>
          <w:iCs/>
          <w:sz w:val="22"/>
          <w:szCs w:val="22"/>
        </w:rPr>
        <w:t>t</w:t>
      </w:r>
      <w:r w:rsidR="00A01331" w:rsidRPr="00B4416A">
        <w:rPr>
          <w:rFonts w:ascii="Times New Roman" w:hAnsi="Times New Roman"/>
          <w:iCs/>
          <w:sz w:val="22"/>
          <w:szCs w:val="22"/>
        </w:rPr>
        <w:t xml:space="preserve"> </w:t>
      </w:r>
      <w:r w:rsidR="00A01331" w:rsidRPr="00A01331">
        <w:rPr>
          <w:rFonts w:ascii="Times New Roman" w:hAnsi="Times New Roman"/>
          <w:iCs/>
          <w:sz w:val="22"/>
          <w:szCs w:val="22"/>
        </w:rPr>
        <w:t>ta izpit</w:t>
      </w:r>
      <w:r w:rsidR="00B14217">
        <w:rPr>
          <w:rFonts w:ascii="Times New Roman" w:hAnsi="Times New Roman"/>
          <w:iCs/>
          <w:sz w:val="22"/>
          <w:szCs w:val="22"/>
        </w:rPr>
        <w:t>,</w:t>
      </w:r>
      <w:r w:rsidR="00A01331" w:rsidRPr="00A01331">
        <w:rPr>
          <w:rFonts w:ascii="Times New Roman" w:hAnsi="Times New Roman"/>
          <w:iCs/>
          <w:sz w:val="22"/>
          <w:szCs w:val="22"/>
        </w:rPr>
        <w:t xml:space="preserve"> </w:t>
      </w:r>
      <w:r>
        <w:rPr>
          <w:rFonts w:ascii="Times New Roman" w:hAnsi="Times New Roman"/>
          <w:iCs/>
          <w:sz w:val="22"/>
          <w:szCs w:val="22"/>
        </w:rPr>
        <w:t xml:space="preserve">na katerega </w:t>
      </w:r>
      <w:r w:rsidR="002C2E09">
        <w:rPr>
          <w:rFonts w:ascii="Times New Roman" w:hAnsi="Times New Roman"/>
          <w:iCs/>
          <w:sz w:val="22"/>
          <w:szCs w:val="22"/>
        </w:rPr>
        <w:t>ga</w:t>
      </w:r>
      <w:r w:rsidR="00B14217">
        <w:rPr>
          <w:rFonts w:ascii="Times New Roman" w:hAnsi="Times New Roman"/>
          <w:iCs/>
          <w:sz w:val="22"/>
          <w:szCs w:val="22"/>
        </w:rPr>
        <w:t xml:space="preserve"> bo napotil predstojnik v skladu z 12. členom Zakona o inšpekcijskem nadzoru, </w:t>
      </w:r>
      <w:r w:rsidR="00A01331" w:rsidRPr="00A01331">
        <w:rPr>
          <w:rFonts w:ascii="Times New Roman" w:hAnsi="Times New Roman"/>
          <w:iCs/>
          <w:sz w:val="22"/>
          <w:szCs w:val="22"/>
        </w:rPr>
        <w:t>opraviti najkasneje v šestih mesecih od dneva imenovanja za inšpektorja</w:t>
      </w:r>
      <w:r w:rsidR="00B14217">
        <w:rPr>
          <w:rFonts w:ascii="Times New Roman" w:hAnsi="Times New Roman"/>
          <w:iCs/>
          <w:sz w:val="22"/>
          <w:szCs w:val="22"/>
        </w:rPr>
        <w:t xml:space="preserve">. </w:t>
      </w:r>
    </w:p>
    <w:p w:rsidR="00A01331" w:rsidRDefault="00A01331" w:rsidP="00B4416A">
      <w:pPr>
        <w:pStyle w:val="HTML-oblikovano"/>
        <w:tabs>
          <w:tab w:val="clear" w:pos="4580"/>
        </w:tabs>
        <w:jc w:val="both"/>
        <w:rPr>
          <w:rFonts w:ascii="Times New Roman" w:hAnsi="Times New Roman" w:cs="Times New Roman"/>
          <w:iCs/>
          <w:color w:val="auto"/>
          <w:sz w:val="22"/>
          <w:szCs w:val="22"/>
        </w:rPr>
      </w:pPr>
    </w:p>
    <w:p w:rsidR="00B4416A"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sidR="00C10466">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sidR="00C10466">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sidR="00C10466">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sidR="00C10466">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16613B" w:rsidRPr="00524415" w:rsidRDefault="0016613B"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14217" w:rsidRDefault="00B14217"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9152BB">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w:t>
      </w:r>
      <w:r w:rsidR="00B14217">
        <w:rPr>
          <w:rFonts w:ascii="Times New Roman" w:hAnsi="Times New Roman"/>
          <w:i w:val="0"/>
          <w:iCs/>
          <w:szCs w:val="22"/>
        </w:rPr>
        <w:t>inšpektor</w:t>
      </w:r>
      <w:r w:rsidRPr="00216179">
        <w:rPr>
          <w:rFonts w:ascii="Times New Roman" w:hAnsi="Times New Roman"/>
          <w:i w:val="0"/>
          <w:iCs/>
          <w:szCs w:val="22"/>
        </w:rPr>
        <w:t>, št. 110-</w:t>
      </w:r>
      <w:r w:rsidR="002C2E09">
        <w:rPr>
          <w:rFonts w:ascii="Times New Roman" w:hAnsi="Times New Roman"/>
          <w:i w:val="0"/>
          <w:iCs/>
          <w:szCs w:val="22"/>
        </w:rPr>
        <w:t>50</w:t>
      </w:r>
      <w:r w:rsidRPr="00216179">
        <w:rPr>
          <w:rFonts w:ascii="Times New Roman" w:hAnsi="Times New Roman"/>
          <w:i w:val="0"/>
          <w:iCs/>
          <w:szCs w:val="22"/>
        </w:rPr>
        <w:t>/201</w:t>
      </w:r>
      <w:r w:rsidR="00ED5270">
        <w:rPr>
          <w:rFonts w:ascii="Times New Roman" w:hAnsi="Times New Roman"/>
          <w:i w:val="0"/>
          <w:iCs/>
          <w:szCs w:val="22"/>
        </w:rPr>
        <w:t>8</w:t>
      </w:r>
      <w:r w:rsidR="0047308E" w:rsidRPr="00216179">
        <w:rPr>
          <w:rFonts w:ascii="Times New Roman" w:hAnsi="Times New Roman"/>
          <w:i w:val="0"/>
          <w:iCs/>
          <w:szCs w:val="22"/>
        </w:rPr>
        <w:t>"</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8 dni po objavi na spletni strani Mestne občine Ljubljana in Zavodu RS za zaposlovanje. Za pisno obliko prijave se šteje tudi elektronska oblika, poslana na elektronski naslov: glavna.pisarna@ljubljana.si,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7C41D1" w:rsidRDefault="007C41D1" w:rsidP="007C41D1">
      <w:pPr>
        <w:rPr>
          <w:rFonts w:ascii="Times New Roman" w:hAnsi="Times New Roman"/>
          <w:i w:val="0"/>
          <w:iCs/>
          <w:szCs w:val="22"/>
        </w:rPr>
      </w:pPr>
    </w:p>
    <w:p w:rsidR="00DB08C7" w:rsidRPr="00B4416A" w:rsidRDefault="007C41D1" w:rsidP="00937531">
      <w:pPr>
        <w:pStyle w:val="Telobesedila"/>
        <w:rPr>
          <w:sz w:val="22"/>
          <w:szCs w:val="22"/>
        </w:rPr>
      </w:pPr>
      <w:r w:rsidRPr="007C41D1">
        <w:rPr>
          <w:iCs/>
          <w:sz w:val="22"/>
          <w:szCs w:val="22"/>
          <w:lang w:eastAsia="sl-SI"/>
        </w:rPr>
        <w:t xml:space="preserve">Kandidati bodo o izbiri pisno obveščeni najkasneje v roku 30 dni po opravljeni izbiri. </w:t>
      </w:r>
      <w:r w:rsidR="00DB08C7" w:rsidRPr="00B4416A">
        <w:rPr>
          <w:sz w:val="22"/>
          <w:szCs w:val="22"/>
        </w:rPr>
        <w:t xml:space="preserve">Obvestilo o končanem javnem natečaju bomo objavili na spletnih straneh </w:t>
      </w:r>
      <w:hyperlink r:id="rId6" w:history="1">
        <w:r w:rsidR="00DB08C7" w:rsidRPr="00B4416A">
          <w:rPr>
            <w:rStyle w:val="Hiperpovezava"/>
            <w:sz w:val="22"/>
            <w:szCs w:val="22"/>
          </w:rPr>
          <w:t>www.ljubljana.si</w:t>
        </w:r>
      </w:hyperlink>
      <w:r w:rsidR="00DB08C7" w:rsidRPr="00B4416A">
        <w:rPr>
          <w:sz w:val="22"/>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B1421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47308E">
        <w:rPr>
          <w:rFonts w:ascii="Times New Roman" w:hAnsi="Times New Roman" w:cs="Times New Roman"/>
        </w:rPr>
        <w:t>306 1</w:t>
      </w:r>
      <w:r w:rsidR="00B14217">
        <w:rPr>
          <w:rFonts w:ascii="Times New Roman" w:hAnsi="Times New Roman" w:cs="Times New Roman"/>
        </w:rPr>
        <w:t>153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sidR="00B14217" w:rsidRPr="0016613B">
        <w:rPr>
          <w:rFonts w:ascii="Times New Roman" w:hAnsi="Times New Roman" w:cs="Times New Roman"/>
        </w:rPr>
        <w:t>mag. Andrej Orač</w:t>
      </w:r>
      <w:r w:rsidRPr="0016613B">
        <w:rPr>
          <w:rFonts w:ascii="Times New Roman" w:hAnsi="Times New Roman" w:cs="Times New Roman"/>
        </w:rPr>
        <w:t xml:space="preserve">, tel. št. </w:t>
      </w:r>
      <w:r w:rsidR="0047308E" w:rsidRPr="0016613B">
        <w:rPr>
          <w:rFonts w:ascii="Times New Roman" w:hAnsi="Times New Roman" w:cs="Times New Roman"/>
        </w:rPr>
        <w:t xml:space="preserve">01 306 </w:t>
      </w:r>
      <w:r w:rsidR="00B14217" w:rsidRPr="0016613B">
        <w:rPr>
          <w:rFonts w:ascii="Times New Roman" w:hAnsi="Times New Roman" w:cs="Times New Roman"/>
        </w:rPr>
        <w:t>1600</w:t>
      </w:r>
      <w:r w:rsidR="0047308E" w:rsidRPr="0016613B">
        <w:rPr>
          <w:rFonts w:ascii="Times New Roman" w:hAnsi="Times New Roman" w:cs="Times New Roman"/>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2C2E09">
        <w:rPr>
          <w:rFonts w:ascii="Times New Roman" w:hAnsi="Times New Roman"/>
          <w:i w:val="0"/>
          <w:iCs/>
          <w:szCs w:val="22"/>
        </w:rPr>
        <w:t>50</w:t>
      </w:r>
      <w:r w:rsidR="0047308E">
        <w:rPr>
          <w:rFonts w:ascii="Times New Roman" w:hAnsi="Times New Roman"/>
          <w:i w:val="0"/>
          <w:iCs/>
          <w:szCs w:val="22"/>
        </w:rPr>
        <w:t>/201</w:t>
      </w:r>
      <w:r w:rsidR="00ED5270">
        <w:rPr>
          <w:rFonts w:ascii="Times New Roman" w:hAnsi="Times New Roman"/>
          <w:i w:val="0"/>
          <w:iCs/>
          <w:szCs w:val="22"/>
        </w:rPr>
        <w:t>8</w:t>
      </w:r>
      <w:r w:rsidR="0047308E">
        <w:rPr>
          <w:rFonts w:ascii="Times New Roman" w:hAnsi="Times New Roman"/>
          <w:i w:val="0"/>
          <w:iCs/>
          <w:szCs w:val="22"/>
        </w:rPr>
        <w:t>-1</w:t>
      </w:r>
    </w:p>
    <w:p w:rsidR="00E10620"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2C2E09">
        <w:rPr>
          <w:rFonts w:ascii="Times New Roman" w:hAnsi="Times New Roman"/>
          <w:i w:val="0"/>
          <w:iCs/>
          <w:szCs w:val="22"/>
        </w:rPr>
        <w:t>16. 5. 2018</w:t>
      </w:r>
    </w:p>
    <w:sectPr w:rsidR="00E10620"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4888"/>
    <w:rsid w:val="001265B5"/>
    <w:rsid w:val="00132404"/>
    <w:rsid w:val="00142DE8"/>
    <w:rsid w:val="00147268"/>
    <w:rsid w:val="00150783"/>
    <w:rsid w:val="00155E4E"/>
    <w:rsid w:val="0016613B"/>
    <w:rsid w:val="001810D7"/>
    <w:rsid w:val="001C6E13"/>
    <w:rsid w:val="001E30A2"/>
    <w:rsid w:val="00214D98"/>
    <w:rsid w:val="00216179"/>
    <w:rsid w:val="00226D15"/>
    <w:rsid w:val="002271F7"/>
    <w:rsid w:val="00240580"/>
    <w:rsid w:val="00240F40"/>
    <w:rsid w:val="00270BCF"/>
    <w:rsid w:val="00271D11"/>
    <w:rsid w:val="00282B27"/>
    <w:rsid w:val="002B2551"/>
    <w:rsid w:val="002C05FC"/>
    <w:rsid w:val="002C2E09"/>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7AB2"/>
    <w:rsid w:val="00445FDE"/>
    <w:rsid w:val="0047308E"/>
    <w:rsid w:val="00476136"/>
    <w:rsid w:val="0049624F"/>
    <w:rsid w:val="004B1EA4"/>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50E6A"/>
    <w:rsid w:val="00661934"/>
    <w:rsid w:val="00663F47"/>
    <w:rsid w:val="006660D4"/>
    <w:rsid w:val="00672339"/>
    <w:rsid w:val="0067488D"/>
    <w:rsid w:val="006855B5"/>
    <w:rsid w:val="006A188F"/>
    <w:rsid w:val="006A3F4F"/>
    <w:rsid w:val="006A7FBB"/>
    <w:rsid w:val="006C4C79"/>
    <w:rsid w:val="006E4F1C"/>
    <w:rsid w:val="00707DFC"/>
    <w:rsid w:val="00711E6E"/>
    <w:rsid w:val="007155BF"/>
    <w:rsid w:val="007200F3"/>
    <w:rsid w:val="007305C6"/>
    <w:rsid w:val="00733D79"/>
    <w:rsid w:val="00735210"/>
    <w:rsid w:val="007461B1"/>
    <w:rsid w:val="00753E92"/>
    <w:rsid w:val="00771921"/>
    <w:rsid w:val="007845C3"/>
    <w:rsid w:val="00784A3C"/>
    <w:rsid w:val="00786A1A"/>
    <w:rsid w:val="007979E8"/>
    <w:rsid w:val="007A538D"/>
    <w:rsid w:val="007A5E24"/>
    <w:rsid w:val="007C00AB"/>
    <w:rsid w:val="007C0EAF"/>
    <w:rsid w:val="007C409E"/>
    <w:rsid w:val="007C41D1"/>
    <w:rsid w:val="007C6620"/>
    <w:rsid w:val="007D746E"/>
    <w:rsid w:val="007F0675"/>
    <w:rsid w:val="007F4732"/>
    <w:rsid w:val="00820E1B"/>
    <w:rsid w:val="00830CC2"/>
    <w:rsid w:val="00854679"/>
    <w:rsid w:val="00855486"/>
    <w:rsid w:val="00857F82"/>
    <w:rsid w:val="0086561A"/>
    <w:rsid w:val="00896886"/>
    <w:rsid w:val="008976C9"/>
    <w:rsid w:val="008B30B2"/>
    <w:rsid w:val="008C0845"/>
    <w:rsid w:val="008C761B"/>
    <w:rsid w:val="008D76C1"/>
    <w:rsid w:val="008F766E"/>
    <w:rsid w:val="00903033"/>
    <w:rsid w:val="0091244D"/>
    <w:rsid w:val="009152BB"/>
    <w:rsid w:val="009170FC"/>
    <w:rsid w:val="0092187A"/>
    <w:rsid w:val="009324A8"/>
    <w:rsid w:val="00937531"/>
    <w:rsid w:val="00952AEF"/>
    <w:rsid w:val="00960E5C"/>
    <w:rsid w:val="00991C1F"/>
    <w:rsid w:val="00994D00"/>
    <w:rsid w:val="0099533F"/>
    <w:rsid w:val="009B120F"/>
    <w:rsid w:val="009C61E8"/>
    <w:rsid w:val="00A01331"/>
    <w:rsid w:val="00A02510"/>
    <w:rsid w:val="00A10569"/>
    <w:rsid w:val="00A11E70"/>
    <w:rsid w:val="00A20C68"/>
    <w:rsid w:val="00A27F4A"/>
    <w:rsid w:val="00A31C6C"/>
    <w:rsid w:val="00A40BFF"/>
    <w:rsid w:val="00A41964"/>
    <w:rsid w:val="00A73997"/>
    <w:rsid w:val="00A825E5"/>
    <w:rsid w:val="00AA27D7"/>
    <w:rsid w:val="00AA4B7E"/>
    <w:rsid w:val="00AA7D4B"/>
    <w:rsid w:val="00AC7E98"/>
    <w:rsid w:val="00B03CC6"/>
    <w:rsid w:val="00B14217"/>
    <w:rsid w:val="00B175D4"/>
    <w:rsid w:val="00B2240E"/>
    <w:rsid w:val="00B244E7"/>
    <w:rsid w:val="00B3690A"/>
    <w:rsid w:val="00B36A9A"/>
    <w:rsid w:val="00B4416A"/>
    <w:rsid w:val="00B51E15"/>
    <w:rsid w:val="00B538A3"/>
    <w:rsid w:val="00B60866"/>
    <w:rsid w:val="00B664B9"/>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05DCC"/>
    <w:rsid w:val="00C10466"/>
    <w:rsid w:val="00C44A2C"/>
    <w:rsid w:val="00C718C0"/>
    <w:rsid w:val="00C7360E"/>
    <w:rsid w:val="00C806D4"/>
    <w:rsid w:val="00C857BD"/>
    <w:rsid w:val="00C87F9B"/>
    <w:rsid w:val="00C955CA"/>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B04EC"/>
    <w:rsid w:val="00DB08C7"/>
    <w:rsid w:val="00DB5B42"/>
    <w:rsid w:val="00DE0C81"/>
    <w:rsid w:val="00DF126D"/>
    <w:rsid w:val="00DF5AE6"/>
    <w:rsid w:val="00E10620"/>
    <w:rsid w:val="00E11437"/>
    <w:rsid w:val="00E13F84"/>
    <w:rsid w:val="00E15862"/>
    <w:rsid w:val="00E33E28"/>
    <w:rsid w:val="00E43324"/>
    <w:rsid w:val="00E44101"/>
    <w:rsid w:val="00E51F48"/>
    <w:rsid w:val="00E563A4"/>
    <w:rsid w:val="00E70BEC"/>
    <w:rsid w:val="00E74F87"/>
    <w:rsid w:val="00E81D6F"/>
    <w:rsid w:val="00E956EB"/>
    <w:rsid w:val="00E97C5E"/>
    <w:rsid w:val="00ED5270"/>
    <w:rsid w:val="00EF1841"/>
    <w:rsid w:val="00F0571C"/>
    <w:rsid w:val="00F074A3"/>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D98F5"/>
  <w15:docId w15:val="{D2C86ECC-8AF4-4E59-9846-C46150F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1048</Words>
  <Characters>5977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2018-05-10T12:17:00Z</cp:lastPrinted>
  <dcterms:created xsi:type="dcterms:W3CDTF">2018-05-10T11:34:00Z</dcterms:created>
  <dcterms:modified xsi:type="dcterms:W3CDTF">2018-05-10T12:23:00Z</dcterms:modified>
</cp:coreProperties>
</file>