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39" w:rsidRPr="00581F3D" w:rsidRDefault="00663039" w:rsidP="00287915">
      <w:pPr>
        <w:jc w:val="center"/>
        <w:rPr>
          <w:i/>
          <w:sz w:val="22"/>
          <w:szCs w:val="22"/>
        </w:rPr>
      </w:pPr>
    </w:p>
    <w:p w:rsidR="00287915" w:rsidRPr="00581F3D" w:rsidRDefault="00161EF2" w:rsidP="00287915">
      <w:pPr>
        <w:jc w:val="center"/>
        <w:rPr>
          <w:i/>
          <w:sz w:val="22"/>
          <w:szCs w:val="22"/>
        </w:rPr>
      </w:pPr>
      <w:r w:rsidRPr="00581F3D">
        <w:rPr>
          <w:i/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620041989" r:id="rId9"/>
        </w:object>
      </w:r>
    </w:p>
    <w:p w:rsidR="00287915" w:rsidRPr="00581F3D" w:rsidRDefault="00287915" w:rsidP="00287915">
      <w:pPr>
        <w:jc w:val="center"/>
        <w:rPr>
          <w:i/>
          <w:sz w:val="22"/>
          <w:szCs w:val="22"/>
        </w:rPr>
      </w:pPr>
    </w:p>
    <w:p w:rsidR="00287915" w:rsidRPr="00581F3D" w:rsidRDefault="00287915" w:rsidP="00287915">
      <w:pPr>
        <w:jc w:val="center"/>
        <w:rPr>
          <w:i/>
          <w:sz w:val="22"/>
          <w:szCs w:val="22"/>
        </w:rPr>
      </w:pPr>
    </w:p>
    <w:p w:rsidR="00287915" w:rsidRPr="00581F3D" w:rsidRDefault="00287915" w:rsidP="00287915">
      <w:pPr>
        <w:jc w:val="center"/>
        <w:rPr>
          <w:i/>
          <w:sz w:val="22"/>
          <w:szCs w:val="22"/>
        </w:rPr>
      </w:pPr>
    </w:p>
    <w:p w:rsidR="00031D21" w:rsidRPr="00581F3D" w:rsidRDefault="00031D21" w:rsidP="00287915">
      <w:pPr>
        <w:jc w:val="center"/>
        <w:rPr>
          <w:i/>
          <w:sz w:val="22"/>
          <w:szCs w:val="22"/>
        </w:rPr>
      </w:pPr>
    </w:p>
    <w:p w:rsidR="00287915" w:rsidRPr="00581F3D" w:rsidRDefault="00287915" w:rsidP="00287915">
      <w:pPr>
        <w:jc w:val="center"/>
        <w:rPr>
          <w:b/>
          <w:sz w:val="22"/>
          <w:szCs w:val="22"/>
        </w:rPr>
      </w:pPr>
      <w:r w:rsidRPr="00581F3D">
        <w:rPr>
          <w:b/>
          <w:sz w:val="22"/>
          <w:szCs w:val="22"/>
        </w:rPr>
        <w:t>MESTNA OBČINA LJUBLJANA</w:t>
      </w:r>
    </w:p>
    <w:p w:rsidR="00287915" w:rsidRPr="00581F3D" w:rsidRDefault="00287915" w:rsidP="00287915">
      <w:pPr>
        <w:jc w:val="both"/>
        <w:rPr>
          <w:i/>
          <w:sz w:val="22"/>
          <w:szCs w:val="22"/>
        </w:rPr>
      </w:pPr>
    </w:p>
    <w:p w:rsidR="00B8520E" w:rsidRPr="00581F3D" w:rsidRDefault="00B8520E" w:rsidP="00B8520E">
      <w:pPr>
        <w:jc w:val="both"/>
        <w:rPr>
          <w:sz w:val="22"/>
          <w:szCs w:val="22"/>
        </w:rPr>
      </w:pPr>
      <w:r w:rsidRPr="00581F3D">
        <w:rPr>
          <w:sz w:val="22"/>
          <w:szCs w:val="22"/>
        </w:rPr>
        <w:t xml:space="preserve">Mestna občina Ljubljana, Mestni trg 1, Ljubljana, na podlagi 50. člena Zakona o stvarnem premoženju države in samoupravnih lokalnih skupnosti (ZSPDSLS-1, Uradni list RS, št. </w:t>
      </w:r>
      <w:hyperlink r:id="rId10" w:tgtFrame="_blank" w:tooltip="Zakon o stvarnem premoženju države in samoupravnih lokalnih skupnosti (ZSPDSLS)" w:history="1">
        <w:r w:rsidRPr="00581F3D">
          <w:rPr>
            <w:sz w:val="22"/>
            <w:szCs w:val="22"/>
          </w:rPr>
          <w:t>11</w:t>
        </w:r>
      </w:hyperlink>
      <w:r w:rsidRPr="00581F3D">
        <w:rPr>
          <w:sz w:val="22"/>
          <w:szCs w:val="22"/>
        </w:rPr>
        <w:t>/18</w:t>
      </w:r>
      <w:r w:rsidR="00121FEA" w:rsidRPr="00581F3D">
        <w:rPr>
          <w:sz w:val="22"/>
          <w:szCs w:val="22"/>
        </w:rPr>
        <w:t xml:space="preserve"> in 79/18</w:t>
      </w:r>
      <w:r w:rsidRPr="00581F3D">
        <w:rPr>
          <w:sz w:val="22"/>
          <w:szCs w:val="22"/>
        </w:rPr>
        <w:t xml:space="preserve">) in 13. člena Uredbe o stvarnem premoženju države in samoupravnih lokalnih skupnosti (Uradni list RS, št. 31/18) </w:t>
      </w:r>
      <w:r w:rsidR="00121FEA" w:rsidRPr="00581F3D">
        <w:rPr>
          <w:sz w:val="22"/>
          <w:szCs w:val="22"/>
        </w:rPr>
        <w:t>ter</w:t>
      </w:r>
      <w:r w:rsidRPr="00581F3D">
        <w:rPr>
          <w:sz w:val="22"/>
          <w:szCs w:val="22"/>
        </w:rPr>
        <w:t xml:space="preserve"> Načrta razpolaganja z nepremičnim premoženjem Mestne občine Ljubljana za leto 2019 objavlja</w:t>
      </w:r>
    </w:p>
    <w:p w:rsidR="00287915" w:rsidRPr="00581F3D" w:rsidRDefault="00287915" w:rsidP="00287915">
      <w:pPr>
        <w:jc w:val="both"/>
        <w:rPr>
          <w:b/>
          <w:sz w:val="22"/>
          <w:szCs w:val="22"/>
        </w:rPr>
      </w:pPr>
    </w:p>
    <w:p w:rsidR="00031D21" w:rsidRPr="00581F3D" w:rsidRDefault="00031D21" w:rsidP="00287915">
      <w:pPr>
        <w:jc w:val="both"/>
        <w:rPr>
          <w:b/>
          <w:sz w:val="22"/>
          <w:szCs w:val="22"/>
        </w:rPr>
      </w:pPr>
    </w:p>
    <w:p w:rsidR="00287915" w:rsidRPr="00581F3D" w:rsidRDefault="00F24EDC" w:rsidP="00287915">
      <w:pPr>
        <w:jc w:val="center"/>
        <w:rPr>
          <w:b/>
          <w:sz w:val="22"/>
          <w:szCs w:val="22"/>
        </w:rPr>
      </w:pPr>
      <w:r w:rsidRPr="00581F3D">
        <w:rPr>
          <w:b/>
          <w:sz w:val="22"/>
          <w:szCs w:val="22"/>
        </w:rPr>
        <w:t>JAVNO</w:t>
      </w:r>
      <w:r w:rsidR="00687F9A" w:rsidRPr="00581F3D">
        <w:rPr>
          <w:b/>
          <w:sz w:val="22"/>
          <w:szCs w:val="22"/>
        </w:rPr>
        <w:t xml:space="preserve"> DRAŽB</w:t>
      </w:r>
      <w:r w:rsidRPr="00581F3D">
        <w:rPr>
          <w:b/>
          <w:sz w:val="22"/>
          <w:szCs w:val="22"/>
        </w:rPr>
        <w:t>O</w:t>
      </w:r>
    </w:p>
    <w:p w:rsidR="00287915" w:rsidRPr="00581F3D" w:rsidRDefault="00287915" w:rsidP="00287915">
      <w:pPr>
        <w:jc w:val="center"/>
        <w:rPr>
          <w:b/>
          <w:sz w:val="22"/>
          <w:szCs w:val="22"/>
        </w:rPr>
      </w:pPr>
      <w:r w:rsidRPr="00581F3D">
        <w:rPr>
          <w:b/>
          <w:sz w:val="22"/>
          <w:szCs w:val="22"/>
        </w:rPr>
        <w:t xml:space="preserve">za prodajo nepremičnin </w:t>
      </w:r>
    </w:p>
    <w:p w:rsidR="00287915" w:rsidRPr="00581F3D" w:rsidRDefault="00287915" w:rsidP="00287915">
      <w:pPr>
        <w:jc w:val="center"/>
        <w:rPr>
          <w:b/>
          <w:sz w:val="22"/>
          <w:szCs w:val="22"/>
        </w:rPr>
      </w:pPr>
      <w:r w:rsidRPr="00581F3D">
        <w:rPr>
          <w:b/>
          <w:sz w:val="22"/>
          <w:szCs w:val="22"/>
        </w:rPr>
        <w:t>Mestne občine Ljubljana</w:t>
      </w:r>
    </w:p>
    <w:p w:rsidR="00287915" w:rsidRPr="00581F3D" w:rsidRDefault="00287915" w:rsidP="00287915">
      <w:pPr>
        <w:jc w:val="both"/>
        <w:rPr>
          <w:sz w:val="22"/>
          <w:szCs w:val="22"/>
        </w:rPr>
      </w:pPr>
    </w:p>
    <w:p w:rsidR="004507EC" w:rsidRPr="00581F3D" w:rsidRDefault="004507EC" w:rsidP="00287915">
      <w:pPr>
        <w:jc w:val="both"/>
        <w:rPr>
          <w:sz w:val="22"/>
          <w:szCs w:val="22"/>
        </w:rPr>
      </w:pPr>
    </w:p>
    <w:p w:rsidR="004507EC" w:rsidRPr="00581F3D" w:rsidRDefault="004507EC" w:rsidP="00287915">
      <w:pPr>
        <w:jc w:val="both"/>
        <w:rPr>
          <w:sz w:val="22"/>
          <w:szCs w:val="22"/>
        </w:rPr>
      </w:pPr>
    </w:p>
    <w:p w:rsidR="00287915" w:rsidRPr="00581F3D" w:rsidRDefault="00287915" w:rsidP="00287915">
      <w:pPr>
        <w:jc w:val="both"/>
        <w:rPr>
          <w:b/>
          <w:sz w:val="22"/>
          <w:szCs w:val="22"/>
        </w:rPr>
      </w:pPr>
      <w:r w:rsidRPr="00581F3D">
        <w:rPr>
          <w:b/>
          <w:sz w:val="22"/>
          <w:szCs w:val="22"/>
        </w:rPr>
        <w:t>1</w:t>
      </w:r>
      <w:r w:rsidRPr="00581F3D">
        <w:rPr>
          <w:sz w:val="22"/>
          <w:szCs w:val="22"/>
        </w:rPr>
        <w:t xml:space="preserve">. </w:t>
      </w:r>
      <w:r w:rsidRPr="00581F3D">
        <w:rPr>
          <w:b/>
          <w:sz w:val="22"/>
          <w:szCs w:val="22"/>
        </w:rPr>
        <w:t>NAZIV IN SEDEŽ PRODAJALCA IN ORGANIZATORJA JAVNE DRAŽBE</w:t>
      </w:r>
    </w:p>
    <w:p w:rsidR="00287915" w:rsidRPr="00581F3D" w:rsidRDefault="00287915" w:rsidP="00287915">
      <w:pPr>
        <w:jc w:val="both"/>
        <w:rPr>
          <w:b/>
          <w:sz w:val="22"/>
          <w:szCs w:val="22"/>
        </w:rPr>
      </w:pPr>
    </w:p>
    <w:p w:rsidR="00287915" w:rsidRPr="00581F3D" w:rsidRDefault="00287915" w:rsidP="00287915">
      <w:pPr>
        <w:jc w:val="both"/>
        <w:rPr>
          <w:sz w:val="22"/>
          <w:szCs w:val="22"/>
        </w:rPr>
      </w:pPr>
      <w:r w:rsidRPr="00581F3D">
        <w:rPr>
          <w:b/>
          <w:sz w:val="22"/>
          <w:szCs w:val="22"/>
        </w:rPr>
        <w:t>Mestna občina Ljubljana</w:t>
      </w:r>
      <w:r w:rsidR="00853B4F" w:rsidRPr="00581F3D">
        <w:rPr>
          <w:sz w:val="22"/>
          <w:szCs w:val="22"/>
        </w:rPr>
        <w:t xml:space="preserve">, Mestni trg 1, Ljubljana, matična </w:t>
      </w:r>
      <w:r w:rsidRPr="00581F3D">
        <w:rPr>
          <w:sz w:val="22"/>
          <w:szCs w:val="22"/>
        </w:rPr>
        <w:t>številka: 5874025</w:t>
      </w:r>
      <w:r w:rsidR="00612404" w:rsidRPr="00581F3D">
        <w:rPr>
          <w:sz w:val="22"/>
          <w:szCs w:val="22"/>
        </w:rPr>
        <w:t>000</w:t>
      </w:r>
      <w:r w:rsidRPr="00581F3D">
        <w:rPr>
          <w:sz w:val="22"/>
          <w:szCs w:val="22"/>
        </w:rPr>
        <w:t>, ID št. za DDV: SI67593321</w:t>
      </w:r>
    </w:p>
    <w:p w:rsidR="00287915" w:rsidRPr="00581F3D" w:rsidRDefault="00287915" w:rsidP="00287915">
      <w:pPr>
        <w:jc w:val="both"/>
        <w:rPr>
          <w:sz w:val="22"/>
          <w:szCs w:val="22"/>
        </w:rPr>
      </w:pPr>
    </w:p>
    <w:p w:rsidR="00031D21" w:rsidRPr="00581F3D" w:rsidRDefault="00031D21" w:rsidP="00287915">
      <w:pPr>
        <w:jc w:val="both"/>
        <w:rPr>
          <w:sz w:val="22"/>
          <w:szCs w:val="22"/>
        </w:rPr>
      </w:pPr>
    </w:p>
    <w:p w:rsidR="00287915" w:rsidRPr="00581F3D" w:rsidRDefault="00287915" w:rsidP="00287915">
      <w:pPr>
        <w:jc w:val="both"/>
        <w:rPr>
          <w:b/>
          <w:sz w:val="22"/>
          <w:szCs w:val="22"/>
        </w:rPr>
      </w:pPr>
      <w:r w:rsidRPr="00581F3D">
        <w:rPr>
          <w:b/>
          <w:sz w:val="22"/>
          <w:szCs w:val="22"/>
        </w:rPr>
        <w:t>2.</w:t>
      </w:r>
      <w:r w:rsidRPr="00581F3D">
        <w:rPr>
          <w:sz w:val="22"/>
          <w:szCs w:val="22"/>
        </w:rPr>
        <w:t xml:space="preserve"> </w:t>
      </w:r>
      <w:r w:rsidRPr="00581F3D">
        <w:rPr>
          <w:b/>
          <w:sz w:val="22"/>
          <w:szCs w:val="22"/>
        </w:rPr>
        <w:t>PREDMET JAVNE DRAŽBE IN IZKLICNA CENA</w:t>
      </w:r>
      <w:r w:rsidRPr="00581F3D">
        <w:rPr>
          <w:sz w:val="22"/>
          <w:szCs w:val="22"/>
        </w:rPr>
        <w:t xml:space="preserve"> </w:t>
      </w:r>
    </w:p>
    <w:p w:rsidR="004507EC" w:rsidRPr="00581F3D" w:rsidRDefault="004507EC" w:rsidP="00287915">
      <w:pPr>
        <w:rPr>
          <w:sz w:val="22"/>
          <w:szCs w:val="22"/>
          <w:u w:val="single"/>
        </w:rPr>
      </w:pPr>
    </w:p>
    <w:p w:rsidR="004B56C5" w:rsidRPr="00581F3D" w:rsidRDefault="00231F62" w:rsidP="004B56C5">
      <w:pPr>
        <w:jc w:val="both"/>
        <w:rPr>
          <w:b/>
          <w:sz w:val="22"/>
          <w:szCs w:val="22"/>
        </w:rPr>
      </w:pPr>
      <w:r w:rsidRPr="00581F3D">
        <w:rPr>
          <w:sz w:val="22"/>
          <w:szCs w:val="22"/>
          <w:u w:val="single"/>
        </w:rPr>
        <w:t>2.</w:t>
      </w:r>
      <w:r w:rsidR="00581F3D" w:rsidRPr="00581F3D">
        <w:rPr>
          <w:sz w:val="22"/>
          <w:szCs w:val="22"/>
          <w:u w:val="single"/>
        </w:rPr>
        <w:t>1</w:t>
      </w:r>
      <w:r w:rsidR="004B56C5" w:rsidRPr="00581F3D">
        <w:rPr>
          <w:sz w:val="22"/>
          <w:szCs w:val="22"/>
          <w:u w:val="single"/>
        </w:rPr>
        <w:t>.</w:t>
      </w:r>
      <w:r w:rsidR="004B56C5" w:rsidRPr="00581F3D">
        <w:rPr>
          <w:sz w:val="22"/>
          <w:szCs w:val="22"/>
        </w:rPr>
        <w:t xml:space="preserve"> </w:t>
      </w:r>
      <w:r w:rsidR="00C836CC" w:rsidRPr="00581F3D">
        <w:rPr>
          <w:sz w:val="22"/>
          <w:szCs w:val="22"/>
          <w:u w:val="single"/>
        </w:rPr>
        <w:t xml:space="preserve">Predmet javne dražbe je </w:t>
      </w:r>
      <w:r w:rsidR="00F67E26">
        <w:rPr>
          <w:sz w:val="22"/>
          <w:szCs w:val="22"/>
          <w:u w:val="single"/>
        </w:rPr>
        <w:t xml:space="preserve">solastniški delež </w:t>
      </w:r>
      <w:r w:rsidR="004B56C5" w:rsidRPr="00581F3D">
        <w:rPr>
          <w:sz w:val="22"/>
          <w:szCs w:val="22"/>
          <w:u w:val="single"/>
        </w:rPr>
        <w:t>pozidan</w:t>
      </w:r>
      <w:r w:rsidR="00F67E26">
        <w:rPr>
          <w:sz w:val="22"/>
          <w:szCs w:val="22"/>
          <w:u w:val="single"/>
        </w:rPr>
        <w:t>ega stavbnega</w:t>
      </w:r>
      <w:r w:rsidR="004B56C5" w:rsidRPr="00581F3D">
        <w:rPr>
          <w:sz w:val="22"/>
          <w:szCs w:val="22"/>
          <w:u w:val="single"/>
        </w:rPr>
        <w:t xml:space="preserve"> zemljišč</w:t>
      </w:r>
      <w:r w:rsidR="00F67E26">
        <w:rPr>
          <w:sz w:val="22"/>
          <w:szCs w:val="22"/>
          <w:u w:val="single"/>
        </w:rPr>
        <w:t>a</w:t>
      </w:r>
      <w:r w:rsidR="004B56C5" w:rsidRPr="00581F3D">
        <w:rPr>
          <w:b/>
          <w:sz w:val="22"/>
          <w:szCs w:val="22"/>
        </w:rPr>
        <w:t>:</w:t>
      </w:r>
    </w:p>
    <w:p w:rsidR="004B56C5" w:rsidRPr="00581F3D" w:rsidRDefault="004B56C5" w:rsidP="004B56C5">
      <w:pPr>
        <w:rPr>
          <w:sz w:val="22"/>
          <w:szCs w:val="22"/>
        </w:rPr>
      </w:pPr>
      <w:r w:rsidRPr="00581F3D">
        <w:rPr>
          <w:sz w:val="22"/>
          <w:szCs w:val="22"/>
        </w:rPr>
        <w:t xml:space="preserve">- </w:t>
      </w:r>
      <w:r w:rsidR="00C836CC" w:rsidRPr="00581F3D">
        <w:rPr>
          <w:b/>
          <w:sz w:val="22"/>
          <w:szCs w:val="22"/>
        </w:rPr>
        <w:t>parc. št. 959, v deležu do 181/191 od celote,</w:t>
      </w:r>
      <w:r w:rsidR="00C836CC" w:rsidRPr="00581F3D">
        <w:rPr>
          <w:sz w:val="22"/>
          <w:szCs w:val="22"/>
        </w:rPr>
        <w:t xml:space="preserve"> (ID znak: parcela 1756 959 </w:t>
      </w:r>
      <w:r w:rsidRPr="00581F3D">
        <w:rPr>
          <w:sz w:val="22"/>
          <w:szCs w:val="22"/>
        </w:rPr>
        <w:t>)</w:t>
      </w:r>
      <w:r w:rsidR="00C836CC" w:rsidRPr="00581F3D">
        <w:rPr>
          <w:sz w:val="22"/>
          <w:szCs w:val="22"/>
        </w:rPr>
        <w:t>, v celotni izmer</w:t>
      </w:r>
      <w:r w:rsidR="00F67E26">
        <w:rPr>
          <w:sz w:val="22"/>
          <w:szCs w:val="22"/>
        </w:rPr>
        <w:t xml:space="preserve">i 190m2, </w:t>
      </w:r>
      <w:r w:rsidR="00C836CC" w:rsidRPr="00581F3D">
        <w:rPr>
          <w:sz w:val="22"/>
          <w:szCs w:val="22"/>
        </w:rPr>
        <w:t>k. o. 1756 – Črnuče.</w:t>
      </w:r>
    </w:p>
    <w:p w:rsidR="004B56C5" w:rsidRPr="00581F3D" w:rsidRDefault="004B56C5" w:rsidP="004B56C5">
      <w:pPr>
        <w:rPr>
          <w:sz w:val="22"/>
          <w:szCs w:val="22"/>
        </w:rPr>
      </w:pPr>
    </w:p>
    <w:p w:rsidR="004B56C5" w:rsidRPr="00581F3D" w:rsidRDefault="004B56C5" w:rsidP="004B56C5">
      <w:pPr>
        <w:jc w:val="both"/>
        <w:rPr>
          <w:sz w:val="22"/>
          <w:szCs w:val="22"/>
        </w:rPr>
      </w:pPr>
      <w:r w:rsidRPr="00581F3D">
        <w:rPr>
          <w:sz w:val="22"/>
          <w:szCs w:val="22"/>
        </w:rPr>
        <w:t xml:space="preserve">V Odloku o občinskem prostorskem načrtu Mestne občine Ljubljana – izvedbeni del </w:t>
      </w:r>
      <w:r w:rsidR="00502470" w:rsidRPr="00581F3D">
        <w:rPr>
          <w:sz w:val="22"/>
          <w:szCs w:val="22"/>
        </w:rPr>
        <w:t>(Uradni list RS, št. 78/10, 10/11 – DPN, 22/11 – popr., 43/11 – ZKZ-C, 53/12 – obv. razl., 9/13, 23/13 – popr., 72/13 – DPN, 71/14 – popr., 92/14 – DPN, 17/15 – DPN, 50/15 – DPN, 88/15 – DPN, 95/15, 38/16 – avtentična razlaga, 63/16 in 12/17 – popr.</w:t>
      </w:r>
      <w:r w:rsidR="00B8520E" w:rsidRPr="00581F3D">
        <w:rPr>
          <w:sz w:val="22"/>
          <w:szCs w:val="22"/>
        </w:rPr>
        <w:t>, 12/18 – DPN, 42/18</w:t>
      </w:r>
      <w:r w:rsidR="00502470" w:rsidRPr="00581F3D">
        <w:rPr>
          <w:sz w:val="22"/>
          <w:szCs w:val="22"/>
        </w:rPr>
        <w:t xml:space="preserve">) </w:t>
      </w:r>
      <w:r w:rsidRPr="00581F3D">
        <w:rPr>
          <w:sz w:val="22"/>
          <w:szCs w:val="22"/>
        </w:rPr>
        <w:t>je predmetno zemljišče opredeljeno v enot</w:t>
      </w:r>
      <w:r w:rsidR="00C836CC" w:rsidRPr="00581F3D">
        <w:rPr>
          <w:sz w:val="22"/>
          <w:szCs w:val="22"/>
        </w:rPr>
        <w:t xml:space="preserve">i urejanja prostora (EUP)  ČR-537, z namensko rabo IG – gospodarske cone. </w:t>
      </w:r>
    </w:p>
    <w:p w:rsidR="004B56C5" w:rsidRPr="00581F3D" w:rsidRDefault="004B56C5" w:rsidP="004B56C5">
      <w:pPr>
        <w:jc w:val="both"/>
        <w:rPr>
          <w:sz w:val="22"/>
          <w:szCs w:val="22"/>
        </w:rPr>
      </w:pPr>
    </w:p>
    <w:p w:rsidR="004B56C5" w:rsidRPr="00581F3D" w:rsidRDefault="004B56C5" w:rsidP="004B56C5">
      <w:pPr>
        <w:jc w:val="both"/>
        <w:rPr>
          <w:sz w:val="22"/>
          <w:szCs w:val="22"/>
        </w:rPr>
      </w:pPr>
      <w:r w:rsidRPr="00581F3D">
        <w:rPr>
          <w:sz w:val="22"/>
          <w:szCs w:val="22"/>
        </w:rPr>
        <w:t xml:space="preserve">Pri predmetnem zemljišču je </w:t>
      </w:r>
      <w:r w:rsidR="00C836CC" w:rsidRPr="00581F3D">
        <w:rPr>
          <w:sz w:val="22"/>
          <w:szCs w:val="22"/>
        </w:rPr>
        <w:t xml:space="preserve">v zemljiški knjigi vknjižena neprava stvarna služnost v korist in na ime imetnika Elektra Ljubljana, d. d.. Pri zemljišču obstoji zakonita predkupna pravica v korist solastnika zemljišča. </w:t>
      </w:r>
    </w:p>
    <w:p w:rsidR="004B56C5" w:rsidRPr="00581F3D" w:rsidRDefault="004B56C5" w:rsidP="004B56C5">
      <w:pPr>
        <w:jc w:val="both"/>
        <w:rPr>
          <w:sz w:val="22"/>
          <w:szCs w:val="22"/>
        </w:rPr>
      </w:pPr>
    </w:p>
    <w:p w:rsidR="004B56C5" w:rsidRPr="00581F3D" w:rsidRDefault="00C836CC" w:rsidP="004B56C5">
      <w:pPr>
        <w:rPr>
          <w:b/>
          <w:sz w:val="22"/>
          <w:szCs w:val="22"/>
        </w:rPr>
      </w:pPr>
      <w:r w:rsidRPr="00581F3D">
        <w:rPr>
          <w:b/>
          <w:sz w:val="22"/>
          <w:szCs w:val="22"/>
        </w:rPr>
        <w:t>Izklicna cena: 27.007,5</w:t>
      </w:r>
      <w:r w:rsidR="004B56C5" w:rsidRPr="00581F3D">
        <w:rPr>
          <w:b/>
          <w:sz w:val="22"/>
          <w:szCs w:val="22"/>
        </w:rPr>
        <w:t>0 EUR</w:t>
      </w:r>
    </w:p>
    <w:p w:rsidR="004B56C5" w:rsidRPr="00581F3D" w:rsidRDefault="004B56C5" w:rsidP="004B56C5">
      <w:pPr>
        <w:rPr>
          <w:sz w:val="22"/>
          <w:szCs w:val="22"/>
        </w:rPr>
      </w:pPr>
      <w:r w:rsidRPr="00581F3D">
        <w:rPr>
          <w:sz w:val="22"/>
          <w:szCs w:val="22"/>
        </w:rPr>
        <w:t>(</w:t>
      </w:r>
      <w:r w:rsidR="00C836CC" w:rsidRPr="00581F3D">
        <w:rPr>
          <w:sz w:val="22"/>
          <w:szCs w:val="22"/>
        </w:rPr>
        <w:t xml:space="preserve">z besedo: sedemindvajset tisoč sedem evrov </w:t>
      </w:r>
      <w:r w:rsidR="00F67E26">
        <w:rPr>
          <w:sz w:val="22"/>
          <w:szCs w:val="22"/>
        </w:rPr>
        <w:t xml:space="preserve">in </w:t>
      </w:r>
      <w:r w:rsidR="00C836CC" w:rsidRPr="00581F3D">
        <w:rPr>
          <w:sz w:val="22"/>
          <w:szCs w:val="22"/>
        </w:rPr>
        <w:t>5</w:t>
      </w:r>
      <w:r w:rsidRPr="00581F3D">
        <w:rPr>
          <w:sz w:val="22"/>
          <w:szCs w:val="22"/>
        </w:rPr>
        <w:t>0/100).</w:t>
      </w:r>
    </w:p>
    <w:p w:rsidR="004B56C5" w:rsidRPr="00581F3D" w:rsidRDefault="004B56C5" w:rsidP="004B56C5">
      <w:pPr>
        <w:rPr>
          <w:sz w:val="22"/>
          <w:szCs w:val="22"/>
        </w:rPr>
      </w:pPr>
      <w:r w:rsidRPr="00581F3D">
        <w:rPr>
          <w:sz w:val="22"/>
          <w:szCs w:val="22"/>
        </w:rPr>
        <w:t xml:space="preserve">Navedena izklicna cena ne vključuje </w:t>
      </w:r>
      <w:r w:rsidR="00C836CC" w:rsidRPr="00581F3D">
        <w:rPr>
          <w:sz w:val="22"/>
          <w:szCs w:val="22"/>
        </w:rPr>
        <w:t>2</w:t>
      </w:r>
      <w:r w:rsidRPr="00581F3D">
        <w:rPr>
          <w:sz w:val="22"/>
          <w:szCs w:val="22"/>
        </w:rPr>
        <w:t>% davka</w:t>
      </w:r>
      <w:r w:rsidR="00C836CC" w:rsidRPr="00581F3D">
        <w:rPr>
          <w:sz w:val="22"/>
          <w:szCs w:val="22"/>
        </w:rPr>
        <w:t xml:space="preserve"> na promet nepremičnin</w:t>
      </w:r>
      <w:r w:rsidRPr="00581F3D">
        <w:rPr>
          <w:sz w:val="22"/>
          <w:szCs w:val="22"/>
        </w:rPr>
        <w:t>, ki ga plača kupec.</w:t>
      </w:r>
    </w:p>
    <w:p w:rsidR="004B56C5" w:rsidRPr="00581F3D" w:rsidRDefault="004B56C5" w:rsidP="00865710">
      <w:pPr>
        <w:rPr>
          <w:sz w:val="22"/>
          <w:szCs w:val="22"/>
        </w:rPr>
      </w:pPr>
    </w:p>
    <w:p w:rsidR="008A73E9" w:rsidRPr="00581F3D" w:rsidRDefault="00581F3D" w:rsidP="008A73E9">
      <w:pPr>
        <w:jc w:val="both"/>
        <w:rPr>
          <w:b/>
          <w:sz w:val="22"/>
          <w:szCs w:val="22"/>
        </w:rPr>
      </w:pPr>
      <w:r w:rsidRPr="00581F3D">
        <w:rPr>
          <w:sz w:val="22"/>
          <w:szCs w:val="22"/>
          <w:u w:val="single"/>
        </w:rPr>
        <w:t>2.2</w:t>
      </w:r>
      <w:r w:rsidR="008A73E9" w:rsidRPr="00581F3D">
        <w:rPr>
          <w:sz w:val="22"/>
          <w:szCs w:val="22"/>
          <w:u w:val="single"/>
        </w:rPr>
        <w:t>.</w:t>
      </w:r>
      <w:r w:rsidR="008A73E9" w:rsidRPr="00581F3D">
        <w:rPr>
          <w:sz w:val="22"/>
          <w:szCs w:val="22"/>
        </w:rPr>
        <w:t xml:space="preserve"> </w:t>
      </w:r>
      <w:r w:rsidR="00C836CC" w:rsidRPr="00581F3D">
        <w:rPr>
          <w:sz w:val="22"/>
          <w:szCs w:val="22"/>
          <w:u w:val="single"/>
        </w:rPr>
        <w:t xml:space="preserve">Predmet javne dražbe je </w:t>
      </w:r>
      <w:r w:rsidR="008A73E9" w:rsidRPr="00581F3D">
        <w:rPr>
          <w:sz w:val="22"/>
          <w:szCs w:val="22"/>
          <w:u w:val="single"/>
        </w:rPr>
        <w:t>pozidano stavbno zemljišče</w:t>
      </w:r>
      <w:r w:rsidR="008A73E9" w:rsidRPr="00581F3D">
        <w:rPr>
          <w:b/>
          <w:sz w:val="22"/>
          <w:szCs w:val="22"/>
        </w:rPr>
        <w:t>:</w:t>
      </w:r>
    </w:p>
    <w:p w:rsidR="008A73E9" w:rsidRPr="00581F3D" w:rsidRDefault="00C836CC" w:rsidP="008A73E9">
      <w:pPr>
        <w:jc w:val="both"/>
        <w:rPr>
          <w:sz w:val="22"/>
          <w:szCs w:val="22"/>
        </w:rPr>
      </w:pPr>
      <w:r w:rsidRPr="00581F3D">
        <w:rPr>
          <w:b/>
          <w:sz w:val="22"/>
          <w:szCs w:val="22"/>
        </w:rPr>
        <w:t>- parc. št. 952</w:t>
      </w:r>
      <w:r w:rsidR="008A73E9" w:rsidRPr="00581F3D">
        <w:rPr>
          <w:b/>
          <w:sz w:val="22"/>
          <w:szCs w:val="22"/>
        </w:rPr>
        <w:t xml:space="preserve"> </w:t>
      </w:r>
      <w:r w:rsidR="008A73E9" w:rsidRPr="00581F3D">
        <w:rPr>
          <w:sz w:val="22"/>
          <w:szCs w:val="22"/>
        </w:rPr>
        <w:t>(ID znak</w:t>
      </w:r>
      <w:r w:rsidRPr="00581F3D">
        <w:rPr>
          <w:sz w:val="22"/>
          <w:szCs w:val="22"/>
        </w:rPr>
        <w:t>: parcela 1756 952) v izmeri 192</w:t>
      </w:r>
      <w:r w:rsidR="008A73E9" w:rsidRPr="00581F3D">
        <w:rPr>
          <w:sz w:val="22"/>
          <w:szCs w:val="22"/>
        </w:rPr>
        <w:t xml:space="preserve"> m², k.</w:t>
      </w:r>
      <w:r w:rsidR="003207E7" w:rsidRPr="00581F3D">
        <w:rPr>
          <w:sz w:val="22"/>
          <w:szCs w:val="22"/>
        </w:rPr>
        <w:t xml:space="preserve"> </w:t>
      </w:r>
      <w:r w:rsidR="008A73E9" w:rsidRPr="00581F3D">
        <w:rPr>
          <w:sz w:val="22"/>
          <w:szCs w:val="22"/>
        </w:rPr>
        <w:t>o. 17</w:t>
      </w:r>
      <w:r w:rsidR="003207E7" w:rsidRPr="00581F3D">
        <w:rPr>
          <w:sz w:val="22"/>
          <w:szCs w:val="22"/>
        </w:rPr>
        <w:t>56 – Črnuče.</w:t>
      </w:r>
    </w:p>
    <w:p w:rsidR="008A73E9" w:rsidRPr="00581F3D" w:rsidRDefault="008A73E9" w:rsidP="008A73E9">
      <w:pPr>
        <w:rPr>
          <w:sz w:val="22"/>
          <w:szCs w:val="22"/>
        </w:rPr>
      </w:pPr>
    </w:p>
    <w:p w:rsidR="00C836CC" w:rsidRPr="00581F3D" w:rsidRDefault="008A73E9" w:rsidP="00C836CC">
      <w:pPr>
        <w:jc w:val="both"/>
        <w:rPr>
          <w:sz w:val="22"/>
          <w:szCs w:val="22"/>
        </w:rPr>
      </w:pPr>
      <w:r w:rsidRPr="00581F3D"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– DPN, 95/15,38/16 – avtentična razlaga, 63/16 in 12/17 – popr.</w:t>
      </w:r>
      <w:r w:rsidR="00B8520E" w:rsidRPr="00581F3D">
        <w:rPr>
          <w:sz w:val="22"/>
          <w:szCs w:val="22"/>
        </w:rPr>
        <w:t>, 12/18 – DPN, 42/18)</w:t>
      </w:r>
      <w:r w:rsidRPr="00581F3D">
        <w:rPr>
          <w:sz w:val="22"/>
          <w:szCs w:val="22"/>
        </w:rPr>
        <w:t xml:space="preserve"> je predmetno zemljišče opredeljeno v enot</w:t>
      </w:r>
      <w:r w:rsidR="00E3618D" w:rsidRPr="00581F3D">
        <w:rPr>
          <w:sz w:val="22"/>
          <w:szCs w:val="22"/>
        </w:rPr>
        <w:t xml:space="preserve">i urejanja prostora (EUP) </w:t>
      </w:r>
      <w:r w:rsidR="00C836CC" w:rsidRPr="00581F3D">
        <w:rPr>
          <w:sz w:val="22"/>
          <w:szCs w:val="22"/>
        </w:rPr>
        <w:t xml:space="preserve">ČR-537, z namensko rabo IG – gospodarske cone. </w:t>
      </w:r>
    </w:p>
    <w:p w:rsidR="008A73E9" w:rsidRPr="00581F3D" w:rsidRDefault="008A73E9" w:rsidP="008A73E9">
      <w:pPr>
        <w:jc w:val="both"/>
        <w:rPr>
          <w:sz w:val="22"/>
          <w:szCs w:val="22"/>
        </w:rPr>
      </w:pPr>
    </w:p>
    <w:p w:rsidR="008A73E9" w:rsidRPr="00581F3D" w:rsidRDefault="008A73E9" w:rsidP="008A73E9">
      <w:pPr>
        <w:jc w:val="both"/>
        <w:rPr>
          <w:sz w:val="22"/>
          <w:szCs w:val="22"/>
        </w:rPr>
      </w:pPr>
    </w:p>
    <w:p w:rsidR="008A73E9" w:rsidRPr="00581F3D" w:rsidRDefault="0037772E" w:rsidP="008A73E9">
      <w:pPr>
        <w:rPr>
          <w:b/>
          <w:sz w:val="22"/>
          <w:szCs w:val="22"/>
        </w:rPr>
      </w:pPr>
      <w:r w:rsidRPr="00581F3D">
        <w:rPr>
          <w:b/>
          <w:sz w:val="22"/>
          <w:szCs w:val="22"/>
        </w:rPr>
        <w:t>Izklicna cena: 28.80</w:t>
      </w:r>
      <w:r w:rsidR="00824877" w:rsidRPr="00581F3D">
        <w:rPr>
          <w:b/>
          <w:sz w:val="22"/>
          <w:szCs w:val="22"/>
        </w:rPr>
        <w:t>0</w:t>
      </w:r>
      <w:r w:rsidR="008A73E9" w:rsidRPr="00581F3D">
        <w:rPr>
          <w:b/>
          <w:sz w:val="22"/>
          <w:szCs w:val="22"/>
        </w:rPr>
        <w:t>,00 EUR</w:t>
      </w:r>
    </w:p>
    <w:p w:rsidR="008A73E9" w:rsidRPr="00581F3D" w:rsidRDefault="008A73E9" w:rsidP="008A73E9">
      <w:pPr>
        <w:rPr>
          <w:sz w:val="22"/>
          <w:szCs w:val="22"/>
        </w:rPr>
      </w:pPr>
      <w:r w:rsidRPr="00581F3D">
        <w:rPr>
          <w:sz w:val="22"/>
          <w:szCs w:val="22"/>
        </w:rPr>
        <w:t xml:space="preserve">(z besedo: </w:t>
      </w:r>
      <w:r w:rsidR="0037772E" w:rsidRPr="00581F3D">
        <w:rPr>
          <w:sz w:val="22"/>
          <w:szCs w:val="22"/>
        </w:rPr>
        <w:t>osemindvajset tisoč osemsto</w:t>
      </w:r>
      <w:r w:rsidR="00824877" w:rsidRPr="00581F3D">
        <w:rPr>
          <w:sz w:val="22"/>
          <w:szCs w:val="22"/>
        </w:rPr>
        <w:t xml:space="preserve"> </w:t>
      </w:r>
      <w:r w:rsidRPr="00581F3D">
        <w:rPr>
          <w:sz w:val="22"/>
          <w:szCs w:val="22"/>
        </w:rPr>
        <w:t>evrov in 00/100).</w:t>
      </w:r>
    </w:p>
    <w:p w:rsidR="008A73E9" w:rsidRPr="00581F3D" w:rsidRDefault="008A73E9" w:rsidP="008A73E9">
      <w:pPr>
        <w:rPr>
          <w:sz w:val="22"/>
          <w:szCs w:val="22"/>
        </w:rPr>
      </w:pPr>
      <w:r w:rsidRPr="00581F3D">
        <w:rPr>
          <w:sz w:val="22"/>
          <w:szCs w:val="22"/>
        </w:rPr>
        <w:t>Navedena izklicna c</w:t>
      </w:r>
      <w:r w:rsidR="0037772E" w:rsidRPr="00581F3D">
        <w:rPr>
          <w:sz w:val="22"/>
          <w:szCs w:val="22"/>
        </w:rPr>
        <w:t>ena ne vključuje 2 % davka na promet nepremičnin</w:t>
      </w:r>
      <w:r w:rsidRPr="00581F3D">
        <w:rPr>
          <w:sz w:val="22"/>
          <w:szCs w:val="22"/>
        </w:rPr>
        <w:t>, ki ga plača kupec.</w:t>
      </w:r>
    </w:p>
    <w:p w:rsidR="008A73E9" w:rsidRPr="00581F3D" w:rsidRDefault="008A73E9" w:rsidP="00865710">
      <w:pPr>
        <w:rPr>
          <w:sz w:val="22"/>
          <w:szCs w:val="22"/>
        </w:rPr>
      </w:pPr>
    </w:p>
    <w:p w:rsidR="00581F3D" w:rsidRPr="00581F3D" w:rsidRDefault="00581F3D" w:rsidP="00581F3D">
      <w:pPr>
        <w:jc w:val="both"/>
        <w:rPr>
          <w:b/>
          <w:sz w:val="22"/>
          <w:szCs w:val="22"/>
        </w:rPr>
      </w:pPr>
      <w:r w:rsidRPr="00581F3D">
        <w:rPr>
          <w:sz w:val="22"/>
          <w:szCs w:val="22"/>
          <w:u w:val="single"/>
        </w:rPr>
        <w:t>2.3</w:t>
      </w:r>
      <w:r w:rsidRPr="00581F3D">
        <w:rPr>
          <w:sz w:val="22"/>
          <w:szCs w:val="22"/>
          <w:u w:val="single"/>
        </w:rPr>
        <w:t>.</w:t>
      </w:r>
      <w:r w:rsidRPr="00581F3D">
        <w:rPr>
          <w:sz w:val="22"/>
          <w:szCs w:val="22"/>
        </w:rPr>
        <w:t xml:space="preserve"> </w:t>
      </w:r>
      <w:r w:rsidRPr="00581F3D">
        <w:rPr>
          <w:sz w:val="22"/>
          <w:szCs w:val="22"/>
          <w:u w:val="single"/>
        </w:rPr>
        <w:t>Predmet javne dražbe sta pozidani stavbni zemljišči</w:t>
      </w:r>
      <w:r w:rsidRPr="00581F3D">
        <w:rPr>
          <w:b/>
          <w:sz w:val="22"/>
          <w:szCs w:val="22"/>
        </w:rPr>
        <w:t>:</w:t>
      </w:r>
    </w:p>
    <w:p w:rsidR="00581F3D" w:rsidRPr="00581F3D" w:rsidRDefault="00581F3D" w:rsidP="00581F3D">
      <w:pPr>
        <w:jc w:val="both"/>
        <w:rPr>
          <w:sz w:val="22"/>
          <w:szCs w:val="22"/>
        </w:rPr>
      </w:pPr>
      <w:r w:rsidRPr="00581F3D">
        <w:rPr>
          <w:b/>
          <w:sz w:val="22"/>
          <w:szCs w:val="22"/>
        </w:rPr>
        <w:t xml:space="preserve">- parc. št. 141/15 </w:t>
      </w:r>
      <w:r w:rsidRPr="00581F3D">
        <w:rPr>
          <w:sz w:val="22"/>
          <w:szCs w:val="22"/>
        </w:rPr>
        <w:t>(ID znak: parcela 1756 141/15) v izmeri 298 m², k.o. 1756 Črnuče.</w:t>
      </w:r>
    </w:p>
    <w:p w:rsidR="00581F3D" w:rsidRPr="00581F3D" w:rsidRDefault="00581F3D" w:rsidP="00581F3D">
      <w:pPr>
        <w:jc w:val="both"/>
        <w:rPr>
          <w:sz w:val="22"/>
          <w:szCs w:val="22"/>
        </w:rPr>
      </w:pPr>
      <w:r w:rsidRPr="00581F3D">
        <w:rPr>
          <w:b/>
          <w:sz w:val="22"/>
          <w:szCs w:val="22"/>
        </w:rPr>
        <w:t xml:space="preserve">- parc. št. 141/14 </w:t>
      </w:r>
      <w:r w:rsidRPr="00581F3D">
        <w:rPr>
          <w:sz w:val="22"/>
          <w:szCs w:val="22"/>
        </w:rPr>
        <w:t>(ID znak: parcela 1756 141/14) v izmeri 138 m², k.o. 1756 Črnuče.</w:t>
      </w:r>
    </w:p>
    <w:p w:rsidR="00581F3D" w:rsidRPr="00581F3D" w:rsidRDefault="00581F3D" w:rsidP="00581F3D">
      <w:pPr>
        <w:jc w:val="both"/>
        <w:rPr>
          <w:sz w:val="22"/>
          <w:szCs w:val="22"/>
        </w:rPr>
      </w:pPr>
    </w:p>
    <w:p w:rsidR="00581F3D" w:rsidRPr="00581F3D" w:rsidRDefault="00581F3D" w:rsidP="00581F3D">
      <w:pPr>
        <w:jc w:val="both"/>
        <w:rPr>
          <w:sz w:val="22"/>
          <w:szCs w:val="22"/>
        </w:rPr>
      </w:pPr>
      <w:r w:rsidRPr="00581F3D">
        <w:rPr>
          <w:sz w:val="22"/>
          <w:szCs w:val="22"/>
        </w:rPr>
        <w:t xml:space="preserve">V Odloku o občinskem prostorskem načrtu Mestne občine Ljubljana – izvedbeni del (Uradni list RS, (Uradni list RS, št. 78/10, 10/11 – DPN, 22/11 – popr., 43/11 – ZKZ-C, 53/12 – obv. razl., 9/13, 23/13 – popr., 72/13 – DPN, 71/14 – popr., 92/14 – DPN, 17/15 – DPN, 50/15 – DPN, 88/15 – DPN, 95/15, 38/16 – avtentična razlaga, 63/16 in 12/17 – popr. 12/18 - DPN, 42/18) </w:t>
      </w:r>
      <w:r w:rsidR="00F67E26">
        <w:rPr>
          <w:sz w:val="22"/>
          <w:szCs w:val="22"/>
        </w:rPr>
        <w:t>sta</w:t>
      </w:r>
      <w:r w:rsidRPr="00581F3D">
        <w:rPr>
          <w:sz w:val="22"/>
          <w:szCs w:val="22"/>
        </w:rPr>
        <w:t xml:space="preserve"> predmetn</w:t>
      </w:r>
      <w:r w:rsidR="00F67E26">
        <w:rPr>
          <w:sz w:val="22"/>
          <w:szCs w:val="22"/>
        </w:rPr>
        <w:t>i zemljišči</w:t>
      </w:r>
      <w:r w:rsidRPr="00581F3D">
        <w:rPr>
          <w:sz w:val="22"/>
          <w:szCs w:val="22"/>
        </w:rPr>
        <w:t xml:space="preserve"> opredelje</w:t>
      </w:r>
      <w:r w:rsidR="00F67E26">
        <w:rPr>
          <w:sz w:val="22"/>
          <w:szCs w:val="22"/>
        </w:rPr>
        <w:t>ni</w:t>
      </w:r>
      <w:r w:rsidRPr="00581F3D">
        <w:rPr>
          <w:sz w:val="22"/>
          <w:szCs w:val="22"/>
        </w:rPr>
        <w:t xml:space="preserve"> v enoti urejanja prostora (EUP) ČR-244, z namembnostjo CU – osrednja območja centralnih dejavnosti.</w:t>
      </w:r>
    </w:p>
    <w:p w:rsidR="00581F3D" w:rsidRPr="00581F3D" w:rsidRDefault="00581F3D" w:rsidP="00581F3D">
      <w:pPr>
        <w:jc w:val="both"/>
        <w:rPr>
          <w:sz w:val="22"/>
          <w:szCs w:val="22"/>
        </w:rPr>
      </w:pPr>
    </w:p>
    <w:p w:rsidR="00581F3D" w:rsidRPr="00581F3D" w:rsidRDefault="00581F3D" w:rsidP="00581F3D">
      <w:pPr>
        <w:jc w:val="both"/>
        <w:rPr>
          <w:sz w:val="22"/>
          <w:szCs w:val="22"/>
        </w:rPr>
      </w:pPr>
      <w:r w:rsidRPr="00581F3D">
        <w:rPr>
          <w:sz w:val="22"/>
          <w:szCs w:val="22"/>
        </w:rPr>
        <w:t xml:space="preserve">Pri predmetnih zemljiščih je vpisana neprava stvarna služnost za že zgrajeno javno komunikacijsko omrežje in pripadajočo infrastrukturo v korist Telekoma Slovenije d.d. </w:t>
      </w:r>
    </w:p>
    <w:p w:rsidR="00581F3D" w:rsidRPr="00581F3D" w:rsidRDefault="00581F3D" w:rsidP="00581F3D">
      <w:pPr>
        <w:jc w:val="both"/>
        <w:rPr>
          <w:sz w:val="22"/>
          <w:szCs w:val="22"/>
        </w:rPr>
      </w:pPr>
    </w:p>
    <w:p w:rsidR="00581F3D" w:rsidRPr="00581F3D" w:rsidRDefault="00581F3D" w:rsidP="00581F3D">
      <w:pPr>
        <w:rPr>
          <w:b/>
          <w:sz w:val="22"/>
          <w:szCs w:val="22"/>
        </w:rPr>
      </w:pPr>
      <w:r w:rsidRPr="00581F3D">
        <w:rPr>
          <w:b/>
          <w:sz w:val="22"/>
          <w:szCs w:val="22"/>
        </w:rPr>
        <w:t>Izklicna cena: 76.736,00 EUR</w:t>
      </w:r>
    </w:p>
    <w:p w:rsidR="00581F3D" w:rsidRPr="00581F3D" w:rsidRDefault="00581F3D" w:rsidP="00581F3D">
      <w:pPr>
        <w:rPr>
          <w:sz w:val="22"/>
          <w:szCs w:val="22"/>
        </w:rPr>
      </w:pPr>
      <w:r w:rsidRPr="00581F3D">
        <w:rPr>
          <w:sz w:val="22"/>
          <w:szCs w:val="22"/>
        </w:rPr>
        <w:t>(z besedo: šestinsedemdeset tisoč sedemsto šestintrideset evrov in 00/100).</w:t>
      </w:r>
    </w:p>
    <w:p w:rsidR="00581F3D" w:rsidRPr="00581F3D" w:rsidRDefault="00581F3D" w:rsidP="00581F3D">
      <w:pPr>
        <w:rPr>
          <w:sz w:val="22"/>
          <w:szCs w:val="22"/>
        </w:rPr>
      </w:pPr>
      <w:r w:rsidRPr="00581F3D">
        <w:rPr>
          <w:sz w:val="22"/>
          <w:szCs w:val="22"/>
        </w:rPr>
        <w:t>Navedena izklicna cena ne vključuje 2 % davka na promet nepremičnin, ki ga plača kupec.</w:t>
      </w:r>
    </w:p>
    <w:p w:rsidR="00581F3D" w:rsidRPr="00581F3D" w:rsidRDefault="00581F3D" w:rsidP="00865710">
      <w:pPr>
        <w:rPr>
          <w:sz w:val="22"/>
          <w:szCs w:val="22"/>
        </w:rPr>
      </w:pPr>
    </w:p>
    <w:p w:rsidR="00231F62" w:rsidRPr="00581F3D" w:rsidRDefault="00231F62" w:rsidP="00231F62">
      <w:pPr>
        <w:jc w:val="both"/>
        <w:rPr>
          <w:b/>
          <w:sz w:val="22"/>
          <w:szCs w:val="22"/>
        </w:rPr>
      </w:pPr>
      <w:r w:rsidRPr="00581F3D">
        <w:rPr>
          <w:sz w:val="22"/>
          <w:szCs w:val="22"/>
          <w:u w:val="single"/>
        </w:rPr>
        <w:t>2.</w:t>
      </w:r>
      <w:r w:rsidR="00581F3D" w:rsidRPr="00581F3D">
        <w:rPr>
          <w:sz w:val="22"/>
          <w:szCs w:val="22"/>
          <w:u w:val="single"/>
        </w:rPr>
        <w:t>4</w:t>
      </w:r>
      <w:r w:rsidRPr="00581F3D">
        <w:rPr>
          <w:sz w:val="22"/>
          <w:szCs w:val="22"/>
          <w:u w:val="single"/>
        </w:rPr>
        <w:t>.</w:t>
      </w:r>
      <w:r w:rsidRPr="00581F3D">
        <w:rPr>
          <w:sz w:val="22"/>
          <w:szCs w:val="22"/>
        </w:rPr>
        <w:t xml:space="preserve"> </w:t>
      </w:r>
      <w:r w:rsidRPr="00581F3D">
        <w:rPr>
          <w:sz w:val="22"/>
          <w:szCs w:val="22"/>
          <w:u w:val="single"/>
        </w:rPr>
        <w:t>Predmet javne dražbe so</w:t>
      </w:r>
      <w:r w:rsidRPr="00581F3D">
        <w:rPr>
          <w:sz w:val="22"/>
          <w:szCs w:val="22"/>
          <w:u w:val="single"/>
        </w:rPr>
        <w:t xml:space="preserve"> pozidan</w:t>
      </w:r>
      <w:r w:rsidRPr="00581F3D">
        <w:rPr>
          <w:sz w:val="22"/>
          <w:szCs w:val="22"/>
          <w:u w:val="single"/>
        </w:rPr>
        <w:t>a</w:t>
      </w:r>
      <w:r w:rsidRPr="00581F3D">
        <w:rPr>
          <w:sz w:val="22"/>
          <w:szCs w:val="22"/>
          <w:u w:val="single"/>
        </w:rPr>
        <w:t xml:space="preserve"> stavbn</w:t>
      </w:r>
      <w:r w:rsidRPr="00581F3D">
        <w:rPr>
          <w:sz w:val="22"/>
          <w:szCs w:val="22"/>
          <w:u w:val="single"/>
        </w:rPr>
        <w:t>a zemljišča</w:t>
      </w:r>
      <w:r w:rsidRPr="00581F3D">
        <w:rPr>
          <w:b/>
          <w:sz w:val="22"/>
          <w:szCs w:val="22"/>
        </w:rPr>
        <w:t>:</w:t>
      </w:r>
    </w:p>
    <w:p w:rsidR="00231F62" w:rsidRPr="00581F3D" w:rsidRDefault="00231F62" w:rsidP="00231F62">
      <w:pPr>
        <w:jc w:val="both"/>
        <w:rPr>
          <w:sz w:val="22"/>
          <w:szCs w:val="22"/>
        </w:rPr>
      </w:pPr>
      <w:r w:rsidRPr="00581F3D">
        <w:rPr>
          <w:b/>
          <w:sz w:val="22"/>
          <w:szCs w:val="22"/>
        </w:rPr>
        <w:t xml:space="preserve">- parc. št. </w:t>
      </w:r>
      <w:r w:rsidR="00E3618D" w:rsidRPr="00581F3D">
        <w:rPr>
          <w:b/>
          <w:sz w:val="22"/>
          <w:szCs w:val="22"/>
        </w:rPr>
        <w:t>776/3</w:t>
      </w:r>
      <w:r w:rsidRPr="00581F3D">
        <w:rPr>
          <w:b/>
          <w:sz w:val="22"/>
          <w:szCs w:val="22"/>
        </w:rPr>
        <w:t xml:space="preserve"> </w:t>
      </w:r>
      <w:r w:rsidRPr="00581F3D">
        <w:rPr>
          <w:sz w:val="22"/>
          <w:szCs w:val="22"/>
        </w:rPr>
        <w:t>(ID znak</w:t>
      </w:r>
      <w:r w:rsidR="00E3618D" w:rsidRPr="00581F3D">
        <w:rPr>
          <w:sz w:val="22"/>
          <w:szCs w:val="22"/>
        </w:rPr>
        <w:t>: parcela 2636 776/3</w:t>
      </w:r>
      <w:r w:rsidRPr="00581F3D">
        <w:rPr>
          <w:sz w:val="22"/>
          <w:szCs w:val="22"/>
        </w:rPr>
        <w:t xml:space="preserve">) v izmeri </w:t>
      </w:r>
      <w:r w:rsidR="00E3618D" w:rsidRPr="00581F3D">
        <w:rPr>
          <w:sz w:val="22"/>
          <w:szCs w:val="22"/>
        </w:rPr>
        <w:t>333 m², k. o. 2636 Bežigrad,</w:t>
      </w:r>
    </w:p>
    <w:p w:rsidR="00E3618D" w:rsidRPr="00581F3D" w:rsidRDefault="00E3618D" w:rsidP="00E3618D">
      <w:pPr>
        <w:jc w:val="both"/>
        <w:rPr>
          <w:sz w:val="22"/>
          <w:szCs w:val="22"/>
        </w:rPr>
      </w:pPr>
      <w:r w:rsidRPr="00581F3D">
        <w:rPr>
          <w:b/>
          <w:sz w:val="22"/>
          <w:szCs w:val="22"/>
        </w:rPr>
        <w:t xml:space="preserve">- parc. št. </w:t>
      </w:r>
      <w:r w:rsidRPr="00581F3D">
        <w:rPr>
          <w:b/>
          <w:sz w:val="22"/>
          <w:szCs w:val="22"/>
        </w:rPr>
        <w:t>776/7</w:t>
      </w:r>
      <w:r w:rsidRPr="00581F3D">
        <w:rPr>
          <w:b/>
          <w:sz w:val="22"/>
          <w:szCs w:val="22"/>
        </w:rPr>
        <w:t xml:space="preserve"> </w:t>
      </w:r>
      <w:r w:rsidRPr="00581F3D">
        <w:rPr>
          <w:sz w:val="22"/>
          <w:szCs w:val="22"/>
        </w:rPr>
        <w:t>(ID znak</w:t>
      </w:r>
      <w:r w:rsidRPr="00581F3D">
        <w:rPr>
          <w:sz w:val="22"/>
          <w:szCs w:val="22"/>
        </w:rPr>
        <w:t>: parcela 2636 776/7</w:t>
      </w:r>
      <w:r w:rsidRPr="00581F3D">
        <w:rPr>
          <w:sz w:val="22"/>
          <w:szCs w:val="22"/>
        </w:rPr>
        <w:t xml:space="preserve">) v izmeri </w:t>
      </w:r>
      <w:r w:rsidRPr="00581F3D">
        <w:rPr>
          <w:sz w:val="22"/>
          <w:szCs w:val="22"/>
        </w:rPr>
        <w:t>15</w:t>
      </w:r>
      <w:r w:rsidRPr="00581F3D">
        <w:rPr>
          <w:sz w:val="22"/>
          <w:szCs w:val="22"/>
        </w:rPr>
        <w:t xml:space="preserve"> m², k. o. 2636 Bežigrad,</w:t>
      </w:r>
    </w:p>
    <w:p w:rsidR="00E3618D" w:rsidRPr="00581F3D" w:rsidRDefault="00E3618D" w:rsidP="00E3618D">
      <w:pPr>
        <w:jc w:val="both"/>
        <w:rPr>
          <w:sz w:val="22"/>
          <w:szCs w:val="22"/>
        </w:rPr>
      </w:pPr>
      <w:r w:rsidRPr="00581F3D">
        <w:rPr>
          <w:b/>
          <w:sz w:val="22"/>
          <w:szCs w:val="22"/>
        </w:rPr>
        <w:t xml:space="preserve">- parc. št. </w:t>
      </w:r>
      <w:r w:rsidRPr="00581F3D">
        <w:rPr>
          <w:b/>
          <w:sz w:val="22"/>
          <w:szCs w:val="22"/>
        </w:rPr>
        <w:t>776/8</w:t>
      </w:r>
      <w:r w:rsidRPr="00581F3D">
        <w:rPr>
          <w:b/>
          <w:sz w:val="22"/>
          <w:szCs w:val="22"/>
        </w:rPr>
        <w:t xml:space="preserve"> </w:t>
      </w:r>
      <w:r w:rsidRPr="00581F3D">
        <w:rPr>
          <w:sz w:val="22"/>
          <w:szCs w:val="22"/>
        </w:rPr>
        <w:t>(ID znak: parcela 2636 776/</w:t>
      </w:r>
      <w:r w:rsidRPr="00581F3D">
        <w:rPr>
          <w:sz w:val="22"/>
          <w:szCs w:val="22"/>
        </w:rPr>
        <w:t>8</w:t>
      </w:r>
      <w:r w:rsidRPr="00581F3D">
        <w:rPr>
          <w:sz w:val="22"/>
          <w:szCs w:val="22"/>
        </w:rPr>
        <w:t xml:space="preserve">) v izmeri </w:t>
      </w:r>
      <w:r w:rsidRPr="00581F3D">
        <w:rPr>
          <w:sz w:val="22"/>
          <w:szCs w:val="22"/>
        </w:rPr>
        <w:t>28</w:t>
      </w:r>
      <w:r w:rsidR="003207E7" w:rsidRPr="00581F3D">
        <w:rPr>
          <w:sz w:val="22"/>
          <w:szCs w:val="22"/>
        </w:rPr>
        <w:t xml:space="preserve"> m², k. o. 2636 Bežigrad.</w:t>
      </w:r>
    </w:p>
    <w:p w:rsidR="00E3618D" w:rsidRPr="00581F3D" w:rsidRDefault="00E3618D" w:rsidP="00231F62">
      <w:pPr>
        <w:jc w:val="both"/>
        <w:rPr>
          <w:sz w:val="22"/>
          <w:szCs w:val="22"/>
        </w:rPr>
      </w:pPr>
    </w:p>
    <w:p w:rsidR="00231F62" w:rsidRPr="00581F3D" w:rsidRDefault="00231F62" w:rsidP="00231F62">
      <w:pPr>
        <w:jc w:val="both"/>
        <w:rPr>
          <w:sz w:val="22"/>
          <w:szCs w:val="22"/>
        </w:rPr>
      </w:pPr>
      <w:r w:rsidRPr="00581F3D"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– DPN, 95/15,38/16 – avtentična razlaga, 63/16 in 12/17 – popr., 12/18 – DPN, 42/18)</w:t>
      </w:r>
      <w:r w:rsidR="00E3618D" w:rsidRPr="00581F3D">
        <w:rPr>
          <w:sz w:val="22"/>
          <w:szCs w:val="22"/>
        </w:rPr>
        <w:t xml:space="preserve"> so predmetna</w:t>
      </w:r>
      <w:r w:rsidRPr="00581F3D">
        <w:rPr>
          <w:sz w:val="22"/>
          <w:szCs w:val="22"/>
        </w:rPr>
        <w:t xml:space="preserve"> zemljišč</w:t>
      </w:r>
      <w:r w:rsidR="00E3618D" w:rsidRPr="00581F3D">
        <w:rPr>
          <w:sz w:val="22"/>
          <w:szCs w:val="22"/>
        </w:rPr>
        <w:t>a</w:t>
      </w:r>
      <w:r w:rsidRPr="00581F3D">
        <w:rPr>
          <w:sz w:val="22"/>
          <w:szCs w:val="22"/>
        </w:rPr>
        <w:t xml:space="preserve"> opredeljen</w:t>
      </w:r>
      <w:r w:rsidR="00E3618D" w:rsidRPr="00581F3D">
        <w:rPr>
          <w:sz w:val="22"/>
          <w:szCs w:val="22"/>
        </w:rPr>
        <w:t>a</w:t>
      </w:r>
      <w:r w:rsidRPr="00581F3D">
        <w:rPr>
          <w:sz w:val="22"/>
          <w:szCs w:val="22"/>
        </w:rPr>
        <w:t xml:space="preserve"> v enot</w:t>
      </w:r>
      <w:r w:rsidR="00E3618D" w:rsidRPr="00581F3D">
        <w:rPr>
          <w:sz w:val="22"/>
          <w:szCs w:val="22"/>
        </w:rPr>
        <w:t>i urejanja prostora (EUP)</w:t>
      </w:r>
      <w:r w:rsidRPr="00581F3D">
        <w:rPr>
          <w:sz w:val="22"/>
          <w:szCs w:val="22"/>
        </w:rPr>
        <w:t xml:space="preserve"> </w:t>
      </w:r>
      <w:r w:rsidR="00E3618D" w:rsidRPr="00581F3D">
        <w:rPr>
          <w:sz w:val="22"/>
          <w:szCs w:val="22"/>
        </w:rPr>
        <w:t>BE-492</w:t>
      </w:r>
      <w:r w:rsidRPr="00581F3D">
        <w:rPr>
          <w:sz w:val="22"/>
          <w:szCs w:val="22"/>
        </w:rPr>
        <w:t>, z name</w:t>
      </w:r>
      <w:r w:rsidR="00E3618D" w:rsidRPr="00581F3D">
        <w:rPr>
          <w:sz w:val="22"/>
          <w:szCs w:val="22"/>
        </w:rPr>
        <w:t>nsko rabo IG – gospodarske cone.</w:t>
      </w:r>
    </w:p>
    <w:p w:rsidR="00DE0FBB" w:rsidRDefault="00DE0FBB" w:rsidP="00DE0FBB">
      <w:pPr>
        <w:jc w:val="both"/>
        <w:rPr>
          <w:sz w:val="22"/>
          <w:szCs w:val="22"/>
        </w:rPr>
      </w:pPr>
    </w:p>
    <w:p w:rsidR="00DE0FBB" w:rsidRPr="00581F3D" w:rsidRDefault="00DE0FBB" w:rsidP="00DE0FBB">
      <w:pPr>
        <w:jc w:val="both"/>
        <w:rPr>
          <w:sz w:val="22"/>
          <w:szCs w:val="22"/>
        </w:rPr>
      </w:pPr>
      <w:r w:rsidRPr="00581F3D">
        <w:rPr>
          <w:sz w:val="22"/>
          <w:szCs w:val="22"/>
        </w:rPr>
        <w:t xml:space="preserve">Pri predmetnih zemljiščih je vpisana neprava stvarna služnost za že zgrajeno javno komunikacijsko omrežje in pripadajočo infrastrukturo v korist Telekoma Slovenije d.d. </w:t>
      </w:r>
    </w:p>
    <w:p w:rsidR="00231F62" w:rsidRPr="00581F3D" w:rsidRDefault="00231F62" w:rsidP="00231F62">
      <w:pPr>
        <w:jc w:val="both"/>
        <w:rPr>
          <w:sz w:val="22"/>
          <w:szCs w:val="22"/>
        </w:rPr>
      </w:pPr>
    </w:p>
    <w:p w:rsidR="00231F62" w:rsidRPr="00581F3D" w:rsidRDefault="00E3618D" w:rsidP="00231F62">
      <w:pPr>
        <w:rPr>
          <w:b/>
          <w:sz w:val="22"/>
          <w:szCs w:val="22"/>
        </w:rPr>
      </w:pPr>
      <w:r w:rsidRPr="00581F3D">
        <w:rPr>
          <w:b/>
          <w:sz w:val="22"/>
          <w:szCs w:val="22"/>
        </w:rPr>
        <w:t>Izklicna cena: 66.176</w:t>
      </w:r>
      <w:r w:rsidR="00231F62" w:rsidRPr="00581F3D">
        <w:rPr>
          <w:b/>
          <w:sz w:val="22"/>
          <w:szCs w:val="22"/>
        </w:rPr>
        <w:t>,00 EUR</w:t>
      </w:r>
    </w:p>
    <w:p w:rsidR="00231F62" w:rsidRPr="00581F3D" w:rsidRDefault="00231F62" w:rsidP="00231F62">
      <w:pPr>
        <w:rPr>
          <w:sz w:val="22"/>
          <w:szCs w:val="22"/>
        </w:rPr>
      </w:pPr>
      <w:r w:rsidRPr="00581F3D">
        <w:rPr>
          <w:sz w:val="22"/>
          <w:szCs w:val="22"/>
        </w:rPr>
        <w:t xml:space="preserve">(z besedo: </w:t>
      </w:r>
      <w:r w:rsidR="00E3618D" w:rsidRPr="00581F3D">
        <w:rPr>
          <w:sz w:val="22"/>
          <w:szCs w:val="22"/>
        </w:rPr>
        <w:t xml:space="preserve">šestinšestdeset tisoč sto šestinsedemdeset </w:t>
      </w:r>
      <w:r w:rsidRPr="00581F3D">
        <w:rPr>
          <w:sz w:val="22"/>
          <w:szCs w:val="22"/>
        </w:rPr>
        <w:t>evrov in 00/100).</w:t>
      </w:r>
    </w:p>
    <w:p w:rsidR="00231F62" w:rsidRPr="00581F3D" w:rsidRDefault="00231F62" w:rsidP="00231F62">
      <w:pPr>
        <w:rPr>
          <w:sz w:val="22"/>
          <w:szCs w:val="22"/>
        </w:rPr>
      </w:pPr>
      <w:r w:rsidRPr="00581F3D">
        <w:rPr>
          <w:sz w:val="22"/>
          <w:szCs w:val="22"/>
        </w:rPr>
        <w:t>Navedena izklicna cena ne vključuje 2 % davka na promet nepremičnin, ki ga plača kupec.</w:t>
      </w:r>
    </w:p>
    <w:p w:rsidR="00231F62" w:rsidRPr="00581F3D" w:rsidRDefault="00231F62" w:rsidP="00865710">
      <w:pPr>
        <w:rPr>
          <w:sz w:val="22"/>
          <w:szCs w:val="22"/>
        </w:rPr>
      </w:pPr>
    </w:p>
    <w:p w:rsidR="00E2689E" w:rsidRPr="00581F3D" w:rsidRDefault="00581F3D" w:rsidP="00E2689E">
      <w:pPr>
        <w:jc w:val="both"/>
        <w:rPr>
          <w:b/>
          <w:sz w:val="22"/>
          <w:szCs w:val="22"/>
        </w:rPr>
      </w:pPr>
      <w:r w:rsidRPr="00581F3D">
        <w:rPr>
          <w:sz w:val="22"/>
          <w:szCs w:val="22"/>
          <w:u w:val="single"/>
        </w:rPr>
        <w:t>2.5</w:t>
      </w:r>
      <w:r w:rsidR="00E2689E" w:rsidRPr="00581F3D">
        <w:rPr>
          <w:sz w:val="22"/>
          <w:szCs w:val="22"/>
          <w:u w:val="single"/>
        </w:rPr>
        <w:t>.</w:t>
      </w:r>
      <w:r w:rsidR="00E2689E" w:rsidRPr="00581F3D">
        <w:rPr>
          <w:sz w:val="22"/>
          <w:szCs w:val="22"/>
        </w:rPr>
        <w:t xml:space="preserve"> </w:t>
      </w:r>
      <w:r w:rsidR="00E2689E" w:rsidRPr="00581F3D">
        <w:rPr>
          <w:sz w:val="22"/>
          <w:szCs w:val="22"/>
          <w:u w:val="single"/>
        </w:rPr>
        <w:t>Predmet javne dražbe je nepozidano stavbno zemljišče</w:t>
      </w:r>
      <w:r w:rsidR="00E2689E" w:rsidRPr="00581F3D">
        <w:rPr>
          <w:b/>
          <w:sz w:val="22"/>
          <w:szCs w:val="22"/>
        </w:rPr>
        <w:t>:</w:t>
      </w:r>
    </w:p>
    <w:p w:rsidR="00E2689E" w:rsidRPr="00581F3D" w:rsidRDefault="00E2689E" w:rsidP="00E2689E">
      <w:pPr>
        <w:jc w:val="both"/>
        <w:rPr>
          <w:sz w:val="22"/>
          <w:szCs w:val="22"/>
        </w:rPr>
      </w:pPr>
      <w:r w:rsidRPr="00581F3D">
        <w:rPr>
          <w:b/>
          <w:sz w:val="22"/>
          <w:szCs w:val="22"/>
        </w:rPr>
        <w:t xml:space="preserve">- parc. št. 102/2 </w:t>
      </w:r>
      <w:r w:rsidRPr="00581F3D">
        <w:rPr>
          <w:sz w:val="22"/>
          <w:szCs w:val="22"/>
        </w:rPr>
        <w:t>(ID znak: parc</w:t>
      </w:r>
      <w:r w:rsidR="00581F3D" w:rsidRPr="00581F3D">
        <w:rPr>
          <w:sz w:val="22"/>
          <w:szCs w:val="22"/>
        </w:rPr>
        <w:t>a</w:t>
      </w:r>
      <w:r w:rsidRPr="00581F3D">
        <w:rPr>
          <w:sz w:val="22"/>
          <w:szCs w:val="22"/>
        </w:rPr>
        <w:t>ela 1751 102/2) v izmeri  407 m², k.</w:t>
      </w:r>
      <w:r w:rsidRPr="00581F3D">
        <w:rPr>
          <w:sz w:val="22"/>
          <w:szCs w:val="22"/>
        </w:rPr>
        <w:t xml:space="preserve"> </w:t>
      </w:r>
      <w:r w:rsidRPr="00581F3D">
        <w:rPr>
          <w:sz w:val="22"/>
          <w:szCs w:val="22"/>
        </w:rPr>
        <w:t>o. 1751 Tacen,</w:t>
      </w:r>
    </w:p>
    <w:p w:rsidR="00E2689E" w:rsidRPr="00581F3D" w:rsidRDefault="00E2689E" w:rsidP="00E2689E">
      <w:pPr>
        <w:jc w:val="both"/>
        <w:rPr>
          <w:b/>
          <w:sz w:val="22"/>
          <w:szCs w:val="22"/>
        </w:rPr>
      </w:pPr>
    </w:p>
    <w:p w:rsidR="00E2689E" w:rsidRPr="00581F3D" w:rsidRDefault="00E2689E" w:rsidP="00E2689E">
      <w:pPr>
        <w:jc w:val="both"/>
        <w:rPr>
          <w:sz w:val="22"/>
          <w:szCs w:val="22"/>
        </w:rPr>
      </w:pPr>
      <w:r w:rsidRPr="00581F3D">
        <w:rPr>
          <w:sz w:val="22"/>
          <w:szCs w:val="22"/>
        </w:rPr>
        <w:t xml:space="preserve">V Odloku o občinskem prostorskem načrtu Mestne občine Ljubljana – izvedbeni del (Uradni list RS, št. 78/10, 10/11 - DPN, 22/11 - popr., 43/11-ZKZ-C, 53/12 - obv. razl., 9/13, 23/13 - popr., 72/13 - DPN, 71/14 - popr., 92/14 - DPN, 17/15 - DPN, 50/15 - DPN, 88/15 – DPN, 95/15, 38/16-avtentična razlaga, 63/16, 12/17-popr., 12/18-DPN in 42/18) je predmetno zemljišče opredeljeno v enoti urejanja prostora (EUP) ŠG-457, z namembnostjo SSse- splošne eno in dvostanovanjske površine. </w:t>
      </w:r>
    </w:p>
    <w:p w:rsidR="00E2689E" w:rsidRPr="00581F3D" w:rsidRDefault="00E2689E" w:rsidP="00E2689E">
      <w:pPr>
        <w:jc w:val="both"/>
        <w:rPr>
          <w:sz w:val="22"/>
          <w:szCs w:val="22"/>
        </w:rPr>
      </w:pPr>
    </w:p>
    <w:p w:rsidR="00E2689E" w:rsidRPr="00581F3D" w:rsidRDefault="00E2689E" w:rsidP="00E2689E">
      <w:pPr>
        <w:jc w:val="both"/>
        <w:rPr>
          <w:b/>
          <w:sz w:val="22"/>
          <w:szCs w:val="22"/>
        </w:rPr>
      </w:pPr>
      <w:r w:rsidRPr="00581F3D">
        <w:rPr>
          <w:sz w:val="22"/>
          <w:szCs w:val="22"/>
        </w:rPr>
        <w:t xml:space="preserve">Predmetno zemljišče se prodaja po </w:t>
      </w:r>
      <w:r w:rsidRPr="00581F3D">
        <w:rPr>
          <w:b/>
          <w:sz w:val="22"/>
          <w:szCs w:val="22"/>
        </w:rPr>
        <w:t>izklicni ceni: 48.840,00 EUR</w:t>
      </w:r>
    </w:p>
    <w:p w:rsidR="00E2689E" w:rsidRPr="00581F3D" w:rsidRDefault="00E2689E" w:rsidP="00E2689E">
      <w:pPr>
        <w:rPr>
          <w:sz w:val="22"/>
          <w:szCs w:val="22"/>
        </w:rPr>
      </w:pPr>
      <w:r w:rsidRPr="00581F3D">
        <w:rPr>
          <w:sz w:val="22"/>
          <w:szCs w:val="22"/>
        </w:rPr>
        <w:t>(z besedo: oseminštirideset tisoč osemsto štirideset evrov in 00/100).</w:t>
      </w:r>
    </w:p>
    <w:p w:rsidR="00E2689E" w:rsidRPr="00581F3D" w:rsidRDefault="00E2689E" w:rsidP="00E2689E">
      <w:pPr>
        <w:rPr>
          <w:sz w:val="22"/>
          <w:szCs w:val="22"/>
        </w:rPr>
      </w:pPr>
      <w:r w:rsidRPr="00581F3D">
        <w:rPr>
          <w:sz w:val="22"/>
          <w:szCs w:val="22"/>
        </w:rPr>
        <w:t>Navedena izklicna cena ne vključuje 22 % davka na dodano vrednost, ki ga plača kupec.</w:t>
      </w:r>
    </w:p>
    <w:p w:rsidR="00E2689E" w:rsidRPr="00581F3D" w:rsidRDefault="00E2689E" w:rsidP="00401491">
      <w:pPr>
        <w:jc w:val="both"/>
        <w:rPr>
          <w:sz w:val="22"/>
          <w:szCs w:val="22"/>
          <w:u w:val="single"/>
        </w:rPr>
      </w:pPr>
    </w:p>
    <w:p w:rsidR="00581F3D" w:rsidRPr="00581F3D" w:rsidRDefault="00581F3D" w:rsidP="00401491">
      <w:pPr>
        <w:jc w:val="both"/>
        <w:rPr>
          <w:sz w:val="22"/>
          <w:szCs w:val="22"/>
          <w:u w:val="single"/>
        </w:rPr>
      </w:pPr>
    </w:p>
    <w:p w:rsidR="00E2689E" w:rsidRPr="00581F3D" w:rsidRDefault="00E2689E" w:rsidP="00E2689E">
      <w:pPr>
        <w:jc w:val="both"/>
        <w:rPr>
          <w:b/>
          <w:sz w:val="22"/>
          <w:szCs w:val="22"/>
          <w:u w:val="single"/>
        </w:rPr>
      </w:pPr>
      <w:r w:rsidRPr="00581F3D">
        <w:rPr>
          <w:sz w:val="22"/>
          <w:szCs w:val="22"/>
          <w:u w:val="single"/>
        </w:rPr>
        <w:t>2.</w:t>
      </w:r>
      <w:r w:rsidR="00581F3D" w:rsidRPr="00581F3D">
        <w:rPr>
          <w:sz w:val="22"/>
          <w:szCs w:val="22"/>
          <w:u w:val="single"/>
        </w:rPr>
        <w:t>6</w:t>
      </w:r>
      <w:r w:rsidRPr="00581F3D">
        <w:rPr>
          <w:sz w:val="22"/>
          <w:szCs w:val="22"/>
          <w:u w:val="single"/>
        </w:rPr>
        <w:t>.</w:t>
      </w:r>
      <w:r w:rsidRPr="00581F3D">
        <w:rPr>
          <w:sz w:val="22"/>
          <w:szCs w:val="22"/>
        </w:rPr>
        <w:t xml:space="preserve"> </w:t>
      </w:r>
      <w:r w:rsidRPr="00581F3D">
        <w:rPr>
          <w:sz w:val="22"/>
          <w:szCs w:val="22"/>
          <w:u w:val="single"/>
        </w:rPr>
        <w:t>Predmet javne dražbe je</w:t>
      </w:r>
      <w:r w:rsidR="008D735B" w:rsidRPr="00581F3D">
        <w:rPr>
          <w:sz w:val="22"/>
          <w:szCs w:val="22"/>
          <w:u w:val="single"/>
        </w:rPr>
        <w:t xml:space="preserve"> solastniški delež nepozidanega </w:t>
      </w:r>
      <w:r w:rsidRPr="00581F3D">
        <w:rPr>
          <w:sz w:val="22"/>
          <w:szCs w:val="22"/>
          <w:u w:val="single"/>
        </w:rPr>
        <w:t>stavbn</w:t>
      </w:r>
      <w:r w:rsidR="008D735B" w:rsidRPr="00581F3D">
        <w:rPr>
          <w:sz w:val="22"/>
          <w:szCs w:val="22"/>
          <w:u w:val="single"/>
        </w:rPr>
        <w:t xml:space="preserve">ega </w:t>
      </w:r>
      <w:r w:rsidRPr="00581F3D">
        <w:rPr>
          <w:sz w:val="22"/>
          <w:szCs w:val="22"/>
          <w:u w:val="single"/>
        </w:rPr>
        <w:t>zemljišč</w:t>
      </w:r>
      <w:r w:rsidR="008D735B" w:rsidRPr="00581F3D">
        <w:rPr>
          <w:sz w:val="22"/>
          <w:szCs w:val="22"/>
          <w:u w:val="single"/>
        </w:rPr>
        <w:t>a</w:t>
      </w:r>
      <w:r w:rsidRPr="00581F3D">
        <w:rPr>
          <w:b/>
          <w:sz w:val="22"/>
          <w:szCs w:val="22"/>
          <w:u w:val="single"/>
        </w:rPr>
        <w:t>:</w:t>
      </w:r>
    </w:p>
    <w:p w:rsidR="00E2689E" w:rsidRPr="00581F3D" w:rsidRDefault="008D735B" w:rsidP="00E2689E">
      <w:pPr>
        <w:jc w:val="both"/>
        <w:rPr>
          <w:sz w:val="22"/>
          <w:szCs w:val="22"/>
        </w:rPr>
      </w:pPr>
      <w:r w:rsidRPr="00581F3D">
        <w:rPr>
          <w:b/>
          <w:sz w:val="22"/>
          <w:szCs w:val="22"/>
        </w:rPr>
        <w:t>- parc. št. 127/123</w:t>
      </w:r>
      <w:r w:rsidR="001A11FC">
        <w:rPr>
          <w:b/>
          <w:sz w:val="22"/>
          <w:szCs w:val="22"/>
        </w:rPr>
        <w:t xml:space="preserve">, v deležu </w:t>
      </w:r>
      <w:r w:rsidR="001A11FC" w:rsidRPr="001A11FC">
        <w:rPr>
          <w:b/>
          <w:sz w:val="22"/>
          <w:szCs w:val="22"/>
        </w:rPr>
        <w:t xml:space="preserve">do 7950108/12792096 </w:t>
      </w:r>
      <w:r w:rsidR="001A11FC" w:rsidRPr="001A11FC">
        <w:rPr>
          <w:b/>
          <w:sz w:val="22"/>
          <w:szCs w:val="22"/>
        </w:rPr>
        <w:t>od celote</w:t>
      </w:r>
      <w:r w:rsidR="00E2689E" w:rsidRPr="00581F3D">
        <w:rPr>
          <w:b/>
          <w:sz w:val="22"/>
          <w:szCs w:val="22"/>
        </w:rPr>
        <w:t xml:space="preserve"> </w:t>
      </w:r>
      <w:r w:rsidRPr="00581F3D">
        <w:rPr>
          <w:sz w:val="22"/>
          <w:szCs w:val="22"/>
        </w:rPr>
        <w:t>(ID znak 1730</w:t>
      </w:r>
      <w:r w:rsidR="00E2689E" w:rsidRPr="00581F3D">
        <w:rPr>
          <w:sz w:val="22"/>
          <w:szCs w:val="22"/>
        </w:rPr>
        <w:t xml:space="preserve"> </w:t>
      </w:r>
      <w:r w:rsidRPr="00581F3D">
        <w:rPr>
          <w:sz w:val="22"/>
          <w:szCs w:val="22"/>
        </w:rPr>
        <w:t>127/123</w:t>
      </w:r>
      <w:r w:rsidR="00E2689E" w:rsidRPr="00581F3D">
        <w:rPr>
          <w:sz w:val="22"/>
          <w:szCs w:val="22"/>
        </w:rPr>
        <w:t xml:space="preserve">) v </w:t>
      </w:r>
      <w:r w:rsidRPr="00581F3D">
        <w:rPr>
          <w:sz w:val="22"/>
          <w:szCs w:val="22"/>
        </w:rPr>
        <w:t xml:space="preserve">celotni </w:t>
      </w:r>
      <w:r w:rsidR="00E2689E" w:rsidRPr="00581F3D">
        <w:rPr>
          <w:sz w:val="22"/>
          <w:szCs w:val="22"/>
        </w:rPr>
        <w:t xml:space="preserve">izmeri </w:t>
      </w:r>
      <w:r w:rsidRPr="00581F3D">
        <w:rPr>
          <w:sz w:val="22"/>
          <w:szCs w:val="22"/>
        </w:rPr>
        <w:t xml:space="preserve">44.417 </w:t>
      </w:r>
      <w:r w:rsidR="00E2689E" w:rsidRPr="00581F3D">
        <w:rPr>
          <w:sz w:val="22"/>
          <w:szCs w:val="22"/>
        </w:rPr>
        <w:t xml:space="preserve"> m², k.</w:t>
      </w:r>
      <w:r w:rsidR="00E2689E" w:rsidRPr="00581F3D">
        <w:rPr>
          <w:sz w:val="22"/>
          <w:szCs w:val="22"/>
        </w:rPr>
        <w:t xml:space="preserve"> </w:t>
      </w:r>
      <w:r w:rsidRPr="00581F3D">
        <w:rPr>
          <w:sz w:val="22"/>
          <w:szCs w:val="22"/>
        </w:rPr>
        <w:t>o. 1730 Moste</w:t>
      </w:r>
      <w:r w:rsidR="00E2689E" w:rsidRPr="00581F3D">
        <w:rPr>
          <w:sz w:val="22"/>
          <w:szCs w:val="22"/>
        </w:rPr>
        <w:t>.</w:t>
      </w:r>
    </w:p>
    <w:p w:rsidR="00E2689E" w:rsidRPr="00581F3D" w:rsidRDefault="00E2689E" w:rsidP="00E2689E">
      <w:pPr>
        <w:rPr>
          <w:sz w:val="22"/>
          <w:szCs w:val="22"/>
        </w:rPr>
      </w:pPr>
    </w:p>
    <w:p w:rsidR="00E2689E" w:rsidRPr="00581F3D" w:rsidRDefault="00E2689E" w:rsidP="00E2689E">
      <w:pPr>
        <w:jc w:val="both"/>
        <w:rPr>
          <w:sz w:val="22"/>
          <w:szCs w:val="22"/>
        </w:rPr>
      </w:pPr>
      <w:r w:rsidRPr="00581F3D">
        <w:rPr>
          <w:sz w:val="22"/>
          <w:szCs w:val="22"/>
        </w:rPr>
        <w:t xml:space="preserve">V Odloku o občinskem prostorskem načrtu Mestne občine Ljubljana – izvedbeni del (Uradni list RS, št. 78/10, 10/11 - DPN, 22/11 - popr., 43/11-ZKZ-C, 53/12 - obv. razl., 9/13, 23/13 - popr., 72/13 - DPN, 71/14 - popr., 92/14 - DPN, 17/15 - DPN, 50/15 - DPN, 88/15 – DPN, 95/15,38/16 – avtentična razlaga, 63/16 in 12/17 – popr., 12/18 – DPN, 42/18) je predmetno zemljišče opredeljeno v </w:t>
      </w:r>
      <w:r w:rsidR="008D735B" w:rsidRPr="00581F3D">
        <w:rPr>
          <w:sz w:val="22"/>
          <w:szCs w:val="22"/>
        </w:rPr>
        <w:t>enoti urejanja prostora (EUP) JA-362, z namembnostjo PŽ-površine železnic in v pretežnem delu z načinom urejanja OPPN 412:železniška tovorna postaja</w:t>
      </w:r>
      <w:r w:rsidR="00AF7CEE">
        <w:rPr>
          <w:sz w:val="22"/>
          <w:szCs w:val="22"/>
        </w:rPr>
        <w:t>.</w:t>
      </w:r>
    </w:p>
    <w:p w:rsidR="00581F3D" w:rsidRPr="00581F3D" w:rsidRDefault="00581F3D" w:rsidP="00581F3D">
      <w:pPr>
        <w:jc w:val="both"/>
        <w:rPr>
          <w:sz w:val="22"/>
          <w:szCs w:val="22"/>
        </w:rPr>
      </w:pPr>
      <w:r w:rsidRPr="00581F3D">
        <w:rPr>
          <w:sz w:val="22"/>
          <w:szCs w:val="22"/>
        </w:rPr>
        <w:t xml:space="preserve">Pri zemljišču obstoji zakonita predkupna pravica v korist solastnikov zemljišča. </w:t>
      </w:r>
    </w:p>
    <w:p w:rsidR="00E2689E" w:rsidRPr="00581F3D" w:rsidRDefault="00E2689E" w:rsidP="00E2689E">
      <w:pPr>
        <w:jc w:val="both"/>
        <w:rPr>
          <w:sz w:val="22"/>
          <w:szCs w:val="22"/>
        </w:rPr>
      </w:pPr>
    </w:p>
    <w:p w:rsidR="00E2689E" w:rsidRPr="00581F3D" w:rsidRDefault="00E2689E" w:rsidP="00E2689E">
      <w:pPr>
        <w:rPr>
          <w:b/>
          <w:sz w:val="22"/>
          <w:szCs w:val="22"/>
        </w:rPr>
      </w:pPr>
      <w:r w:rsidRPr="00581F3D">
        <w:rPr>
          <w:b/>
          <w:sz w:val="22"/>
          <w:szCs w:val="22"/>
        </w:rPr>
        <w:t xml:space="preserve">Izklicna cena: </w:t>
      </w:r>
      <w:r w:rsidR="008D735B" w:rsidRPr="00581F3D">
        <w:rPr>
          <w:b/>
          <w:sz w:val="22"/>
          <w:szCs w:val="22"/>
        </w:rPr>
        <w:t xml:space="preserve">4.140.750,00 </w:t>
      </w:r>
      <w:r w:rsidRPr="00581F3D">
        <w:rPr>
          <w:b/>
          <w:sz w:val="22"/>
          <w:szCs w:val="22"/>
        </w:rPr>
        <w:t>00 EUR</w:t>
      </w:r>
    </w:p>
    <w:p w:rsidR="00E2689E" w:rsidRPr="00581F3D" w:rsidRDefault="00E2689E" w:rsidP="00E2689E">
      <w:pPr>
        <w:rPr>
          <w:sz w:val="22"/>
          <w:szCs w:val="22"/>
        </w:rPr>
      </w:pPr>
      <w:r w:rsidRPr="00581F3D">
        <w:rPr>
          <w:sz w:val="22"/>
          <w:szCs w:val="22"/>
        </w:rPr>
        <w:t xml:space="preserve">(z besedo: </w:t>
      </w:r>
      <w:r w:rsidR="008D735B" w:rsidRPr="00581F3D">
        <w:rPr>
          <w:sz w:val="22"/>
          <w:szCs w:val="22"/>
        </w:rPr>
        <w:t>štiri milijone sto štirideset tisoč sedemsto petdeset</w:t>
      </w:r>
      <w:r w:rsidRPr="00581F3D">
        <w:rPr>
          <w:sz w:val="22"/>
          <w:szCs w:val="22"/>
        </w:rPr>
        <w:t xml:space="preserve"> evrov in 00/100).</w:t>
      </w:r>
    </w:p>
    <w:p w:rsidR="00E2689E" w:rsidRPr="00581F3D" w:rsidRDefault="00E2689E" w:rsidP="00E2689E">
      <w:pPr>
        <w:rPr>
          <w:sz w:val="22"/>
          <w:szCs w:val="22"/>
        </w:rPr>
      </w:pPr>
      <w:r w:rsidRPr="00581F3D">
        <w:rPr>
          <w:sz w:val="22"/>
          <w:szCs w:val="22"/>
        </w:rPr>
        <w:t>Navedena izklicna cena ne vključuje 22 % davka na dodano vrednost, ki ga plača kupec.</w:t>
      </w:r>
    </w:p>
    <w:p w:rsidR="00E2689E" w:rsidRPr="00581F3D" w:rsidRDefault="00E2689E" w:rsidP="00401491">
      <w:pPr>
        <w:jc w:val="both"/>
        <w:rPr>
          <w:sz w:val="22"/>
          <w:szCs w:val="22"/>
          <w:u w:val="single"/>
        </w:rPr>
      </w:pPr>
    </w:p>
    <w:p w:rsidR="00E2689E" w:rsidRPr="00581F3D" w:rsidRDefault="00E2689E" w:rsidP="00E2689E">
      <w:pPr>
        <w:jc w:val="both"/>
        <w:rPr>
          <w:b/>
          <w:sz w:val="22"/>
          <w:szCs w:val="22"/>
        </w:rPr>
      </w:pPr>
      <w:r w:rsidRPr="00581F3D">
        <w:rPr>
          <w:sz w:val="22"/>
          <w:szCs w:val="22"/>
          <w:u w:val="single"/>
        </w:rPr>
        <w:t>2.</w:t>
      </w:r>
      <w:r w:rsidR="00581F3D" w:rsidRPr="00581F3D">
        <w:rPr>
          <w:sz w:val="22"/>
          <w:szCs w:val="22"/>
          <w:u w:val="single"/>
        </w:rPr>
        <w:t>7</w:t>
      </w:r>
      <w:r w:rsidRPr="00581F3D">
        <w:rPr>
          <w:sz w:val="22"/>
          <w:szCs w:val="22"/>
          <w:u w:val="single"/>
        </w:rPr>
        <w:t>.</w:t>
      </w:r>
      <w:r w:rsidRPr="00581F3D">
        <w:rPr>
          <w:sz w:val="22"/>
          <w:szCs w:val="22"/>
        </w:rPr>
        <w:t xml:space="preserve"> </w:t>
      </w:r>
      <w:r w:rsidRPr="00581F3D">
        <w:rPr>
          <w:sz w:val="22"/>
          <w:szCs w:val="22"/>
          <w:u w:val="single"/>
        </w:rPr>
        <w:t>Predmet javne dražbe je nepozidano stavbno zemljišče</w:t>
      </w:r>
      <w:r w:rsidRPr="00581F3D">
        <w:rPr>
          <w:b/>
          <w:sz w:val="22"/>
          <w:szCs w:val="22"/>
        </w:rPr>
        <w:t>:</w:t>
      </w:r>
    </w:p>
    <w:p w:rsidR="00E2689E" w:rsidRPr="00581F3D" w:rsidRDefault="00E2689E" w:rsidP="00E2689E">
      <w:pPr>
        <w:jc w:val="both"/>
        <w:rPr>
          <w:sz w:val="22"/>
          <w:szCs w:val="22"/>
        </w:rPr>
      </w:pPr>
      <w:r w:rsidRPr="00581F3D">
        <w:rPr>
          <w:b/>
          <w:sz w:val="22"/>
          <w:szCs w:val="22"/>
        </w:rPr>
        <w:t xml:space="preserve">- parc. št. 96/11 </w:t>
      </w:r>
      <w:r w:rsidRPr="00581F3D">
        <w:rPr>
          <w:sz w:val="22"/>
          <w:szCs w:val="22"/>
        </w:rPr>
        <w:t>(ID znak: parcela 1770 96/11) v izmeri 875 m², k.o. 1770 Kašelj.</w:t>
      </w:r>
    </w:p>
    <w:p w:rsidR="00E2689E" w:rsidRPr="00581F3D" w:rsidRDefault="00E2689E" w:rsidP="00E2689E">
      <w:pPr>
        <w:jc w:val="both"/>
        <w:rPr>
          <w:b/>
          <w:sz w:val="22"/>
          <w:szCs w:val="22"/>
        </w:rPr>
      </w:pPr>
    </w:p>
    <w:p w:rsidR="00E2689E" w:rsidRPr="00581F3D" w:rsidRDefault="00E2689E" w:rsidP="00E2689E">
      <w:pPr>
        <w:jc w:val="both"/>
        <w:rPr>
          <w:sz w:val="22"/>
          <w:szCs w:val="22"/>
        </w:rPr>
      </w:pPr>
      <w:r w:rsidRPr="00581F3D">
        <w:rPr>
          <w:sz w:val="22"/>
          <w:szCs w:val="22"/>
        </w:rPr>
        <w:t>V Odloku o občinskem prostorskem načrtu Mestne občine Ljubljana – izvedbeni del (Uradni list RS, (Uradni list RS, št. 78/10, 10/11 – DPN, 22/11 – popr., 43/11 – ZKZ-C, 53/12 – obv. razl., 9/13, 23/13 – popr., 72/13 – DPN, 71/14 – popr., 92/14 – DPN, 17/15 – DPN, 50/15 – DPN, 88/15 – DPN, 95/15, 38/16 – avtentična razlaga, 63/16 in 12/17 – popr.</w:t>
      </w:r>
      <w:r w:rsidR="00603EC8" w:rsidRPr="00581F3D">
        <w:rPr>
          <w:sz w:val="22"/>
          <w:szCs w:val="22"/>
        </w:rPr>
        <w:t xml:space="preserve">, </w:t>
      </w:r>
      <w:r w:rsidR="00603EC8">
        <w:rPr>
          <w:sz w:val="22"/>
          <w:szCs w:val="22"/>
        </w:rPr>
        <w:t>12/18 – DPN, 42/18</w:t>
      </w:r>
      <w:r w:rsidRPr="00581F3D">
        <w:rPr>
          <w:sz w:val="22"/>
          <w:szCs w:val="22"/>
        </w:rPr>
        <w:t>) je predmetno zemljišče opredeljeno v enoti urejanja prostora (EUP) PO-612, z namembnostjo SSce – pretežno eno in dvostanovanjske površine.</w:t>
      </w:r>
    </w:p>
    <w:p w:rsidR="00E2689E" w:rsidRPr="00581F3D" w:rsidRDefault="00E2689E" w:rsidP="00E2689E">
      <w:pPr>
        <w:jc w:val="both"/>
        <w:rPr>
          <w:sz w:val="22"/>
          <w:szCs w:val="22"/>
        </w:rPr>
      </w:pPr>
    </w:p>
    <w:p w:rsidR="00E2689E" w:rsidRPr="00581F3D" w:rsidRDefault="00E2689E" w:rsidP="00E2689E">
      <w:pPr>
        <w:jc w:val="both"/>
        <w:rPr>
          <w:sz w:val="22"/>
          <w:szCs w:val="22"/>
        </w:rPr>
      </w:pPr>
      <w:r w:rsidRPr="00581F3D"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d.d. </w:t>
      </w:r>
    </w:p>
    <w:p w:rsidR="00E2689E" w:rsidRPr="00581F3D" w:rsidRDefault="00E2689E" w:rsidP="00E2689E">
      <w:pPr>
        <w:jc w:val="both"/>
        <w:rPr>
          <w:sz w:val="22"/>
          <w:szCs w:val="22"/>
        </w:rPr>
      </w:pPr>
    </w:p>
    <w:p w:rsidR="00E2689E" w:rsidRPr="00581F3D" w:rsidRDefault="00E2689E" w:rsidP="00E2689E">
      <w:pPr>
        <w:rPr>
          <w:b/>
          <w:sz w:val="22"/>
          <w:szCs w:val="22"/>
        </w:rPr>
      </w:pPr>
      <w:r w:rsidRPr="00581F3D">
        <w:rPr>
          <w:b/>
          <w:sz w:val="22"/>
          <w:szCs w:val="22"/>
        </w:rPr>
        <w:t>Izklicna cena: 131.250,00 EUR</w:t>
      </w:r>
    </w:p>
    <w:p w:rsidR="00E2689E" w:rsidRPr="00581F3D" w:rsidRDefault="00E2689E" w:rsidP="00E2689E">
      <w:pPr>
        <w:rPr>
          <w:sz w:val="22"/>
          <w:szCs w:val="22"/>
        </w:rPr>
      </w:pPr>
      <w:r w:rsidRPr="00581F3D">
        <w:rPr>
          <w:sz w:val="22"/>
          <w:szCs w:val="22"/>
        </w:rPr>
        <w:t>(z besedo: sto enaintrideset tisoč dvesto petdeset evrov in 00/100).</w:t>
      </w:r>
    </w:p>
    <w:p w:rsidR="00E2689E" w:rsidRPr="00581F3D" w:rsidRDefault="00E2689E" w:rsidP="00E2689E">
      <w:pPr>
        <w:rPr>
          <w:sz w:val="22"/>
          <w:szCs w:val="22"/>
        </w:rPr>
      </w:pPr>
      <w:r w:rsidRPr="00581F3D">
        <w:rPr>
          <w:sz w:val="22"/>
          <w:szCs w:val="22"/>
        </w:rPr>
        <w:t>Navedena izklicna cena ne vključuje 22 % davka na dodano vrednost, ki ga plača kupec.</w:t>
      </w:r>
    </w:p>
    <w:p w:rsidR="00E2689E" w:rsidRDefault="00E2689E" w:rsidP="00E2689E">
      <w:pPr>
        <w:rPr>
          <w:sz w:val="22"/>
          <w:szCs w:val="22"/>
        </w:rPr>
      </w:pPr>
    </w:p>
    <w:p w:rsidR="00603EC8" w:rsidRPr="00581F3D" w:rsidRDefault="00603EC8" w:rsidP="00E2689E">
      <w:pPr>
        <w:rPr>
          <w:sz w:val="22"/>
          <w:szCs w:val="22"/>
        </w:rPr>
      </w:pPr>
    </w:p>
    <w:p w:rsidR="00287915" w:rsidRPr="00581F3D" w:rsidRDefault="00287915" w:rsidP="00287915">
      <w:pPr>
        <w:jc w:val="both"/>
        <w:rPr>
          <w:b/>
          <w:sz w:val="22"/>
          <w:szCs w:val="22"/>
        </w:rPr>
      </w:pPr>
      <w:r w:rsidRPr="00581F3D">
        <w:rPr>
          <w:b/>
          <w:sz w:val="22"/>
          <w:szCs w:val="22"/>
        </w:rPr>
        <w:t>3.</w:t>
      </w:r>
      <w:r w:rsidRPr="00581F3D">
        <w:rPr>
          <w:sz w:val="22"/>
          <w:szCs w:val="22"/>
        </w:rPr>
        <w:t xml:space="preserve"> </w:t>
      </w:r>
      <w:r w:rsidRPr="00581F3D">
        <w:rPr>
          <w:b/>
          <w:sz w:val="22"/>
          <w:szCs w:val="22"/>
        </w:rPr>
        <w:t xml:space="preserve">NAJNIŽJI ZNESEK VIŠANJA </w:t>
      </w:r>
    </w:p>
    <w:p w:rsidR="00386DB5" w:rsidRPr="00581F3D" w:rsidRDefault="00386DB5" w:rsidP="00287915">
      <w:pPr>
        <w:jc w:val="both"/>
        <w:rPr>
          <w:b/>
          <w:sz w:val="22"/>
          <w:szCs w:val="22"/>
        </w:rPr>
      </w:pPr>
    </w:p>
    <w:p w:rsidR="00FA29FB" w:rsidRPr="00581F3D" w:rsidRDefault="00287915" w:rsidP="00287915">
      <w:pPr>
        <w:jc w:val="both"/>
        <w:rPr>
          <w:sz w:val="22"/>
          <w:szCs w:val="22"/>
        </w:rPr>
      </w:pPr>
      <w:r w:rsidRPr="00581F3D">
        <w:rPr>
          <w:sz w:val="22"/>
          <w:szCs w:val="22"/>
        </w:rPr>
        <w:t xml:space="preserve">Najnižji znesek višanja kupnine za predmet javne dražbe pod št. </w:t>
      </w:r>
      <w:r w:rsidR="00DF495A" w:rsidRPr="00581F3D">
        <w:rPr>
          <w:sz w:val="22"/>
          <w:szCs w:val="22"/>
        </w:rPr>
        <w:t>2.1. do</w:t>
      </w:r>
      <w:r w:rsidR="000751B4" w:rsidRPr="00581F3D">
        <w:rPr>
          <w:sz w:val="22"/>
          <w:szCs w:val="22"/>
        </w:rPr>
        <w:t xml:space="preserve"> 2.</w:t>
      </w:r>
      <w:r w:rsidR="00D37370" w:rsidRPr="00581F3D">
        <w:rPr>
          <w:sz w:val="22"/>
          <w:szCs w:val="22"/>
        </w:rPr>
        <w:t>7.</w:t>
      </w:r>
      <w:r w:rsidR="000751B4" w:rsidRPr="00581F3D">
        <w:rPr>
          <w:sz w:val="22"/>
          <w:szCs w:val="22"/>
        </w:rPr>
        <w:t xml:space="preserve"> </w:t>
      </w:r>
      <w:r w:rsidR="004A04A1" w:rsidRPr="00581F3D">
        <w:rPr>
          <w:sz w:val="22"/>
          <w:szCs w:val="22"/>
        </w:rPr>
        <w:t xml:space="preserve">je </w:t>
      </w:r>
      <w:r w:rsidR="009902BD" w:rsidRPr="00581F3D">
        <w:rPr>
          <w:sz w:val="22"/>
          <w:szCs w:val="22"/>
        </w:rPr>
        <w:t>1</w:t>
      </w:r>
      <w:r w:rsidRPr="00581F3D">
        <w:rPr>
          <w:sz w:val="22"/>
          <w:szCs w:val="22"/>
        </w:rPr>
        <w:t>.000,00 EUR.</w:t>
      </w:r>
    </w:p>
    <w:p w:rsidR="00E7646D" w:rsidRPr="00581F3D" w:rsidRDefault="00E7646D" w:rsidP="00287915">
      <w:pPr>
        <w:jc w:val="both"/>
        <w:rPr>
          <w:b/>
          <w:sz w:val="22"/>
          <w:szCs w:val="22"/>
        </w:rPr>
      </w:pPr>
    </w:p>
    <w:p w:rsidR="00287915" w:rsidRPr="00581F3D" w:rsidRDefault="00287915" w:rsidP="00287915">
      <w:pPr>
        <w:jc w:val="both"/>
        <w:rPr>
          <w:b/>
          <w:sz w:val="22"/>
          <w:szCs w:val="22"/>
        </w:rPr>
      </w:pPr>
      <w:r w:rsidRPr="00581F3D">
        <w:rPr>
          <w:b/>
          <w:sz w:val="22"/>
          <w:szCs w:val="22"/>
        </w:rPr>
        <w:t>4. POGOJI PRODAJE</w:t>
      </w:r>
      <w:r w:rsidRPr="00581F3D">
        <w:rPr>
          <w:b/>
          <w:sz w:val="22"/>
          <w:szCs w:val="22"/>
        </w:rPr>
        <w:tab/>
      </w:r>
    </w:p>
    <w:p w:rsidR="00287915" w:rsidRPr="00581F3D" w:rsidRDefault="00287915" w:rsidP="00287915">
      <w:pPr>
        <w:jc w:val="both"/>
        <w:rPr>
          <w:b/>
          <w:sz w:val="22"/>
          <w:szCs w:val="22"/>
        </w:rPr>
      </w:pPr>
    </w:p>
    <w:p w:rsidR="00B31B61" w:rsidRPr="00581F3D" w:rsidRDefault="00B31B61" w:rsidP="00B31B61">
      <w:pPr>
        <w:rPr>
          <w:sz w:val="22"/>
          <w:szCs w:val="22"/>
        </w:rPr>
      </w:pPr>
      <w:r w:rsidRPr="00581F3D">
        <w:rPr>
          <w:sz w:val="22"/>
          <w:szCs w:val="22"/>
        </w:rPr>
        <w:t xml:space="preserve">4.1. Prodajna pogodba za predmet pod točko </w:t>
      </w:r>
      <w:r w:rsidR="00603EC8">
        <w:rPr>
          <w:sz w:val="22"/>
          <w:szCs w:val="22"/>
        </w:rPr>
        <w:t>2.3</w:t>
      </w:r>
      <w:r w:rsidRPr="00581F3D">
        <w:rPr>
          <w:sz w:val="22"/>
          <w:szCs w:val="22"/>
        </w:rPr>
        <w:t>. do vključno</w:t>
      </w:r>
      <w:r w:rsidR="00603EC8">
        <w:rPr>
          <w:sz w:val="22"/>
          <w:szCs w:val="22"/>
        </w:rPr>
        <w:t xml:space="preserve"> 2.7.</w:t>
      </w:r>
      <w:r w:rsidRPr="00581F3D">
        <w:rPr>
          <w:sz w:val="22"/>
          <w:szCs w:val="22"/>
        </w:rPr>
        <w:t xml:space="preserve"> bo sklenjena v obliki notarskega </w:t>
      </w:r>
    </w:p>
    <w:p w:rsidR="00B31B61" w:rsidRPr="00581F3D" w:rsidRDefault="00B31B61" w:rsidP="00B31B61">
      <w:pPr>
        <w:rPr>
          <w:sz w:val="22"/>
          <w:szCs w:val="22"/>
        </w:rPr>
      </w:pPr>
      <w:r w:rsidRPr="00581F3D">
        <w:rPr>
          <w:sz w:val="22"/>
          <w:szCs w:val="22"/>
        </w:rPr>
        <w:t xml:space="preserve">       zapisa;</w:t>
      </w:r>
    </w:p>
    <w:p w:rsidR="00B31B61" w:rsidRPr="00581F3D" w:rsidRDefault="00B31B61" w:rsidP="00B31B6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581F3D">
        <w:rPr>
          <w:color w:val="auto"/>
          <w:sz w:val="22"/>
          <w:szCs w:val="22"/>
        </w:rPr>
        <w:t xml:space="preserve">4.2. </w:t>
      </w:r>
      <w:r w:rsidRPr="00581F3D">
        <w:rPr>
          <w:rFonts w:eastAsia="Times New Roman"/>
          <w:color w:val="auto"/>
          <w:sz w:val="22"/>
          <w:szCs w:val="22"/>
        </w:rPr>
        <w:t xml:space="preserve">V skladu z 6. in 7. odstavkom 50. člena Zakona o stvarnem premoženju države in samoupravnih </w:t>
      </w:r>
    </w:p>
    <w:p w:rsidR="00B31B61" w:rsidRPr="00581F3D" w:rsidRDefault="00B31B61" w:rsidP="00603EC8">
      <w:pPr>
        <w:pStyle w:val="Default"/>
        <w:ind w:left="390"/>
        <w:jc w:val="both"/>
        <w:rPr>
          <w:rFonts w:eastAsia="Times New Roman"/>
          <w:color w:val="auto"/>
          <w:sz w:val="22"/>
          <w:szCs w:val="22"/>
        </w:rPr>
      </w:pPr>
      <w:r w:rsidRPr="00581F3D">
        <w:rPr>
          <w:rFonts w:eastAsia="Times New Roman"/>
          <w:color w:val="auto"/>
          <w:sz w:val="22"/>
          <w:szCs w:val="22"/>
        </w:rPr>
        <w:t>lokalnih skupnosti (ZSPDSLS-1), (Ur</w:t>
      </w:r>
      <w:r w:rsidR="00603EC8">
        <w:rPr>
          <w:rFonts w:eastAsia="Times New Roman"/>
          <w:color w:val="auto"/>
          <w:sz w:val="22"/>
          <w:szCs w:val="22"/>
        </w:rPr>
        <w:t>adni list RS, št. 11/</w:t>
      </w:r>
      <w:r w:rsidRPr="00581F3D">
        <w:rPr>
          <w:rFonts w:eastAsia="Times New Roman"/>
          <w:color w:val="auto"/>
          <w:sz w:val="22"/>
          <w:szCs w:val="22"/>
        </w:rPr>
        <w:t>18</w:t>
      </w:r>
      <w:r w:rsidR="00603EC8">
        <w:rPr>
          <w:rFonts w:eastAsia="Times New Roman"/>
          <w:color w:val="auto"/>
          <w:sz w:val="22"/>
          <w:szCs w:val="22"/>
        </w:rPr>
        <w:t xml:space="preserve"> in 79/18</w:t>
      </w:r>
      <w:r w:rsidRPr="00581F3D">
        <w:rPr>
          <w:rFonts w:eastAsia="Times New Roman"/>
          <w:color w:val="auto"/>
          <w:sz w:val="22"/>
          <w:szCs w:val="22"/>
        </w:rPr>
        <w:t xml:space="preserve">) na javni dražbi kot dražitelji ne morejo sodelovati cenilec in člani komisije ter z njimi povezane osebe. Najugodnejši dražitelj bo moral pred sklenitvijo prodajne pogodbe podati pisno izjavo, da ni povezana oseba v skladu s 7. </w:t>
      </w:r>
    </w:p>
    <w:p w:rsidR="00B31B61" w:rsidRPr="00581F3D" w:rsidRDefault="00B31B61" w:rsidP="00B31B6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581F3D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B31B61" w:rsidRPr="00581F3D" w:rsidRDefault="00B31B61" w:rsidP="00B31B61">
      <w:pPr>
        <w:pStyle w:val="Default"/>
        <w:jc w:val="both"/>
        <w:rPr>
          <w:color w:val="auto"/>
          <w:sz w:val="22"/>
          <w:szCs w:val="22"/>
        </w:rPr>
      </w:pPr>
      <w:r w:rsidRPr="00581F3D">
        <w:rPr>
          <w:color w:val="auto"/>
          <w:sz w:val="22"/>
          <w:szCs w:val="22"/>
        </w:rPr>
        <w:t>4.3. Nepremičnina bo prodana dražitelju, ki bo ponudil najvišjo ceno;</w:t>
      </w:r>
    </w:p>
    <w:p w:rsidR="00B31B61" w:rsidRPr="00581F3D" w:rsidRDefault="00B31B61" w:rsidP="00B31B61">
      <w:pPr>
        <w:pStyle w:val="Default"/>
        <w:jc w:val="both"/>
        <w:rPr>
          <w:color w:val="auto"/>
          <w:sz w:val="22"/>
          <w:szCs w:val="22"/>
        </w:rPr>
      </w:pPr>
      <w:r w:rsidRPr="00581F3D">
        <w:rPr>
          <w:color w:val="auto"/>
          <w:sz w:val="22"/>
          <w:szCs w:val="22"/>
        </w:rPr>
        <w:t xml:space="preserve">4.4. V primeru obstoja predkupne pravice na nepremičnini, ki je predmet javne dražbe, lahko   </w:t>
      </w:r>
    </w:p>
    <w:p w:rsidR="00B31B61" w:rsidRPr="00581F3D" w:rsidRDefault="00B31B61" w:rsidP="00B31B61">
      <w:pPr>
        <w:pStyle w:val="Default"/>
        <w:jc w:val="both"/>
        <w:rPr>
          <w:color w:val="auto"/>
          <w:sz w:val="22"/>
          <w:szCs w:val="22"/>
        </w:rPr>
      </w:pPr>
      <w:r w:rsidRPr="00581F3D">
        <w:rPr>
          <w:color w:val="auto"/>
          <w:sz w:val="22"/>
          <w:szCs w:val="22"/>
        </w:rPr>
        <w:t xml:space="preserve">        predkupni upravičenec uveljavlja predkupno pravico na javni dražbi ali v 30 dneh po prejemu  </w:t>
      </w:r>
    </w:p>
    <w:p w:rsidR="00B31B61" w:rsidRPr="00581F3D" w:rsidRDefault="00B31B61" w:rsidP="00B31B61">
      <w:pPr>
        <w:pStyle w:val="Default"/>
        <w:jc w:val="both"/>
        <w:rPr>
          <w:color w:val="auto"/>
          <w:sz w:val="22"/>
          <w:szCs w:val="22"/>
        </w:rPr>
      </w:pPr>
      <w:r w:rsidRPr="00581F3D">
        <w:rPr>
          <w:color w:val="auto"/>
          <w:sz w:val="22"/>
          <w:szCs w:val="22"/>
        </w:rPr>
        <w:t xml:space="preserve">        obvestila o uspešno izvedeni javni dražbi;</w:t>
      </w:r>
    </w:p>
    <w:p w:rsidR="00B31B61" w:rsidRPr="00581F3D" w:rsidRDefault="00B31B61" w:rsidP="00B31B61">
      <w:pPr>
        <w:jc w:val="both"/>
        <w:rPr>
          <w:sz w:val="22"/>
          <w:szCs w:val="22"/>
        </w:rPr>
      </w:pPr>
      <w:r w:rsidRPr="00581F3D">
        <w:rPr>
          <w:sz w:val="22"/>
          <w:szCs w:val="22"/>
        </w:rPr>
        <w:t xml:space="preserve">4.5. V roku 15 dni od dneva javne dražbe oz. po poteku roka za uveljavitev predkupne pravice bo z </w:t>
      </w:r>
    </w:p>
    <w:p w:rsidR="00B31B61" w:rsidRPr="00581F3D" w:rsidRDefault="00B31B61" w:rsidP="00B31B61">
      <w:pPr>
        <w:ind w:left="390"/>
        <w:jc w:val="both"/>
        <w:rPr>
          <w:sz w:val="22"/>
          <w:szCs w:val="22"/>
        </w:rPr>
      </w:pPr>
      <w:r w:rsidRPr="00581F3D">
        <w:rPr>
          <w:sz w:val="22"/>
          <w:szCs w:val="22"/>
        </w:rPr>
        <w:t>najugodnejšim dražiteljem sklenjena pogodba. Prodajalec lahko rok za sklenitev pogodbe podaljša za 15 dni ali pa zadrži varščino. Če dražitelj v tem roku ne bo podpisal pogodbe se šteje, da je od nakupa odstopil in ima Mestna občina Ljubljana pravico zadržati vplačano varščino;</w:t>
      </w:r>
    </w:p>
    <w:p w:rsidR="00B31B61" w:rsidRPr="00581F3D" w:rsidRDefault="00B31B61" w:rsidP="00B31B61">
      <w:pPr>
        <w:rPr>
          <w:sz w:val="22"/>
          <w:szCs w:val="22"/>
        </w:rPr>
      </w:pPr>
      <w:r w:rsidRPr="00581F3D">
        <w:rPr>
          <w:sz w:val="22"/>
          <w:szCs w:val="22"/>
        </w:rPr>
        <w:t xml:space="preserve">4.6. Plačilo celotne kupnine v roku </w:t>
      </w:r>
      <w:r w:rsidRPr="00581F3D">
        <w:rPr>
          <w:b/>
          <w:sz w:val="22"/>
          <w:szCs w:val="22"/>
        </w:rPr>
        <w:t xml:space="preserve">8 dni po sklenitvi </w:t>
      </w:r>
      <w:r w:rsidRPr="00581F3D">
        <w:rPr>
          <w:sz w:val="22"/>
          <w:szCs w:val="22"/>
        </w:rPr>
        <w:t xml:space="preserve">prodajne pogodbe je bistvena sestavina   </w:t>
      </w:r>
    </w:p>
    <w:p w:rsidR="00B31B61" w:rsidRPr="00581F3D" w:rsidRDefault="00B31B61" w:rsidP="00B31B61">
      <w:pPr>
        <w:rPr>
          <w:sz w:val="22"/>
          <w:szCs w:val="22"/>
        </w:rPr>
      </w:pPr>
      <w:r w:rsidRPr="00581F3D">
        <w:rPr>
          <w:sz w:val="22"/>
          <w:szCs w:val="22"/>
        </w:rPr>
        <w:t xml:space="preserve">       pogodbe;</w:t>
      </w:r>
    </w:p>
    <w:p w:rsidR="00B31B61" w:rsidRPr="00581F3D" w:rsidRDefault="00B31B61" w:rsidP="00B31B61">
      <w:pPr>
        <w:rPr>
          <w:sz w:val="22"/>
          <w:szCs w:val="22"/>
        </w:rPr>
      </w:pPr>
      <w:r w:rsidRPr="00581F3D">
        <w:rPr>
          <w:sz w:val="22"/>
          <w:szCs w:val="22"/>
        </w:rPr>
        <w:lastRenderedPageBreak/>
        <w:t xml:space="preserve">4.7. V skladu z 2. odstavkom 48. člena Zakona o stvarnem premoženju države in samoupravnih </w:t>
      </w:r>
    </w:p>
    <w:p w:rsidR="00B31B61" w:rsidRPr="00581F3D" w:rsidRDefault="00B31B61" w:rsidP="00B31B61">
      <w:pPr>
        <w:pStyle w:val="Odstavekseznama"/>
        <w:ind w:left="360"/>
        <w:jc w:val="both"/>
        <w:rPr>
          <w:sz w:val="22"/>
          <w:szCs w:val="22"/>
        </w:rPr>
      </w:pPr>
      <w:r w:rsidRPr="00581F3D">
        <w:rPr>
          <w:sz w:val="22"/>
          <w:szCs w:val="22"/>
        </w:rPr>
        <w:t>lokalnih skupnosti (ZSPD</w:t>
      </w:r>
      <w:r w:rsidR="00603EC8">
        <w:rPr>
          <w:sz w:val="22"/>
          <w:szCs w:val="22"/>
        </w:rPr>
        <w:t>SLS-1, Uradni list RS, št. 11/</w:t>
      </w:r>
      <w:r w:rsidRPr="00581F3D">
        <w:rPr>
          <w:sz w:val="22"/>
          <w:szCs w:val="22"/>
        </w:rPr>
        <w:t>18</w:t>
      </w:r>
      <w:r w:rsidR="00603EC8">
        <w:rPr>
          <w:sz w:val="22"/>
          <w:szCs w:val="22"/>
        </w:rPr>
        <w:t xml:space="preserve"> in 79/18</w:t>
      </w:r>
      <w:r w:rsidRPr="00581F3D">
        <w:rPr>
          <w:sz w:val="22"/>
          <w:szCs w:val="22"/>
        </w:rPr>
        <w:t>) bo zemljiškoknjižno dovolilo za vpis lastninske pravice na nepremičnini v zemljiško knjigo kupcu izročeno po prejemu celotne kupnine;</w:t>
      </w:r>
    </w:p>
    <w:p w:rsidR="00B31B61" w:rsidRPr="00581F3D" w:rsidRDefault="00B31B61" w:rsidP="00B31B61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581F3D">
        <w:rPr>
          <w:sz w:val="22"/>
          <w:szCs w:val="22"/>
        </w:rPr>
        <w:t>Kupec bo poleg ponujene kupnine dolžan plačati še davek na promet nepremičnin oziroma davek na dodano vrednost, vse stroške notarja ter stroške vknjižbe lastninske pravice na svoje ime in v svojo korist v zemljiški knjigi pristojnega sodišča.</w:t>
      </w:r>
    </w:p>
    <w:p w:rsidR="003B51E2" w:rsidRPr="00581F3D" w:rsidRDefault="003B51E2" w:rsidP="00287915">
      <w:pPr>
        <w:jc w:val="both"/>
        <w:rPr>
          <w:sz w:val="22"/>
          <w:szCs w:val="22"/>
        </w:rPr>
      </w:pPr>
    </w:p>
    <w:p w:rsidR="00031D21" w:rsidRPr="00581F3D" w:rsidRDefault="00031D21" w:rsidP="00287915">
      <w:pPr>
        <w:jc w:val="both"/>
        <w:rPr>
          <w:sz w:val="22"/>
          <w:szCs w:val="22"/>
        </w:rPr>
      </w:pPr>
    </w:p>
    <w:p w:rsidR="00287915" w:rsidRPr="00581F3D" w:rsidRDefault="00287915" w:rsidP="00287915">
      <w:pPr>
        <w:jc w:val="both"/>
        <w:rPr>
          <w:b/>
          <w:sz w:val="22"/>
          <w:szCs w:val="22"/>
        </w:rPr>
      </w:pPr>
      <w:r w:rsidRPr="00581F3D">
        <w:rPr>
          <w:b/>
          <w:sz w:val="22"/>
          <w:szCs w:val="22"/>
        </w:rPr>
        <w:t>5. NAČIN IN ROK PLAČILA KUPNINE</w:t>
      </w:r>
    </w:p>
    <w:p w:rsidR="00287915" w:rsidRPr="00581F3D" w:rsidRDefault="00287915" w:rsidP="00287915">
      <w:pPr>
        <w:jc w:val="both"/>
        <w:rPr>
          <w:b/>
          <w:sz w:val="22"/>
          <w:szCs w:val="22"/>
        </w:rPr>
      </w:pPr>
    </w:p>
    <w:p w:rsidR="00287915" w:rsidRPr="00581F3D" w:rsidRDefault="00287915" w:rsidP="00287915">
      <w:pPr>
        <w:ind w:left="180"/>
        <w:jc w:val="both"/>
        <w:rPr>
          <w:sz w:val="22"/>
          <w:szCs w:val="22"/>
        </w:rPr>
      </w:pPr>
      <w:r w:rsidRPr="00581F3D">
        <w:rPr>
          <w:sz w:val="22"/>
          <w:szCs w:val="22"/>
        </w:rPr>
        <w:t>Kupnino bo kupec poravnal na podračun enotnega zakladniškega računa Mestne občine Ljubljana odprtega pri Banki Slovenije številka: 01261-</w:t>
      </w:r>
      <w:r w:rsidR="006F6475" w:rsidRPr="00581F3D">
        <w:rPr>
          <w:sz w:val="22"/>
          <w:szCs w:val="22"/>
        </w:rPr>
        <w:t>0100000114 v 8</w:t>
      </w:r>
      <w:r w:rsidRPr="00581F3D">
        <w:rPr>
          <w:sz w:val="22"/>
          <w:szCs w:val="22"/>
        </w:rPr>
        <w:t xml:space="preserve"> (osmih) dneh od dneva sklenitve prodajne pogodbe oziroma izstavitve računa, v enkratnem znesku.</w:t>
      </w:r>
    </w:p>
    <w:p w:rsidR="006A64BF" w:rsidRPr="00581F3D" w:rsidRDefault="006A64BF" w:rsidP="00330263">
      <w:pPr>
        <w:jc w:val="both"/>
        <w:rPr>
          <w:sz w:val="22"/>
          <w:szCs w:val="22"/>
        </w:rPr>
      </w:pPr>
    </w:p>
    <w:p w:rsidR="007F6C0E" w:rsidRPr="00581F3D" w:rsidRDefault="007F6C0E" w:rsidP="00330263">
      <w:pPr>
        <w:jc w:val="both"/>
        <w:rPr>
          <w:sz w:val="22"/>
          <w:szCs w:val="22"/>
        </w:rPr>
      </w:pPr>
    </w:p>
    <w:p w:rsidR="00287915" w:rsidRPr="00581F3D" w:rsidRDefault="00287915" w:rsidP="00FE57F3">
      <w:pPr>
        <w:jc w:val="both"/>
        <w:rPr>
          <w:b/>
          <w:sz w:val="22"/>
          <w:szCs w:val="22"/>
        </w:rPr>
      </w:pPr>
      <w:r w:rsidRPr="00581F3D">
        <w:rPr>
          <w:b/>
          <w:sz w:val="22"/>
          <w:szCs w:val="22"/>
        </w:rPr>
        <w:t>6.</w:t>
      </w:r>
      <w:r w:rsidRPr="00581F3D">
        <w:rPr>
          <w:sz w:val="22"/>
          <w:szCs w:val="22"/>
        </w:rPr>
        <w:t xml:space="preserve"> </w:t>
      </w:r>
      <w:r w:rsidRPr="00581F3D">
        <w:rPr>
          <w:b/>
          <w:sz w:val="22"/>
          <w:szCs w:val="22"/>
        </w:rPr>
        <w:t>KRAJ IN ČAS JAVNE DRAŽBE</w:t>
      </w:r>
    </w:p>
    <w:p w:rsidR="00287915" w:rsidRPr="00581F3D" w:rsidRDefault="00287915" w:rsidP="00287915">
      <w:pPr>
        <w:jc w:val="both"/>
        <w:rPr>
          <w:b/>
          <w:sz w:val="22"/>
          <w:szCs w:val="22"/>
        </w:rPr>
      </w:pPr>
    </w:p>
    <w:p w:rsidR="00287915" w:rsidRPr="00581F3D" w:rsidRDefault="00287915" w:rsidP="00287915">
      <w:pPr>
        <w:ind w:left="227"/>
        <w:jc w:val="both"/>
        <w:rPr>
          <w:sz w:val="22"/>
          <w:szCs w:val="22"/>
        </w:rPr>
      </w:pPr>
      <w:r w:rsidRPr="00581F3D">
        <w:rPr>
          <w:sz w:val="22"/>
          <w:szCs w:val="22"/>
        </w:rPr>
        <w:t xml:space="preserve">Javna dražba se bo vršila dne </w:t>
      </w:r>
      <w:r w:rsidR="00DF0980" w:rsidRPr="00581F3D">
        <w:rPr>
          <w:b/>
          <w:sz w:val="22"/>
          <w:szCs w:val="22"/>
        </w:rPr>
        <w:t>1</w:t>
      </w:r>
      <w:r w:rsidR="00603EC8">
        <w:rPr>
          <w:b/>
          <w:sz w:val="22"/>
          <w:szCs w:val="22"/>
        </w:rPr>
        <w:t>3</w:t>
      </w:r>
      <w:r w:rsidR="000123C8" w:rsidRPr="00581F3D">
        <w:rPr>
          <w:b/>
          <w:sz w:val="22"/>
          <w:szCs w:val="22"/>
        </w:rPr>
        <w:t>.</w:t>
      </w:r>
      <w:r w:rsidR="007A290C" w:rsidRPr="00581F3D">
        <w:rPr>
          <w:b/>
          <w:sz w:val="22"/>
          <w:szCs w:val="22"/>
        </w:rPr>
        <w:t xml:space="preserve"> </w:t>
      </w:r>
      <w:r w:rsidR="00DF0980" w:rsidRPr="00581F3D">
        <w:rPr>
          <w:b/>
          <w:sz w:val="22"/>
          <w:szCs w:val="22"/>
        </w:rPr>
        <w:t>6</w:t>
      </w:r>
      <w:r w:rsidR="000123C8" w:rsidRPr="00581F3D">
        <w:rPr>
          <w:b/>
          <w:sz w:val="22"/>
          <w:szCs w:val="22"/>
        </w:rPr>
        <w:t>.</w:t>
      </w:r>
      <w:r w:rsidR="007A290C" w:rsidRPr="00581F3D">
        <w:rPr>
          <w:b/>
          <w:sz w:val="22"/>
          <w:szCs w:val="22"/>
        </w:rPr>
        <w:t xml:space="preserve"> </w:t>
      </w:r>
      <w:r w:rsidRPr="00581F3D">
        <w:rPr>
          <w:b/>
          <w:sz w:val="22"/>
          <w:szCs w:val="22"/>
        </w:rPr>
        <w:t>201</w:t>
      </w:r>
      <w:r w:rsidR="00B31B61" w:rsidRPr="00581F3D">
        <w:rPr>
          <w:b/>
          <w:sz w:val="22"/>
          <w:szCs w:val="22"/>
        </w:rPr>
        <w:t>9</w:t>
      </w:r>
      <w:r w:rsidRPr="00581F3D">
        <w:rPr>
          <w:sz w:val="22"/>
          <w:szCs w:val="22"/>
        </w:rPr>
        <w:t xml:space="preserve"> na sedežu Mestne občine Ljubljana, Mestni trg 1, Ljubljana, v </w:t>
      </w:r>
      <w:r w:rsidRPr="00581F3D">
        <w:rPr>
          <w:b/>
          <w:sz w:val="22"/>
          <w:szCs w:val="22"/>
        </w:rPr>
        <w:t>KLUB 15</w:t>
      </w:r>
      <w:r w:rsidRPr="00581F3D">
        <w:rPr>
          <w:sz w:val="22"/>
          <w:szCs w:val="22"/>
        </w:rPr>
        <w:t>, s pričetkom ob</w:t>
      </w:r>
      <w:r w:rsidR="007D1698" w:rsidRPr="00581F3D">
        <w:rPr>
          <w:sz w:val="22"/>
          <w:szCs w:val="22"/>
        </w:rPr>
        <w:t>:</w:t>
      </w:r>
    </w:p>
    <w:p w:rsidR="007D1698" w:rsidRPr="00581F3D" w:rsidRDefault="007D1698" w:rsidP="00287915">
      <w:pPr>
        <w:ind w:left="227"/>
        <w:jc w:val="both"/>
        <w:rPr>
          <w:sz w:val="22"/>
          <w:szCs w:val="22"/>
        </w:rPr>
      </w:pPr>
    </w:p>
    <w:p w:rsidR="000F6040" w:rsidRPr="00581F3D" w:rsidRDefault="000F6040" w:rsidP="00287915">
      <w:pPr>
        <w:ind w:left="227"/>
        <w:jc w:val="both"/>
        <w:rPr>
          <w:sz w:val="22"/>
          <w:szCs w:val="22"/>
        </w:rPr>
      </w:pPr>
      <w:r w:rsidRPr="00581F3D">
        <w:rPr>
          <w:sz w:val="22"/>
          <w:szCs w:val="22"/>
        </w:rPr>
        <w:t>-</w:t>
      </w:r>
      <w:r w:rsidR="00181D1F" w:rsidRPr="00581F3D">
        <w:rPr>
          <w:sz w:val="22"/>
          <w:szCs w:val="22"/>
        </w:rPr>
        <w:t xml:space="preserve"> 1</w:t>
      </w:r>
      <w:r w:rsidR="00603EC8">
        <w:rPr>
          <w:sz w:val="22"/>
          <w:szCs w:val="22"/>
        </w:rPr>
        <w:t>2</w:t>
      </w:r>
      <w:r w:rsidR="00181D1F" w:rsidRPr="00581F3D">
        <w:rPr>
          <w:sz w:val="22"/>
          <w:szCs w:val="22"/>
        </w:rPr>
        <w:t>.</w:t>
      </w:r>
      <w:r w:rsidR="004B56C5" w:rsidRPr="00581F3D">
        <w:rPr>
          <w:sz w:val="22"/>
          <w:szCs w:val="22"/>
        </w:rPr>
        <w:t>0</w:t>
      </w:r>
      <w:r w:rsidRPr="00581F3D">
        <w:rPr>
          <w:sz w:val="22"/>
          <w:szCs w:val="22"/>
        </w:rPr>
        <w:t>0 za zemljišče pod točko 2.1. v k.</w:t>
      </w:r>
      <w:r w:rsidR="00603EC8">
        <w:rPr>
          <w:sz w:val="22"/>
          <w:szCs w:val="22"/>
        </w:rPr>
        <w:t xml:space="preserve"> </w:t>
      </w:r>
      <w:r w:rsidRPr="00581F3D">
        <w:rPr>
          <w:sz w:val="22"/>
          <w:szCs w:val="22"/>
        </w:rPr>
        <w:t xml:space="preserve">o. </w:t>
      </w:r>
      <w:r w:rsidR="00B31B61" w:rsidRPr="00581F3D">
        <w:rPr>
          <w:sz w:val="22"/>
          <w:szCs w:val="22"/>
        </w:rPr>
        <w:t>Črnuče</w:t>
      </w:r>
      <w:r w:rsidRPr="00581F3D">
        <w:rPr>
          <w:sz w:val="22"/>
          <w:szCs w:val="22"/>
        </w:rPr>
        <w:t>,</w:t>
      </w:r>
    </w:p>
    <w:p w:rsidR="00155D8B" w:rsidRPr="00581F3D" w:rsidRDefault="007B1C7C" w:rsidP="00155D8B">
      <w:pPr>
        <w:ind w:left="227"/>
        <w:jc w:val="both"/>
        <w:rPr>
          <w:sz w:val="22"/>
          <w:szCs w:val="22"/>
        </w:rPr>
      </w:pPr>
      <w:r w:rsidRPr="00581F3D">
        <w:rPr>
          <w:sz w:val="22"/>
          <w:szCs w:val="22"/>
        </w:rPr>
        <w:t>- 1</w:t>
      </w:r>
      <w:r w:rsidR="00603EC8">
        <w:rPr>
          <w:sz w:val="22"/>
          <w:szCs w:val="22"/>
        </w:rPr>
        <w:t>2</w:t>
      </w:r>
      <w:r w:rsidR="00155D8B" w:rsidRPr="00581F3D">
        <w:rPr>
          <w:sz w:val="22"/>
          <w:szCs w:val="22"/>
        </w:rPr>
        <w:t>:</w:t>
      </w:r>
      <w:r w:rsidR="004B56C5" w:rsidRPr="00581F3D">
        <w:rPr>
          <w:sz w:val="22"/>
          <w:szCs w:val="22"/>
        </w:rPr>
        <w:t>2</w:t>
      </w:r>
      <w:r w:rsidR="001E6306" w:rsidRPr="00581F3D">
        <w:rPr>
          <w:sz w:val="22"/>
          <w:szCs w:val="22"/>
        </w:rPr>
        <w:t>0</w:t>
      </w:r>
      <w:r w:rsidR="00155D8B" w:rsidRPr="00581F3D">
        <w:rPr>
          <w:b/>
          <w:sz w:val="22"/>
          <w:szCs w:val="22"/>
        </w:rPr>
        <w:t xml:space="preserve"> </w:t>
      </w:r>
      <w:r w:rsidR="00155D8B" w:rsidRPr="00581F3D">
        <w:rPr>
          <w:sz w:val="22"/>
          <w:szCs w:val="22"/>
        </w:rPr>
        <w:t>za zemljišč</w:t>
      </w:r>
      <w:r w:rsidR="00603EC8">
        <w:rPr>
          <w:sz w:val="22"/>
          <w:szCs w:val="22"/>
        </w:rPr>
        <w:t>e</w:t>
      </w:r>
      <w:r w:rsidR="00155D8B" w:rsidRPr="00581F3D">
        <w:rPr>
          <w:sz w:val="22"/>
          <w:szCs w:val="22"/>
        </w:rPr>
        <w:t xml:space="preserve"> pod točko 2.</w:t>
      </w:r>
      <w:r w:rsidR="004B56C5" w:rsidRPr="00581F3D">
        <w:rPr>
          <w:sz w:val="22"/>
          <w:szCs w:val="22"/>
        </w:rPr>
        <w:t>2</w:t>
      </w:r>
      <w:r w:rsidR="00155D8B" w:rsidRPr="00581F3D">
        <w:rPr>
          <w:sz w:val="22"/>
          <w:szCs w:val="22"/>
        </w:rPr>
        <w:t>. v k.</w:t>
      </w:r>
      <w:r w:rsidR="00603EC8">
        <w:rPr>
          <w:sz w:val="22"/>
          <w:szCs w:val="22"/>
        </w:rPr>
        <w:t xml:space="preserve"> </w:t>
      </w:r>
      <w:r w:rsidR="00155D8B" w:rsidRPr="00581F3D">
        <w:rPr>
          <w:sz w:val="22"/>
          <w:szCs w:val="22"/>
        </w:rPr>
        <w:t xml:space="preserve">o. </w:t>
      </w:r>
      <w:r w:rsidR="00603EC8">
        <w:rPr>
          <w:sz w:val="22"/>
          <w:szCs w:val="22"/>
        </w:rPr>
        <w:t>Črnuče</w:t>
      </w:r>
      <w:r w:rsidR="00155D8B" w:rsidRPr="00581F3D">
        <w:rPr>
          <w:sz w:val="22"/>
          <w:szCs w:val="22"/>
        </w:rPr>
        <w:t>,</w:t>
      </w:r>
    </w:p>
    <w:p w:rsidR="00FE57F3" w:rsidRPr="00581F3D" w:rsidRDefault="008A3C61" w:rsidP="00AE2E16">
      <w:pPr>
        <w:ind w:left="227"/>
        <w:jc w:val="both"/>
        <w:rPr>
          <w:sz w:val="22"/>
          <w:szCs w:val="22"/>
        </w:rPr>
      </w:pPr>
      <w:r w:rsidRPr="00581F3D">
        <w:rPr>
          <w:sz w:val="22"/>
          <w:szCs w:val="22"/>
        </w:rPr>
        <w:t xml:space="preserve">- </w:t>
      </w:r>
      <w:r w:rsidR="00F20850" w:rsidRPr="00581F3D">
        <w:rPr>
          <w:sz w:val="22"/>
          <w:szCs w:val="22"/>
        </w:rPr>
        <w:t>1</w:t>
      </w:r>
      <w:r w:rsidR="00603EC8">
        <w:rPr>
          <w:sz w:val="22"/>
          <w:szCs w:val="22"/>
        </w:rPr>
        <w:t>2</w:t>
      </w:r>
      <w:r w:rsidR="009902BD" w:rsidRPr="00581F3D">
        <w:rPr>
          <w:sz w:val="22"/>
          <w:szCs w:val="22"/>
        </w:rPr>
        <w:t>:</w:t>
      </w:r>
      <w:r w:rsidR="004B56C5" w:rsidRPr="00581F3D">
        <w:rPr>
          <w:sz w:val="22"/>
          <w:szCs w:val="22"/>
        </w:rPr>
        <w:t>4</w:t>
      </w:r>
      <w:r w:rsidR="00C35739" w:rsidRPr="00581F3D">
        <w:rPr>
          <w:sz w:val="22"/>
          <w:szCs w:val="22"/>
        </w:rPr>
        <w:t>0</w:t>
      </w:r>
      <w:r w:rsidR="00E7646D" w:rsidRPr="00581F3D">
        <w:rPr>
          <w:sz w:val="22"/>
          <w:szCs w:val="22"/>
        </w:rPr>
        <w:t xml:space="preserve"> za zemljišč</w:t>
      </w:r>
      <w:r w:rsidR="00603EC8">
        <w:rPr>
          <w:sz w:val="22"/>
          <w:szCs w:val="22"/>
        </w:rPr>
        <w:t>i</w:t>
      </w:r>
      <w:r w:rsidR="009902BD" w:rsidRPr="00581F3D">
        <w:rPr>
          <w:sz w:val="22"/>
          <w:szCs w:val="22"/>
        </w:rPr>
        <w:t xml:space="preserve"> pod točko 2.</w:t>
      </w:r>
      <w:r w:rsidR="004B56C5" w:rsidRPr="00581F3D">
        <w:rPr>
          <w:sz w:val="22"/>
          <w:szCs w:val="22"/>
        </w:rPr>
        <w:t>3</w:t>
      </w:r>
      <w:r w:rsidR="009902BD" w:rsidRPr="00581F3D">
        <w:rPr>
          <w:sz w:val="22"/>
          <w:szCs w:val="22"/>
        </w:rPr>
        <w:t>. v k.</w:t>
      </w:r>
      <w:r w:rsidR="00603EC8">
        <w:rPr>
          <w:sz w:val="22"/>
          <w:szCs w:val="22"/>
        </w:rPr>
        <w:t xml:space="preserve"> </w:t>
      </w:r>
      <w:r w:rsidR="009902BD" w:rsidRPr="00581F3D">
        <w:rPr>
          <w:sz w:val="22"/>
          <w:szCs w:val="22"/>
        </w:rPr>
        <w:t xml:space="preserve">o. </w:t>
      </w:r>
      <w:r w:rsidR="00603EC8">
        <w:rPr>
          <w:sz w:val="22"/>
          <w:szCs w:val="22"/>
        </w:rPr>
        <w:t>Črnuče</w:t>
      </w:r>
      <w:r w:rsidR="00DE410A" w:rsidRPr="00581F3D">
        <w:rPr>
          <w:sz w:val="22"/>
          <w:szCs w:val="22"/>
        </w:rPr>
        <w:t>,</w:t>
      </w:r>
    </w:p>
    <w:p w:rsidR="008E18A6" w:rsidRPr="00581F3D" w:rsidRDefault="00DF495A" w:rsidP="00DF495A">
      <w:pPr>
        <w:ind w:left="227"/>
        <w:jc w:val="both"/>
        <w:rPr>
          <w:sz w:val="22"/>
          <w:szCs w:val="22"/>
        </w:rPr>
      </w:pPr>
      <w:r w:rsidRPr="00581F3D">
        <w:rPr>
          <w:sz w:val="22"/>
          <w:szCs w:val="22"/>
        </w:rPr>
        <w:t xml:space="preserve">- </w:t>
      </w:r>
      <w:r w:rsidR="008E18A6" w:rsidRPr="00581F3D">
        <w:rPr>
          <w:sz w:val="22"/>
          <w:szCs w:val="22"/>
        </w:rPr>
        <w:t>1</w:t>
      </w:r>
      <w:r w:rsidR="00603EC8">
        <w:rPr>
          <w:sz w:val="22"/>
          <w:szCs w:val="22"/>
        </w:rPr>
        <w:t>3</w:t>
      </w:r>
      <w:r w:rsidR="008E18A6" w:rsidRPr="00581F3D">
        <w:rPr>
          <w:sz w:val="22"/>
          <w:szCs w:val="22"/>
        </w:rPr>
        <w:t>:</w:t>
      </w:r>
      <w:r w:rsidR="004B56C5" w:rsidRPr="00581F3D">
        <w:rPr>
          <w:sz w:val="22"/>
          <w:szCs w:val="22"/>
        </w:rPr>
        <w:t>0</w:t>
      </w:r>
      <w:r w:rsidR="008E18A6" w:rsidRPr="00581F3D">
        <w:rPr>
          <w:sz w:val="22"/>
          <w:szCs w:val="22"/>
        </w:rPr>
        <w:t>0 za zemljišč</w:t>
      </w:r>
      <w:r w:rsidR="00603EC8">
        <w:rPr>
          <w:sz w:val="22"/>
          <w:szCs w:val="22"/>
        </w:rPr>
        <w:t>a</w:t>
      </w:r>
      <w:r w:rsidR="008E18A6" w:rsidRPr="00581F3D">
        <w:rPr>
          <w:sz w:val="22"/>
          <w:szCs w:val="22"/>
        </w:rPr>
        <w:t xml:space="preserve"> pod točko 2.</w:t>
      </w:r>
      <w:r w:rsidR="004B56C5" w:rsidRPr="00581F3D">
        <w:rPr>
          <w:sz w:val="22"/>
          <w:szCs w:val="22"/>
        </w:rPr>
        <w:t>4</w:t>
      </w:r>
      <w:r w:rsidR="008E18A6" w:rsidRPr="00581F3D">
        <w:rPr>
          <w:sz w:val="22"/>
          <w:szCs w:val="22"/>
        </w:rPr>
        <w:t xml:space="preserve">. v </w:t>
      </w:r>
      <w:r w:rsidR="0037772E" w:rsidRPr="00581F3D">
        <w:rPr>
          <w:sz w:val="22"/>
          <w:szCs w:val="22"/>
        </w:rPr>
        <w:t>k.</w:t>
      </w:r>
      <w:r w:rsidR="00603EC8">
        <w:rPr>
          <w:sz w:val="22"/>
          <w:szCs w:val="22"/>
        </w:rPr>
        <w:t xml:space="preserve"> </w:t>
      </w:r>
      <w:r w:rsidR="0037772E" w:rsidRPr="00581F3D">
        <w:rPr>
          <w:sz w:val="22"/>
          <w:szCs w:val="22"/>
        </w:rPr>
        <w:t xml:space="preserve">o. </w:t>
      </w:r>
      <w:r w:rsidR="00603EC8">
        <w:rPr>
          <w:sz w:val="22"/>
          <w:szCs w:val="22"/>
        </w:rPr>
        <w:t>Bežigrad</w:t>
      </w:r>
      <w:r w:rsidR="00F379FD" w:rsidRPr="00581F3D">
        <w:rPr>
          <w:sz w:val="22"/>
          <w:szCs w:val="22"/>
        </w:rPr>
        <w:t>,</w:t>
      </w:r>
    </w:p>
    <w:p w:rsidR="00F379FD" w:rsidRPr="00581F3D" w:rsidRDefault="00603EC8" w:rsidP="00DF495A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- 13</w:t>
      </w:r>
      <w:r w:rsidR="00F379FD" w:rsidRPr="00581F3D">
        <w:rPr>
          <w:sz w:val="22"/>
          <w:szCs w:val="22"/>
        </w:rPr>
        <w:t>:20 za zemljišče pod točko 2.5. v k.</w:t>
      </w:r>
      <w:r>
        <w:rPr>
          <w:sz w:val="22"/>
          <w:szCs w:val="22"/>
        </w:rPr>
        <w:t xml:space="preserve"> </w:t>
      </w:r>
      <w:r w:rsidR="00F379FD" w:rsidRPr="00581F3D">
        <w:rPr>
          <w:sz w:val="22"/>
          <w:szCs w:val="22"/>
        </w:rPr>
        <w:t xml:space="preserve">o. </w:t>
      </w:r>
      <w:r>
        <w:rPr>
          <w:sz w:val="22"/>
          <w:szCs w:val="22"/>
        </w:rPr>
        <w:t>Tacen</w:t>
      </w:r>
      <w:r w:rsidR="006C3140" w:rsidRPr="00581F3D">
        <w:rPr>
          <w:sz w:val="22"/>
          <w:szCs w:val="22"/>
        </w:rPr>
        <w:t>,</w:t>
      </w:r>
    </w:p>
    <w:p w:rsidR="00F379FD" w:rsidRPr="00581F3D" w:rsidRDefault="00F379FD" w:rsidP="00DF495A">
      <w:pPr>
        <w:ind w:left="227"/>
        <w:jc w:val="both"/>
        <w:rPr>
          <w:sz w:val="22"/>
          <w:szCs w:val="22"/>
        </w:rPr>
      </w:pPr>
      <w:r w:rsidRPr="00581F3D">
        <w:rPr>
          <w:sz w:val="22"/>
          <w:szCs w:val="22"/>
        </w:rPr>
        <w:t>- 1</w:t>
      </w:r>
      <w:r w:rsidR="00603EC8">
        <w:rPr>
          <w:sz w:val="22"/>
          <w:szCs w:val="22"/>
        </w:rPr>
        <w:t>3</w:t>
      </w:r>
      <w:r w:rsidRPr="00581F3D">
        <w:rPr>
          <w:sz w:val="22"/>
          <w:szCs w:val="22"/>
        </w:rPr>
        <w:t>:40 za zemljišče pod točko 2.6 v k.</w:t>
      </w:r>
      <w:r w:rsidR="00603EC8">
        <w:rPr>
          <w:sz w:val="22"/>
          <w:szCs w:val="22"/>
        </w:rPr>
        <w:t xml:space="preserve"> </w:t>
      </w:r>
      <w:r w:rsidRPr="00581F3D">
        <w:rPr>
          <w:sz w:val="22"/>
          <w:szCs w:val="22"/>
        </w:rPr>
        <w:t>o.</w:t>
      </w:r>
      <w:r w:rsidR="007F6C0E" w:rsidRPr="00581F3D">
        <w:rPr>
          <w:sz w:val="22"/>
          <w:szCs w:val="22"/>
        </w:rPr>
        <w:t xml:space="preserve"> </w:t>
      </w:r>
      <w:r w:rsidR="00603EC8">
        <w:rPr>
          <w:sz w:val="22"/>
          <w:szCs w:val="22"/>
        </w:rPr>
        <w:t>Moste</w:t>
      </w:r>
      <w:r w:rsidR="006C3140" w:rsidRPr="00581F3D">
        <w:rPr>
          <w:sz w:val="22"/>
          <w:szCs w:val="22"/>
        </w:rPr>
        <w:t>,</w:t>
      </w:r>
    </w:p>
    <w:p w:rsidR="007D1698" w:rsidRPr="00581F3D" w:rsidRDefault="00D37370" w:rsidP="00DF495A">
      <w:pPr>
        <w:ind w:left="227"/>
        <w:jc w:val="both"/>
        <w:rPr>
          <w:sz w:val="22"/>
          <w:szCs w:val="22"/>
        </w:rPr>
      </w:pPr>
      <w:r w:rsidRPr="00581F3D">
        <w:rPr>
          <w:sz w:val="22"/>
          <w:szCs w:val="22"/>
        </w:rPr>
        <w:t>-</w:t>
      </w:r>
      <w:r w:rsidR="00D83D0D" w:rsidRPr="00581F3D">
        <w:rPr>
          <w:sz w:val="22"/>
          <w:szCs w:val="22"/>
        </w:rPr>
        <w:t xml:space="preserve"> </w:t>
      </w:r>
      <w:r w:rsidRPr="00581F3D">
        <w:rPr>
          <w:sz w:val="22"/>
          <w:szCs w:val="22"/>
        </w:rPr>
        <w:t>1</w:t>
      </w:r>
      <w:r w:rsidR="00603EC8">
        <w:rPr>
          <w:sz w:val="22"/>
          <w:szCs w:val="22"/>
        </w:rPr>
        <w:t>4</w:t>
      </w:r>
      <w:r w:rsidR="007D1698" w:rsidRPr="00581F3D">
        <w:rPr>
          <w:sz w:val="22"/>
          <w:szCs w:val="22"/>
        </w:rPr>
        <w:t xml:space="preserve">:00 za zemljišče pod točko </w:t>
      </w:r>
      <w:r w:rsidR="00D83D0D" w:rsidRPr="00581F3D">
        <w:rPr>
          <w:sz w:val="22"/>
          <w:szCs w:val="22"/>
        </w:rPr>
        <w:t>2.7</w:t>
      </w:r>
      <w:r w:rsidR="007D1698" w:rsidRPr="00581F3D">
        <w:rPr>
          <w:sz w:val="22"/>
          <w:szCs w:val="22"/>
        </w:rPr>
        <w:t xml:space="preserve">. v k. o. </w:t>
      </w:r>
      <w:r w:rsidR="00603EC8">
        <w:rPr>
          <w:sz w:val="22"/>
          <w:szCs w:val="22"/>
        </w:rPr>
        <w:t>Kašelj</w:t>
      </w:r>
      <w:r w:rsidR="007D1698" w:rsidRPr="00581F3D">
        <w:rPr>
          <w:sz w:val="22"/>
          <w:szCs w:val="22"/>
        </w:rPr>
        <w:t>.</w:t>
      </w:r>
    </w:p>
    <w:p w:rsidR="003D3E8E" w:rsidRPr="00581F3D" w:rsidRDefault="003D3E8E" w:rsidP="00287915">
      <w:pPr>
        <w:ind w:firstLine="227"/>
        <w:jc w:val="both"/>
        <w:rPr>
          <w:sz w:val="22"/>
          <w:szCs w:val="22"/>
        </w:rPr>
      </w:pPr>
    </w:p>
    <w:p w:rsidR="00287915" w:rsidRPr="00581F3D" w:rsidRDefault="00287915" w:rsidP="00AB5CD7">
      <w:pPr>
        <w:jc w:val="both"/>
        <w:rPr>
          <w:sz w:val="22"/>
          <w:szCs w:val="22"/>
        </w:rPr>
      </w:pPr>
      <w:r w:rsidRPr="00581F3D">
        <w:rPr>
          <w:sz w:val="22"/>
          <w:szCs w:val="22"/>
        </w:rPr>
        <w:t xml:space="preserve">Kandidati se bodo morali 15 minut pred začetkom </w:t>
      </w:r>
      <w:r w:rsidR="0010326C" w:rsidRPr="00581F3D">
        <w:rPr>
          <w:sz w:val="22"/>
          <w:szCs w:val="22"/>
        </w:rPr>
        <w:t xml:space="preserve">posamezne </w:t>
      </w:r>
      <w:r w:rsidRPr="00581F3D">
        <w:rPr>
          <w:sz w:val="22"/>
          <w:szCs w:val="22"/>
        </w:rPr>
        <w:t>javne dražbe izkazati z dokazili iz 7. točke te objave.</w:t>
      </w:r>
    </w:p>
    <w:p w:rsidR="006A64BF" w:rsidRPr="00581F3D" w:rsidRDefault="006A64BF" w:rsidP="00287915">
      <w:pPr>
        <w:jc w:val="both"/>
        <w:rPr>
          <w:b/>
          <w:sz w:val="22"/>
          <w:szCs w:val="22"/>
        </w:rPr>
      </w:pPr>
    </w:p>
    <w:p w:rsidR="00C1377E" w:rsidRPr="00581F3D" w:rsidRDefault="00C1377E" w:rsidP="00287915">
      <w:pPr>
        <w:jc w:val="both"/>
        <w:rPr>
          <w:b/>
          <w:sz w:val="22"/>
          <w:szCs w:val="22"/>
        </w:rPr>
      </w:pPr>
    </w:p>
    <w:p w:rsidR="00287915" w:rsidRPr="00581F3D" w:rsidRDefault="00287915" w:rsidP="00287915">
      <w:pPr>
        <w:jc w:val="both"/>
        <w:rPr>
          <w:b/>
          <w:sz w:val="22"/>
          <w:szCs w:val="22"/>
        </w:rPr>
      </w:pPr>
      <w:r w:rsidRPr="00581F3D">
        <w:rPr>
          <w:b/>
          <w:sz w:val="22"/>
          <w:szCs w:val="22"/>
        </w:rPr>
        <w:t>7. POGOJI ZA UDELEŽBO NA JAVNI DRAŽBI</w:t>
      </w:r>
    </w:p>
    <w:p w:rsidR="00287915" w:rsidRPr="00581F3D" w:rsidRDefault="00287915" w:rsidP="00287915">
      <w:pPr>
        <w:jc w:val="both"/>
        <w:rPr>
          <w:b/>
          <w:sz w:val="22"/>
          <w:szCs w:val="22"/>
        </w:rPr>
      </w:pPr>
    </w:p>
    <w:p w:rsidR="00AB5CD7" w:rsidRPr="00581F3D" w:rsidRDefault="00287915" w:rsidP="00287915">
      <w:pPr>
        <w:autoSpaceDE w:val="0"/>
        <w:autoSpaceDN w:val="0"/>
        <w:adjustRightInd w:val="0"/>
        <w:rPr>
          <w:sz w:val="22"/>
          <w:szCs w:val="22"/>
        </w:rPr>
      </w:pPr>
      <w:r w:rsidRPr="00581F3D">
        <w:rPr>
          <w:sz w:val="22"/>
          <w:szCs w:val="22"/>
        </w:rPr>
        <w:t xml:space="preserve">7.1. Na javni dražbi </w:t>
      </w:r>
      <w:r w:rsidR="00A72F7F" w:rsidRPr="00581F3D">
        <w:rPr>
          <w:sz w:val="22"/>
          <w:szCs w:val="22"/>
        </w:rPr>
        <w:t>lahko sodeluje domača ali tuja</w:t>
      </w:r>
      <w:r w:rsidRPr="00581F3D">
        <w:rPr>
          <w:sz w:val="22"/>
          <w:szCs w:val="22"/>
        </w:rPr>
        <w:t xml:space="preserve"> pravna ali fizična oseba, ki lahko v skladu s </w:t>
      </w:r>
    </w:p>
    <w:p w:rsidR="003F5D5E" w:rsidRPr="00581F3D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581F3D">
        <w:rPr>
          <w:sz w:val="22"/>
          <w:szCs w:val="22"/>
        </w:rPr>
        <w:t xml:space="preserve">pravnim redom Republike Slovenije postane lastnik nepremičnine, kar preveri vsak dražitelj zase  </w:t>
      </w:r>
    </w:p>
    <w:p w:rsidR="00287915" w:rsidRPr="00581F3D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581F3D">
        <w:rPr>
          <w:sz w:val="22"/>
          <w:szCs w:val="22"/>
        </w:rPr>
        <w:t>ter se pravočasno in pravilno prijavi, tako da:</w:t>
      </w:r>
      <w:r w:rsidRPr="00581F3D">
        <w:rPr>
          <w:rFonts w:eastAsia="ArialMT"/>
          <w:sz w:val="22"/>
          <w:szCs w:val="22"/>
        </w:rPr>
        <w:t xml:space="preserve"> </w:t>
      </w:r>
    </w:p>
    <w:p w:rsidR="00287915" w:rsidRPr="00581F3D" w:rsidRDefault="003D3E8E" w:rsidP="00287915">
      <w:pPr>
        <w:ind w:left="360"/>
        <w:jc w:val="both"/>
        <w:rPr>
          <w:sz w:val="22"/>
          <w:szCs w:val="22"/>
        </w:rPr>
      </w:pPr>
      <w:r w:rsidRPr="00581F3D">
        <w:rPr>
          <w:sz w:val="22"/>
          <w:szCs w:val="22"/>
        </w:rPr>
        <w:t>- p</w:t>
      </w:r>
      <w:r w:rsidR="00287915" w:rsidRPr="00581F3D">
        <w:rPr>
          <w:sz w:val="22"/>
          <w:szCs w:val="22"/>
        </w:rPr>
        <w:t>lača varščino in predloži dokazilo o njenem plačilu;</w:t>
      </w:r>
    </w:p>
    <w:p w:rsidR="00287915" w:rsidRPr="00581F3D" w:rsidRDefault="003D3E8E" w:rsidP="00287915">
      <w:pPr>
        <w:ind w:left="360"/>
        <w:jc w:val="both"/>
        <w:rPr>
          <w:sz w:val="22"/>
          <w:szCs w:val="22"/>
        </w:rPr>
      </w:pPr>
      <w:r w:rsidRPr="00581F3D">
        <w:rPr>
          <w:sz w:val="22"/>
          <w:szCs w:val="22"/>
        </w:rPr>
        <w:t>- p</w:t>
      </w:r>
      <w:r w:rsidR="00287915" w:rsidRPr="00581F3D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581F3D" w:rsidRDefault="00287915" w:rsidP="00287915">
      <w:pPr>
        <w:ind w:left="227" w:firstLine="133"/>
        <w:jc w:val="both"/>
        <w:rPr>
          <w:sz w:val="22"/>
          <w:szCs w:val="22"/>
        </w:rPr>
      </w:pPr>
      <w:r w:rsidRPr="00581F3D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581F3D" w:rsidRDefault="00FE0521" w:rsidP="00287915">
      <w:pPr>
        <w:ind w:left="227" w:firstLine="133"/>
        <w:jc w:val="both"/>
        <w:rPr>
          <w:sz w:val="22"/>
          <w:szCs w:val="22"/>
        </w:rPr>
      </w:pPr>
      <w:r w:rsidRPr="00581F3D">
        <w:rPr>
          <w:sz w:val="22"/>
          <w:szCs w:val="22"/>
        </w:rPr>
        <w:t xml:space="preserve">  pooblaščenec;</w:t>
      </w:r>
    </w:p>
    <w:p w:rsidR="003F5D5E" w:rsidRPr="00581F3D" w:rsidRDefault="003D3E8E" w:rsidP="003F5D5E">
      <w:pPr>
        <w:ind w:left="360"/>
        <w:jc w:val="both"/>
        <w:rPr>
          <w:sz w:val="22"/>
          <w:szCs w:val="22"/>
        </w:rPr>
      </w:pPr>
      <w:r w:rsidRPr="00581F3D">
        <w:rPr>
          <w:sz w:val="22"/>
          <w:szCs w:val="22"/>
        </w:rPr>
        <w:t>- p</w:t>
      </w:r>
      <w:r w:rsidR="00287915" w:rsidRPr="00581F3D">
        <w:rPr>
          <w:sz w:val="22"/>
          <w:szCs w:val="22"/>
        </w:rPr>
        <w:t xml:space="preserve">redloži izpisek iz </w:t>
      </w:r>
      <w:r w:rsidR="003F5D5E" w:rsidRPr="00581F3D">
        <w:rPr>
          <w:sz w:val="22"/>
          <w:szCs w:val="22"/>
        </w:rPr>
        <w:t>sodnega</w:t>
      </w:r>
      <w:r w:rsidR="0098664E" w:rsidRPr="00581F3D">
        <w:rPr>
          <w:sz w:val="22"/>
          <w:szCs w:val="22"/>
        </w:rPr>
        <w:t xml:space="preserve"> registra</w:t>
      </w:r>
      <w:r w:rsidR="003F5D5E" w:rsidRPr="00581F3D">
        <w:rPr>
          <w:sz w:val="22"/>
          <w:szCs w:val="22"/>
        </w:rPr>
        <w:t xml:space="preserve"> oziroma AJPES-a</w:t>
      </w:r>
      <w:r w:rsidR="0098664E" w:rsidRPr="00581F3D">
        <w:rPr>
          <w:sz w:val="22"/>
          <w:szCs w:val="22"/>
        </w:rPr>
        <w:t xml:space="preserve"> </w:t>
      </w:r>
      <w:r w:rsidR="00FE0521" w:rsidRPr="00581F3D">
        <w:rPr>
          <w:sz w:val="22"/>
          <w:szCs w:val="22"/>
        </w:rPr>
        <w:t>(samo za pravne osebe</w:t>
      </w:r>
      <w:r w:rsidR="003F5D5E" w:rsidRPr="00581F3D">
        <w:rPr>
          <w:sz w:val="22"/>
          <w:szCs w:val="22"/>
        </w:rPr>
        <w:t xml:space="preserve"> in samostojne   </w:t>
      </w:r>
    </w:p>
    <w:p w:rsidR="00287915" w:rsidRPr="00581F3D" w:rsidRDefault="003F5D5E" w:rsidP="003F5D5E">
      <w:pPr>
        <w:ind w:left="360"/>
        <w:jc w:val="both"/>
        <w:rPr>
          <w:sz w:val="22"/>
          <w:szCs w:val="22"/>
        </w:rPr>
      </w:pPr>
      <w:r w:rsidRPr="00581F3D">
        <w:rPr>
          <w:sz w:val="22"/>
          <w:szCs w:val="22"/>
        </w:rPr>
        <w:t xml:space="preserve">  podjetnike</w:t>
      </w:r>
      <w:r w:rsidR="00FE0521" w:rsidRPr="00581F3D">
        <w:rPr>
          <w:sz w:val="22"/>
          <w:szCs w:val="22"/>
        </w:rPr>
        <w:t>)</w:t>
      </w:r>
      <w:r w:rsidR="0098664E" w:rsidRPr="00581F3D">
        <w:rPr>
          <w:sz w:val="22"/>
          <w:szCs w:val="22"/>
        </w:rPr>
        <w:t>,</w:t>
      </w:r>
      <w:r w:rsidR="00FE0521" w:rsidRPr="00581F3D">
        <w:rPr>
          <w:sz w:val="22"/>
          <w:szCs w:val="22"/>
        </w:rPr>
        <w:t xml:space="preserve"> </w:t>
      </w:r>
      <w:r w:rsidR="00287915" w:rsidRPr="00581F3D">
        <w:rPr>
          <w:sz w:val="22"/>
          <w:szCs w:val="22"/>
        </w:rPr>
        <w:t>ki ne sme</w:t>
      </w:r>
      <w:r w:rsidRPr="00581F3D">
        <w:rPr>
          <w:sz w:val="22"/>
          <w:szCs w:val="22"/>
        </w:rPr>
        <w:t xml:space="preserve"> </w:t>
      </w:r>
      <w:r w:rsidR="00FE0521" w:rsidRPr="00581F3D">
        <w:rPr>
          <w:sz w:val="22"/>
          <w:szCs w:val="22"/>
        </w:rPr>
        <w:t>biti starejši od treh mesecev;</w:t>
      </w:r>
    </w:p>
    <w:p w:rsidR="00AB5CD7" w:rsidRPr="00581F3D" w:rsidRDefault="00287915" w:rsidP="00287915">
      <w:pPr>
        <w:jc w:val="both"/>
        <w:rPr>
          <w:sz w:val="22"/>
          <w:szCs w:val="22"/>
        </w:rPr>
      </w:pPr>
      <w:r w:rsidRPr="00581F3D">
        <w:rPr>
          <w:sz w:val="22"/>
          <w:szCs w:val="22"/>
        </w:rPr>
        <w:t xml:space="preserve">      </w:t>
      </w:r>
      <w:r w:rsidR="003D3E8E" w:rsidRPr="00581F3D">
        <w:rPr>
          <w:sz w:val="22"/>
          <w:szCs w:val="22"/>
        </w:rPr>
        <w:t>- p</w:t>
      </w:r>
      <w:r w:rsidR="00FE0521" w:rsidRPr="00581F3D">
        <w:rPr>
          <w:sz w:val="22"/>
          <w:szCs w:val="22"/>
        </w:rPr>
        <w:t>redloži izvirnik</w:t>
      </w:r>
      <w:r w:rsidRPr="00581F3D">
        <w:rPr>
          <w:sz w:val="22"/>
          <w:szCs w:val="22"/>
        </w:rPr>
        <w:t xml:space="preserve"> osebnega dokumenta (potni list ali osebna izkaznica),</w:t>
      </w:r>
      <w:r w:rsidR="003275BE" w:rsidRPr="00581F3D">
        <w:rPr>
          <w:sz w:val="22"/>
          <w:szCs w:val="22"/>
        </w:rPr>
        <w:t xml:space="preserve"> če se prijavi fizična </w:t>
      </w:r>
    </w:p>
    <w:p w:rsidR="00287915" w:rsidRPr="00581F3D" w:rsidRDefault="00AB5CD7" w:rsidP="00AB5CD7">
      <w:pPr>
        <w:ind w:firstLine="360"/>
        <w:jc w:val="both"/>
        <w:rPr>
          <w:sz w:val="22"/>
          <w:szCs w:val="22"/>
        </w:rPr>
      </w:pPr>
      <w:r w:rsidRPr="00581F3D">
        <w:rPr>
          <w:sz w:val="22"/>
          <w:szCs w:val="22"/>
        </w:rPr>
        <w:t xml:space="preserve">  </w:t>
      </w:r>
      <w:r w:rsidR="003275BE" w:rsidRPr="00581F3D">
        <w:rPr>
          <w:sz w:val="22"/>
          <w:szCs w:val="22"/>
        </w:rPr>
        <w:t xml:space="preserve">oseba, </w:t>
      </w:r>
      <w:r w:rsidR="00287915" w:rsidRPr="00581F3D">
        <w:rPr>
          <w:sz w:val="22"/>
          <w:szCs w:val="22"/>
        </w:rPr>
        <w:t>samostojni podjetnik ter zastopni</w:t>
      </w:r>
      <w:r w:rsidR="00A72F7F" w:rsidRPr="00581F3D">
        <w:rPr>
          <w:sz w:val="22"/>
          <w:szCs w:val="22"/>
        </w:rPr>
        <w:t>ki in pooblaščenci pravnih oseb</w:t>
      </w:r>
      <w:r w:rsidR="00FE0521" w:rsidRPr="00581F3D">
        <w:rPr>
          <w:sz w:val="22"/>
          <w:szCs w:val="22"/>
        </w:rPr>
        <w:t>.</w:t>
      </w:r>
    </w:p>
    <w:p w:rsidR="00287915" w:rsidRPr="00581F3D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581F3D">
        <w:rPr>
          <w:sz w:val="22"/>
          <w:szCs w:val="22"/>
        </w:rPr>
        <w:t>Organizator javne dražbe bo potrdil vse pravilne in pravočasne prijave.</w:t>
      </w:r>
    </w:p>
    <w:p w:rsidR="00287915" w:rsidRPr="00581F3D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581F3D">
        <w:rPr>
          <w:sz w:val="22"/>
          <w:szCs w:val="22"/>
        </w:rPr>
        <w:t xml:space="preserve">Javna dražba se </w:t>
      </w:r>
      <w:r w:rsidR="00CE13A9" w:rsidRPr="00581F3D">
        <w:rPr>
          <w:sz w:val="22"/>
          <w:szCs w:val="22"/>
        </w:rPr>
        <w:t>bo opravila v slovenskem jeziku.</w:t>
      </w:r>
    </w:p>
    <w:p w:rsidR="00D37370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1A4948" w:rsidRDefault="001A4948" w:rsidP="00D37370">
      <w:pPr>
        <w:tabs>
          <w:tab w:val="left" w:pos="540"/>
        </w:tabs>
        <w:rPr>
          <w:sz w:val="22"/>
          <w:szCs w:val="22"/>
        </w:rPr>
      </w:pPr>
    </w:p>
    <w:p w:rsidR="001A4948" w:rsidRDefault="001A4948" w:rsidP="00D37370">
      <w:pPr>
        <w:tabs>
          <w:tab w:val="left" w:pos="540"/>
        </w:tabs>
        <w:rPr>
          <w:sz w:val="22"/>
          <w:szCs w:val="22"/>
        </w:rPr>
      </w:pPr>
    </w:p>
    <w:p w:rsidR="001A4948" w:rsidRPr="00581F3D" w:rsidRDefault="001A4948" w:rsidP="00D37370">
      <w:pPr>
        <w:tabs>
          <w:tab w:val="left" w:pos="540"/>
        </w:tabs>
        <w:rPr>
          <w:sz w:val="22"/>
          <w:szCs w:val="22"/>
        </w:rPr>
      </w:pPr>
    </w:p>
    <w:p w:rsidR="00B31B61" w:rsidRPr="00581F3D" w:rsidRDefault="00B31B61" w:rsidP="00D37370">
      <w:pPr>
        <w:tabs>
          <w:tab w:val="left" w:pos="540"/>
        </w:tabs>
        <w:rPr>
          <w:sz w:val="22"/>
          <w:szCs w:val="22"/>
        </w:rPr>
      </w:pPr>
    </w:p>
    <w:p w:rsidR="00287915" w:rsidRPr="00581F3D" w:rsidRDefault="00287915" w:rsidP="00287915">
      <w:pPr>
        <w:jc w:val="both"/>
        <w:rPr>
          <w:b/>
          <w:sz w:val="22"/>
          <w:szCs w:val="22"/>
        </w:rPr>
      </w:pPr>
      <w:r w:rsidRPr="00581F3D">
        <w:rPr>
          <w:b/>
          <w:sz w:val="22"/>
          <w:szCs w:val="22"/>
        </w:rPr>
        <w:t xml:space="preserve">8. VARŠČINA </w:t>
      </w:r>
    </w:p>
    <w:p w:rsidR="00287915" w:rsidRPr="00581F3D" w:rsidRDefault="00287915" w:rsidP="00287915">
      <w:pPr>
        <w:jc w:val="both"/>
        <w:rPr>
          <w:b/>
          <w:sz w:val="22"/>
          <w:szCs w:val="22"/>
        </w:rPr>
      </w:pPr>
    </w:p>
    <w:p w:rsidR="00287915" w:rsidRPr="00581F3D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581F3D">
        <w:rPr>
          <w:sz w:val="22"/>
          <w:szCs w:val="22"/>
        </w:rPr>
        <w:t xml:space="preserve">Dražitelji in morebitni predkupni upravičenci </w:t>
      </w:r>
      <w:r w:rsidRPr="00581F3D">
        <w:rPr>
          <w:sz w:val="22"/>
          <w:szCs w:val="22"/>
          <w:highlight w:val="yellow"/>
        </w:rPr>
        <w:t xml:space="preserve">morajo </w:t>
      </w:r>
      <w:r w:rsidR="008042EA" w:rsidRPr="00581F3D">
        <w:rPr>
          <w:sz w:val="22"/>
          <w:szCs w:val="22"/>
          <w:highlight w:val="yellow"/>
        </w:rPr>
        <w:t>tri dni pred</w:t>
      </w:r>
      <w:r w:rsidRPr="00581F3D">
        <w:rPr>
          <w:sz w:val="22"/>
          <w:szCs w:val="22"/>
          <w:highlight w:val="yellow"/>
        </w:rPr>
        <w:t xml:space="preserve"> začetk</w:t>
      </w:r>
      <w:r w:rsidR="008042EA" w:rsidRPr="00581F3D">
        <w:rPr>
          <w:sz w:val="22"/>
          <w:szCs w:val="22"/>
          <w:highlight w:val="yellow"/>
        </w:rPr>
        <w:t xml:space="preserve">om </w:t>
      </w:r>
      <w:r w:rsidR="00085291" w:rsidRPr="00581F3D">
        <w:rPr>
          <w:sz w:val="22"/>
          <w:szCs w:val="22"/>
          <w:highlight w:val="yellow"/>
        </w:rPr>
        <w:t xml:space="preserve">javne dražbe </w:t>
      </w:r>
      <w:r w:rsidRPr="00581F3D">
        <w:rPr>
          <w:sz w:val="22"/>
          <w:szCs w:val="22"/>
          <w:highlight w:val="yellow"/>
        </w:rPr>
        <w:t>prodaje</w:t>
      </w:r>
      <w:r w:rsidR="00125079" w:rsidRPr="00581F3D">
        <w:rPr>
          <w:sz w:val="22"/>
          <w:szCs w:val="22"/>
          <w:highlight w:val="yellow"/>
        </w:rPr>
        <w:t xml:space="preserve"> zemljišč</w:t>
      </w:r>
      <w:r w:rsidR="007B1C7C" w:rsidRPr="00581F3D">
        <w:rPr>
          <w:sz w:val="22"/>
          <w:szCs w:val="22"/>
          <w:highlight w:val="yellow"/>
        </w:rPr>
        <w:t xml:space="preserve"> (oz. do</w:t>
      </w:r>
      <w:r w:rsidR="00B31B61" w:rsidRPr="00581F3D">
        <w:rPr>
          <w:sz w:val="22"/>
          <w:szCs w:val="22"/>
          <w:highlight w:val="yellow"/>
        </w:rPr>
        <w:t xml:space="preserve"> vključno</w:t>
      </w:r>
      <w:r w:rsidR="007B1C7C" w:rsidRPr="00581F3D">
        <w:rPr>
          <w:sz w:val="22"/>
          <w:szCs w:val="22"/>
          <w:highlight w:val="yellow"/>
        </w:rPr>
        <w:t xml:space="preserve"> </w:t>
      </w:r>
      <w:r w:rsidR="00DF495A" w:rsidRPr="00581F3D">
        <w:rPr>
          <w:sz w:val="22"/>
          <w:szCs w:val="22"/>
          <w:highlight w:val="yellow"/>
        </w:rPr>
        <w:t>1</w:t>
      </w:r>
      <w:r w:rsidR="001A4948">
        <w:rPr>
          <w:sz w:val="22"/>
          <w:szCs w:val="22"/>
          <w:highlight w:val="yellow"/>
        </w:rPr>
        <w:t>0</w:t>
      </w:r>
      <w:r w:rsidR="007B1C7C" w:rsidRPr="00581F3D">
        <w:rPr>
          <w:sz w:val="22"/>
          <w:szCs w:val="22"/>
          <w:highlight w:val="yellow"/>
        </w:rPr>
        <w:t xml:space="preserve">. </w:t>
      </w:r>
      <w:r w:rsidR="00DF0980" w:rsidRPr="00581F3D">
        <w:rPr>
          <w:sz w:val="22"/>
          <w:szCs w:val="22"/>
          <w:highlight w:val="yellow"/>
        </w:rPr>
        <w:t>6</w:t>
      </w:r>
      <w:r w:rsidR="00085291" w:rsidRPr="00581F3D">
        <w:rPr>
          <w:sz w:val="22"/>
          <w:szCs w:val="22"/>
          <w:highlight w:val="yellow"/>
        </w:rPr>
        <w:t>.</w:t>
      </w:r>
      <w:r w:rsidR="00E26D3E" w:rsidRPr="00581F3D">
        <w:rPr>
          <w:sz w:val="22"/>
          <w:szCs w:val="22"/>
          <w:highlight w:val="yellow"/>
        </w:rPr>
        <w:t xml:space="preserve"> </w:t>
      </w:r>
      <w:r w:rsidR="00B31B61" w:rsidRPr="00581F3D">
        <w:rPr>
          <w:sz w:val="22"/>
          <w:szCs w:val="22"/>
          <w:highlight w:val="yellow"/>
        </w:rPr>
        <w:t>2019</w:t>
      </w:r>
      <w:r w:rsidR="00085291" w:rsidRPr="00581F3D">
        <w:rPr>
          <w:sz w:val="22"/>
          <w:szCs w:val="22"/>
          <w:highlight w:val="yellow"/>
        </w:rPr>
        <w:t>)</w:t>
      </w:r>
      <w:r w:rsidRPr="00581F3D">
        <w:rPr>
          <w:sz w:val="22"/>
          <w:szCs w:val="22"/>
        </w:rPr>
        <w:t xml:space="preserve"> vplačati varščino, ki znaša 10% izklicne cene, na podračun enotnega zakladniškega računa Mestne občine Ljubljana, odprtega pri Banki Slovenije:</w:t>
      </w:r>
    </w:p>
    <w:p w:rsidR="001A4948" w:rsidRPr="001A4948" w:rsidRDefault="001A4948" w:rsidP="001A4948">
      <w:pPr>
        <w:pStyle w:val="Odstavekseznama"/>
        <w:ind w:left="360"/>
        <w:jc w:val="both"/>
        <w:rPr>
          <w:sz w:val="22"/>
          <w:szCs w:val="22"/>
        </w:rPr>
      </w:pPr>
      <w:r w:rsidRPr="001A4948">
        <w:rPr>
          <w:sz w:val="22"/>
          <w:szCs w:val="22"/>
        </w:rPr>
        <w:lastRenderedPageBreak/>
        <w:t>- številka: 01261-0100000114, sklic na številko: 007-432000, z navedbo »plačilo varščine – parc. št. 959, do deleža 181/191, k. o. Črnuče«,</w:t>
      </w:r>
    </w:p>
    <w:p w:rsidR="001A4948" w:rsidRDefault="001A4948" w:rsidP="001A4948">
      <w:pPr>
        <w:pStyle w:val="Odstavekseznama"/>
        <w:ind w:left="360"/>
        <w:jc w:val="both"/>
        <w:rPr>
          <w:sz w:val="22"/>
          <w:szCs w:val="22"/>
        </w:rPr>
      </w:pPr>
      <w:r w:rsidRPr="001A4948">
        <w:rPr>
          <w:sz w:val="22"/>
          <w:szCs w:val="22"/>
        </w:rPr>
        <w:t>- številka: 01261-0100000114, sklic na številko: 007-432000, z navedbo »plačilo varščine – parc. št. 952, k.</w:t>
      </w:r>
      <w:r w:rsidR="00D50F54">
        <w:rPr>
          <w:sz w:val="22"/>
          <w:szCs w:val="22"/>
        </w:rPr>
        <w:t xml:space="preserve"> </w:t>
      </w:r>
      <w:r w:rsidRPr="001A4948">
        <w:rPr>
          <w:sz w:val="22"/>
          <w:szCs w:val="22"/>
        </w:rPr>
        <w:t>o. Črnuče«,</w:t>
      </w:r>
    </w:p>
    <w:p w:rsidR="000F6040" w:rsidRPr="00581F3D" w:rsidRDefault="000F6040" w:rsidP="000F6040">
      <w:pPr>
        <w:pStyle w:val="Odstavekseznama"/>
        <w:ind w:left="360"/>
        <w:jc w:val="both"/>
        <w:rPr>
          <w:sz w:val="22"/>
          <w:szCs w:val="22"/>
        </w:rPr>
      </w:pPr>
      <w:r w:rsidRPr="00581F3D">
        <w:rPr>
          <w:sz w:val="22"/>
          <w:szCs w:val="22"/>
        </w:rPr>
        <w:t xml:space="preserve">- številka: 01261-0100000114, sklic na številko: 007-432000, z navedbo »plačilo varščine – parc. št. </w:t>
      </w:r>
      <w:r w:rsidR="00B31B61" w:rsidRPr="00581F3D">
        <w:rPr>
          <w:sz w:val="22"/>
          <w:szCs w:val="22"/>
        </w:rPr>
        <w:t>141/14, 141/15 obe k.</w:t>
      </w:r>
      <w:r w:rsidR="00D50F54">
        <w:rPr>
          <w:sz w:val="22"/>
          <w:szCs w:val="22"/>
        </w:rPr>
        <w:t xml:space="preserve"> </w:t>
      </w:r>
      <w:r w:rsidR="00B31B61" w:rsidRPr="00581F3D">
        <w:rPr>
          <w:sz w:val="22"/>
          <w:szCs w:val="22"/>
        </w:rPr>
        <w:t>o. Črnuče</w:t>
      </w:r>
      <w:r w:rsidRPr="00581F3D">
        <w:rPr>
          <w:sz w:val="22"/>
          <w:szCs w:val="22"/>
        </w:rPr>
        <w:t>«,</w:t>
      </w:r>
    </w:p>
    <w:p w:rsidR="004A70B6" w:rsidRPr="00581F3D" w:rsidRDefault="004A70B6" w:rsidP="004A70B6">
      <w:pPr>
        <w:pStyle w:val="Odstavekseznama"/>
        <w:ind w:left="360"/>
        <w:jc w:val="both"/>
        <w:rPr>
          <w:sz w:val="22"/>
          <w:szCs w:val="22"/>
        </w:rPr>
      </w:pPr>
      <w:r w:rsidRPr="00581F3D">
        <w:rPr>
          <w:sz w:val="22"/>
          <w:szCs w:val="22"/>
        </w:rPr>
        <w:t>- številka: 01261-0100000114, sklic na številko: 007-432000, z navedbo »plačilo varščine – parc. št.</w:t>
      </w:r>
      <w:r w:rsidR="00D50F54">
        <w:rPr>
          <w:sz w:val="22"/>
          <w:szCs w:val="22"/>
        </w:rPr>
        <w:t xml:space="preserve"> 776/3, k. o. Bežigrad idr.</w:t>
      </w:r>
      <w:r w:rsidRPr="00581F3D">
        <w:rPr>
          <w:sz w:val="22"/>
          <w:szCs w:val="22"/>
        </w:rPr>
        <w:t>,</w:t>
      </w:r>
    </w:p>
    <w:p w:rsidR="007D1698" w:rsidRDefault="007D1698" w:rsidP="007D1698">
      <w:pPr>
        <w:pStyle w:val="Odstavekseznama"/>
        <w:ind w:left="360"/>
        <w:jc w:val="both"/>
        <w:rPr>
          <w:sz w:val="22"/>
          <w:szCs w:val="22"/>
        </w:rPr>
      </w:pPr>
      <w:r w:rsidRPr="00581F3D">
        <w:rPr>
          <w:sz w:val="22"/>
          <w:szCs w:val="22"/>
        </w:rPr>
        <w:t xml:space="preserve">- številka: 01261-0100000114, sklic na številko: 007-432000, z navedbo »plačilo varščine – parc. št. </w:t>
      </w:r>
      <w:r w:rsidR="00D50F54">
        <w:rPr>
          <w:sz w:val="22"/>
          <w:szCs w:val="22"/>
        </w:rPr>
        <w:t>102/2, k. o. Tacen</w:t>
      </w:r>
      <w:r w:rsidRPr="00581F3D">
        <w:rPr>
          <w:sz w:val="22"/>
          <w:szCs w:val="22"/>
        </w:rPr>
        <w:t>«,</w:t>
      </w:r>
    </w:p>
    <w:p w:rsidR="00D50F54" w:rsidRDefault="00D50F54" w:rsidP="00D50F54">
      <w:pPr>
        <w:pStyle w:val="Odstavekseznama"/>
        <w:ind w:left="360"/>
        <w:jc w:val="both"/>
        <w:rPr>
          <w:sz w:val="22"/>
          <w:szCs w:val="22"/>
        </w:rPr>
      </w:pPr>
      <w:r w:rsidRPr="00581F3D">
        <w:rPr>
          <w:sz w:val="22"/>
          <w:szCs w:val="22"/>
        </w:rPr>
        <w:t xml:space="preserve">- številka: 01261-0100000114, sklic na številko: 007-432000, z navedbo »plačilo varščine – parc. št. </w:t>
      </w:r>
      <w:r>
        <w:rPr>
          <w:sz w:val="22"/>
          <w:szCs w:val="22"/>
        </w:rPr>
        <w:t>127/123, k. o. Moste</w:t>
      </w:r>
      <w:r w:rsidRPr="00581F3D">
        <w:rPr>
          <w:sz w:val="22"/>
          <w:szCs w:val="22"/>
        </w:rPr>
        <w:t>«,</w:t>
      </w:r>
    </w:p>
    <w:p w:rsidR="00D50F54" w:rsidRDefault="00D50F54" w:rsidP="00D50F54">
      <w:pPr>
        <w:pStyle w:val="Odstavekseznama"/>
        <w:ind w:left="360"/>
        <w:jc w:val="both"/>
        <w:rPr>
          <w:sz w:val="22"/>
          <w:szCs w:val="22"/>
        </w:rPr>
      </w:pPr>
      <w:r w:rsidRPr="00581F3D">
        <w:rPr>
          <w:sz w:val="22"/>
          <w:szCs w:val="22"/>
        </w:rPr>
        <w:t xml:space="preserve">- številka: 01261-0100000114, sklic na številko: 007-432000, z navedbo »plačilo varščine – parc. št. </w:t>
      </w:r>
      <w:r>
        <w:rPr>
          <w:sz w:val="22"/>
          <w:szCs w:val="22"/>
        </w:rPr>
        <w:t>96/11, k. o. Kašelj«.</w:t>
      </w:r>
    </w:p>
    <w:p w:rsidR="00D50F54" w:rsidRDefault="00D50F54" w:rsidP="00D50F54">
      <w:pPr>
        <w:pStyle w:val="Odstavekseznama"/>
        <w:ind w:left="360"/>
        <w:jc w:val="both"/>
        <w:rPr>
          <w:sz w:val="22"/>
          <w:szCs w:val="22"/>
        </w:rPr>
      </w:pPr>
    </w:p>
    <w:p w:rsidR="00287915" w:rsidRPr="00581F3D" w:rsidRDefault="00287915" w:rsidP="007D661F">
      <w:pPr>
        <w:jc w:val="both"/>
        <w:rPr>
          <w:sz w:val="22"/>
          <w:szCs w:val="22"/>
        </w:rPr>
      </w:pPr>
      <w:r w:rsidRPr="00581F3D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581F3D">
        <w:rPr>
          <w:sz w:val="22"/>
          <w:szCs w:val="22"/>
        </w:rPr>
        <w:t>,</w:t>
      </w:r>
      <w:r w:rsidRPr="00581F3D">
        <w:rPr>
          <w:sz w:val="22"/>
          <w:szCs w:val="22"/>
        </w:rPr>
        <w:t xml:space="preserve"> pa se varš</w:t>
      </w:r>
      <w:r w:rsidR="00BA596D" w:rsidRPr="00581F3D">
        <w:rPr>
          <w:sz w:val="22"/>
          <w:szCs w:val="22"/>
        </w:rPr>
        <w:t>čina vrne brez obresti v roku 30</w:t>
      </w:r>
      <w:r w:rsidRPr="00581F3D">
        <w:rPr>
          <w:sz w:val="22"/>
          <w:szCs w:val="22"/>
        </w:rPr>
        <w:t xml:space="preserve"> dni po zaključku javne dražbe.</w:t>
      </w:r>
      <w:r w:rsidR="00AD41EA" w:rsidRPr="00581F3D">
        <w:rPr>
          <w:sz w:val="22"/>
          <w:szCs w:val="22"/>
        </w:rPr>
        <w:t xml:space="preserve"> </w:t>
      </w:r>
    </w:p>
    <w:p w:rsidR="009A608E" w:rsidRPr="00581F3D" w:rsidRDefault="009A608E" w:rsidP="00287915">
      <w:pPr>
        <w:rPr>
          <w:sz w:val="22"/>
          <w:szCs w:val="22"/>
        </w:rPr>
      </w:pPr>
    </w:p>
    <w:p w:rsidR="00676CA3" w:rsidRPr="00581F3D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581F3D">
        <w:rPr>
          <w:sz w:val="22"/>
          <w:szCs w:val="22"/>
        </w:rPr>
        <w:t>Če dražitelj ne sklene pogodbe ali ne plača kupnine, prodajalec obdrži varščino.</w:t>
      </w:r>
    </w:p>
    <w:p w:rsidR="00676CA3" w:rsidRPr="00581F3D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581F3D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581F3D">
        <w:rPr>
          <w:sz w:val="22"/>
          <w:szCs w:val="22"/>
        </w:rPr>
        <w:t>V kolikor oseba, ki je vplačala varščino</w:t>
      </w:r>
      <w:r w:rsidR="000214C8" w:rsidRPr="00581F3D">
        <w:rPr>
          <w:sz w:val="22"/>
          <w:szCs w:val="22"/>
        </w:rPr>
        <w:t>,</w:t>
      </w:r>
      <w:r w:rsidRPr="00581F3D">
        <w:rPr>
          <w:sz w:val="22"/>
          <w:szCs w:val="22"/>
        </w:rPr>
        <w:t xml:space="preserve"> iz neupravičenih razlogov ne </w:t>
      </w:r>
      <w:r w:rsidR="00044D59" w:rsidRPr="00581F3D">
        <w:rPr>
          <w:sz w:val="22"/>
          <w:szCs w:val="22"/>
        </w:rPr>
        <w:t xml:space="preserve">bo </w:t>
      </w:r>
      <w:r w:rsidRPr="00581F3D">
        <w:rPr>
          <w:sz w:val="22"/>
          <w:szCs w:val="22"/>
        </w:rPr>
        <w:t>pristopi</w:t>
      </w:r>
      <w:r w:rsidR="00044D59" w:rsidRPr="00581F3D">
        <w:rPr>
          <w:sz w:val="22"/>
          <w:szCs w:val="22"/>
        </w:rPr>
        <w:t>l</w:t>
      </w:r>
      <w:r w:rsidR="003F5D5E" w:rsidRPr="00581F3D">
        <w:rPr>
          <w:sz w:val="22"/>
          <w:szCs w:val="22"/>
        </w:rPr>
        <w:t>a</w:t>
      </w:r>
      <w:r w:rsidR="000214C8" w:rsidRPr="00581F3D">
        <w:rPr>
          <w:sz w:val="22"/>
          <w:szCs w:val="22"/>
        </w:rPr>
        <w:t xml:space="preserve"> </w:t>
      </w:r>
      <w:r w:rsidR="00044D59" w:rsidRPr="00581F3D">
        <w:rPr>
          <w:sz w:val="22"/>
          <w:szCs w:val="22"/>
        </w:rPr>
        <w:t>na javno dražbo oz. kljub udeležbi na javni dražbi ne bo pripravljen</w:t>
      </w:r>
      <w:r w:rsidR="003F5D5E" w:rsidRPr="00581F3D">
        <w:rPr>
          <w:sz w:val="22"/>
          <w:szCs w:val="22"/>
        </w:rPr>
        <w:t>a</w:t>
      </w:r>
      <w:r w:rsidR="00044D59" w:rsidRPr="00581F3D">
        <w:rPr>
          <w:sz w:val="22"/>
          <w:szCs w:val="22"/>
        </w:rPr>
        <w:t xml:space="preserve"> kupiti predmeta javne dražbe</w:t>
      </w:r>
      <w:r w:rsidRPr="00581F3D">
        <w:rPr>
          <w:sz w:val="22"/>
          <w:szCs w:val="22"/>
        </w:rPr>
        <w:t xml:space="preserve">, prodajalec obdrži varščino. </w:t>
      </w:r>
    </w:p>
    <w:p w:rsidR="00287915" w:rsidRPr="00581F3D" w:rsidRDefault="00287915" w:rsidP="003F5D5E">
      <w:pPr>
        <w:jc w:val="both"/>
        <w:rPr>
          <w:sz w:val="22"/>
          <w:szCs w:val="22"/>
        </w:rPr>
      </w:pPr>
    </w:p>
    <w:p w:rsidR="00031D21" w:rsidRPr="00581F3D" w:rsidRDefault="00031D21" w:rsidP="00287915">
      <w:pPr>
        <w:jc w:val="both"/>
        <w:rPr>
          <w:b/>
          <w:sz w:val="22"/>
          <w:szCs w:val="22"/>
        </w:rPr>
      </w:pPr>
    </w:p>
    <w:p w:rsidR="00287915" w:rsidRPr="00581F3D" w:rsidRDefault="00287915" w:rsidP="00287915">
      <w:pPr>
        <w:jc w:val="both"/>
        <w:rPr>
          <w:b/>
          <w:sz w:val="22"/>
          <w:szCs w:val="22"/>
        </w:rPr>
      </w:pPr>
      <w:r w:rsidRPr="00581F3D">
        <w:rPr>
          <w:b/>
          <w:sz w:val="22"/>
          <w:szCs w:val="22"/>
        </w:rPr>
        <w:t>9. DODATNE INFORMACIJE</w:t>
      </w:r>
    </w:p>
    <w:p w:rsidR="00287915" w:rsidRPr="00581F3D" w:rsidRDefault="00287915" w:rsidP="00287915">
      <w:pPr>
        <w:jc w:val="both"/>
        <w:rPr>
          <w:sz w:val="22"/>
          <w:szCs w:val="22"/>
        </w:rPr>
      </w:pPr>
    </w:p>
    <w:p w:rsidR="00567A50" w:rsidRPr="00581F3D" w:rsidRDefault="009A608E" w:rsidP="00E26D3E">
      <w:pPr>
        <w:jc w:val="both"/>
        <w:rPr>
          <w:sz w:val="22"/>
          <w:szCs w:val="22"/>
        </w:rPr>
      </w:pPr>
      <w:r w:rsidRPr="00581F3D">
        <w:rPr>
          <w:sz w:val="22"/>
          <w:szCs w:val="22"/>
        </w:rPr>
        <w:t>Dodatne podrobnejše</w:t>
      </w:r>
      <w:r w:rsidRPr="00581F3D">
        <w:rPr>
          <w:rFonts w:ascii="Palatino Linotype" w:hAnsi="Palatino Linotype"/>
          <w:sz w:val="22"/>
          <w:szCs w:val="22"/>
        </w:rPr>
        <w:t xml:space="preserve"> </w:t>
      </w:r>
      <w:r w:rsidRPr="00581F3D">
        <w:rPr>
          <w:sz w:val="22"/>
          <w:szCs w:val="22"/>
        </w:rPr>
        <w:t>informacije o pogojih javn</w:t>
      </w:r>
      <w:r w:rsidR="00912CD4" w:rsidRPr="00581F3D">
        <w:rPr>
          <w:sz w:val="22"/>
          <w:szCs w:val="22"/>
        </w:rPr>
        <w:t>e dražbe in podatke o predmetnih</w:t>
      </w:r>
      <w:r w:rsidR="006542DB" w:rsidRPr="00581F3D">
        <w:rPr>
          <w:sz w:val="22"/>
          <w:szCs w:val="22"/>
        </w:rPr>
        <w:t xml:space="preserve"> </w:t>
      </w:r>
      <w:r w:rsidR="00912CD4" w:rsidRPr="00581F3D">
        <w:rPr>
          <w:sz w:val="22"/>
          <w:szCs w:val="22"/>
        </w:rPr>
        <w:t>nepremičninah</w:t>
      </w:r>
      <w:r w:rsidRPr="00581F3D">
        <w:rPr>
          <w:sz w:val="22"/>
          <w:szCs w:val="22"/>
        </w:rPr>
        <w:t xml:space="preserve"> i</w:t>
      </w:r>
      <w:r w:rsidR="00912CD4" w:rsidRPr="00581F3D">
        <w:rPr>
          <w:sz w:val="22"/>
          <w:szCs w:val="22"/>
        </w:rPr>
        <w:t>n informacije za ogled zemljišč</w:t>
      </w:r>
      <w:r w:rsidRPr="00581F3D">
        <w:rPr>
          <w:sz w:val="22"/>
          <w:szCs w:val="22"/>
        </w:rPr>
        <w:t xml:space="preserve"> dobijo interesenti na Mestni občini Ljubljana, Mestna uprava, Oddelek za ravnanje z nepre</w:t>
      </w:r>
      <w:r w:rsidR="00C87BE7" w:rsidRPr="00581F3D">
        <w:rPr>
          <w:sz w:val="22"/>
          <w:szCs w:val="22"/>
        </w:rPr>
        <w:t>mičninami,</w:t>
      </w:r>
      <w:r w:rsidR="00912CD4" w:rsidRPr="00581F3D">
        <w:rPr>
          <w:sz w:val="22"/>
          <w:szCs w:val="22"/>
        </w:rPr>
        <w:t xml:space="preserve"> in sicer</w:t>
      </w:r>
    </w:p>
    <w:p w:rsidR="007D1698" w:rsidRPr="001A4948" w:rsidRDefault="00F923BD" w:rsidP="00330263">
      <w:pPr>
        <w:pStyle w:val="Odstavekseznama"/>
        <w:numPr>
          <w:ilvl w:val="0"/>
          <w:numId w:val="4"/>
        </w:numPr>
        <w:ind w:left="644"/>
        <w:jc w:val="both"/>
        <w:rPr>
          <w:sz w:val="22"/>
          <w:szCs w:val="22"/>
        </w:rPr>
      </w:pPr>
      <w:r w:rsidRPr="00581F3D">
        <w:rPr>
          <w:sz w:val="22"/>
          <w:szCs w:val="22"/>
        </w:rPr>
        <w:t>pod točko 2.</w:t>
      </w:r>
      <w:r w:rsidR="001A4948">
        <w:rPr>
          <w:sz w:val="22"/>
          <w:szCs w:val="22"/>
        </w:rPr>
        <w:t>1</w:t>
      </w:r>
      <w:r w:rsidR="007D1698" w:rsidRPr="00581F3D">
        <w:rPr>
          <w:sz w:val="22"/>
          <w:szCs w:val="22"/>
        </w:rPr>
        <w:t>.</w:t>
      </w:r>
      <w:r w:rsidRPr="00581F3D">
        <w:rPr>
          <w:sz w:val="22"/>
          <w:szCs w:val="22"/>
        </w:rPr>
        <w:t xml:space="preserve"> do 2.</w:t>
      </w:r>
      <w:r w:rsidR="001A4948">
        <w:rPr>
          <w:sz w:val="22"/>
          <w:szCs w:val="22"/>
        </w:rPr>
        <w:t>2</w:t>
      </w:r>
      <w:r w:rsidRPr="00581F3D">
        <w:rPr>
          <w:sz w:val="22"/>
          <w:szCs w:val="22"/>
        </w:rPr>
        <w:t>.</w:t>
      </w:r>
      <w:r w:rsidR="007D1698" w:rsidRPr="00581F3D">
        <w:rPr>
          <w:sz w:val="22"/>
          <w:szCs w:val="22"/>
        </w:rPr>
        <w:t>, na tel.: 01 306 46 72, kontaktna oseba je Milena Ratajc, e-</w:t>
      </w:r>
      <w:r w:rsidR="00892863" w:rsidRPr="00581F3D">
        <w:rPr>
          <w:sz w:val="22"/>
          <w:szCs w:val="22"/>
        </w:rPr>
        <w:t xml:space="preserve">mail: </w:t>
      </w:r>
      <w:hyperlink r:id="rId11" w:history="1">
        <w:r w:rsidR="001A4948" w:rsidRPr="001A4948">
          <w:rPr>
            <w:rStyle w:val="Hiperpovezava"/>
            <w:color w:val="auto"/>
            <w:sz w:val="22"/>
            <w:szCs w:val="22"/>
          </w:rPr>
          <w:t>milena.ratajc@ljubljana.si</w:t>
        </w:r>
      </w:hyperlink>
      <w:r w:rsidR="001A4948" w:rsidRPr="001A4948">
        <w:rPr>
          <w:rStyle w:val="Hiperpovezava"/>
          <w:color w:val="auto"/>
          <w:sz w:val="22"/>
          <w:szCs w:val="22"/>
        </w:rPr>
        <w:t xml:space="preserve"> ,</w:t>
      </w:r>
      <w:r w:rsidR="00892863" w:rsidRPr="001A4948">
        <w:rPr>
          <w:sz w:val="22"/>
          <w:szCs w:val="22"/>
        </w:rPr>
        <w:t xml:space="preserve"> </w:t>
      </w:r>
    </w:p>
    <w:p w:rsidR="001A4948" w:rsidRPr="001A4948" w:rsidRDefault="001A4948" w:rsidP="001A4948">
      <w:pPr>
        <w:pStyle w:val="Odstavekseznama"/>
        <w:numPr>
          <w:ilvl w:val="0"/>
          <w:numId w:val="4"/>
        </w:numPr>
        <w:ind w:left="644"/>
        <w:jc w:val="both"/>
        <w:rPr>
          <w:rStyle w:val="Hiperpovezava"/>
          <w:color w:val="auto"/>
          <w:sz w:val="22"/>
          <w:szCs w:val="22"/>
          <w:u w:val="none"/>
        </w:rPr>
      </w:pPr>
      <w:r w:rsidRPr="001A4948">
        <w:rPr>
          <w:sz w:val="22"/>
          <w:szCs w:val="22"/>
        </w:rPr>
        <w:t xml:space="preserve">pod točko 2.3. na tel. št. 01 306 41 76, kontaktna oseba je Tanja Starman, </w:t>
      </w:r>
      <w:r w:rsidRPr="001A4948">
        <w:rPr>
          <w:rStyle w:val="Hiperpovezava"/>
          <w:color w:val="auto"/>
          <w:sz w:val="22"/>
          <w:szCs w:val="22"/>
          <w:u w:val="none"/>
        </w:rPr>
        <w:t>e-mail:</w:t>
      </w:r>
      <w:r w:rsidRPr="001A4948">
        <w:rPr>
          <w:rStyle w:val="Hiperpovezava"/>
          <w:color w:val="auto"/>
          <w:sz w:val="22"/>
          <w:szCs w:val="22"/>
        </w:rPr>
        <w:t xml:space="preserve"> </w:t>
      </w:r>
      <w:hyperlink r:id="rId12" w:history="1">
        <w:r w:rsidRPr="001A4948">
          <w:rPr>
            <w:rStyle w:val="Hiperpovezava"/>
            <w:color w:val="auto"/>
            <w:sz w:val="22"/>
            <w:szCs w:val="22"/>
          </w:rPr>
          <w:t>tanja.starman@ljubljana.si</w:t>
        </w:r>
      </w:hyperlink>
      <w:r w:rsidRPr="001A4948">
        <w:rPr>
          <w:rStyle w:val="Hiperpovezava"/>
          <w:color w:val="auto"/>
          <w:sz w:val="22"/>
          <w:szCs w:val="22"/>
        </w:rPr>
        <w:t xml:space="preserve"> ,</w:t>
      </w:r>
    </w:p>
    <w:p w:rsidR="001A4948" w:rsidRPr="001A4948" w:rsidRDefault="001A4948" w:rsidP="001A4948">
      <w:pPr>
        <w:pStyle w:val="Odstavekseznama"/>
        <w:numPr>
          <w:ilvl w:val="0"/>
          <w:numId w:val="4"/>
        </w:numPr>
        <w:ind w:left="644"/>
        <w:jc w:val="both"/>
        <w:rPr>
          <w:sz w:val="22"/>
          <w:szCs w:val="22"/>
        </w:rPr>
      </w:pPr>
      <w:r w:rsidRPr="001A4948">
        <w:rPr>
          <w:sz w:val="22"/>
          <w:szCs w:val="22"/>
        </w:rPr>
        <w:t>pod točko 2.</w:t>
      </w:r>
      <w:r w:rsidRPr="001A4948">
        <w:rPr>
          <w:sz w:val="22"/>
          <w:szCs w:val="22"/>
        </w:rPr>
        <w:t>4</w:t>
      </w:r>
      <w:r w:rsidRPr="001A4948">
        <w:rPr>
          <w:sz w:val="22"/>
          <w:szCs w:val="22"/>
        </w:rPr>
        <w:t xml:space="preserve">. </w:t>
      </w:r>
      <w:r w:rsidRPr="001A4948">
        <w:rPr>
          <w:sz w:val="22"/>
          <w:szCs w:val="22"/>
        </w:rPr>
        <w:t xml:space="preserve">do 2.7. </w:t>
      </w:r>
      <w:r w:rsidRPr="001A4948">
        <w:rPr>
          <w:sz w:val="22"/>
          <w:szCs w:val="22"/>
        </w:rPr>
        <w:t xml:space="preserve">na tel. št. 01 306 </w:t>
      </w:r>
      <w:r w:rsidRPr="001A4948">
        <w:rPr>
          <w:sz w:val="22"/>
          <w:szCs w:val="22"/>
        </w:rPr>
        <w:t>11 27</w:t>
      </w:r>
      <w:r w:rsidRPr="001A4948">
        <w:rPr>
          <w:sz w:val="22"/>
          <w:szCs w:val="22"/>
        </w:rPr>
        <w:t xml:space="preserve">, kontaktna oseba je </w:t>
      </w:r>
      <w:r w:rsidRPr="001A4948">
        <w:rPr>
          <w:sz w:val="22"/>
          <w:szCs w:val="22"/>
        </w:rPr>
        <w:t>Helena Židanek</w:t>
      </w:r>
      <w:r w:rsidRPr="001A4948">
        <w:rPr>
          <w:sz w:val="22"/>
          <w:szCs w:val="22"/>
        </w:rPr>
        <w:t xml:space="preserve">, </w:t>
      </w:r>
      <w:r w:rsidRPr="001A4948">
        <w:rPr>
          <w:rStyle w:val="Hiperpovezava"/>
          <w:color w:val="auto"/>
          <w:sz w:val="22"/>
          <w:szCs w:val="22"/>
          <w:u w:val="none"/>
        </w:rPr>
        <w:t>e-mail:</w:t>
      </w:r>
      <w:r w:rsidRPr="001A4948">
        <w:rPr>
          <w:rStyle w:val="Hiperpovezava"/>
          <w:color w:val="auto"/>
          <w:sz w:val="22"/>
          <w:szCs w:val="22"/>
        </w:rPr>
        <w:t xml:space="preserve"> </w:t>
      </w:r>
      <w:hyperlink r:id="rId13" w:history="1">
        <w:r w:rsidRPr="001A4948">
          <w:rPr>
            <w:rStyle w:val="Hiperpovezava"/>
            <w:color w:val="auto"/>
            <w:sz w:val="22"/>
            <w:szCs w:val="22"/>
          </w:rPr>
          <w:t>helena.zidanek@ljubljana.si</w:t>
        </w:r>
      </w:hyperlink>
      <w:r w:rsidRPr="001A4948">
        <w:rPr>
          <w:rStyle w:val="Hiperpovezava"/>
          <w:color w:val="auto"/>
          <w:sz w:val="22"/>
          <w:szCs w:val="22"/>
        </w:rPr>
        <w:t xml:space="preserve"> .</w:t>
      </w:r>
    </w:p>
    <w:p w:rsidR="00113C3E" w:rsidRPr="001A4948" w:rsidRDefault="00113C3E" w:rsidP="00113C3E">
      <w:pPr>
        <w:jc w:val="both"/>
        <w:rPr>
          <w:sz w:val="22"/>
          <w:szCs w:val="22"/>
        </w:rPr>
      </w:pPr>
    </w:p>
    <w:p w:rsidR="006F6475" w:rsidRPr="00581F3D" w:rsidRDefault="006F6475" w:rsidP="00E26D3E">
      <w:pPr>
        <w:ind w:left="360"/>
        <w:jc w:val="both"/>
        <w:rPr>
          <w:sz w:val="22"/>
          <w:szCs w:val="22"/>
        </w:rPr>
      </w:pPr>
    </w:p>
    <w:p w:rsidR="00851486" w:rsidRPr="00581F3D" w:rsidRDefault="006542DB" w:rsidP="00287915">
      <w:pPr>
        <w:jc w:val="both"/>
        <w:rPr>
          <w:sz w:val="22"/>
          <w:szCs w:val="22"/>
        </w:rPr>
      </w:pPr>
      <w:r w:rsidRPr="00581F3D">
        <w:rPr>
          <w:sz w:val="22"/>
          <w:szCs w:val="22"/>
        </w:rPr>
        <w:t>Ogled nepremičn</w:t>
      </w:r>
      <w:r w:rsidR="00AB5CD7" w:rsidRPr="00581F3D">
        <w:rPr>
          <w:sz w:val="22"/>
          <w:szCs w:val="22"/>
        </w:rPr>
        <w:t>in</w:t>
      </w:r>
      <w:r w:rsidR="00287915" w:rsidRPr="00581F3D">
        <w:rPr>
          <w:sz w:val="22"/>
          <w:szCs w:val="22"/>
        </w:rPr>
        <w:t xml:space="preserve"> in dokume</w:t>
      </w:r>
      <w:r w:rsidRPr="00581F3D">
        <w:rPr>
          <w:sz w:val="22"/>
          <w:szCs w:val="22"/>
        </w:rPr>
        <w:t>ntacije v zvezi z nepremičnin</w:t>
      </w:r>
      <w:r w:rsidR="00AB5CD7" w:rsidRPr="00581F3D">
        <w:rPr>
          <w:sz w:val="22"/>
          <w:szCs w:val="22"/>
        </w:rPr>
        <w:t>ami</w:t>
      </w:r>
      <w:r w:rsidR="00287915" w:rsidRPr="00581F3D">
        <w:rPr>
          <w:sz w:val="22"/>
          <w:szCs w:val="22"/>
        </w:rPr>
        <w:t xml:space="preserve"> je možen po predhodnem dogovoru.</w:t>
      </w:r>
    </w:p>
    <w:p w:rsidR="003F5D5E" w:rsidRDefault="003F5D5E" w:rsidP="00287915">
      <w:pPr>
        <w:jc w:val="both"/>
        <w:rPr>
          <w:b/>
          <w:sz w:val="22"/>
          <w:szCs w:val="22"/>
        </w:rPr>
      </w:pPr>
    </w:p>
    <w:p w:rsidR="00085291" w:rsidRPr="00581F3D" w:rsidRDefault="00085291" w:rsidP="00287915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287915" w:rsidRPr="00581F3D" w:rsidRDefault="00287915" w:rsidP="00287915">
      <w:pPr>
        <w:jc w:val="both"/>
        <w:rPr>
          <w:b/>
          <w:sz w:val="22"/>
          <w:szCs w:val="22"/>
        </w:rPr>
      </w:pPr>
      <w:r w:rsidRPr="00581F3D">
        <w:rPr>
          <w:b/>
          <w:sz w:val="22"/>
          <w:szCs w:val="22"/>
        </w:rPr>
        <w:t>10. DRUGI POGOJI IN PRAVILA JAVNE DRAŽBE</w:t>
      </w:r>
    </w:p>
    <w:p w:rsidR="00287915" w:rsidRPr="00581F3D" w:rsidRDefault="00287915" w:rsidP="00287915">
      <w:pPr>
        <w:jc w:val="both"/>
        <w:rPr>
          <w:b/>
          <w:sz w:val="22"/>
          <w:szCs w:val="22"/>
        </w:rPr>
      </w:pPr>
    </w:p>
    <w:p w:rsidR="00287915" w:rsidRPr="00581F3D" w:rsidRDefault="006542DB" w:rsidP="00085291">
      <w:pPr>
        <w:ind w:left="540" w:hanging="540"/>
        <w:rPr>
          <w:sz w:val="22"/>
          <w:szCs w:val="22"/>
        </w:rPr>
      </w:pPr>
      <w:r w:rsidRPr="00581F3D">
        <w:rPr>
          <w:sz w:val="22"/>
          <w:szCs w:val="22"/>
        </w:rPr>
        <w:t>10.1</w:t>
      </w:r>
      <w:r w:rsidR="003758F9" w:rsidRPr="00581F3D">
        <w:rPr>
          <w:sz w:val="22"/>
          <w:szCs w:val="22"/>
        </w:rPr>
        <w:t>.</w:t>
      </w:r>
      <w:r w:rsidRPr="00581F3D">
        <w:rPr>
          <w:sz w:val="22"/>
          <w:szCs w:val="22"/>
        </w:rPr>
        <w:t xml:space="preserve"> Nepremičnina je</w:t>
      </w:r>
      <w:r w:rsidR="00287915" w:rsidRPr="00581F3D">
        <w:rPr>
          <w:sz w:val="22"/>
          <w:szCs w:val="22"/>
        </w:rPr>
        <w:t xml:space="preserve"> naprodaj po načelu »videno – kupljeno«.</w:t>
      </w:r>
    </w:p>
    <w:p w:rsidR="00463621" w:rsidRPr="00581F3D" w:rsidRDefault="00287915" w:rsidP="00085291">
      <w:pPr>
        <w:rPr>
          <w:sz w:val="22"/>
          <w:szCs w:val="22"/>
        </w:rPr>
      </w:pPr>
      <w:r w:rsidRPr="00581F3D">
        <w:rPr>
          <w:sz w:val="22"/>
          <w:szCs w:val="22"/>
        </w:rPr>
        <w:t>10.2</w:t>
      </w:r>
      <w:r w:rsidR="00C87BE7" w:rsidRPr="00581F3D">
        <w:rPr>
          <w:sz w:val="22"/>
          <w:szCs w:val="22"/>
        </w:rPr>
        <w:t>.</w:t>
      </w:r>
      <w:r w:rsidRPr="00581F3D">
        <w:rPr>
          <w:sz w:val="22"/>
          <w:szCs w:val="22"/>
        </w:rPr>
        <w:t xml:space="preserve"> Na javni dražbi uspe dražitelj, ki ponudi najvišjo ceno.</w:t>
      </w:r>
    </w:p>
    <w:p w:rsidR="00FD50D1" w:rsidRPr="00581F3D" w:rsidRDefault="00287915" w:rsidP="00085291">
      <w:pPr>
        <w:rPr>
          <w:sz w:val="22"/>
          <w:szCs w:val="22"/>
        </w:rPr>
      </w:pPr>
      <w:r w:rsidRPr="00581F3D">
        <w:rPr>
          <w:sz w:val="22"/>
          <w:szCs w:val="22"/>
        </w:rPr>
        <w:t>10.3</w:t>
      </w:r>
      <w:r w:rsidR="00C87BE7" w:rsidRPr="00581F3D">
        <w:rPr>
          <w:sz w:val="22"/>
          <w:szCs w:val="22"/>
        </w:rPr>
        <w:t>.</w:t>
      </w:r>
      <w:r w:rsidRPr="00581F3D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581F3D" w:rsidRDefault="00FD50D1" w:rsidP="00085291">
      <w:pPr>
        <w:rPr>
          <w:sz w:val="22"/>
          <w:szCs w:val="22"/>
        </w:rPr>
      </w:pPr>
      <w:r w:rsidRPr="00581F3D">
        <w:rPr>
          <w:sz w:val="22"/>
          <w:szCs w:val="22"/>
        </w:rPr>
        <w:t xml:space="preserve">        </w:t>
      </w:r>
      <w:r w:rsidR="00287915" w:rsidRPr="00581F3D">
        <w:rPr>
          <w:sz w:val="22"/>
          <w:szCs w:val="22"/>
        </w:rPr>
        <w:t xml:space="preserve">najvišjo ponudbo. </w:t>
      </w:r>
    </w:p>
    <w:p w:rsidR="00FD50D1" w:rsidRPr="00581F3D" w:rsidRDefault="00287915" w:rsidP="00085291">
      <w:pPr>
        <w:rPr>
          <w:sz w:val="22"/>
          <w:szCs w:val="22"/>
        </w:rPr>
      </w:pPr>
      <w:r w:rsidRPr="00581F3D">
        <w:rPr>
          <w:sz w:val="22"/>
          <w:szCs w:val="22"/>
        </w:rPr>
        <w:t>10.4</w:t>
      </w:r>
      <w:r w:rsidR="00C87BE7" w:rsidRPr="00581F3D">
        <w:rPr>
          <w:sz w:val="22"/>
          <w:szCs w:val="22"/>
        </w:rPr>
        <w:t>.</w:t>
      </w:r>
      <w:r w:rsidRPr="00581F3D">
        <w:rPr>
          <w:sz w:val="22"/>
          <w:szCs w:val="22"/>
        </w:rPr>
        <w:t xml:space="preserve"> Ugovore proti dražb</w:t>
      </w:r>
      <w:r w:rsidR="00AD41EA" w:rsidRPr="00581F3D">
        <w:rPr>
          <w:sz w:val="22"/>
          <w:szCs w:val="22"/>
        </w:rPr>
        <w:t>enemu postopku je mogoče podati</w:t>
      </w:r>
      <w:r w:rsidRPr="00581F3D">
        <w:rPr>
          <w:sz w:val="22"/>
          <w:szCs w:val="22"/>
        </w:rPr>
        <w:t xml:space="preserve"> dokler ni končan zapisnik o poteku </w:t>
      </w:r>
    </w:p>
    <w:p w:rsidR="00287915" w:rsidRPr="00581F3D" w:rsidRDefault="00FD50D1" w:rsidP="00085291">
      <w:pPr>
        <w:rPr>
          <w:sz w:val="22"/>
          <w:szCs w:val="22"/>
        </w:rPr>
      </w:pPr>
      <w:r w:rsidRPr="00581F3D">
        <w:rPr>
          <w:sz w:val="22"/>
          <w:szCs w:val="22"/>
        </w:rPr>
        <w:t xml:space="preserve">        </w:t>
      </w:r>
      <w:r w:rsidR="00287915" w:rsidRPr="00581F3D">
        <w:rPr>
          <w:sz w:val="22"/>
          <w:szCs w:val="22"/>
        </w:rPr>
        <w:t>dražbe.</w:t>
      </w:r>
    </w:p>
    <w:p w:rsidR="00FD50D1" w:rsidRPr="00581F3D" w:rsidRDefault="00287915" w:rsidP="00085291">
      <w:pPr>
        <w:rPr>
          <w:sz w:val="22"/>
          <w:szCs w:val="22"/>
        </w:rPr>
      </w:pPr>
      <w:r w:rsidRPr="00581F3D">
        <w:rPr>
          <w:sz w:val="22"/>
          <w:szCs w:val="22"/>
        </w:rPr>
        <w:t>10.5</w:t>
      </w:r>
      <w:r w:rsidR="00C87BE7" w:rsidRPr="00581F3D">
        <w:rPr>
          <w:sz w:val="22"/>
          <w:szCs w:val="22"/>
        </w:rPr>
        <w:t>.</w:t>
      </w:r>
      <w:r w:rsidRPr="00581F3D">
        <w:rPr>
          <w:sz w:val="22"/>
          <w:szCs w:val="22"/>
        </w:rPr>
        <w:t xml:space="preserve"> Javno dražbo bo izvedla Komisija za pridobivanje</w:t>
      </w:r>
      <w:r w:rsidR="00AD41EA" w:rsidRPr="00581F3D">
        <w:rPr>
          <w:sz w:val="22"/>
          <w:szCs w:val="22"/>
        </w:rPr>
        <w:t>, razpolaganje in upravljanje s</w:t>
      </w:r>
      <w:r w:rsidRPr="00581F3D">
        <w:rPr>
          <w:sz w:val="22"/>
          <w:szCs w:val="22"/>
        </w:rPr>
        <w:t xml:space="preserve"> stvarnim </w:t>
      </w:r>
      <w:r w:rsidR="006542DB" w:rsidRPr="00581F3D">
        <w:rPr>
          <w:sz w:val="22"/>
          <w:szCs w:val="22"/>
        </w:rPr>
        <w:t xml:space="preserve"> </w:t>
      </w:r>
    </w:p>
    <w:p w:rsidR="00390016" w:rsidRPr="00581F3D" w:rsidRDefault="00BA596D" w:rsidP="001A4948">
      <w:pPr>
        <w:ind w:left="435"/>
        <w:rPr>
          <w:sz w:val="22"/>
          <w:szCs w:val="22"/>
        </w:rPr>
      </w:pPr>
      <w:r w:rsidRPr="00581F3D">
        <w:rPr>
          <w:sz w:val="22"/>
          <w:szCs w:val="22"/>
        </w:rPr>
        <w:t xml:space="preserve"> </w:t>
      </w:r>
      <w:r w:rsidR="00287915" w:rsidRPr="00581F3D">
        <w:rPr>
          <w:sz w:val="22"/>
          <w:szCs w:val="22"/>
        </w:rPr>
        <w:t xml:space="preserve">premoženjem Mestne občine </w:t>
      </w:r>
      <w:r w:rsidR="001A4948">
        <w:rPr>
          <w:sz w:val="22"/>
          <w:szCs w:val="22"/>
        </w:rPr>
        <w:t>Ljubljana.</w:t>
      </w:r>
    </w:p>
    <w:p w:rsidR="003F5D5E" w:rsidRPr="00581F3D" w:rsidRDefault="00287915" w:rsidP="003F5D5E">
      <w:pPr>
        <w:tabs>
          <w:tab w:val="left" w:pos="720"/>
        </w:tabs>
        <w:rPr>
          <w:sz w:val="22"/>
          <w:szCs w:val="22"/>
        </w:rPr>
      </w:pPr>
      <w:r w:rsidRPr="00581F3D">
        <w:rPr>
          <w:sz w:val="22"/>
          <w:szCs w:val="22"/>
        </w:rPr>
        <w:t>10.6</w:t>
      </w:r>
      <w:r w:rsidR="00C87BE7" w:rsidRPr="00581F3D">
        <w:rPr>
          <w:sz w:val="22"/>
          <w:szCs w:val="22"/>
        </w:rPr>
        <w:t>.</w:t>
      </w:r>
      <w:r w:rsidR="003F5D5E" w:rsidRPr="00581F3D">
        <w:rPr>
          <w:sz w:val="22"/>
          <w:szCs w:val="22"/>
        </w:rPr>
        <w:t xml:space="preserve"> Prodajalec lahko začeti postopek prodaje kadarkoli do sklenitve pravnega posla brez  </w:t>
      </w:r>
    </w:p>
    <w:p w:rsidR="003F5D5E" w:rsidRPr="00581F3D" w:rsidRDefault="003F5D5E" w:rsidP="003F5D5E">
      <w:pPr>
        <w:tabs>
          <w:tab w:val="left" w:pos="720"/>
        </w:tabs>
        <w:rPr>
          <w:sz w:val="22"/>
          <w:szCs w:val="22"/>
        </w:rPr>
      </w:pPr>
      <w:r w:rsidRPr="00581F3D">
        <w:rPr>
          <w:sz w:val="22"/>
          <w:szCs w:val="22"/>
        </w:rPr>
        <w:lastRenderedPageBreak/>
        <w:t xml:space="preserve">         obrazložitve in brez odškodninske odgovornosti ustavi, dolžan pa je vrniti vplačano varščino</w:t>
      </w:r>
    </w:p>
    <w:p w:rsidR="003F5D5E" w:rsidRPr="00581F3D" w:rsidRDefault="003F5D5E" w:rsidP="003F5D5E">
      <w:pPr>
        <w:tabs>
          <w:tab w:val="left" w:pos="720"/>
        </w:tabs>
        <w:rPr>
          <w:sz w:val="22"/>
          <w:szCs w:val="22"/>
        </w:rPr>
      </w:pPr>
      <w:r w:rsidRPr="00581F3D">
        <w:rPr>
          <w:sz w:val="22"/>
          <w:szCs w:val="22"/>
        </w:rPr>
        <w:t xml:space="preserve">         brez obresti.</w:t>
      </w:r>
    </w:p>
    <w:p w:rsidR="00851486" w:rsidRPr="00581F3D" w:rsidRDefault="00851486" w:rsidP="003F5D5E">
      <w:pPr>
        <w:rPr>
          <w:sz w:val="22"/>
          <w:szCs w:val="22"/>
        </w:rPr>
      </w:pPr>
    </w:p>
    <w:p w:rsidR="003F5D5E" w:rsidRPr="00581F3D" w:rsidRDefault="003F5D5E" w:rsidP="003F5D5E">
      <w:pPr>
        <w:rPr>
          <w:sz w:val="22"/>
          <w:szCs w:val="22"/>
        </w:rPr>
      </w:pPr>
    </w:p>
    <w:p w:rsidR="00287915" w:rsidRPr="00581F3D" w:rsidRDefault="00AD41EA" w:rsidP="00851486">
      <w:pPr>
        <w:jc w:val="both"/>
        <w:rPr>
          <w:sz w:val="22"/>
          <w:szCs w:val="22"/>
        </w:rPr>
      </w:pPr>
      <w:r w:rsidRPr="00581F3D">
        <w:rPr>
          <w:sz w:val="22"/>
          <w:szCs w:val="22"/>
        </w:rPr>
        <w:t>Besedilo javne dražbe</w:t>
      </w:r>
      <w:r w:rsidR="00287915" w:rsidRPr="00581F3D">
        <w:rPr>
          <w:sz w:val="22"/>
          <w:szCs w:val="22"/>
        </w:rPr>
        <w:t xml:space="preserve"> je objavljeno na spletni strani Mestne občine Ljubljana </w:t>
      </w:r>
      <w:r w:rsidR="00287915" w:rsidRPr="00581F3D">
        <w:rPr>
          <w:b/>
          <w:sz w:val="22"/>
          <w:szCs w:val="22"/>
        </w:rPr>
        <w:t>www.ljubljana.si</w:t>
      </w:r>
      <w:r w:rsidR="00287915" w:rsidRPr="00581F3D">
        <w:rPr>
          <w:sz w:val="22"/>
          <w:szCs w:val="22"/>
        </w:rPr>
        <w:t>.</w:t>
      </w:r>
    </w:p>
    <w:p w:rsidR="00287915" w:rsidRPr="00581F3D" w:rsidRDefault="00287915" w:rsidP="00287915">
      <w:pPr>
        <w:ind w:left="360"/>
        <w:jc w:val="both"/>
        <w:rPr>
          <w:sz w:val="22"/>
          <w:szCs w:val="22"/>
        </w:rPr>
      </w:pPr>
      <w:r w:rsidRPr="00581F3D">
        <w:rPr>
          <w:sz w:val="22"/>
          <w:szCs w:val="22"/>
        </w:rPr>
        <w:tab/>
      </w:r>
      <w:r w:rsidRPr="00581F3D">
        <w:rPr>
          <w:sz w:val="22"/>
          <w:szCs w:val="22"/>
        </w:rPr>
        <w:tab/>
      </w:r>
      <w:r w:rsidRPr="00581F3D">
        <w:rPr>
          <w:sz w:val="22"/>
          <w:szCs w:val="22"/>
        </w:rPr>
        <w:tab/>
      </w:r>
      <w:r w:rsidRPr="00581F3D">
        <w:rPr>
          <w:sz w:val="22"/>
          <w:szCs w:val="22"/>
        </w:rPr>
        <w:tab/>
      </w:r>
    </w:p>
    <w:p w:rsidR="00287915" w:rsidRPr="00581F3D" w:rsidRDefault="00287915" w:rsidP="00287915">
      <w:pPr>
        <w:ind w:left="360"/>
        <w:jc w:val="both"/>
        <w:rPr>
          <w:sz w:val="22"/>
          <w:szCs w:val="22"/>
        </w:rPr>
      </w:pPr>
    </w:p>
    <w:p w:rsidR="00287915" w:rsidRPr="00581F3D" w:rsidRDefault="00287915" w:rsidP="00287915">
      <w:pPr>
        <w:ind w:left="360"/>
        <w:jc w:val="right"/>
        <w:rPr>
          <w:b/>
          <w:sz w:val="22"/>
          <w:szCs w:val="22"/>
        </w:rPr>
      </w:pPr>
      <w:r w:rsidRPr="00581F3D">
        <w:rPr>
          <w:b/>
          <w:sz w:val="22"/>
          <w:szCs w:val="22"/>
        </w:rPr>
        <w:t>MESTNA OBČINA LJUBLJANA</w:t>
      </w:r>
    </w:p>
    <w:p w:rsidR="00287915" w:rsidRPr="00581F3D" w:rsidRDefault="00287915" w:rsidP="00287915">
      <w:pPr>
        <w:rPr>
          <w:sz w:val="22"/>
          <w:szCs w:val="22"/>
        </w:rPr>
      </w:pPr>
    </w:p>
    <w:p w:rsidR="00E51DDA" w:rsidRPr="00581F3D" w:rsidRDefault="00E51DDA"/>
    <w:sectPr w:rsidR="00E51DDA" w:rsidRPr="00581F3D" w:rsidSect="0067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052" w:rsidRDefault="00246052" w:rsidP="00FE57F3">
      <w:r>
        <w:separator/>
      </w:r>
    </w:p>
  </w:endnote>
  <w:endnote w:type="continuationSeparator" w:id="0">
    <w:p w:rsidR="00246052" w:rsidRDefault="00246052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052" w:rsidRDefault="00246052" w:rsidP="00FE57F3">
      <w:r>
        <w:separator/>
      </w:r>
    </w:p>
  </w:footnote>
  <w:footnote w:type="continuationSeparator" w:id="0">
    <w:p w:rsidR="00246052" w:rsidRDefault="00246052" w:rsidP="00FE5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6"/>
  </w:num>
  <w:num w:numId="5">
    <w:abstractNumId w:val="16"/>
  </w:num>
  <w:num w:numId="6">
    <w:abstractNumId w:val="17"/>
  </w:num>
  <w:num w:numId="7">
    <w:abstractNumId w:val="8"/>
  </w:num>
  <w:num w:numId="8">
    <w:abstractNumId w:val="11"/>
  </w:num>
  <w:num w:numId="9">
    <w:abstractNumId w:val="4"/>
  </w:num>
  <w:num w:numId="10">
    <w:abstractNumId w:val="20"/>
  </w:num>
  <w:num w:numId="11">
    <w:abstractNumId w:val="10"/>
  </w:num>
  <w:num w:numId="12">
    <w:abstractNumId w:val="14"/>
  </w:num>
  <w:num w:numId="13">
    <w:abstractNumId w:val="0"/>
  </w:num>
  <w:num w:numId="14">
    <w:abstractNumId w:val="1"/>
  </w:num>
  <w:num w:numId="15">
    <w:abstractNumId w:val="13"/>
  </w:num>
  <w:num w:numId="16">
    <w:abstractNumId w:val="9"/>
  </w:num>
  <w:num w:numId="17">
    <w:abstractNumId w:val="5"/>
  </w:num>
  <w:num w:numId="18">
    <w:abstractNumId w:val="21"/>
  </w:num>
  <w:num w:numId="19">
    <w:abstractNumId w:val="12"/>
  </w:num>
  <w:num w:numId="20">
    <w:abstractNumId w:val="15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123C8"/>
    <w:rsid w:val="000138A4"/>
    <w:rsid w:val="000214C8"/>
    <w:rsid w:val="0002247F"/>
    <w:rsid w:val="0002333F"/>
    <w:rsid w:val="00031D21"/>
    <w:rsid w:val="00033ABC"/>
    <w:rsid w:val="00035B33"/>
    <w:rsid w:val="000375EE"/>
    <w:rsid w:val="00040408"/>
    <w:rsid w:val="00042D6A"/>
    <w:rsid w:val="00044D59"/>
    <w:rsid w:val="00052D02"/>
    <w:rsid w:val="00064B6C"/>
    <w:rsid w:val="00065790"/>
    <w:rsid w:val="00072D4A"/>
    <w:rsid w:val="000751B4"/>
    <w:rsid w:val="00085291"/>
    <w:rsid w:val="000961CE"/>
    <w:rsid w:val="00097A58"/>
    <w:rsid w:val="000B512D"/>
    <w:rsid w:val="000D4ABA"/>
    <w:rsid w:val="000D61F7"/>
    <w:rsid w:val="000F6040"/>
    <w:rsid w:val="0010326C"/>
    <w:rsid w:val="001047C8"/>
    <w:rsid w:val="00112F7A"/>
    <w:rsid w:val="00113994"/>
    <w:rsid w:val="00113C3E"/>
    <w:rsid w:val="00121FEA"/>
    <w:rsid w:val="00125079"/>
    <w:rsid w:val="0013280F"/>
    <w:rsid w:val="00155D8B"/>
    <w:rsid w:val="00161DF1"/>
    <w:rsid w:val="00161EF2"/>
    <w:rsid w:val="00166F9D"/>
    <w:rsid w:val="001714DD"/>
    <w:rsid w:val="00181D1F"/>
    <w:rsid w:val="00182C7D"/>
    <w:rsid w:val="001A0877"/>
    <w:rsid w:val="001A11FC"/>
    <w:rsid w:val="001A247F"/>
    <w:rsid w:val="001A4948"/>
    <w:rsid w:val="001A5D84"/>
    <w:rsid w:val="001C3B60"/>
    <w:rsid w:val="001D07D4"/>
    <w:rsid w:val="001D26F3"/>
    <w:rsid w:val="001D2737"/>
    <w:rsid w:val="001D69B7"/>
    <w:rsid w:val="001D7EFA"/>
    <w:rsid w:val="001E3847"/>
    <w:rsid w:val="001E6306"/>
    <w:rsid w:val="001E6766"/>
    <w:rsid w:val="001F327B"/>
    <w:rsid w:val="001F44DD"/>
    <w:rsid w:val="001F4FE4"/>
    <w:rsid w:val="00206F47"/>
    <w:rsid w:val="002155A5"/>
    <w:rsid w:val="00217B09"/>
    <w:rsid w:val="00226466"/>
    <w:rsid w:val="00226A79"/>
    <w:rsid w:val="00231F62"/>
    <w:rsid w:val="00232211"/>
    <w:rsid w:val="00246052"/>
    <w:rsid w:val="00262A04"/>
    <w:rsid w:val="00272753"/>
    <w:rsid w:val="00280E05"/>
    <w:rsid w:val="002869EF"/>
    <w:rsid w:val="00287915"/>
    <w:rsid w:val="002A2F1F"/>
    <w:rsid w:val="002B52F2"/>
    <w:rsid w:val="002C14AF"/>
    <w:rsid w:val="002C1736"/>
    <w:rsid w:val="002C197D"/>
    <w:rsid w:val="002C5B99"/>
    <w:rsid w:val="002D182A"/>
    <w:rsid w:val="002E66B8"/>
    <w:rsid w:val="002F2261"/>
    <w:rsid w:val="00306BBE"/>
    <w:rsid w:val="0031636B"/>
    <w:rsid w:val="00320571"/>
    <w:rsid w:val="003207E7"/>
    <w:rsid w:val="003259D1"/>
    <w:rsid w:val="003275BE"/>
    <w:rsid w:val="00330263"/>
    <w:rsid w:val="00346157"/>
    <w:rsid w:val="00353301"/>
    <w:rsid w:val="00363B32"/>
    <w:rsid w:val="00373AAE"/>
    <w:rsid w:val="003758F9"/>
    <w:rsid w:val="00376ABC"/>
    <w:rsid w:val="0037772E"/>
    <w:rsid w:val="00385876"/>
    <w:rsid w:val="00386119"/>
    <w:rsid w:val="00386DB5"/>
    <w:rsid w:val="00390016"/>
    <w:rsid w:val="003B0184"/>
    <w:rsid w:val="003B51E2"/>
    <w:rsid w:val="003B57C8"/>
    <w:rsid w:val="003B5BF7"/>
    <w:rsid w:val="003B7632"/>
    <w:rsid w:val="003C0E48"/>
    <w:rsid w:val="003D3E8E"/>
    <w:rsid w:val="003E32E7"/>
    <w:rsid w:val="003F0CFE"/>
    <w:rsid w:val="003F1F81"/>
    <w:rsid w:val="003F5D5E"/>
    <w:rsid w:val="00401491"/>
    <w:rsid w:val="00415AC6"/>
    <w:rsid w:val="0042410E"/>
    <w:rsid w:val="004251D1"/>
    <w:rsid w:val="0042744C"/>
    <w:rsid w:val="004507EC"/>
    <w:rsid w:val="00451CC7"/>
    <w:rsid w:val="00463621"/>
    <w:rsid w:val="00465E4D"/>
    <w:rsid w:val="0047436C"/>
    <w:rsid w:val="004772EF"/>
    <w:rsid w:val="00484560"/>
    <w:rsid w:val="004914D5"/>
    <w:rsid w:val="00491B61"/>
    <w:rsid w:val="0049745A"/>
    <w:rsid w:val="004A04A1"/>
    <w:rsid w:val="004A70B6"/>
    <w:rsid w:val="004A73BC"/>
    <w:rsid w:val="004B135F"/>
    <w:rsid w:val="004B56C5"/>
    <w:rsid w:val="004C6D21"/>
    <w:rsid w:val="004D6EAC"/>
    <w:rsid w:val="004F300A"/>
    <w:rsid w:val="00502470"/>
    <w:rsid w:val="0050417D"/>
    <w:rsid w:val="00513419"/>
    <w:rsid w:val="005136C6"/>
    <w:rsid w:val="0052716F"/>
    <w:rsid w:val="00531E00"/>
    <w:rsid w:val="0054401B"/>
    <w:rsid w:val="00545FA2"/>
    <w:rsid w:val="00552249"/>
    <w:rsid w:val="00567A50"/>
    <w:rsid w:val="005816B0"/>
    <w:rsid w:val="00581F3D"/>
    <w:rsid w:val="00582D90"/>
    <w:rsid w:val="005A11CD"/>
    <w:rsid w:val="005B1EE4"/>
    <w:rsid w:val="005B36E4"/>
    <w:rsid w:val="005B474B"/>
    <w:rsid w:val="005B7A02"/>
    <w:rsid w:val="005B7AA0"/>
    <w:rsid w:val="005F7BDD"/>
    <w:rsid w:val="006034F7"/>
    <w:rsid w:val="00603EC8"/>
    <w:rsid w:val="00612404"/>
    <w:rsid w:val="00617CA2"/>
    <w:rsid w:val="0062620A"/>
    <w:rsid w:val="006303D6"/>
    <w:rsid w:val="00644480"/>
    <w:rsid w:val="00650F9C"/>
    <w:rsid w:val="0065224B"/>
    <w:rsid w:val="006542DB"/>
    <w:rsid w:val="00660C9C"/>
    <w:rsid w:val="00663039"/>
    <w:rsid w:val="0067351E"/>
    <w:rsid w:val="00676CA3"/>
    <w:rsid w:val="006771DA"/>
    <w:rsid w:val="00683A49"/>
    <w:rsid w:val="0068762C"/>
    <w:rsid w:val="00687F9A"/>
    <w:rsid w:val="00696163"/>
    <w:rsid w:val="00697D87"/>
    <w:rsid w:val="006A64BF"/>
    <w:rsid w:val="006B0A66"/>
    <w:rsid w:val="006B7A72"/>
    <w:rsid w:val="006C3140"/>
    <w:rsid w:val="006C4877"/>
    <w:rsid w:val="006E5D56"/>
    <w:rsid w:val="006F59B4"/>
    <w:rsid w:val="006F6475"/>
    <w:rsid w:val="0070096B"/>
    <w:rsid w:val="007019F8"/>
    <w:rsid w:val="0070437C"/>
    <w:rsid w:val="00704958"/>
    <w:rsid w:val="007071F2"/>
    <w:rsid w:val="00717682"/>
    <w:rsid w:val="007268D3"/>
    <w:rsid w:val="007357D6"/>
    <w:rsid w:val="00736D91"/>
    <w:rsid w:val="007414DE"/>
    <w:rsid w:val="007504BB"/>
    <w:rsid w:val="007A113C"/>
    <w:rsid w:val="007A290C"/>
    <w:rsid w:val="007B1C7C"/>
    <w:rsid w:val="007B2C2B"/>
    <w:rsid w:val="007B60B9"/>
    <w:rsid w:val="007B79F7"/>
    <w:rsid w:val="007C7D63"/>
    <w:rsid w:val="007D03DE"/>
    <w:rsid w:val="007D1698"/>
    <w:rsid w:val="007D661F"/>
    <w:rsid w:val="007E169C"/>
    <w:rsid w:val="007E5C45"/>
    <w:rsid w:val="007F58A6"/>
    <w:rsid w:val="007F5BDB"/>
    <w:rsid w:val="007F6C0E"/>
    <w:rsid w:val="0080351A"/>
    <w:rsid w:val="008042EA"/>
    <w:rsid w:val="008136D4"/>
    <w:rsid w:val="00824877"/>
    <w:rsid w:val="00834186"/>
    <w:rsid w:val="0084157A"/>
    <w:rsid w:val="00841FAA"/>
    <w:rsid w:val="00845127"/>
    <w:rsid w:val="008458CF"/>
    <w:rsid w:val="008460CE"/>
    <w:rsid w:val="008503EE"/>
    <w:rsid w:val="00851486"/>
    <w:rsid w:val="00853B4F"/>
    <w:rsid w:val="00856AEF"/>
    <w:rsid w:val="00861B51"/>
    <w:rsid w:val="00862435"/>
    <w:rsid w:val="0086395A"/>
    <w:rsid w:val="00865710"/>
    <w:rsid w:val="00881201"/>
    <w:rsid w:val="00882C64"/>
    <w:rsid w:val="00892863"/>
    <w:rsid w:val="00892BAF"/>
    <w:rsid w:val="0089589C"/>
    <w:rsid w:val="008A3C61"/>
    <w:rsid w:val="008A459F"/>
    <w:rsid w:val="008A4A2A"/>
    <w:rsid w:val="008A73E9"/>
    <w:rsid w:val="008B06E3"/>
    <w:rsid w:val="008B60C8"/>
    <w:rsid w:val="008C49F9"/>
    <w:rsid w:val="008D735B"/>
    <w:rsid w:val="008E18A6"/>
    <w:rsid w:val="008E1D5E"/>
    <w:rsid w:val="008F47FB"/>
    <w:rsid w:val="00912CD1"/>
    <w:rsid w:val="00912CD4"/>
    <w:rsid w:val="009161AC"/>
    <w:rsid w:val="00920617"/>
    <w:rsid w:val="00924714"/>
    <w:rsid w:val="009307D5"/>
    <w:rsid w:val="0094253B"/>
    <w:rsid w:val="00944935"/>
    <w:rsid w:val="009518EF"/>
    <w:rsid w:val="009571BB"/>
    <w:rsid w:val="00976C07"/>
    <w:rsid w:val="0098664E"/>
    <w:rsid w:val="009902BD"/>
    <w:rsid w:val="009935AB"/>
    <w:rsid w:val="009A0097"/>
    <w:rsid w:val="009A3B84"/>
    <w:rsid w:val="009A5605"/>
    <w:rsid w:val="009A608E"/>
    <w:rsid w:val="009C327F"/>
    <w:rsid w:val="009E53DD"/>
    <w:rsid w:val="00A0712E"/>
    <w:rsid w:val="00A111B8"/>
    <w:rsid w:val="00A16F27"/>
    <w:rsid w:val="00A228CD"/>
    <w:rsid w:val="00A22CDA"/>
    <w:rsid w:val="00A32F6F"/>
    <w:rsid w:val="00A475A7"/>
    <w:rsid w:val="00A60B7F"/>
    <w:rsid w:val="00A649BC"/>
    <w:rsid w:val="00A66FC2"/>
    <w:rsid w:val="00A71268"/>
    <w:rsid w:val="00A72F7F"/>
    <w:rsid w:val="00A73DBB"/>
    <w:rsid w:val="00A755CC"/>
    <w:rsid w:val="00A86338"/>
    <w:rsid w:val="00AA6A87"/>
    <w:rsid w:val="00AB0539"/>
    <w:rsid w:val="00AB1999"/>
    <w:rsid w:val="00AB2777"/>
    <w:rsid w:val="00AB5CD7"/>
    <w:rsid w:val="00AC667E"/>
    <w:rsid w:val="00AD235C"/>
    <w:rsid w:val="00AD41EA"/>
    <w:rsid w:val="00AD6C84"/>
    <w:rsid w:val="00AD7777"/>
    <w:rsid w:val="00AE2E16"/>
    <w:rsid w:val="00AF6BB8"/>
    <w:rsid w:val="00AF7CEE"/>
    <w:rsid w:val="00B1193F"/>
    <w:rsid w:val="00B1667F"/>
    <w:rsid w:val="00B31B61"/>
    <w:rsid w:val="00B44816"/>
    <w:rsid w:val="00B45624"/>
    <w:rsid w:val="00B45A42"/>
    <w:rsid w:val="00B45D51"/>
    <w:rsid w:val="00B7081C"/>
    <w:rsid w:val="00B8520E"/>
    <w:rsid w:val="00B95658"/>
    <w:rsid w:val="00B973FA"/>
    <w:rsid w:val="00BA128E"/>
    <w:rsid w:val="00BA596D"/>
    <w:rsid w:val="00BB0B74"/>
    <w:rsid w:val="00BB3C48"/>
    <w:rsid w:val="00BB6C17"/>
    <w:rsid w:val="00BC57C2"/>
    <w:rsid w:val="00BC687A"/>
    <w:rsid w:val="00BC712A"/>
    <w:rsid w:val="00BD37EE"/>
    <w:rsid w:val="00BD7E9E"/>
    <w:rsid w:val="00BE3A31"/>
    <w:rsid w:val="00BF1CBD"/>
    <w:rsid w:val="00BF4FD4"/>
    <w:rsid w:val="00BF6C0D"/>
    <w:rsid w:val="00C04E39"/>
    <w:rsid w:val="00C12FE4"/>
    <w:rsid w:val="00C1377E"/>
    <w:rsid w:val="00C156AA"/>
    <w:rsid w:val="00C2652A"/>
    <w:rsid w:val="00C35739"/>
    <w:rsid w:val="00C3783E"/>
    <w:rsid w:val="00C41F7C"/>
    <w:rsid w:val="00C4594F"/>
    <w:rsid w:val="00C46AB6"/>
    <w:rsid w:val="00C50B0A"/>
    <w:rsid w:val="00C5508B"/>
    <w:rsid w:val="00C65697"/>
    <w:rsid w:val="00C7019C"/>
    <w:rsid w:val="00C70B7F"/>
    <w:rsid w:val="00C775D9"/>
    <w:rsid w:val="00C836CC"/>
    <w:rsid w:val="00C86EE0"/>
    <w:rsid w:val="00C87BE7"/>
    <w:rsid w:val="00C93DCA"/>
    <w:rsid w:val="00C9611F"/>
    <w:rsid w:val="00CA1EA2"/>
    <w:rsid w:val="00CA4606"/>
    <w:rsid w:val="00CC13AC"/>
    <w:rsid w:val="00CC41B1"/>
    <w:rsid w:val="00CC4FC2"/>
    <w:rsid w:val="00CD42D3"/>
    <w:rsid w:val="00CE13A9"/>
    <w:rsid w:val="00CF06AC"/>
    <w:rsid w:val="00CF6E94"/>
    <w:rsid w:val="00D073BE"/>
    <w:rsid w:val="00D20E6C"/>
    <w:rsid w:val="00D212C7"/>
    <w:rsid w:val="00D23F35"/>
    <w:rsid w:val="00D325FE"/>
    <w:rsid w:val="00D37370"/>
    <w:rsid w:val="00D42151"/>
    <w:rsid w:val="00D50F54"/>
    <w:rsid w:val="00D77CC8"/>
    <w:rsid w:val="00D83D0D"/>
    <w:rsid w:val="00D90078"/>
    <w:rsid w:val="00D9064F"/>
    <w:rsid w:val="00D93944"/>
    <w:rsid w:val="00D96747"/>
    <w:rsid w:val="00DA0211"/>
    <w:rsid w:val="00DA0793"/>
    <w:rsid w:val="00DB20CE"/>
    <w:rsid w:val="00DC6881"/>
    <w:rsid w:val="00DE0FBB"/>
    <w:rsid w:val="00DE410A"/>
    <w:rsid w:val="00DE4DF0"/>
    <w:rsid w:val="00DE53D8"/>
    <w:rsid w:val="00DF0980"/>
    <w:rsid w:val="00DF495A"/>
    <w:rsid w:val="00E029EA"/>
    <w:rsid w:val="00E03F90"/>
    <w:rsid w:val="00E12579"/>
    <w:rsid w:val="00E2689E"/>
    <w:rsid w:val="00E26D3E"/>
    <w:rsid w:val="00E3618D"/>
    <w:rsid w:val="00E36882"/>
    <w:rsid w:val="00E51DDA"/>
    <w:rsid w:val="00E55A43"/>
    <w:rsid w:val="00E61A20"/>
    <w:rsid w:val="00E66383"/>
    <w:rsid w:val="00E67607"/>
    <w:rsid w:val="00E7646D"/>
    <w:rsid w:val="00E77E1F"/>
    <w:rsid w:val="00E81B3B"/>
    <w:rsid w:val="00E86A5E"/>
    <w:rsid w:val="00EA3B51"/>
    <w:rsid w:val="00EA7F54"/>
    <w:rsid w:val="00EB032E"/>
    <w:rsid w:val="00EB4BF5"/>
    <w:rsid w:val="00EC16DB"/>
    <w:rsid w:val="00EC59A9"/>
    <w:rsid w:val="00EE07D6"/>
    <w:rsid w:val="00EE1D3B"/>
    <w:rsid w:val="00EF1A4F"/>
    <w:rsid w:val="00EF4B55"/>
    <w:rsid w:val="00F11AF7"/>
    <w:rsid w:val="00F20850"/>
    <w:rsid w:val="00F24EDC"/>
    <w:rsid w:val="00F31259"/>
    <w:rsid w:val="00F32B7F"/>
    <w:rsid w:val="00F379FD"/>
    <w:rsid w:val="00F44196"/>
    <w:rsid w:val="00F60B6E"/>
    <w:rsid w:val="00F67E26"/>
    <w:rsid w:val="00F71891"/>
    <w:rsid w:val="00F80F70"/>
    <w:rsid w:val="00F87DE8"/>
    <w:rsid w:val="00F923BD"/>
    <w:rsid w:val="00F927D5"/>
    <w:rsid w:val="00F92936"/>
    <w:rsid w:val="00FA01B9"/>
    <w:rsid w:val="00FA29FB"/>
    <w:rsid w:val="00FA4CA8"/>
    <w:rsid w:val="00FB1056"/>
    <w:rsid w:val="00FB603B"/>
    <w:rsid w:val="00FB7B77"/>
    <w:rsid w:val="00FC4BAC"/>
    <w:rsid w:val="00FD50D1"/>
    <w:rsid w:val="00FD7F99"/>
    <w:rsid w:val="00FE0521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A40019E-4ADD-4072-9B7F-24FD2685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helena.zidanek@ljubljana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nja.starman@ljubljana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lena.ratajc@ljubljana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A72C7EF-4BBB-491D-83B1-5F4E08375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2282</Words>
  <Characters>13011</Characters>
  <Application>Microsoft Office Word</Application>
  <DocSecurity>0</DocSecurity>
  <Lines>108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Helena Židanek</cp:lastModifiedBy>
  <cp:revision>15</cp:revision>
  <cp:lastPrinted>2019-05-22T12:24:00Z</cp:lastPrinted>
  <dcterms:created xsi:type="dcterms:W3CDTF">2019-05-22T11:42:00Z</dcterms:created>
  <dcterms:modified xsi:type="dcterms:W3CDTF">2019-05-22T12:53:00Z</dcterms:modified>
</cp:coreProperties>
</file>