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C37588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/</w:t>
      </w:r>
    </w:p>
    <w:p w:rsidR="00287915" w:rsidRPr="00306195" w:rsidRDefault="00B10EDF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13383658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C37588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C37588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201</w:t>
      </w:r>
      <w:r w:rsidR="00431AD3">
        <w:rPr>
          <w:sz w:val="22"/>
          <w:szCs w:val="22"/>
        </w:rPr>
        <w:t>9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Pr="00306195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2.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PREDMET JAVNE DRAŽBE IN IZKLICNA CENA</w:t>
      </w:r>
      <w:r w:rsidRPr="00306195">
        <w:rPr>
          <w:sz w:val="22"/>
          <w:szCs w:val="22"/>
        </w:rPr>
        <w:t xml:space="preserve"> </w:t>
      </w:r>
    </w:p>
    <w:p w:rsidR="004507EC" w:rsidRPr="00306195" w:rsidRDefault="004507EC" w:rsidP="00287915">
      <w:pPr>
        <w:rPr>
          <w:sz w:val="22"/>
          <w:szCs w:val="22"/>
          <w:u w:val="single"/>
        </w:rPr>
      </w:pPr>
    </w:p>
    <w:p w:rsidR="0018409F" w:rsidRDefault="0018409F" w:rsidP="0018409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 w:rsidR="00C37588"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18409F" w:rsidRDefault="00C37588" w:rsidP="0018409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139/4</w:t>
      </w:r>
      <w:r w:rsidR="0018409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1730 139/4</w:t>
      </w:r>
      <w:r w:rsidR="0018409F">
        <w:rPr>
          <w:sz w:val="22"/>
          <w:szCs w:val="22"/>
        </w:rPr>
        <w:t xml:space="preserve">) v </w:t>
      </w:r>
      <w:r>
        <w:rPr>
          <w:sz w:val="22"/>
          <w:szCs w:val="22"/>
        </w:rPr>
        <w:t>izmeri 1799 m² k.o. 1730 Moste</w:t>
      </w:r>
      <w:r w:rsidR="0018409F">
        <w:rPr>
          <w:sz w:val="22"/>
          <w:szCs w:val="22"/>
        </w:rPr>
        <w:t>,</w:t>
      </w:r>
    </w:p>
    <w:p w:rsidR="0018409F" w:rsidRDefault="0018409F" w:rsidP="0018409F">
      <w:pPr>
        <w:jc w:val="both"/>
        <w:rPr>
          <w:sz w:val="22"/>
          <w:szCs w:val="22"/>
        </w:rPr>
      </w:pP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="00C37588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</w:t>
      </w:r>
      <w:r w:rsidR="00C37588">
        <w:rPr>
          <w:sz w:val="22"/>
          <w:szCs w:val="22"/>
        </w:rPr>
        <w:t>je predmetno zemljišče</w:t>
      </w:r>
      <w:r>
        <w:rPr>
          <w:sz w:val="22"/>
          <w:szCs w:val="22"/>
        </w:rPr>
        <w:t xml:space="preserve"> opredelj</w:t>
      </w:r>
      <w:r w:rsidR="00C37588">
        <w:rPr>
          <w:sz w:val="22"/>
          <w:szCs w:val="22"/>
        </w:rPr>
        <w:t>eno</w:t>
      </w:r>
      <w:r>
        <w:rPr>
          <w:sz w:val="22"/>
          <w:szCs w:val="22"/>
        </w:rPr>
        <w:t xml:space="preserve"> v enot</w:t>
      </w:r>
      <w:r w:rsidR="00C37588">
        <w:rPr>
          <w:sz w:val="22"/>
          <w:szCs w:val="22"/>
        </w:rPr>
        <w:t>i urejanja prostora (EUP) JA-62</w:t>
      </w:r>
      <w:r>
        <w:rPr>
          <w:sz w:val="22"/>
          <w:szCs w:val="22"/>
        </w:rPr>
        <w:t xml:space="preserve">, z namembnostjo </w:t>
      </w:r>
      <w:r w:rsidR="00C37588">
        <w:rPr>
          <w:sz w:val="22"/>
          <w:szCs w:val="22"/>
        </w:rPr>
        <w:t>IG-gospodarske cone.</w:t>
      </w:r>
    </w:p>
    <w:p w:rsidR="0018409F" w:rsidRDefault="0018409F" w:rsidP="0018409F">
      <w:pPr>
        <w:jc w:val="both"/>
        <w:rPr>
          <w:sz w:val="22"/>
          <w:szCs w:val="22"/>
        </w:rPr>
      </w:pPr>
    </w:p>
    <w:p w:rsidR="0018409F" w:rsidRDefault="00C67F47" w:rsidP="0018409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539.700</w:t>
      </w:r>
      <w:r w:rsidR="0018409F">
        <w:rPr>
          <w:b/>
          <w:sz w:val="22"/>
          <w:szCs w:val="22"/>
        </w:rPr>
        <w:t>,00 EUR</w:t>
      </w:r>
    </w:p>
    <w:p w:rsidR="0018409F" w:rsidRDefault="00C67F47" w:rsidP="0018409F">
      <w:pPr>
        <w:rPr>
          <w:sz w:val="22"/>
          <w:szCs w:val="22"/>
        </w:rPr>
      </w:pPr>
      <w:r>
        <w:rPr>
          <w:sz w:val="22"/>
          <w:szCs w:val="22"/>
        </w:rPr>
        <w:t xml:space="preserve">(z besedo: petstodevetintrideset tisoč sedemsto </w:t>
      </w:r>
      <w:r w:rsidR="0018409F">
        <w:rPr>
          <w:sz w:val="22"/>
          <w:szCs w:val="22"/>
        </w:rPr>
        <w:t>evrov in 00/100).</w:t>
      </w:r>
    </w:p>
    <w:p w:rsidR="0018409F" w:rsidRDefault="0018409F" w:rsidP="0018409F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</w:t>
      </w:r>
      <w:r w:rsidRPr="004914D5">
        <w:rPr>
          <w:sz w:val="22"/>
          <w:szCs w:val="22"/>
        </w:rPr>
        <w:t>, ki ga plača kupec.</w:t>
      </w:r>
    </w:p>
    <w:p w:rsidR="0018409F" w:rsidRDefault="0018409F" w:rsidP="00EE7BAF">
      <w:pPr>
        <w:rPr>
          <w:sz w:val="22"/>
          <w:szCs w:val="22"/>
          <w:u w:val="single"/>
        </w:rPr>
      </w:pPr>
    </w:p>
    <w:p w:rsidR="00D13834" w:rsidRDefault="00D13834" w:rsidP="00EE7BAF">
      <w:pPr>
        <w:rPr>
          <w:sz w:val="22"/>
          <w:szCs w:val="22"/>
          <w:u w:val="single"/>
        </w:rPr>
      </w:pPr>
    </w:p>
    <w:p w:rsidR="00275A47" w:rsidRDefault="00275A47" w:rsidP="00275A4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nepozidano stavbno zemljišče s:</w:t>
      </w:r>
    </w:p>
    <w:p w:rsidR="00275A47" w:rsidRDefault="002B4B30" w:rsidP="00275A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1311/4</w:t>
      </w:r>
      <w:r w:rsidR="00275A47">
        <w:rPr>
          <w:b/>
          <w:sz w:val="22"/>
          <w:szCs w:val="22"/>
        </w:rPr>
        <w:t xml:space="preserve"> </w:t>
      </w:r>
      <w:r w:rsidR="00275A47">
        <w:rPr>
          <w:sz w:val="22"/>
          <w:szCs w:val="22"/>
        </w:rPr>
        <w:t>(ID znak: parcela 17</w:t>
      </w:r>
      <w:r>
        <w:rPr>
          <w:sz w:val="22"/>
          <w:szCs w:val="22"/>
        </w:rPr>
        <w:t>40 1311/4) v izmeri 359 m², k.o. 1740 Spodnja Šiška.</w:t>
      </w:r>
    </w:p>
    <w:p w:rsidR="00275A47" w:rsidRDefault="00275A47" w:rsidP="00275A47">
      <w:pPr>
        <w:jc w:val="both"/>
        <w:rPr>
          <w:b/>
          <w:sz w:val="22"/>
          <w:szCs w:val="22"/>
        </w:rPr>
      </w:pPr>
    </w:p>
    <w:p w:rsidR="00275A47" w:rsidRDefault="00275A47" w:rsidP="0027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</w:t>
      </w:r>
      <w:r w:rsidR="002B4B30">
        <w:rPr>
          <w:sz w:val="22"/>
          <w:szCs w:val="22"/>
        </w:rPr>
        <w:t>RŽ-155</w:t>
      </w:r>
      <w:r>
        <w:rPr>
          <w:sz w:val="22"/>
          <w:szCs w:val="22"/>
        </w:rPr>
        <w:t xml:space="preserve">, z namembnostjo </w:t>
      </w:r>
      <w:r w:rsidR="002B4B30">
        <w:rPr>
          <w:sz w:val="22"/>
          <w:szCs w:val="22"/>
        </w:rPr>
        <w:t>BT-površine za turizem.</w:t>
      </w:r>
    </w:p>
    <w:p w:rsidR="00275A47" w:rsidRDefault="00275A47" w:rsidP="00275A47">
      <w:pPr>
        <w:pStyle w:val="BodyText"/>
        <w:ind w:right="264"/>
        <w:jc w:val="both"/>
        <w:rPr>
          <w:lang w:val="sl-SI"/>
        </w:rPr>
      </w:pPr>
    </w:p>
    <w:p w:rsidR="002B4B30" w:rsidRDefault="002B4B30" w:rsidP="0027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sta </w:t>
      </w:r>
      <w:r w:rsidR="00275A47">
        <w:rPr>
          <w:sz w:val="22"/>
          <w:szCs w:val="22"/>
        </w:rPr>
        <w:t>v zemljiški knjigi vknjižen</w:t>
      </w:r>
      <w:r>
        <w:rPr>
          <w:sz w:val="22"/>
          <w:szCs w:val="22"/>
        </w:rPr>
        <w:t xml:space="preserve">i </w:t>
      </w:r>
      <w:r w:rsidR="00275A47">
        <w:rPr>
          <w:sz w:val="22"/>
          <w:szCs w:val="22"/>
        </w:rPr>
        <w:t xml:space="preserve">nepravi stvarni služnosti v korist imetnikov Telekoma Slovenije, d. d. in Elektra Ljubljana d. d.. </w:t>
      </w:r>
    </w:p>
    <w:p w:rsidR="00275A47" w:rsidRDefault="002B4B30" w:rsidP="00275A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 zemljiški knjigi je vknjižena tudi zaznamba urejanja prostora po Odloku o o razglasitvi Tivolija, Rožnika in Šišenskega hriba za naravno znamenitost ter zaznamba pravnega dejstva, da nepremičnina leži v zavarovanem območju Krajinskega parka Tivoli, Rožnik in Šišenski hrib. </w:t>
      </w:r>
    </w:p>
    <w:p w:rsidR="00D13834" w:rsidRDefault="00D13834" w:rsidP="00275A47">
      <w:pPr>
        <w:rPr>
          <w:b/>
          <w:sz w:val="22"/>
          <w:szCs w:val="22"/>
        </w:rPr>
      </w:pPr>
    </w:p>
    <w:p w:rsidR="00275A47" w:rsidRDefault="00FF2450" w:rsidP="00275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71.800</w:t>
      </w:r>
      <w:r w:rsidR="00275A47">
        <w:rPr>
          <w:b/>
          <w:sz w:val="22"/>
          <w:szCs w:val="22"/>
        </w:rPr>
        <w:t>,00 EUR.</w:t>
      </w:r>
    </w:p>
    <w:p w:rsidR="00275A47" w:rsidRDefault="00FF2450" w:rsidP="00275A47">
      <w:pPr>
        <w:rPr>
          <w:b/>
          <w:sz w:val="22"/>
          <w:szCs w:val="22"/>
        </w:rPr>
      </w:pPr>
      <w:r>
        <w:rPr>
          <w:sz w:val="22"/>
          <w:szCs w:val="22"/>
        </w:rPr>
        <w:t>(z besedo: enainsedemdeset tisoč osemsto</w:t>
      </w:r>
      <w:r w:rsidR="00275A47">
        <w:rPr>
          <w:sz w:val="22"/>
          <w:szCs w:val="22"/>
        </w:rPr>
        <w:t xml:space="preserve"> evrov 00/100)</w:t>
      </w:r>
    </w:p>
    <w:p w:rsidR="00275A47" w:rsidRDefault="00275A47" w:rsidP="00275A47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734140" w:rsidRDefault="00734140" w:rsidP="00EE7BAF">
      <w:pPr>
        <w:rPr>
          <w:sz w:val="22"/>
          <w:szCs w:val="22"/>
        </w:rPr>
      </w:pPr>
    </w:p>
    <w:p w:rsidR="00B1586E" w:rsidRDefault="001421B3" w:rsidP="00B1586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sta nepozidani stavbni zemljišči</w:t>
      </w:r>
      <w:r w:rsidR="00B1586E">
        <w:rPr>
          <w:sz w:val="22"/>
          <w:szCs w:val="22"/>
          <w:u w:val="single"/>
        </w:rPr>
        <w:t xml:space="preserve"> s:</w:t>
      </w:r>
    </w:p>
    <w:p w:rsidR="00B1586E" w:rsidRDefault="001421B3" w:rsidP="00B1586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2256/8</w:t>
      </w:r>
      <w:r w:rsidR="00B1586E">
        <w:rPr>
          <w:b/>
          <w:sz w:val="22"/>
          <w:szCs w:val="22"/>
        </w:rPr>
        <w:t xml:space="preserve"> </w:t>
      </w:r>
      <w:r w:rsidR="00B1586E">
        <w:rPr>
          <w:sz w:val="22"/>
          <w:szCs w:val="22"/>
        </w:rPr>
        <w:t>(ID znak: parcela 17</w:t>
      </w:r>
      <w:r>
        <w:rPr>
          <w:sz w:val="22"/>
          <w:szCs w:val="22"/>
        </w:rPr>
        <w:t>35 2256/8) v izmeri 76</w:t>
      </w:r>
      <w:r w:rsidR="00B1586E">
        <w:rPr>
          <w:sz w:val="22"/>
          <w:szCs w:val="22"/>
        </w:rPr>
        <w:t xml:space="preserve"> m², </w:t>
      </w:r>
      <w:r>
        <w:rPr>
          <w:sz w:val="22"/>
          <w:szCs w:val="22"/>
        </w:rPr>
        <w:t>k.o. 1735 Stožice ter</w:t>
      </w:r>
    </w:p>
    <w:p w:rsidR="00B1586E" w:rsidRDefault="001421B3" w:rsidP="001421B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2256/</w:t>
      </w:r>
      <w:r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</w:t>
      </w:r>
      <w:r>
        <w:rPr>
          <w:sz w:val="22"/>
          <w:szCs w:val="22"/>
        </w:rPr>
        <w:t>35 2256/10</w:t>
      </w:r>
      <w:r>
        <w:rPr>
          <w:sz w:val="22"/>
          <w:szCs w:val="22"/>
        </w:rPr>
        <w:t>) v izme</w:t>
      </w:r>
      <w:r>
        <w:rPr>
          <w:sz w:val="22"/>
          <w:szCs w:val="22"/>
        </w:rPr>
        <w:t>ri 116</w:t>
      </w:r>
      <w:r>
        <w:rPr>
          <w:sz w:val="22"/>
          <w:szCs w:val="22"/>
        </w:rPr>
        <w:t xml:space="preserve"> m², k.o. 1735</w:t>
      </w:r>
      <w:r>
        <w:rPr>
          <w:sz w:val="22"/>
          <w:szCs w:val="22"/>
        </w:rPr>
        <w:t xml:space="preserve"> Stožice</w:t>
      </w:r>
    </w:p>
    <w:p w:rsidR="001421B3" w:rsidRDefault="001421B3" w:rsidP="001421B3">
      <w:pPr>
        <w:jc w:val="both"/>
        <w:rPr>
          <w:b/>
          <w:sz w:val="22"/>
          <w:szCs w:val="22"/>
        </w:rPr>
      </w:pPr>
    </w:p>
    <w:p w:rsidR="00B1586E" w:rsidRDefault="00B1586E" w:rsidP="00B1586E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</w:t>
      </w:r>
      <w:r w:rsidR="001421B3">
        <w:rPr>
          <w:sz w:val="22"/>
          <w:szCs w:val="22"/>
        </w:rPr>
        <w:t>7 – popr., 12/18-DPN in 42/18) sta predmetni zemljišči opredeljeni</w:t>
      </w:r>
      <w:r>
        <w:rPr>
          <w:sz w:val="22"/>
          <w:szCs w:val="22"/>
        </w:rPr>
        <w:t xml:space="preserve"> v eno</w:t>
      </w:r>
      <w:r w:rsidR="001421B3">
        <w:rPr>
          <w:sz w:val="22"/>
          <w:szCs w:val="22"/>
        </w:rPr>
        <w:t>ti urejanja prostora (EUP) BE-390, z namembnostjo SSse – splošne</w:t>
      </w:r>
      <w:r>
        <w:rPr>
          <w:sz w:val="22"/>
          <w:szCs w:val="22"/>
        </w:rPr>
        <w:t xml:space="preserve"> eno in dvostanovanjske površine.</w:t>
      </w:r>
    </w:p>
    <w:p w:rsidR="00B1586E" w:rsidRDefault="00B1586E" w:rsidP="00B1586E">
      <w:pPr>
        <w:jc w:val="both"/>
        <w:rPr>
          <w:sz w:val="22"/>
          <w:szCs w:val="22"/>
        </w:rPr>
      </w:pPr>
    </w:p>
    <w:p w:rsidR="00B1586E" w:rsidRDefault="00C40913" w:rsidP="00B1586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28.800</w:t>
      </w:r>
      <w:r w:rsidR="00B1586E">
        <w:rPr>
          <w:b/>
          <w:sz w:val="22"/>
          <w:szCs w:val="22"/>
        </w:rPr>
        <w:t>,00 EUR.</w:t>
      </w:r>
    </w:p>
    <w:p w:rsidR="00B1586E" w:rsidRDefault="00B1586E" w:rsidP="00B1586E">
      <w:pPr>
        <w:rPr>
          <w:b/>
          <w:sz w:val="22"/>
          <w:szCs w:val="22"/>
        </w:rPr>
      </w:pPr>
      <w:r>
        <w:rPr>
          <w:sz w:val="22"/>
          <w:szCs w:val="22"/>
        </w:rPr>
        <w:t>(z bese</w:t>
      </w:r>
      <w:r w:rsidR="00C40913">
        <w:rPr>
          <w:sz w:val="22"/>
          <w:szCs w:val="22"/>
        </w:rPr>
        <w:t>do: osemindvajset tisoč osemsto</w:t>
      </w:r>
      <w:r>
        <w:rPr>
          <w:sz w:val="22"/>
          <w:szCs w:val="22"/>
        </w:rPr>
        <w:t xml:space="preserve"> evrov 00/100)</w:t>
      </w:r>
    </w:p>
    <w:p w:rsidR="00B1586E" w:rsidRDefault="00B1586E" w:rsidP="00B1586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B1586E" w:rsidRDefault="00B1586E" w:rsidP="00B1586E">
      <w:pPr>
        <w:jc w:val="both"/>
        <w:rPr>
          <w:b/>
          <w:sz w:val="22"/>
          <w:szCs w:val="22"/>
        </w:rPr>
      </w:pPr>
    </w:p>
    <w:p w:rsidR="00155839" w:rsidRDefault="00155839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Najnižji znesek višanja kupnin</w:t>
      </w:r>
      <w:r w:rsidR="00B47BCF">
        <w:rPr>
          <w:sz w:val="22"/>
          <w:szCs w:val="22"/>
        </w:rPr>
        <w:t xml:space="preserve">e za predmet javne dražbe od 2.1. do </w:t>
      </w:r>
      <w:r w:rsidR="00B47BCF" w:rsidRPr="00F50FDA">
        <w:rPr>
          <w:sz w:val="22"/>
          <w:szCs w:val="22"/>
        </w:rPr>
        <w:t>vključno 2.</w:t>
      </w:r>
      <w:r w:rsidR="0082589C" w:rsidRPr="00F50FDA">
        <w:rPr>
          <w:sz w:val="22"/>
          <w:szCs w:val="22"/>
        </w:rPr>
        <w:t xml:space="preserve"> </w:t>
      </w:r>
      <w:r w:rsidR="00B1586E" w:rsidRPr="00F50FDA">
        <w:rPr>
          <w:sz w:val="22"/>
          <w:szCs w:val="22"/>
        </w:rPr>
        <w:t>3</w:t>
      </w:r>
      <w:r w:rsidR="00B47BCF" w:rsidRPr="00F50FDA">
        <w:rPr>
          <w:sz w:val="22"/>
          <w:szCs w:val="22"/>
        </w:rPr>
        <w:t>.</w:t>
      </w:r>
      <w:r w:rsidR="00866D1D" w:rsidRPr="00F50FDA">
        <w:rPr>
          <w:sz w:val="22"/>
          <w:szCs w:val="22"/>
        </w:rPr>
        <w:t xml:space="preserve"> </w:t>
      </w:r>
      <w:r w:rsidR="004A04A1" w:rsidRPr="00F50FDA">
        <w:rPr>
          <w:sz w:val="22"/>
          <w:szCs w:val="22"/>
        </w:rPr>
        <w:t xml:space="preserve">je </w:t>
      </w:r>
      <w:r w:rsidR="009902BD" w:rsidRPr="00F50FDA">
        <w:rPr>
          <w:sz w:val="22"/>
          <w:szCs w:val="22"/>
        </w:rPr>
        <w:t>1</w:t>
      </w:r>
      <w:r w:rsidRPr="00F50FDA">
        <w:rPr>
          <w:sz w:val="22"/>
          <w:szCs w:val="22"/>
        </w:rPr>
        <w:t>.</w:t>
      </w:r>
      <w:r w:rsidRPr="0071671A">
        <w:rPr>
          <w:sz w:val="22"/>
          <w:szCs w:val="22"/>
        </w:rPr>
        <w:t>000,00 EUR.</w:t>
      </w:r>
    </w:p>
    <w:p w:rsidR="00E7646D" w:rsidRDefault="00E7646D" w:rsidP="00287915">
      <w:pPr>
        <w:jc w:val="both"/>
        <w:rPr>
          <w:b/>
          <w:sz w:val="22"/>
          <w:szCs w:val="22"/>
        </w:rPr>
      </w:pPr>
    </w:p>
    <w:p w:rsidR="0071671A" w:rsidRDefault="0071671A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4. POGOJI PRODAJE</w:t>
      </w:r>
      <w:r w:rsidRPr="00306195">
        <w:rPr>
          <w:b/>
          <w:sz w:val="22"/>
          <w:szCs w:val="22"/>
        </w:rPr>
        <w:tab/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B47BCF" w:rsidRDefault="00287915" w:rsidP="00B47BCF">
      <w:pPr>
        <w:rPr>
          <w:sz w:val="22"/>
          <w:szCs w:val="22"/>
        </w:rPr>
      </w:pPr>
      <w:r w:rsidRPr="00306195">
        <w:rPr>
          <w:sz w:val="22"/>
          <w:szCs w:val="22"/>
        </w:rPr>
        <w:t>4.1</w:t>
      </w:r>
      <w:r w:rsidR="00C87BE7" w:rsidRPr="00306195">
        <w:rPr>
          <w:sz w:val="22"/>
          <w:szCs w:val="22"/>
        </w:rPr>
        <w:t>.</w:t>
      </w:r>
      <w:r w:rsidR="00C86EE0" w:rsidRPr="00306195">
        <w:rPr>
          <w:sz w:val="22"/>
          <w:szCs w:val="22"/>
        </w:rPr>
        <w:t xml:space="preserve"> </w:t>
      </w:r>
      <w:r w:rsidR="00C86EE0" w:rsidRPr="0071671A">
        <w:rPr>
          <w:sz w:val="22"/>
          <w:szCs w:val="22"/>
        </w:rPr>
        <w:t>Prodajna pogodba</w:t>
      </w:r>
      <w:r w:rsidRPr="0071671A">
        <w:rPr>
          <w:sz w:val="22"/>
          <w:szCs w:val="22"/>
        </w:rPr>
        <w:t xml:space="preserve"> </w:t>
      </w:r>
      <w:r w:rsidR="004E066E" w:rsidRPr="0071671A">
        <w:rPr>
          <w:sz w:val="22"/>
          <w:szCs w:val="22"/>
        </w:rPr>
        <w:t>za predmet pod točko</w:t>
      </w:r>
      <w:r w:rsidR="000F6040" w:rsidRPr="0071671A">
        <w:rPr>
          <w:sz w:val="22"/>
          <w:szCs w:val="22"/>
        </w:rPr>
        <w:t xml:space="preserve"> </w:t>
      </w:r>
      <w:r w:rsidR="0065386E" w:rsidRPr="0071671A">
        <w:rPr>
          <w:sz w:val="22"/>
          <w:szCs w:val="22"/>
        </w:rPr>
        <w:t>2.</w:t>
      </w:r>
      <w:r w:rsidR="00734140">
        <w:rPr>
          <w:sz w:val="22"/>
          <w:szCs w:val="22"/>
        </w:rPr>
        <w:t>1</w:t>
      </w:r>
      <w:r w:rsidR="004C0320">
        <w:rPr>
          <w:sz w:val="22"/>
          <w:szCs w:val="22"/>
        </w:rPr>
        <w:t>.</w:t>
      </w:r>
      <w:r w:rsidR="00D56B8F">
        <w:rPr>
          <w:sz w:val="22"/>
          <w:szCs w:val="22"/>
        </w:rPr>
        <w:t xml:space="preserve"> do </w:t>
      </w:r>
      <w:r w:rsidR="00B47BCF" w:rsidRPr="00F50FDA">
        <w:rPr>
          <w:sz w:val="22"/>
          <w:szCs w:val="22"/>
        </w:rPr>
        <w:t>vključno</w:t>
      </w:r>
      <w:r w:rsidR="0082589C" w:rsidRPr="00F50FDA">
        <w:rPr>
          <w:sz w:val="22"/>
          <w:szCs w:val="22"/>
        </w:rPr>
        <w:t xml:space="preserve"> </w:t>
      </w:r>
      <w:r w:rsidR="00D56B8F" w:rsidRPr="00F50FDA">
        <w:rPr>
          <w:sz w:val="22"/>
          <w:szCs w:val="22"/>
        </w:rPr>
        <w:t>2.</w:t>
      </w:r>
      <w:r w:rsidR="0082589C" w:rsidRPr="00F50FDA">
        <w:rPr>
          <w:sz w:val="22"/>
          <w:szCs w:val="22"/>
        </w:rPr>
        <w:t xml:space="preserve"> </w:t>
      </w:r>
      <w:r w:rsidR="00C40913">
        <w:rPr>
          <w:sz w:val="22"/>
          <w:szCs w:val="22"/>
        </w:rPr>
        <w:t>2</w:t>
      </w:r>
      <w:r w:rsidR="00D56B8F" w:rsidRPr="00F50FDA">
        <w:rPr>
          <w:sz w:val="22"/>
          <w:szCs w:val="22"/>
        </w:rPr>
        <w:t>.</w:t>
      </w:r>
      <w:r w:rsidR="00734140" w:rsidRPr="00F50FDA">
        <w:rPr>
          <w:sz w:val="22"/>
          <w:szCs w:val="22"/>
        </w:rPr>
        <w:t xml:space="preserve"> </w:t>
      </w:r>
      <w:r w:rsidRPr="00F50FDA">
        <w:rPr>
          <w:sz w:val="22"/>
          <w:szCs w:val="22"/>
        </w:rPr>
        <w:t>bo sklenjen</w:t>
      </w:r>
      <w:r w:rsidR="00C86EE0" w:rsidRPr="00F50FDA">
        <w:rPr>
          <w:sz w:val="22"/>
          <w:szCs w:val="22"/>
        </w:rPr>
        <w:t>a</w:t>
      </w:r>
      <w:r w:rsidRPr="0071671A">
        <w:rPr>
          <w:sz w:val="22"/>
          <w:szCs w:val="22"/>
        </w:rPr>
        <w:t xml:space="preserve"> v obliki notarskega </w:t>
      </w:r>
    </w:p>
    <w:p w:rsidR="00287915" w:rsidRPr="00306195" w:rsidRDefault="00B47BCF" w:rsidP="00B47BC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71671A">
        <w:rPr>
          <w:sz w:val="22"/>
          <w:szCs w:val="22"/>
        </w:rPr>
        <w:t>zapisa;</w:t>
      </w:r>
    </w:p>
    <w:p w:rsidR="00463621" w:rsidRPr="00306195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sz w:val="22"/>
          <w:szCs w:val="22"/>
        </w:rPr>
        <w:t>4.2</w:t>
      </w:r>
      <w:r w:rsidR="00C87BE7" w:rsidRPr="00306195">
        <w:rPr>
          <w:sz w:val="22"/>
          <w:szCs w:val="22"/>
        </w:rPr>
        <w:t>.</w:t>
      </w:r>
      <w:r w:rsidR="00E26D3E" w:rsidRPr="00306195">
        <w:rPr>
          <w:sz w:val="22"/>
          <w:szCs w:val="22"/>
        </w:rPr>
        <w:t xml:space="preserve"> </w:t>
      </w:r>
      <w:r w:rsidR="006C4877" w:rsidRPr="00306195">
        <w:rPr>
          <w:rFonts w:eastAsia="Times New Roman"/>
          <w:color w:val="auto"/>
          <w:sz w:val="22"/>
          <w:szCs w:val="22"/>
        </w:rPr>
        <w:t>V</w:t>
      </w:r>
      <w:r w:rsidR="00463621" w:rsidRPr="00306195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306195" w:rsidRDefault="00463621" w:rsidP="00C40913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>lokalnih skupnosti (ZSPDSL</w:t>
      </w:r>
      <w:r w:rsidR="00C40913">
        <w:rPr>
          <w:rFonts w:eastAsia="Times New Roman"/>
          <w:color w:val="auto"/>
          <w:sz w:val="22"/>
          <w:szCs w:val="22"/>
        </w:rPr>
        <w:t>S-1), (Uradni list RS, št. 11/</w:t>
      </w:r>
      <w:r w:rsidRPr="00306195">
        <w:rPr>
          <w:rFonts w:eastAsia="Times New Roman"/>
          <w:color w:val="auto"/>
          <w:sz w:val="22"/>
          <w:szCs w:val="22"/>
        </w:rPr>
        <w:t>18</w:t>
      </w:r>
      <w:r w:rsidR="00C40913">
        <w:rPr>
          <w:rFonts w:eastAsia="Times New Roman"/>
          <w:color w:val="auto"/>
          <w:sz w:val="22"/>
          <w:szCs w:val="22"/>
        </w:rPr>
        <w:t xml:space="preserve"> in 79/18</w:t>
      </w:r>
      <w:r w:rsidRPr="00306195">
        <w:rPr>
          <w:rFonts w:eastAsia="Times New Roman"/>
          <w:color w:val="auto"/>
          <w:sz w:val="22"/>
          <w:szCs w:val="22"/>
        </w:rPr>
        <w:t>) n</w:t>
      </w:r>
      <w:r w:rsidR="00C40913">
        <w:rPr>
          <w:rFonts w:eastAsia="Times New Roman"/>
          <w:color w:val="auto"/>
          <w:sz w:val="22"/>
          <w:szCs w:val="22"/>
        </w:rPr>
        <w:t xml:space="preserve">a javni dražbi kot dražitelji ne </w:t>
      </w:r>
      <w:r w:rsidRPr="00306195">
        <w:rPr>
          <w:rFonts w:eastAsia="Times New Roman"/>
          <w:color w:val="auto"/>
          <w:sz w:val="22"/>
          <w:szCs w:val="22"/>
        </w:rPr>
        <w:t>morejo sodelovati cenilec in člani komisije ter z njimi povezane osebe. Najugodnejši dražitelj bo</w:t>
      </w:r>
      <w:r w:rsidR="00C40913">
        <w:rPr>
          <w:rFonts w:eastAsia="Times New Roman"/>
          <w:color w:val="auto"/>
          <w:sz w:val="22"/>
          <w:szCs w:val="22"/>
        </w:rPr>
        <w:t xml:space="preserve"> </w:t>
      </w:r>
      <w:r w:rsidRPr="00306195">
        <w:rPr>
          <w:rFonts w:eastAsia="Times New Roman"/>
          <w:color w:val="auto"/>
          <w:sz w:val="22"/>
          <w:szCs w:val="22"/>
        </w:rPr>
        <w:t xml:space="preserve">moral pred sklenitvijo prodajne pogodbe podati pisno izjavo, da ni povezana oseba v skladu s 7. </w:t>
      </w:r>
      <w:r w:rsidR="00C40913">
        <w:rPr>
          <w:rFonts w:eastAsia="Times New Roman"/>
          <w:color w:val="auto"/>
          <w:sz w:val="22"/>
          <w:szCs w:val="22"/>
        </w:rPr>
        <w:t>o</w:t>
      </w:r>
      <w:r w:rsidRPr="00306195">
        <w:rPr>
          <w:rFonts w:eastAsia="Times New Roman"/>
          <w:color w:val="auto"/>
          <w:sz w:val="22"/>
          <w:szCs w:val="22"/>
        </w:rPr>
        <w:t>dstavkom 50. člena Zakona o stvarnem premoženju države in samoupravnih lokalnih skupnosti</w:t>
      </w:r>
      <w:r w:rsidR="00E566DB">
        <w:rPr>
          <w:rFonts w:eastAsia="Times New Roman"/>
          <w:color w:val="auto"/>
          <w:sz w:val="22"/>
          <w:szCs w:val="22"/>
        </w:rPr>
        <w:t xml:space="preserve"> </w:t>
      </w:r>
      <w:r w:rsidR="00E566DB" w:rsidRPr="00306195">
        <w:rPr>
          <w:rFonts w:eastAsia="Times New Roman"/>
          <w:color w:val="auto"/>
          <w:sz w:val="22"/>
          <w:szCs w:val="22"/>
        </w:rPr>
        <w:t>(ZSPDSL</w:t>
      </w:r>
      <w:r w:rsidR="00E566DB">
        <w:rPr>
          <w:rFonts w:eastAsia="Times New Roman"/>
          <w:color w:val="auto"/>
          <w:sz w:val="22"/>
          <w:szCs w:val="22"/>
        </w:rPr>
        <w:t>S-1), (Uradni list RS, št. 11/</w:t>
      </w:r>
      <w:r w:rsidR="00E566DB" w:rsidRPr="00306195">
        <w:rPr>
          <w:rFonts w:eastAsia="Times New Roman"/>
          <w:color w:val="auto"/>
          <w:sz w:val="22"/>
          <w:szCs w:val="22"/>
        </w:rPr>
        <w:t>18</w:t>
      </w:r>
      <w:r w:rsidR="00E566DB">
        <w:rPr>
          <w:rFonts w:eastAsia="Times New Roman"/>
          <w:color w:val="auto"/>
          <w:sz w:val="22"/>
          <w:szCs w:val="22"/>
        </w:rPr>
        <w:t xml:space="preserve"> in 79/18</w:t>
      </w:r>
      <w:r w:rsidR="00E566DB" w:rsidRPr="00306195">
        <w:rPr>
          <w:rFonts w:eastAsia="Times New Roman"/>
          <w:color w:val="auto"/>
          <w:sz w:val="22"/>
          <w:szCs w:val="22"/>
        </w:rPr>
        <w:t>)</w:t>
      </w:r>
      <w:r w:rsidRPr="00306195">
        <w:rPr>
          <w:rFonts w:eastAsia="Times New Roman"/>
          <w:color w:val="auto"/>
          <w:sz w:val="22"/>
          <w:szCs w:val="22"/>
        </w:rPr>
        <w:t>;</w:t>
      </w:r>
    </w:p>
    <w:p w:rsidR="00287915" w:rsidRPr="00306195" w:rsidRDefault="00463621" w:rsidP="00C86EE0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4.3. </w:t>
      </w:r>
      <w:r w:rsidR="006C4877" w:rsidRPr="00306195">
        <w:rPr>
          <w:sz w:val="22"/>
          <w:szCs w:val="22"/>
        </w:rPr>
        <w:t>N</w:t>
      </w:r>
      <w:r w:rsidR="00B7081C" w:rsidRPr="00306195">
        <w:rPr>
          <w:sz w:val="22"/>
          <w:szCs w:val="22"/>
        </w:rPr>
        <w:t>epremičnin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</w:t>
      </w:r>
      <w:r w:rsidR="00687F9A" w:rsidRPr="00306195">
        <w:rPr>
          <w:sz w:val="22"/>
          <w:szCs w:val="22"/>
        </w:rPr>
        <w:t>bo</w:t>
      </w:r>
      <w:r w:rsidR="00287915" w:rsidRPr="00306195">
        <w:rPr>
          <w:sz w:val="22"/>
          <w:szCs w:val="22"/>
        </w:rPr>
        <w:t xml:space="preserve"> prodan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dražitelju, ki bo ponudil najvišjo ceno;</w:t>
      </w:r>
    </w:p>
    <w:p w:rsidR="00EC79D6" w:rsidRPr="00306195" w:rsidRDefault="006C4877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4.4. V</w:t>
      </w:r>
      <w:r w:rsidR="00BA596D" w:rsidRPr="00306195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306195">
        <w:rPr>
          <w:sz w:val="22"/>
          <w:szCs w:val="22"/>
        </w:rPr>
        <w:t xml:space="preserve">  </w:t>
      </w:r>
    </w:p>
    <w:p w:rsidR="00EC79D6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 xml:space="preserve">predkupni upravičenec uveljavlja predkupno pravico na javni dražbi ali v 30 dneh po prejemu </w:t>
      </w:r>
      <w:r w:rsidRPr="00306195">
        <w:rPr>
          <w:sz w:val="22"/>
          <w:szCs w:val="22"/>
        </w:rPr>
        <w:t xml:space="preserve"> </w:t>
      </w:r>
    </w:p>
    <w:p w:rsidR="00BA596D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>obvestila o uspešno izvedeni javni dražbi;</w:t>
      </w:r>
    </w:p>
    <w:p w:rsidR="00C86EE0" w:rsidRPr="00306195" w:rsidRDefault="00BA596D" w:rsidP="00C86EE0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4.5</w:t>
      </w:r>
      <w:r w:rsidR="00C87BE7" w:rsidRPr="00306195">
        <w:rPr>
          <w:sz w:val="22"/>
          <w:szCs w:val="22"/>
        </w:rPr>
        <w:t>.</w:t>
      </w:r>
      <w:r w:rsidR="006C4877" w:rsidRPr="00306195">
        <w:rPr>
          <w:sz w:val="22"/>
          <w:szCs w:val="22"/>
        </w:rPr>
        <w:t xml:space="preserve"> V</w:t>
      </w:r>
      <w:r w:rsidR="00463621" w:rsidRPr="00306195">
        <w:rPr>
          <w:sz w:val="22"/>
          <w:szCs w:val="22"/>
        </w:rPr>
        <w:t xml:space="preserve"> roku 15</w:t>
      </w:r>
      <w:r w:rsidR="00287915" w:rsidRPr="00306195">
        <w:rPr>
          <w:sz w:val="22"/>
          <w:szCs w:val="22"/>
        </w:rPr>
        <w:t xml:space="preserve"> dni </w:t>
      </w:r>
      <w:r w:rsidR="00DA0793" w:rsidRPr="00306195">
        <w:rPr>
          <w:sz w:val="22"/>
          <w:szCs w:val="22"/>
        </w:rPr>
        <w:t>od dneva</w:t>
      </w:r>
      <w:r w:rsidR="00C86EE0" w:rsidRPr="00306195">
        <w:rPr>
          <w:sz w:val="22"/>
          <w:szCs w:val="22"/>
        </w:rPr>
        <w:t xml:space="preserve"> javne</w:t>
      </w:r>
      <w:r w:rsidR="00DA0793" w:rsidRPr="00306195">
        <w:rPr>
          <w:sz w:val="22"/>
          <w:szCs w:val="22"/>
        </w:rPr>
        <w:t xml:space="preserve"> dražbe </w:t>
      </w:r>
      <w:r w:rsidR="00287915" w:rsidRPr="00306195">
        <w:rPr>
          <w:sz w:val="22"/>
          <w:szCs w:val="22"/>
        </w:rPr>
        <w:t xml:space="preserve">oz. po poteku roka za uveljavitev predkupne pravice bo z </w:t>
      </w:r>
    </w:p>
    <w:p w:rsidR="00287915" w:rsidRPr="00306195" w:rsidRDefault="00287915" w:rsidP="00C86EE0">
      <w:pPr>
        <w:ind w:left="39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najugodnejšim dražiteljem sklenjena pogodba.</w:t>
      </w:r>
      <w:r w:rsidR="00C86EE0" w:rsidRPr="00306195">
        <w:rPr>
          <w:sz w:val="22"/>
          <w:szCs w:val="22"/>
        </w:rPr>
        <w:t xml:space="preserve"> Prodajalec lahko rok za sklenitev pogodbe podaljša za 15 dni</w:t>
      </w:r>
      <w:r w:rsidRPr="00306195">
        <w:rPr>
          <w:sz w:val="22"/>
          <w:szCs w:val="22"/>
        </w:rPr>
        <w:t xml:space="preserve"> </w:t>
      </w:r>
      <w:r w:rsidR="00C86EE0" w:rsidRPr="00306195">
        <w:rPr>
          <w:sz w:val="22"/>
          <w:szCs w:val="22"/>
        </w:rPr>
        <w:t xml:space="preserve">ali pa zadrži varščino. </w:t>
      </w:r>
      <w:r w:rsidRPr="00306195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Default="00BA596D" w:rsidP="00C86EE0">
      <w:pPr>
        <w:rPr>
          <w:sz w:val="22"/>
          <w:szCs w:val="22"/>
        </w:rPr>
      </w:pPr>
      <w:r w:rsidRPr="00306195">
        <w:rPr>
          <w:sz w:val="22"/>
          <w:szCs w:val="22"/>
        </w:rPr>
        <w:t>4.6</w:t>
      </w:r>
      <w:r w:rsidR="00C87BE7" w:rsidRPr="00306195">
        <w:rPr>
          <w:sz w:val="22"/>
          <w:szCs w:val="22"/>
        </w:rPr>
        <w:t xml:space="preserve">. </w:t>
      </w:r>
      <w:r w:rsidR="006C4877" w:rsidRPr="00306195">
        <w:rPr>
          <w:sz w:val="22"/>
          <w:szCs w:val="22"/>
        </w:rPr>
        <w:t>P</w:t>
      </w:r>
      <w:r w:rsidR="00287915" w:rsidRPr="00306195">
        <w:rPr>
          <w:sz w:val="22"/>
          <w:szCs w:val="22"/>
        </w:rPr>
        <w:t xml:space="preserve">lačilo celotne kupnine v roku </w:t>
      </w:r>
      <w:r w:rsidR="00287915" w:rsidRPr="006603C2">
        <w:rPr>
          <w:b/>
          <w:sz w:val="22"/>
          <w:szCs w:val="22"/>
        </w:rPr>
        <w:t xml:space="preserve">8 dni po sklenitvi </w:t>
      </w:r>
      <w:r w:rsidR="00287915" w:rsidRPr="00306195">
        <w:rPr>
          <w:sz w:val="22"/>
          <w:szCs w:val="22"/>
        </w:rPr>
        <w:t xml:space="preserve">prodajne pogodbe je bistvena sestavina </w:t>
      </w:r>
      <w:r w:rsidR="006603C2">
        <w:rPr>
          <w:sz w:val="22"/>
          <w:szCs w:val="22"/>
        </w:rPr>
        <w:t xml:space="preserve">  </w:t>
      </w:r>
    </w:p>
    <w:p w:rsidR="00287915" w:rsidRPr="00306195" w:rsidRDefault="006603C2" w:rsidP="00C86EE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306195">
        <w:rPr>
          <w:sz w:val="22"/>
          <w:szCs w:val="22"/>
        </w:rPr>
        <w:t>pogodbe;</w:t>
      </w:r>
    </w:p>
    <w:p w:rsidR="002B52F2" w:rsidRPr="00306195" w:rsidRDefault="00BA596D" w:rsidP="00BA596D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4.7. </w:t>
      </w:r>
      <w:r w:rsidR="006C4877" w:rsidRPr="00306195">
        <w:rPr>
          <w:sz w:val="22"/>
          <w:szCs w:val="22"/>
        </w:rPr>
        <w:t>V</w:t>
      </w:r>
      <w:r w:rsidR="002B52F2" w:rsidRPr="00306195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306195" w:rsidRDefault="002B52F2" w:rsidP="002B52F2">
      <w:pPr>
        <w:pStyle w:val="ListParagraph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l</w:t>
      </w:r>
      <w:r w:rsidR="00463621" w:rsidRPr="00306195">
        <w:rPr>
          <w:sz w:val="22"/>
          <w:szCs w:val="22"/>
        </w:rPr>
        <w:t xml:space="preserve">okalnih skupnosti </w:t>
      </w:r>
      <w:r w:rsidR="00E566DB" w:rsidRPr="00306195">
        <w:rPr>
          <w:sz w:val="22"/>
          <w:szCs w:val="22"/>
        </w:rPr>
        <w:t>(ZSPDSL</w:t>
      </w:r>
      <w:r w:rsidR="00E566DB">
        <w:rPr>
          <w:sz w:val="22"/>
          <w:szCs w:val="22"/>
        </w:rPr>
        <w:t>S-1), (Uradni list RS, št. 11/</w:t>
      </w:r>
      <w:r w:rsidR="00E566DB" w:rsidRPr="00306195">
        <w:rPr>
          <w:sz w:val="22"/>
          <w:szCs w:val="22"/>
        </w:rPr>
        <w:t>18</w:t>
      </w:r>
      <w:r w:rsidR="00E566DB">
        <w:rPr>
          <w:sz w:val="22"/>
          <w:szCs w:val="22"/>
        </w:rPr>
        <w:t xml:space="preserve"> in 79/18</w:t>
      </w:r>
      <w:r w:rsidR="00E566DB" w:rsidRPr="00306195">
        <w:rPr>
          <w:sz w:val="22"/>
          <w:szCs w:val="22"/>
        </w:rPr>
        <w:t xml:space="preserve">) </w:t>
      </w:r>
      <w:r w:rsidRPr="00306195">
        <w:rPr>
          <w:sz w:val="22"/>
          <w:szCs w:val="22"/>
        </w:rPr>
        <w:t xml:space="preserve">bo </w:t>
      </w:r>
      <w:r w:rsidR="00463621" w:rsidRPr="00306195">
        <w:rPr>
          <w:sz w:val="22"/>
          <w:szCs w:val="22"/>
        </w:rPr>
        <w:t>z</w:t>
      </w:r>
      <w:r w:rsidRPr="00306195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ListParagraph"/>
        <w:numPr>
          <w:ilvl w:val="1"/>
          <w:numId w:val="21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K</w:t>
      </w:r>
      <w:r w:rsidR="00287915" w:rsidRPr="00306195">
        <w:rPr>
          <w:sz w:val="22"/>
          <w:szCs w:val="22"/>
        </w:rPr>
        <w:t>upec bo poleg ponujene kupnine dolžan plačati še davek na pro</w:t>
      </w:r>
      <w:r w:rsidR="0098664E" w:rsidRPr="00306195">
        <w:rPr>
          <w:sz w:val="22"/>
          <w:szCs w:val="22"/>
        </w:rPr>
        <w:t xml:space="preserve">met nepremičnin oziroma </w:t>
      </w:r>
      <w:r w:rsidR="00C87BE7" w:rsidRPr="00306195">
        <w:rPr>
          <w:sz w:val="22"/>
          <w:szCs w:val="22"/>
        </w:rPr>
        <w:t xml:space="preserve">davek na dodano </w:t>
      </w:r>
      <w:r w:rsidR="00287915" w:rsidRPr="00306195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5. NAČIN IN ROK PLAČILA KUPNINE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 w:rsidRPr="00306195">
        <w:rPr>
          <w:sz w:val="22"/>
          <w:szCs w:val="22"/>
        </w:rPr>
        <w:t>0100000114 v 8</w:t>
      </w:r>
      <w:r w:rsidRPr="00306195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B47BCF" w:rsidRPr="00306195" w:rsidRDefault="00B47BCF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bo vršila dne </w:t>
      </w:r>
      <w:r w:rsidR="00E566DB">
        <w:rPr>
          <w:b/>
          <w:sz w:val="22"/>
          <w:szCs w:val="22"/>
        </w:rPr>
        <w:t>28.</w:t>
      </w:r>
      <w:r w:rsidR="00CC765B" w:rsidRPr="00306195">
        <w:rPr>
          <w:b/>
          <w:sz w:val="22"/>
          <w:szCs w:val="22"/>
        </w:rPr>
        <w:t xml:space="preserve"> </w:t>
      </w:r>
      <w:r w:rsidR="0018409F">
        <w:rPr>
          <w:b/>
          <w:sz w:val="22"/>
          <w:szCs w:val="22"/>
        </w:rPr>
        <w:t>3</w:t>
      </w:r>
      <w:r w:rsidR="00EC79D6" w:rsidRPr="00306195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EE7BAF">
        <w:rPr>
          <w:b/>
          <w:sz w:val="22"/>
          <w:szCs w:val="22"/>
        </w:rPr>
        <w:t>2019</w:t>
      </w:r>
      <w:r w:rsidR="00EC79D6" w:rsidRPr="00306195">
        <w:rPr>
          <w:b/>
          <w:sz w:val="22"/>
          <w:szCs w:val="22"/>
        </w:rPr>
        <w:t xml:space="preserve"> </w:t>
      </w:r>
      <w:r w:rsidRPr="00306195">
        <w:rPr>
          <w:sz w:val="22"/>
          <w:szCs w:val="22"/>
        </w:rPr>
        <w:t xml:space="preserve"> na sedežu Mestne občine Ljubljana, Mestni trg 1, Ljubljana, v </w:t>
      </w:r>
      <w:r w:rsidRPr="00306195">
        <w:rPr>
          <w:b/>
          <w:sz w:val="22"/>
          <w:szCs w:val="22"/>
        </w:rPr>
        <w:t>KLUB 15</w:t>
      </w:r>
      <w:r w:rsidRPr="00306195">
        <w:rPr>
          <w:sz w:val="22"/>
          <w:szCs w:val="22"/>
        </w:rPr>
        <w:t xml:space="preserve">, s pričetkom </w:t>
      </w:r>
      <w:r w:rsidR="00866D1D">
        <w:rPr>
          <w:sz w:val="22"/>
          <w:szCs w:val="22"/>
        </w:rPr>
        <w:t>ob:</w:t>
      </w:r>
    </w:p>
    <w:p w:rsidR="00866D1D" w:rsidRDefault="00EE7BAF" w:rsidP="00866D1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- 11:0</w:t>
      </w:r>
      <w:r w:rsidR="00866D1D">
        <w:rPr>
          <w:sz w:val="22"/>
          <w:szCs w:val="22"/>
        </w:rPr>
        <w:t>0 za zemljišč</w:t>
      </w:r>
      <w:r w:rsidR="00E566DB">
        <w:rPr>
          <w:sz w:val="22"/>
          <w:szCs w:val="22"/>
        </w:rPr>
        <w:t>e</w:t>
      </w:r>
      <w:r w:rsidR="00866D1D">
        <w:rPr>
          <w:sz w:val="22"/>
          <w:szCs w:val="22"/>
        </w:rPr>
        <w:t xml:space="preserve"> pod točko 2.1. v k.</w:t>
      </w:r>
      <w:r w:rsidR="004C0320">
        <w:rPr>
          <w:sz w:val="22"/>
          <w:szCs w:val="22"/>
        </w:rPr>
        <w:t xml:space="preserve"> </w:t>
      </w:r>
      <w:r w:rsidR="00866D1D">
        <w:rPr>
          <w:sz w:val="22"/>
          <w:szCs w:val="22"/>
        </w:rPr>
        <w:t xml:space="preserve">o. </w:t>
      </w:r>
      <w:r w:rsidR="00E566DB">
        <w:rPr>
          <w:sz w:val="22"/>
          <w:szCs w:val="22"/>
        </w:rPr>
        <w:t>Moste</w:t>
      </w:r>
      <w:r w:rsidR="00866D1D">
        <w:rPr>
          <w:sz w:val="22"/>
          <w:szCs w:val="22"/>
        </w:rPr>
        <w:t>,</w:t>
      </w:r>
    </w:p>
    <w:p w:rsidR="00D56B8F" w:rsidRDefault="00866D1D" w:rsidP="0082589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75A47">
        <w:rPr>
          <w:sz w:val="22"/>
          <w:szCs w:val="22"/>
        </w:rPr>
        <w:t>11:20 za zemlj</w:t>
      </w:r>
      <w:r w:rsidR="00E566DB">
        <w:rPr>
          <w:sz w:val="22"/>
          <w:szCs w:val="22"/>
        </w:rPr>
        <w:t>išče pod točko 2.2. v k. o. Spodnja Šiška</w:t>
      </w:r>
      <w:r w:rsidR="00B1586E">
        <w:rPr>
          <w:sz w:val="22"/>
          <w:szCs w:val="22"/>
        </w:rPr>
        <w:t>,</w:t>
      </w:r>
    </w:p>
    <w:p w:rsidR="00B1586E" w:rsidRDefault="00B1586E" w:rsidP="0082589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- 11:40 </w:t>
      </w:r>
      <w:r w:rsidR="008463DE">
        <w:rPr>
          <w:sz w:val="22"/>
          <w:szCs w:val="22"/>
        </w:rPr>
        <w:t>za zemljišč</w:t>
      </w:r>
      <w:r w:rsidR="00E566DB">
        <w:rPr>
          <w:sz w:val="22"/>
          <w:szCs w:val="22"/>
        </w:rPr>
        <w:t>i</w:t>
      </w:r>
      <w:r w:rsidR="008463DE">
        <w:rPr>
          <w:sz w:val="22"/>
          <w:szCs w:val="22"/>
        </w:rPr>
        <w:t xml:space="preserve"> s pod točko 2.3. v</w:t>
      </w:r>
      <w:r w:rsidR="00E566DB">
        <w:rPr>
          <w:sz w:val="22"/>
          <w:szCs w:val="22"/>
        </w:rPr>
        <w:t xml:space="preserve"> k. o. Stožice</w:t>
      </w:r>
      <w:r w:rsidR="00F50FDA">
        <w:rPr>
          <w:sz w:val="22"/>
          <w:szCs w:val="22"/>
        </w:rPr>
        <w:t>.</w:t>
      </w:r>
    </w:p>
    <w:p w:rsidR="0033298B" w:rsidRDefault="0033298B" w:rsidP="00D56B8F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C1377E" w:rsidRPr="00306195" w:rsidRDefault="00C1377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287915" w:rsidRPr="0030619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FE0521" w:rsidRPr="00306195">
        <w:rPr>
          <w:sz w:val="22"/>
          <w:szCs w:val="22"/>
        </w:rPr>
        <w:t>.</w:t>
      </w:r>
    </w:p>
    <w:p w:rsidR="00287915" w:rsidRPr="00306195" w:rsidRDefault="00287915" w:rsidP="002C5B99">
      <w:pPr>
        <w:pStyle w:val="ListParagraph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Pr="00306195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C87BE7">
      <w:pPr>
        <w:pStyle w:val="ListParagraph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zemljišč</w:t>
      </w:r>
      <w:r w:rsidR="007B1C7C" w:rsidRPr="004C0320">
        <w:rPr>
          <w:sz w:val="22"/>
          <w:szCs w:val="22"/>
        </w:rPr>
        <w:t xml:space="preserve"> (</w:t>
      </w:r>
      <w:r w:rsidR="007B1C7C" w:rsidRPr="003E3EA8">
        <w:rPr>
          <w:b/>
          <w:sz w:val="22"/>
          <w:szCs w:val="22"/>
        </w:rPr>
        <w:t xml:space="preserve">oz. do </w:t>
      </w:r>
      <w:r w:rsidR="002651CE" w:rsidRPr="003E3EA8">
        <w:rPr>
          <w:b/>
          <w:sz w:val="22"/>
          <w:szCs w:val="22"/>
        </w:rPr>
        <w:t xml:space="preserve">vključno </w:t>
      </w:r>
      <w:r w:rsidR="003E3EA8" w:rsidRPr="003E3EA8">
        <w:rPr>
          <w:b/>
          <w:sz w:val="22"/>
          <w:szCs w:val="22"/>
        </w:rPr>
        <w:t>25</w:t>
      </w:r>
      <w:r w:rsidR="007B1C7C" w:rsidRPr="003E3EA8">
        <w:rPr>
          <w:b/>
          <w:sz w:val="22"/>
          <w:szCs w:val="22"/>
        </w:rPr>
        <w:t xml:space="preserve">. </w:t>
      </w:r>
      <w:r w:rsidR="0082589C" w:rsidRPr="003E3EA8">
        <w:rPr>
          <w:b/>
          <w:sz w:val="22"/>
          <w:szCs w:val="22"/>
        </w:rPr>
        <w:t>3</w:t>
      </w:r>
      <w:r w:rsidR="00085291" w:rsidRPr="003E3EA8">
        <w:rPr>
          <w:b/>
          <w:sz w:val="22"/>
          <w:szCs w:val="22"/>
        </w:rPr>
        <w:t>.</w:t>
      </w:r>
      <w:r w:rsidR="00E26D3E" w:rsidRPr="003E3EA8">
        <w:rPr>
          <w:b/>
          <w:sz w:val="22"/>
          <w:szCs w:val="22"/>
        </w:rPr>
        <w:t xml:space="preserve"> </w:t>
      </w:r>
      <w:r w:rsidR="00F03737" w:rsidRPr="003E3EA8">
        <w:rPr>
          <w:b/>
          <w:sz w:val="22"/>
          <w:szCs w:val="22"/>
        </w:rPr>
        <w:t>2019</w:t>
      </w:r>
      <w:r w:rsidR="00085291" w:rsidRPr="004C0320">
        <w:rPr>
          <w:sz w:val="22"/>
          <w:szCs w:val="22"/>
        </w:rPr>
        <w:t>)</w:t>
      </w:r>
      <w:r w:rsidRPr="004C0320">
        <w:rPr>
          <w:sz w:val="22"/>
          <w:szCs w:val="22"/>
        </w:rPr>
        <w:t xml:space="preserve"> vplačati varščino, ki znaša 10% izklicne cene, na podračun enotnega zakladniškega računa Mestne občine</w:t>
      </w:r>
      <w:r w:rsidRPr="00306195">
        <w:rPr>
          <w:sz w:val="22"/>
          <w:szCs w:val="22"/>
        </w:rPr>
        <w:t xml:space="preserve"> Ljubljana, odprtega pri Banki Slovenije:</w:t>
      </w:r>
    </w:p>
    <w:p w:rsidR="000F6040" w:rsidRDefault="000F6040" w:rsidP="000F6040">
      <w:pPr>
        <w:pStyle w:val="ListParagraph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številka: 01261-0100000114, sklic na številko: 007-432000, z navedbo »plačilo varščine – parc. št.</w:t>
      </w:r>
      <w:r w:rsidR="00002567" w:rsidRPr="002651CE">
        <w:rPr>
          <w:sz w:val="22"/>
          <w:szCs w:val="22"/>
        </w:rPr>
        <w:t xml:space="preserve"> </w:t>
      </w:r>
      <w:r w:rsidR="003E3EA8">
        <w:rPr>
          <w:sz w:val="22"/>
          <w:szCs w:val="22"/>
        </w:rPr>
        <w:t>139/4, k.o. Moste</w:t>
      </w:r>
      <w:r w:rsidRPr="002651CE">
        <w:rPr>
          <w:sz w:val="22"/>
          <w:szCs w:val="22"/>
        </w:rPr>
        <w:t>«,</w:t>
      </w:r>
    </w:p>
    <w:p w:rsidR="00275A47" w:rsidRDefault="0082589C" w:rsidP="00275A47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75A47" w:rsidRPr="00306195">
        <w:rPr>
          <w:sz w:val="22"/>
          <w:szCs w:val="22"/>
        </w:rPr>
        <w:t>- številka: 01261-0100000114, sklic na številko: 007-432000, z navedbo »plačilo varščine – parc. št.</w:t>
      </w:r>
      <w:r w:rsidR="00275A47" w:rsidRPr="002651CE">
        <w:rPr>
          <w:sz w:val="22"/>
          <w:szCs w:val="22"/>
        </w:rPr>
        <w:t xml:space="preserve"> </w:t>
      </w:r>
      <w:r w:rsidR="003E3EA8">
        <w:rPr>
          <w:sz w:val="22"/>
          <w:szCs w:val="22"/>
        </w:rPr>
        <w:t>1311/4, k.o. Spodnja Šiška</w:t>
      </w:r>
      <w:r w:rsidR="00275A47" w:rsidRPr="002651CE">
        <w:rPr>
          <w:sz w:val="22"/>
          <w:szCs w:val="22"/>
        </w:rPr>
        <w:t>«,</w:t>
      </w:r>
    </w:p>
    <w:p w:rsidR="002947DB" w:rsidRDefault="002947DB" w:rsidP="002947DB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06195">
        <w:rPr>
          <w:sz w:val="22"/>
          <w:szCs w:val="22"/>
        </w:rPr>
        <w:t>- številka: 01261-0100000114, sklic na številko: 007-432000, z navedbo »plačilo varščine – parc. št.</w:t>
      </w:r>
      <w:r w:rsidR="003E3EA8">
        <w:rPr>
          <w:sz w:val="22"/>
          <w:szCs w:val="22"/>
        </w:rPr>
        <w:t xml:space="preserve"> 2256/8 in 2256/10, k.o. Stožice</w:t>
      </w:r>
      <w:r w:rsidR="00F50FDA">
        <w:rPr>
          <w:sz w:val="22"/>
          <w:szCs w:val="22"/>
        </w:rPr>
        <w:t>«.</w:t>
      </w:r>
    </w:p>
    <w:p w:rsidR="00CB7AEC" w:rsidRDefault="00CB7AEC" w:rsidP="0082589C">
      <w:pPr>
        <w:pStyle w:val="ListParagraph"/>
        <w:ind w:left="360"/>
        <w:jc w:val="both"/>
        <w:rPr>
          <w:sz w:val="22"/>
          <w:szCs w:val="22"/>
        </w:rPr>
      </w:pP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ListParagraph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ListParagraph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ListParagraph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i</w:t>
      </w:r>
      <w:r w:rsidR="00912CD4" w:rsidRPr="00306195">
        <w:rPr>
          <w:sz w:val="22"/>
          <w:szCs w:val="22"/>
        </w:rPr>
        <w:t>n informacije za ogled zemljišč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980209" w:rsidRDefault="00CA7212" w:rsidP="00287915">
      <w:pPr>
        <w:pStyle w:val="ListParagraph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pod točko 2.</w:t>
      </w:r>
      <w:r w:rsidR="00FA5F4F" w:rsidRPr="00306195">
        <w:rPr>
          <w:sz w:val="22"/>
          <w:szCs w:val="22"/>
        </w:rPr>
        <w:t>1</w:t>
      </w:r>
      <w:r w:rsidR="0082589C">
        <w:rPr>
          <w:sz w:val="22"/>
          <w:szCs w:val="22"/>
        </w:rPr>
        <w:t>.</w:t>
      </w:r>
      <w:r w:rsidR="0087363E">
        <w:rPr>
          <w:sz w:val="22"/>
          <w:szCs w:val="22"/>
        </w:rPr>
        <w:t xml:space="preserve"> </w:t>
      </w:r>
      <w:r w:rsidR="00420F75">
        <w:rPr>
          <w:sz w:val="22"/>
          <w:szCs w:val="22"/>
        </w:rPr>
        <w:t>do vključno 2.3. na tel. 01 306 11 37</w:t>
      </w:r>
      <w:r w:rsidR="00CC765B" w:rsidRPr="00306195">
        <w:rPr>
          <w:sz w:val="22"/>
          <w:szCs w:val="22"/>
        </w:rPr>
        <w:t xml:space="preserve">, kontaktna oseba je </w:t>
      </w:r>
      <w:r w:rsidR="00420F75">
        <w:rPr>
          <w:sz w:val="22"/>
          <w:szCs w:val="22"/>
        </w:rPr>
        <w:t>Helena Židanek</w:t>
      </w:r>
      <w:r w:rsidR="00CC765B" w:rsidRPr="00306195">
        <w:rPr>
          <w:sz w:val="22"/>
          <w:szCs w:val="22"/>
        </w:rPr>
        <w:t xml:space="preserve">, e-mail: </w:t>
      </w:r>
      <w:hyperlink r:id="rId11" w:history="1">
        <w:r w:rsidR="00420F75" w:rsidRPr="008873C2">
          <w:rPr>
            <w:rStyle w:val="Hyperlink"/>
            <w:sz w:val="22"/>
            <w:szCs w:val="22"/>
          </w:rPr>
          <w:t>helena.zidanek@ljubljana.si</w:t>
        </w:r>
      </w:hyperlink>
      <w:r w:rsidR="00420F75">
        <w:rPr>
          <w:sz w:val="22"/>
          <w:szCs w:val="22"/>
        </w:rPr>
        <w:t>.</w:t>
      </w:r>
    </w:p>
    <w:p w:rsidR="00980209" w:rsidRDefault="00980209" w:rsidP="00980209">
      <w:pPr>
        <w:pStyle w:val="ListParagraph"/>
        <w:ind w:left="644"/>
        <w:jc w:val="both"/>
        <w:rPr>
          <w:sz w:val="22"/>
          <w:szCs w:val="22"/>
        </w:rPr>
      </w:pPr>
    </w:p>
    <w:p w:rsidR="00851486" w:rsidRPr="00980209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3F4CB9" w:rsidRPr="00306195" w:rsidRDefault="003F4CB9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10.2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  <w:bookmarkStart w:id="0" w:name="_GoBack"/>
      <w:bookmarkEnd w:id="0"/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Default="00BF31A3" w:rsidP="00BF31A3">
      <w:pPr>
        <w:rPr>
          <w:sz w:val="22"/>
          <w:szCs w:val="22"/>
        </w:rPr>
      </w:pPr>
    </w:p>
    <w:sectPr w:rsidR="00BF31A3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DF" w:rsidRDefault="00B10EDF" w:rsidP="00FE57F3">
      <w:r>
        <w:separator/>
      </w:r>
    </w:p>
  </w:endnote>
  <w:endnote w:type="continuationSeparator" w:id="0">
    <w:p w:rsidR="00B10EDF" w:rsidRDefault="00B10EDF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Footer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420F75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420F75">
          <w:rPr>
            <w:sz w:val="20"/>
            <w:szCs w:val="20"/>
          </w:rPr>
          <w:t>/4</w:t>
        </w:r>
      </w:p>
      <w:p w:rsidR="0082589C" w:rsidRPr="00BF31A3" w:rsidRDefault="00B10EDF">
        <w:pPr>
          <w:pStyle w:val="Footer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DF" w:rsidRDefault="00B10EDF" w:rsidP="00FE57F3">
      <w:r>
        <w:separator/>
      </w:r>
    </w:p>
  </w:footnote>
  <w:footnote w:type="continuationSeparator" w:id="0">
    <w:p w:rsidR="00B10EDF" w:rsidRDefault="00B10EDF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9C" w:rsidRDefault="0082589C">
    <w:pPr>
      <w:pStyle w:val="Header"/>
      <w:jc w:val="right"/>
    </w:pPr>
  </w:p>
  <w:p w:rsidR="0082589C" w:rsidRDefault="00825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0DB9"/>
    <w:rsid w:val="0013280F"/>
    <w:rsid w:val="001421B3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6F47"/>
    <w:rsid w:val="002132B9"/>
    <w:rsid w:val="002155A5"/>
    <w:rsid w:val="00217B09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69EF"/>
    <w:rsid w:val="00287915"/>
    <w:rsid w:val="002947DB"/>
    <w:rsid w:val="002A2F1F"/>
    <w:rsid w:val="002B4B30"/>
    <w:rsid w:val="002B52F2"/>
    <w:rsid w:val="002B5761"/>
    <w:rsid w:val="002C14AF"/>
    <w:rsid w:val="002C1736"/>
    <w:rsid w:val="002C197D"/>
    <w:rsid w:val="002C5B99"/>
    <w:rsid w:val="002D182A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B0184"/>
    <w:rsid w:val="003B51E2"/>
    <w:rsid w:val="003B57C8"/>
    <w:rsid w:val="003B5BF7"/>
    <w:rsid w:val="003B7632"/>
    <w:rsid w:val="003C0E48"/>
    <w:rsid w:val="003D0926"/>
    <w:rsid w:val="003D3E8E"/>
    <w:rsid w:val="003E32E7"/>
    <w:rsid w:val="003E3473"/>
    <w:rsid w:val="003E3EA8"/>
    <w:rsid w:val="003E62F2"/>
    <w:rsid w:val="003E6B25"/>
    <w:rsid w:val="003F0CFE"/>
    <w:rsid w:val="003F1F81"/>
    <w:rsid w:val="003F4CB9"/>
    <w:rsid w:val="003F5D5E"/>
    <w:rsid w:val="004002F3"/>
    <w:rsid w:val="00401491"/>
    <w:rsid w:val="00415AC6"/>
    <w:rsid w:val="00420F75"/>
    <w:rsid w:val="0042410E"/>
    <w:rsid w:val="004251D1"/>
    <w:rsid w:val="0042744C"/>
    <w:rsid w:val="00431AD3"/>
    <w:rsid w:val="00436A09"/>
    <w:rsid w:val="00446CE0"/>
    <w:rsid w:val="00446D62"/>
    <w:rsid w:val="004507EC"/>
    <w:rsid w:val="00451CC7"/>
    <w:rsid w:val="00463621"/>
    <w:rsid w:val="00465E4D"/>
    <w:rsid w:val="004726A4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0320"/>
    <w:rsid w:val="004C6D21"/>
    <w:rsid w:val="004C7C58"/>
    <w:rsid w:val="004D6EAC"/>
    <w:rsid w:val="004E066E"/>
    <w:rsid w:val="004F300A"/>
    <w:rsid w:val="00502470"/>
    <w:rsid w:val="00513419"/>
    <w:rsid w:val="005136C6"/>
    <w:rsid w:val="00517BED"/>
    <w:rsid w:val="0052716F"/>
    <w:rsid w:val="00527794"/>
    <w:rsid w:val="00531E00"/>
    <w:rsid w:val="0054401B"/>
    <w:rsid w:val="00545FA2"/>
    <w:rsid w:val="00552249"/>
    <w:rsid w:val="005600D3"/>
    <w:rsid w:val="00567A50"/>
    <w:rsid w:val="00582D90"/>
    <w:rsid w:val="005A11CD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5D56"/>
    <w:rsid w:val="006F59B4"/>
    <w:rsid w:val="006F6475"/>
    <w:rsid w:val="0070096B"/>
    <w:rsid w:val="007019F8"/>
    <w:rsid w:val="0070437C"/>
    <w:rsid w:val="00704958"/>
    <w:rsid w:val="007071F2"/>
    <w:rsid w:val="007126A8"/>
    <w:rsid w:val="0071671A"/>
    <w:rsid w:val="00717682"/>
    <w:rsid w:val="007268D3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2589C"/>
    <w:rsid w:val="00834186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090B"/>
    <w:rsid w:val="009935AB"/>
    <w:rsid w:val="009A0097"/>
    <w:rsid w:val="009A3B84"/>
    <w:rsid w:val="009A5605"/>
    <w:rsid w:val="009A608E"/>
    <w:rsid w:val="009B0569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6338"/>
    <w:rsid w:val="00AA52B2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07C85"/>
    <w:rsid w:val="00B10EDF"/>
    <w:rsid w:val="00B1193F"/>
    <w:rsid w:val="00B1586E"/>
    <w:rsid w:val="00B1667F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588"/>
    <w:rsid w:val="00C3783E"/>
    <w:rsid w:val="00C40913"/>
    <w:rsid w:val="00C41F7C"/>
    <w:rsid w:val="00C4594F"/>
    <w:rsid w:val="00C46AB6"/>
    <w:rsid w:val="00C50B0A"/>
    <w:rsid w:val="00C5508B"/>
    <w:rsid w:val="00C65697"/>
    <w:rsid w:val="00C67F4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A747E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6E94"/>
    <w:rsid w:val="00D073BE"/>
    <w:rsid w:val="00D13834"/>
    <w:rsid w:val="00D20E6C"/>
    <w:rsid w:val="00D212C7"/>
    <w:rsid w:val="00D23F35"/>
    <w:rsid w:val="00D325FE"/>
    <w:rsid w:val="00D37370"/>
    <w:rsid w:val="00D42151"/>
    <w:rsid w:val="00D5306E"/>
    <w:rsid w:val="00D56B8F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3759"/>
    <w:rsid w:val="00E350DC"/>
    <w:rsid w:val="00E36882"/>
    <w:rsid w:val="00E443B8"/>
    <w:rsid w:val="00E51DDA"/>
    <w:rsid w:val="00E55A43"/>
    <w:rsid w:val="00E566DB"/>
    <w:rsid w:val="00E61A20"/>
    <w:rsid w:val="00E66383"/>
    <w:rsid w:val="00E665F8"/>
    <w:rsid w:val="00E67607"/>
    <w:rsid w:val="00E7646D"/>
    <w:rsid w:val="00E77E1F"/>
    <w:rsid w:val="00E81B3B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50FDA"/>
    <w:rsid w:val="00F60B6E"/>
    <w:rsid w:val="00F6234E"/>
    <w:rsid w:val="00F71891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BAC"/>
    <w:rsid w:val="00FD4E44"/>
    <w:rsid w:val="00FD50D1"/>
    <w:rsid w:val="00FD7F99"/>
    <w:rsid w:val="00FE0521"/>
    <w:rsid w:val="00FE3ED6"/>
    <w:rsid w:val="00FE57F3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1A3DE"/>
  <w15:docId w15:val="{9672B2A4-E487-410B-9705-FDEEBDA7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BodyText">
    <w:name w:val="Body Text"/>
    <w:basedOn w:val="Normal"/>
    <w:link w:val="BodyTextChar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961C0F-9B1D-4E74-85AD-E992B3D6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1547</Words>
  <Characters>8822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erik židanek</cp:lastModifiedBy>
  <cp:revision>10</cp:revision>
  <cp:lastPrinted>2019-01-10T12:41:00Z</cp:lastPrinted>
  <dcterms:created xsi:type="dcterms:W3CDTF">2019-03-06T11:39:00Z</dcterms:created>
  <dcterms:modified xsi:type="dcterms:W3CDTF">2019-03-06T12:21:00Z</dcterms:modified>
</cp:coreProperties>
</file>