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AB6205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95143108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E7646D" w:rsidRDefault="00287915" w:rsidP="00287915">
      <w:pPr>
        <w:jc w:val="both"/>
        <w:rPr>
          <w:sz w:val="22"/>
          <w:szCs w:val="22"/>
        </w:rPr>
      </w:pPr>
      <w:r w:rsidRPr="00E7646D">
        <w:rPr>
          <w:sz w:val="22"/>
          <w:szCs w:val="22"/>
        </w:rPr>
        <w:t>Mestna občina Ljubljana, Mestni trg 1, Ljubljana</w:t>
      </w:r>
      <w:r w:rsidR="00853B4F" w:rsidRPr="00E7646D">
        <w:rPr>
          <w:sz w:val="22"/>
          <w:szCs w:val="22"/>
        </w:rPr>
        <w:t>,</w:t>
      </w:r>
      <w:r w:rsidR="00E7646D">
        <w:rPr>
          <w:sz w:val="22"/>
          <w:szCs w:val="22"/>
        </w:rPr>
        <w:t xml:space="preserve"> na podlagi 50</w:t>
      </w:r>
      <w:r w:rsidRPr="00E7646D">
        <w:rPr>
          <w:sz w:val="22"/>
          <w:szCs w:val="22"/>
        </w:rPr>
        <w:t>. člena Zakona o stvarnem premoženju države in samoupravnih lokalnih skupnosti (</w:t>
      </w:r>
      <w:r w:rsidR="00C86EE0">
        <w:rPr>
          <w:sz w:val="22"/>
          <w:szCs w:val="22"/>
        </w:rPr>
        <w:t xml:space="preserve">ZSPDSLS-1, </w:t>
      </w:r>
      <w:r w:rsidRPr="00E7646D">
        <w:rPr>
          <w:sz w:val="22"/>
          <w:szCs w:val="22"/>
        </w:rPr>
        <w:t>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E7646D">
          <w:rPr>
            <w:sz w:val="22"/>
            <w:szCs w:val="22"/>
          </w:rPr>
          <w:t>11</w:t>
        </w:r>
      </w:hyperlink>
      <w:r w:rsidR="00E7646D">
        <w:rPr>
          <w:sz w:val="22"/>
          <w:szCs w:val="22"/>
        </w:rPr>
        <w:t xml:space="preserve">/18) </w:t>
      </w:r>
      <w:r w:rsidR="007608DB">
        <w:rPr>
          <w:sz w:val="22"/>
          <w:szCs w:val="22"/>
        </w:rPr>
        <w:t>in 13</w:t>
      </w:r>
      <w:r w:rsidRPr="007A113C">
        <w:rPr>
          <w:sz w:val="22"/>
          <w:szCs w:val="22"/>
        </w:rPr>
        <w:t xml:space="preserve">. člena Uredbe o stvarnem premoženju države in samoupravnih </w:t>
      </w:r>
      <w:r w:rsidRPr="00E7646D">
        <w:rPr>
          <w:sz w:val="22"/>
          <w:szCs w:val="22"/>
        </w:rPr>
        <w:t xml:space="preserve">lokalnih skupnosti </w:t>
      </w:r>
      <w:r w:rsidR="00390016" w:rsidRPr="00390016">
        <w:rPr>
          <w:sz w:val="22"/>
          <w:szCs w:val="22"/>
        </w:rPr>
        <w:t>(Uradni list RS, št</w:t>
      </w:r>
      <w:r w:rsidR="007608DB">
        <w:rPr>
          <w:sz w:val="22"/>
          <w:szCs w:val="22"/>
        </w:rPr>
        <w:t>. 31/18</w:t>
      </w:r>
      <w:r w:rsidR="00390016" w:rsidRPr="00390016">
        <w:rPr>
          <w:sz w:val="22"/>
          <w:szCs w:val="22"/>
        </w:rPr>
        <w:t xml:space="preserve">) </w:t>
      </w:r>
      <w:r w:rsidRPr="00E7646D">
        <w:rPr>
          <w:sz w:val="22"/>
          <w:szCs w:val="22"/>
        </w:rPr>
        <w:t>in Načrta razpolaganja z nepremičnim premoženjem Mestne občine Ljubljana z</w:t>
      </w:r>
      <w:r w:rsidR="003B5BF7" w:rsidRPr="00E7646D">
        <w:rPr>
          <w:sz w:val="22"/>
          <w:szCs w:val="22"/>
        </w:rPr>
        <w:t>a leto 201</w:t>
      </w:r>
      <w:r w:rsidR="001A5D84" w:rsidRPr="00E7646D">
        <w:rPr>
          <w:sz w:val="22"/>
          <w:szCs w:val="22"/>
        </w:rPr>
        <w:t>8</w:t>
      </w:r>
      <w:r w:rsidR="00853B4F" w:rsidRPr="00E7646D">
        <w:rPr>
          <w:sz w:val="22"/>
          <w:szCs w:val="22"/>
        </w:rPr>
        <w:t xml:space="preserve"> 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4507EC" w:rsidRDefault="004507EC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4507EC" w:rsidRPr="00F20185" w:rsidRDefault="004507EC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507EC" w:rsidRDefault="004507EC" w:rsidP="00287915">
      <w:pPr>
        <w:rPr>
          <w:sz w:val="22"/>
          <w:szCs w:val="22"/>
          <w:u w:val="single"/>
        </w:rPr>
      </w:pPr>
    </w:p>
    <w:p w:rsidR="008F47FB" w:rsidRDefault="008F47FB" w:rsidP="008F47F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</w:t>
      </w:r>
      <w:r w:rsidR="007608DB">
        <w:rPr>
          <w:sz w:val="22"/>
          <w:szCs w:val="22"/>
          <w:u w:val="single"/>
        </w:rPr>
        <w:t xml:space="preserve">so </w:t>
      </w:r>
      <w:r>
        <w:rPr>
          <w:sz w:val="22"/>
          <w:szCs w:val="22"/>
          <w:u w:val="single"/>
        </w:rPr>
        <w:t>pozidan</w:t>
      </w:r>
      <w:r w:rsidR="007608DB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 xml:space="preserve"> stavbn</w:t>
      </w:r>
      <w:r w:rsidR="007608DB">
        <w:rPr>
          <w:sz w:val="22"/>
          <w:szCs w:val="22"/>
          <w:u w:val="single"/>
        </w:rPr>
        <w:t>a</w:t>
      </w:r>
      <w:r>
        <w:rPr>
          <w:sz w:val="22"/>
          <w:szCs w:val="22"/>
          <w:u w:val="single"/>
        </w:rPr>
        <w:t xml:space="preserve"> zemljišč</w:t>
      </w:r>
      <w:r w:rsidR="007608DB">
        <w:rPr>
          <w:sz w:val="22"/>
          <w:szCs w:val="22"/>
          <w:u w:val="single"/>
        </w:rPr>
        <w:t>a</w:t>
      </w:r>
      <w:r>
        <w:rPr>
          <w:b/>
          <w:sz w:val="22"/>
          <w:szCs w:val="22"/>
        </w:rPr>
        <w:t>:</w:t>
      </w:r>
    </w:p>
    <w:p w:rsidR="007608DB" w:rsidRDefault="008F47FB" w:rsidP="008F47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7608DB">
        <w:rPr>
          <w:b/>
          <w:sz w:val="22"/>
          <w:szCs w:val="22"/>
        </w:rPr>
        <w:t>parc. št. 1335/3, k.o. 1723-Vič</w:t>
      </w:r>
      <w:r w:rsidR="00605FF1">
        <w:rPr>
          <w:b/>
          <w:sz w:val="22"/>
          <w:szCs w:val="22"/>
        </w:rPr>
        <w:t xml:space="preserve">  </w:t>
      </w:r>
      <w:r w:rsidR="00605FF1">
        <w:rPr>
          <w:sz w:val="22"/>
          <w:szCs w:val="22"/>
        </w:rPr>
        <w:t>(ID znak: parcela 1723 1335/3), v izmeri 56m2,</w:t>
      </w:r>
    </w:p>
    <w:p w:rsidR="007608DB" w:rsidRDefault="007608DB" w:rsidP="008F47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605FF1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1335/12, k.o. 1723-Vič</w:t>
      </w:r>
      <w:r w:rsidR="00605FF1">
        <w:rPr>
          <w:b/>
          <w:sz w:val="22"/>
          <w:szCs w:val="22"/>
        </w:rPr>
        <w:t xml:space="preserve">  </w:t>
      </w:r>
      <w:r w:rsidR="00605FF1">
        <w:rPr>
          <w:sz w:val="22"/>
          <w:szCs w:val="22"/>
        </w:rPr>
        <w:t>(ID znak: parcela 1723 1335/12), v izmeri 24 m2,</w:t>
      </w:r>
    </w:p>
    <w:p w:rsidR="007608DB" w:rsidRDefault="007608DB" w:rsidP="008F47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 w:rsidR="00605FF1">
        <w:rPr>
          <w:b/>
          <w:sz w:val="22"/>
          <w:szCs w:val="22"/>
        </w:rPr>
        <w:t xml:space="preserve"> parc. št.</w:t>
      </w:r>
      <w:r>
        <w:rPr>
          <w:b/>
          <w:sz w:val="22"/>
          <w:szCs w:val="22"/>
        </w:rPr>
        <w:t xml:space="preserve"> 1335/13, k.o. 1723-Vič</w:t>
      </w:r>
      <w:r w:rsidR="00605FF1">
        <w:rPr>
          <w:b/>
          <w:sz w:val="22"/>
          <w:szCs w:val="22"/>
        </w:rPr>
        <w:t xml:space="preserve">  </w:t>
      </w:r>
      <w:r w:rsidR="00605FF1">
        <w:rPr>
          <w:sz w:val="22"/>
          <w:szCs w:val="22"/>
        </w:rPr>
        <w:t>(ID znak: parcela 1723 1335/13), v izmeri 3m2,</w:t>
      </w:r>
    </w:p>
    <w:p w:rsidR="007608DB" w:rsidRDefault="007608DB" w:rsidP="008F47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605FF1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1336/49</w:t>
      </w:r>
      <w:r w:rsidR="00605FF1">
        <w:rPr>
          <w:b/>
          <w:sz w:val="22"/>
          <w:szCs w:val="22"/>
        </w:rPr>
        <w:t xml:space="preserve">, k.o. 1723-Vič  </w:t>
      </w:r>
      <w:r w:rsidR="00605FF1">
        <w:rPr>
          <w:sz w:val="22"/>
          <w:szCs w:val="22"/>
        </w:rPr>
        <w:t>(ID znak: parcela 1723 1336/49), v izmeri 719m2.</w:t>
      </w: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="001F327B" w:rsidRPr="001F327B">
        <w:rPr>
          <w:sz w:val="22"/>
          <w:szCs w:val="22"/>
        </w:rPr>
        <w:t>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="00605FF1">
        <w:rPr>
          <w:sz w:val="22"/>
          <w:szCs w:val="22"/>
        </w:rPr>
        <w:t xml:space="preserve">, </w:t>
      </w:r>
      <w:r w:rsidR="00605FF1" w:rsidRPr="006532F3">
        <w:rPr>
          <w:sz w:val="22"/>
          <w:szCs w:val="22"/>
        </w:rPr>
        <w:t>12/18 –</w:t>
      </w:r>
      <w:r w:rsidR="00605FF1">
        <w:rPr>
          <w:sz w:val="22"/>
          <w:szCs w:val="22"/>
        </w:rPr>
        <w:t xml:space="preserve"> DPN in 42/18</w:t>
      </w:r>
      <w:r w:rsidR="001F327B" w:rsidRPr="001F327B">
        <w:rPr>
          <w:sz w:val="22"/>
          <w:szCs w:val="22"/>
        </w:rPr>
        <w:t>)</w:t>
      </w:r>
      <w:r w:rsidRPr="001F327B">
        <w:rPr>
          <w:sz w:val="22"/>
          <w:szCs w:val="22"/>
        </w:rPr>
        <w:t xml:space="preserve">  </w:t>
      </w:r>
      <w:r w:rsidR="00955F0A">
        <w:rPr>
          <w:sz w:val="22"/>
          <w:szCs w:val="22"/>
        </w:rPr>
        <w:t>so</w:t>
      </w:r>
      <w:r>
        <w:rPr>
          <w:sz w:val="22"/>
          <w:szCs w:val="22"/>
        </w:rPr>
        <w:t xml:space="preserve"> predmetn</w:t>
      </w:r>
      <w:r w:rsidR="00955F0A">
        <w:rPr>
          <w:sz w:val="22"/>
          <w:szCs w:val="22"/>
        </w:rPr>
        <w:t>a</w:t>
      </w:r>
      <w:r>
        <w:rPr>
          <w:sz w:val="22"/>
          <w:szCs w:val="22"/>
        </w:rPr>
        <w:t xml:space="preserve"> zemljišč</w:t>
      </w:r>
      <w:r w:rsidR="00955F0A">
        <w:rPr>
          <w:sz w:val="22"/>
          <w:szCs w:val="22"/>
        </w:rPr>
        <w:t>a opredeljena</w:t>
      </w:r>
      <w:r>
        <w:rPr>
          <w:sz w:val="22"/>
          <w:szCs w:val="22"/>
        </w:rPr>
        <w:t xml:space="preserve"> v en</w:t>
      </w:r>
      <w:r w:rsidR="00605FF1">
        <w:rPr>
          <w:sz w:val="22"/>
          <w:szCs w:val="22"/>
        </w:rPr>
        <w:t>oti urejanja prostora (EUP) RD-528</w:t>
      </w:r>
      <w:r>
        <w:rPr>
          <w:sz w:val="22"/>
          <w:szCs w:val="22"/>
        </w:rPr>
        <w:t xml:space="preserve">, z namembnostjo </w:t>
      </w:r>
      <w:r w:rsidR="00605FF1">
        <w:rPr>
          <w:sz w:val="22"/>
          <w:szCs w:val="22"/>
        </w:rPr>
        <w:t>BC-športni centri.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 w:rsidRPr="00283DCF">
        <w:rPr>
          <w:sz w:val="22"/>
          <w:szCs w:val="22"/>
        </w:rPr>
        <w:t xml:space="preserve">Pri </w:t>
      </w:r>
      <w:r w:rsidR="00283DCF" w:rsidRPr="00283DCF">
        <w:rPr>
          <w:sz w:val="22"/>
          <w:szCs w:val="22"/>
        </w:rPr>
        <w:t xml:space="preserve">parc. št. 1335/3, 1335/12 in 1336/49- vse k.o. Vič je vpisana služnostna pravica </w:t>
      </w:r>
      <w:r w:rsidR="00283DCF">
        <w:rPr>
          <w:sz w:val="22"/>
          <w:szCs w:val="22"/>
        </w:rPr>
        <w:t>(</w:t>
      </w:r>
      <w:r w:rsidR="00283DCF" w:rsidRPr="00283DCF">
        <w:rPr>
          <w:sz w:val="22"/>
          <w:szCs w:val="22"/>
        </w:rPr>
        <w:t>ID 15133392</w:t>
      </w:r>
      <w:r w:rsidR="00283DCF">
        <w:rPr>
          <w:sz w:val="22"/>
          <w:szCs w:val="22"/>
        </w:rPr>
        <w:t>)</w:t>
      </w:r>
      <w:r w:rsidR="00283DCF" w:rsidRPr="00283DCF">
        <w:rPr>
          <w:sz w:val="22"/>
          <w:szCs w:val="22"/>
        </w:rPr>
        <w:t xml:space="preserve"> uporabe zemljišča za namen vzpostavitve gradbišča in </w:t>
      </w:r>
      <w:r w:rsidR="00283DCF">
        <w:rPr>
          <w:sz w:val="22"/>
          <w:szCs w:val="22"/>
        </w:rPr>
        <w:t>služnostna pravica (ID 15216759) prehoda in prevoza v pasu širine 2m.</w:t>
      </w:r>
    </w:p>
    <w:p w:rsidR="00283DCF" w:rsidRDefault="00283DCF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parc. št. 1335/13, k.o. Vič </w:t>
      </w:r>
      <w:r w:rsidRPr="00283DCF">
        <w:rPr>
          <w:sz w:val="22"/>
          <w:szCs w:val="22"/>
        </w:rPr>
        <w:t xml:space="preserve">je vpisana služnostna pravica </w:t>
      </w:r>
      <w:r>
        <w:rPr>
          <w:sz w:val="22"/>
          <w:szCs w:val="22"/>
        </w:rPr>
        <w:t>(</w:t>
      </w:r>
      <w:r w:rsidRPr="00283DCF">
        <w:rPr>
          <w:sz w:val="22"/>
          <w:szCs w:val="22"/>
        </w:rPr>
        <w:t>ID 15133392</w:t>
      </w:r>
      <w:r>
        <w:rPr>
          <w:sz w:val="22"/>
          <w:szCs w:val="22"/>
        </w:rPr>
        <w:t>)</w:t>
      </w:r>
      <w:r w:rsidRPr="00283DCF">
        <w:rPr>
          <w:sz w:val="22"/>
          <w:szCs w:val="22"/>
        </w:rPr>
        <w:t xml:space="preserve"> uporabe zemljišča za namen vzpostavitve gradbišča</w:t>
      </w:r>
      <w:r>
        <w:rPr>
          <w:sz w:val="22"/>
          <w:szCs w:val="22"/>
        </w:rPr>
        <w:t>.</w:t>
      </w:r>
    </w:p>
    <w:p w:rsidR="00283DCF" w:rsidRPr="00283DCF" w:rsidRDefault="00283DCF" w:rsidP="008F47FB">
      <w:pPr>
        <w:jc w:val="both"/>
        <w:rPr>
          <w:sz w:val="22"/>
          <w:szCs w:val="22"/>
        </w:rPr>
      </w:pPr>
    </w:p>
    <w:p w:rsidR="00B8616F" w:rsidRDefault="00283DCF" w:rsidP="00283D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Zemljišča se prodajajo skupaj po </w:t>
      </w:r>
    </w:p>
    <w:p w:rsidR="008F47FB" w:rsidRDefault="00B8616F" w:rsidP="00283DCF">
      <w:pPr>
        <w:jc w:val="both"/>
        <w:rPr>
          <w:b/>
          <w:sz w:val="22"/>
          <w:szCs w:val="22"/>
        </w:rPr>
      </w:pPr>
      <w:r w:rsidRPr="00B8616F">
        <w:rPr>
          <w:b/>
          <w:sz w:val="22"/>
          <w:szCs w:val="22"/>
        </w:rPr>
        <w:t>IZKLICNI CENI</w:t>
      </w:r>
      <w:r w:rsidR="008F47FB">
        <w:rPr>
          <w:b/>
          <w:sz w:val="22"/>
          <w:szCs w:val="22"/>
        </w:rPr>
        <w:t xml:space="preserve">: </w:t>
      </w:r>
      <w:r w:rsidR="00283DCF">
        <w:rPr>
          <w:b/>
          <w:sz w:val="22"/>
          <w:szCs w:val="22"/>
        </w:rPr>
        <w:t>200.500</w:t>
      </w:r>
      <w:r w:rsidR="008F47FB">
        <w:rPr>
          <w:b/>
          <w:sz w:val="22"/>
          <w:szCs w:val="22"/>
        </w:rPr>
        <w:t>,00 EUR</w:t>
      </w:r>
    </w:p>
    <w:p w:rsidR="008F47FB" w:rsidRDefault="00283DCF" w:rsidP="008F47FB">
      <w:pPr>
        <w:rPr>
          <w:sz w:val="22"/>
          <w:szCs w:val="22"/>
        </w:rPr>
      </w:pPr>
      <w:r>
        <w:rPr>
          <w:sz w:val="22"/>
          <w:szCs w:val="22"/>
        </w:rPr>
        <w:t xml:space="preserve">(z besedo: dvesto tisoč petsto evrov </w:t>
      </w:r>
      <w:r w:rsidR="008F47FB">
        <w:rPr>
          <w:sz w:val="22"/>
          <w:szCs w:val="22"/>
        </w:rPr>
        <w:t>in 00/100).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Navedena izklicna cena ne vključuj</w:t>
      </w:r>
      <w:r w:rsidR="00B8616F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 2 % davka na </w:t>
      </w:r>
      <w:r w:rsidR="00B8616F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8F47FB" w:rsidRDefault="008F47FB" w:rsidP="008F47FB">
      <w:pPr>
        <w:rPr>
          <w:sz w:val="22"/>
          <w:szCs w:val="22"/>
        </w:rPr>
      </w:pPr>
    </w:p>
    <w:p w:rsidR="00955F0A" w:rsidRDefault="00955F0A" w:rsidP="008F47FB">
      <w:pPr>
        <w:rPr>
          <w:sz w:val="22"/>
          <w:szCs w:val="22"/>
        </w:rPr>
      </w:pPr>
    </w:p>
    <w:p w:rsidR="00B8616F" w:rsidRDefault="00B8616F" w:rsidP="008F47FB">
      <w:pPr>
        <w:rPr>
          <w:sz w:val="22"/>
          <w:szCs w:val="22"/>
        </w:rPr>
      </w:pPr>
    </w:p>
    <w:p w:rsidR="008F47FB" w:rsidRDefault="008F47FB" w:rsidP="008F47F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4B56C5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</w:t>
      </w:r>
      <w:r w:rsidR="00A73849">
        <w:rPr>
          <w:sz w:val="22"/>
          <w:szCs w:val="22"/>
          <w:u w:val="single"/>
        </w:rPr>
        <w:t>ražbe je</w:t>
      </w:r>
      <w:r>
        <w:rPr>
          <w:sz w:val="22"/>
          <w:szCs w:val="22"/>
          <w:u w:val="single"/>
        </w:rPr>
        <w:t xml:space="preserve"> nepozidan</w:t>
      </w:r>
      <w:r w:rsidR="00A73849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stavbn</w:t>
      </w:r>
      <w:r w:rsidR="00A73849">
        <w:rPr>
          <w:sz w:val="22"/>
          <w:szCs w:val="22"/>
          <w:u w:val="single"/>
        </w:rPr>
        <w:t>o zemljišče</w:t>
      </w:r>
      <w:r>
        <w:rPr>
          <w:b/>
          <w:sz w:val="22"/>
          <w:szCs w:val="22"/>
        </w:rPr>
        <w:t>:</w:t>
      </w: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</w:t>
      </w:r>
      <w:r w:rsidR="00A73849">
        <w:rPr>
          <w:b/>
          <w:sz w:val="22"/>
          <w:szCs w:val="22"/>
        </w:rPr>
        <w:t xml:space="preserve"> 695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</w:t>
      </w:r>
      <w:r w:rsidR="00A73849">
        <w:rPr>
          <w:sz w:val="22"/>
          <w:szCs w:val="22"/>
        </w:rPr>
        <w:t>1770 695) v izmeri 556 m², k.o. 1770 Kašelj.</w:t>
      </w:r>
    </w:p>
    <w:p w:rsidR="008F47FB" w:rsidRDefault="008F47FB" w:rsidP="008F47FB">
      <w:pPr>
        <w:jc w:val="both"/>
        <w:rPr>
          <w:b/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</w:t>
      </w:r>
      <w:r w:rsidRPr="00EC16DB">
        <w:rPr>
          <w:sz w:val="22"/>
          <w:szCs w:val="22"/>
        </w:rPr>
        <w:t>del (</w:t>
      </w:r>
      <w:r w:rsidR="00EC16DB" w:rsidRPr="00EC16DB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="00A73849">
        <w:rPr>
          <w:sz w:val="22"/>
          <w:szCs w:val="22"/>
        </w:rPr>
        <w:t xml:space="preserve">, </w:t>
      </w:r>
      <w:r w:rsidR="00A73849" w:rsidRPr="006532F3">
        <w:rPr>
          <w:sz w:val="22"/>
          <w:szCs w:val="22"/>
        </w:rPr>
        <w:t>12/18 –</w:t>
      </w:r>
      <w:r w:rsidR="00A73849">
        <w:rPr>
          <w:sz w:val="22"/>
          <w:szCs w:val="22"/>
        </w:rPr>
        <w:t xml:space="preserve"> DPN in 42/18</w:t>
      </w:r>
      <w:r w:rsidR="00EC16DB">
        <w:rPr>
          <w:sz w:val="22"/>
          <w:szCs w:val="22"/>
        </w:rPr>
        <w:t>)</w:t>
      </w:r>
      <w:r w:rsidRPr="00EC16DB">
        <w:rPr>
          <w:sz w:val="22"/>
          <w:szCs w:val="22"/>
        </w:rPr>
        <w:t xml:space="preserve"> </w:t>
      </w:r>
      <w:r w:rsidR="00A73849">
        <w:rPr>
          <w:sz w:val="22"/>
          <w:szCs w:val="22"/>
        </w:rPr>
        <w:t>je</w:t>
      </w:r>
      <w:r>
        <w:rPr>
          <w:sz w:val="22"/>
          <w:szCs w:val="22"/>
        </w:rPr>
        <w:t xml:space="preserve"> predmetn</w:t>
      </w:r>
      <w:r w:rsidR="00A73849">
        <w:rPr>
          <w:sz w:val="22"/>
          <w:szCs w:val="22"/>
        </w:rPr>
        <w:t>o</w:t>
      </w:r>
      <w:r>
        <w:rPr>
          <w:sz w:val="22"/>
          <w:szCs w:val="22"/>
        </w:rPr>
        <w:t xml:space="preserve"> zemljišč</w:t>
      </w:r>
      <w:r w:rsidR="00A73849">
        <w:rPr>
          <w:sz w:val="22"/>
          <w:szCs w:val="22"/>
        </w:rPr>
        <w:t>e</w:t>
      </w:r>
      <w:r>
        <w:rPr>
          <w:sz w:val="22"/>
          <w:szCs w:val="22"/>
        </w:rPr>
        <w:t xml:space="preserve"> opredeljen</w:t>
      </w:r>
      <w:r w:rsidR="00A73849">
        <w:rPr>
          <w:sz w:val="22"/>
          <w:szCs w:val="22"/>
        </w:rPr>
        <w:t>o</w:t>
      </w:r>
      <w:r>
        <w:rPr>
          <w:sz w:val="22"/>
          <w:szCs w:val="22"/>
        </w:rPr>
        <w:t xml:space="preserve"> v</w:t>
      </w:r>
      <w:r w:rsidR="00A73849">
        <w:rPr>
          <w:sz w:val="22"/>
          <w:szCs w:val="22"/>
        </w:rPr>
        <w:t xml:space="preserve"> enoti urejanja prostora (EUP) PO-807</w:t>
      </w:r>
      <w:r>
        <w:rPr>
          <w:sz w:val="22"/>
          <w:szCs w:val="22"/>
        </w:rPr>
        <w:t xml:space="preserve">, z namembnostjo </w:t>
      </w:r>
      <w:r w:rsidR="00A73849">
        <w:rPr>
          <w:sz w:val="22"/>
          <w:szCs w:val="22"/>
        </w:rPr>
        <w:t>CU-osrednja območja centralnih dejavnosti</w:t>
      </w:r>
      <w:r>
        <w:rPr>
          <w:sz w:val="22"/>
          <w:szCs w:val="22"/>
        </w:rPr>
        <w:t>.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A73849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predmetnem</w:t>
      </w:r>
      <w:r w:rsidR="008F47FB">
        <w:rPr>
          <w:sz w:val="22"/>
          <w:szCs w:val="22"/>
        </w:rPr>
        <w:t xml:space="preserve"> zemljišč</w:t>
      </w:r>
      <w:r>
        <w:rPr>
          <w:sz w:val="22"/>
          <w:szCs w:val="22"/>
        </w:rPr>
        <w:t>u</w:t>
      </w:r>
      <w:r w:rsidR="008F47FB">
        <w:rPr>
          <w:sz w:val="22"/>
          <w:szCs w:val="22"/>
        </w:rPr>
        <w:t xml:space="preserve"> je vpisana neprava stvarna služnost za že zgrajeno javno komunikacijsko omrežje in pripadajočo infrastrukturo v korist Telekoma Slovenije d.d. 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8F47FB" w:rsidRDefault="009B0569" w:rsidP="008F47F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139.000</w:t>
      </w:r>
      <w:r w:rsidR="008F47FB">
        <w:rPr>
          <w:b/>
          <w:sz w:val="22"/>
          <w:szCs w:val="22"/>
        </w:rPr>
        <w:t>,00 EUR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9B0569">
        <w:rPr>
          <w:sz w:val="22"/>
          <w:szCs w:val="22"/>
        </w:rPr>
        <w:t xml:space="preserve">sto devetintrideset  tisoč </w:t>
      </w:r>
      <w:r>
        <w:rPr>
          <w:sz w:val="22"/>
          <w:szCs w:val="22"/>
        </w:rPr>
        <w:t>evrov in 00/100).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1E6306" w:rsidRDefault="001E6306" w:rsidP="00287915">
      <w:pPr>
        <w:rPr>
          <w:sz w:val="22"/>
          <w:szCs w:val="22"/>
          <w:u w:val="single"/>
        </w:rPr>
      </w:pPr>
    </w:p>
    <w:p w:rsidR="00865710" w:rsidRDefault="00865710" w:rsidP="0086571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4B56C5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DA0211">
        <w:rPr>
          <w:sz w:val="22"/>
          <w:szCs w:val="22"/>
          <w:u w:val="single"/>
        </w:rPr>
        <w:t>Predmet javne dražbe s</w:t>
      </w:r>
      <w:r w:rsidR="00FE3ED6">
        <w:rPr>
          <w:sz w:val="22"/>
          <w:szCs w:val="22"/>
          <w:u w:val="single"/>
        </w:rPr>
        <w:t>ta</w:t>
      </w:r>
      <w:r w:rsidR="008F47FB">
        <w:rPr>
          <w:sz w:val="22"/>
          <w:szCs w:val="22"/>
          <w:u w:val="single"/>
        </w:rPr>
        <w:t xml:space="preserve"> </w:t>
      </w:r>
      <w:r w:rsidR="00DA0211">
        <w:rPr>
          <w:sz w:val="22"/>
          <w:szCs w:val="22"/>
          <w:u w:val="single"/>
        </w:rPr>
        <w:t>nepozidan</w:t>
      </w:r>
      <w:r w:rsidR="00FE3ED6">
        <w:rPr>
          <w:sz w:val="22"/>
          <w:szCs w:val="22"/>
          <w:u w:val="single"/>
        </w:rPr>
        <w:t>i</w:t>
      </w:r>
      <w:r w:rsidR="00DA0211">
        <w:rPr>
          <w:sz w:val="22"/>
          <w:szCs w:val="22"/>
          <w:u w:val="single"/>
        </w:rPr>
        <w:t xml:space="preserve"> stavbn</w:t>
      </w:r>
      <w:r w:rsidR="00FE3ED6">
        <w:rPr>
          <w:sz w:val="22"/>
          <w:szCs w:val="22"/>
          <w:u w:val="single"/>
        </w:rPr>
        <w:t>i</w:t>
      </w:r>
      <w:r w:rsidR="00DA0211">
        <w:rPr>
          <w:sz w:val="22"/>
          <w:szCs w:val="22"/>
          <w:u w:val="single"/>
        </w:rPr>
        <w:t xml:space="preserve"> zemljišč</w:t>
      </w:r>
      <w:r w:rsidR="00FE3ED6">
        <w:rPr>
          <w:sz w:val="22"/>
          <w:szCs w:val="22"/>
          <w:u w:val="single"/>
        </w:rPr>
        <w:t>i</w:t>
      </w:r>
      <w:r>
        <w:rPr>
          <w:b/>
          <w:sz w:val="22"/>
          <w:szCs w:val="22"/>
        </w:rPr>
        <w:t>:</w:t>
      </w: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FE3ED6">
        <w:rPr>
          <w:b/>
          <w:sz w:val="22"/>
          <w:szCs w:val="22"/>
        </w:rPr>
        <w:t>285/9</w:t>
      </w:r>
      <w:r>
        <w:rPr>
          <w:b/>
          <w:sz w:val="22"/>
          <w:szCs w:val="22"/>
        </w:rPr>
        <w:t xml:space="preserve"> </w:t>
      </w:r>
      <w:r w:rsidR="00DA0211">
        <w:rPr>
          <w:sz w:val="22"/>
          <w:szCs w:val="22"/>
        </w:rPr>
        <w:t xml:space="preserve">(ID znak: parcela </w:t>
      </w:r>
      <w:r w:rsidR="00FE3ED6">
        <w:rPr>
          <w:sz w:val="22"/>
          <w:szCs w:val="22"/>
        </w:rPr>
        <w:t>1770 285/9</w:t>
      </w:r>
      <w:r w:rsidR="007504BB">
        <w:rPr>
          <w:sz w:val="22"/>
          <w:szCs w:val="22"/>
        </w:rPr>
        <w:t xml:space="preserve">) v izmeri </w:t>
      </w:r>
      <w:r w:rsidR="00FE3ED6">
        <w:rPr>
          <w:sz w:val="22"/>
          <w:szCs w:val="22"/>
        </w:rPr>
        <w:t>42</w:t>
      </w:r>
      <w:r w:rsidR="008F47FB">
        <w:rPr>
          <w:sz w:val="22"/>
          <w:szCs w:val="22"/>
        </w:rPr>
        <w:t xml:space="preserve"> m² k.o. 1770</w:t>
      </w:r>
      <w:r w:rsidR="007504BB">
        <w:rPr>
          <w:sz w:val="22"/>
          <w:szCs w:val="22"/>
        </w:rPr>
        <w:t xml:space="preserve"> </w:t>
      </w:r>
      <w:r w:rsidR="008F47FB">
        <w:rPr>
          <w:sz w:val="22"/>
          <w:szCs w:val="22"/>
        </w:rPr>
        <w:t>Kašelj</w:t>
      </w:r>
      <w:r w:rsidR="00DA0211">
        <w:rPr>
          <w:sz w:val="22"/>
          <w:szCs w:val="22"/>
        </w:rPr>
        <w:t>,</w:t>
      </w:r>
    </w:p>
    <w:p w:rsidR="00FE3ED6" w:rsidRDefault="00FE3ED6" w:rsidP="00FE3ED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288/2 </w:t>
      </w:r>
      <w:r>
        <w:rPr>
          <w:sz w:val="22"/>
          <w:szCs w:val="22"/>
        </w:rPr>
        <w:t>(ID znak: parcela 1770 288/2) v izmeri 380 m² k.o. 1770 Kašelj,</w:t>
      </w:r>
    </w:p>
    <w:p w:rsidR="00FE3ED6" w:rsidRDefault="00FE3ED6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jc w:val="both"/>
        <w:rPr>
          <w:sz w:val="22"/>
          <w:szCs w:val="22"/>
        </w:rPr>
      </w:pPr>
      <w:r w:rsidRPr="00F11AF7">
        <w:rPr>
          <w:sz w:val="22"/>
          <w:szCs w:val="22"/>
        </w:rPr>
        <w:t>V Odloku o občinskem prostorskem načrtu Mestne občine Ljubljana – izvedbeni del (</w:t>
      </w:r>
      <w:r w:rsidR="00F11AF7" w:rsidRPr="00F11AF7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="00FE3ED6">
        <w:rPr>
          <w:sz w:val="22"/>
          <w:szCs w:val="22"/>
        </w:rPr>
        <w:t xml:space="preserve">, </w:t>
      </w:r>
      <w:r w:rsidR="00FE3ED6" w:rsidRPr="006532F3">
        <w:rPr>
          <w:sz w:val="22"/>
          <w:szCs w:val="22"/>
        </w:rPr>
        <w:t>12/18 –</w:t>
      </w:r>
      <w:r w:rsidR="00FE3ED6">
        <w:rPr>
          <w:sz w:val="22"/>
          <w:szCs w:val="22"/>
        </w:rPr>
        <w:t xml:space="preserve"> DPN in 42/18</w:t>
      </w:r>
      <w:r w:rsidR="00F11AF7" w:rsidRPr="00F11AF7">
        <w:rPr>
          <w:sz w:val="22"/>
          <w:szCs w:val="22"/>
        </w:rPr>
        <w:t>)</w:t>
      </w:r>
      <w:r w:rsidR="00F11AF7">
        <w:rPr>
          <w:sz w:val="22"/>
          <w:szCs w:val="22"/>
        </w:rPr>
        <w:t xml:space="preserve"> </w:t>
      </w:r>
      <w:r w:rsidR="00EF1A4F">
        <w:rPr>
          <w:sz w:val="22"/>
          <w:szCs w:val="22"/>
        </w:rPr>
        <w:t>s</w:t>
      </w:r>
      <w:r w:rsidR="00955F0A">
        <w:rPr>
          <w:sz w:val="22"/>
          <w:szCs w:val="22"/>
        </w:rPr>
        <w:t>ta</w:t>
      </w:r>
      <w:r w:rsidR="00DA0211">
        <w:rPr>
          <w:sz w:val="22"/>
          <w:szCs w:val="22"/>
        </w:rPr>
        <w:t xml:space="preserve"> predmetn</w:t>
      </w:r>
      <w:r w:rsidR="00955F0A">
        <w:rPr>
          <w:sz w:val="22"/>
          <w:szCs w:val="22"/>
        </w:rPr>
        <w:t>i</w:t>
      </w:r>
      <w:r w:rsidR="00DA0211">
        <w:rPr>
          <w:sz w:val="22"/>
          <w:szCs w:val="22"/>
        </w:rPr>
        <w:t xml:space="preserve"> zemljišč</w:t>
      </w:r>
      <w:r w:rsidR="00955F0A">
        <w:rPr>
          <w:sz w:val="22"/>
          <w:szCs w:val="22"/>
        </w:rPr>
        <w:t>i</w:t>
      </w:r>
      <w:r w:rsidR="00DA0211">
        <w:rPr>
          <w:sz w:val="22"/>
          <w:szCs w:val="22"/>
        </w:rPr>
        <w:t xml:space="preserve"> opredeljen</w:t>
      </w:r>
      <w:r w:rsidR="00955F0A">
        <w:rPr>
          <w:sz w:val="22"/>
          <w:szCs w:val="22"/>
        </w:rPr>
        <w:t>i</w:t>
      </w:r>
      <w:r>
        <w:rPr>
          <w:sz w:val="22"/>
          <w:szCs w:val="22"/>
        </w:rPr>
        <w:t xml:space="preserve"> v enoti urejanja prostora (EUP) </w:t>
      </w:r>
      <w:r w:rsidR="00EF1A4F">
        <w:rPr>
          <w:sz w:val="22"/>
          <w:szCs w:val="22"/>
        </w:rPr>
        <w:t>PO</w:t>
      </w:r>
      <w:r w:rsidR="00DA0211">
        <w:rPr>
          <w:sz w:val="22"/>
          <w:szCs w:val="22"/>
        </w:rPr>
        <w:t>-5</w:t>
      </w:r>
      <w:r w:rsidR="00EF1A4F">
        <w:rPr>
          <w:sz w:val="22"/>
          <w:szCs w:val="22"/>
        </w:rPr>
        <w:t>92</w:t>
      </w:r>
      <w:r w:rsidR="001C3B60">
        <w:rPr>
          <w:sz w:val="22"/>
          <w:szCs w:val="22"/>
        </w:rPr>
        <w:t xml:space="preserve">, z namembnostjo </w:t>
      </w:r>
      <w:r w:rsidR="00DA0211">
        <w:rPr>
          <w:sz w:val="22"/>
          <w:szCs w:val="22"/>
        </w:rPr>
        <w:t>SSse</w:t>
      </w:r>
      <w:r w:rsidR="001C3B60">
        <w:rPr>
          <w:sz w:val="22"/>
          <w:szCs w:val="22"/>
        </w:rPr>
        <w:t xml:space="preserve"> – </w:t>
      </w:r>
      <w:r w:rsidR="00DA0211">
        <w:rPr>
          <w:sz w:val="22"/>
          <w:szCs w:val="22"/>
        </w:rPr>
        <w:t>splošne eno in dvostanovanjske površine</w:t>
      </w:r>
      <w:r>
        <w:rPr>
          <w:sz w:val="22"/>
          <w:szCs w:val="22"/>
        </w:rPr>
        <w:t>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EF1A4F" w:rsidRDefault="00EF1A4F" w:rsidP="00EF1A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955F0A">
        <w:rPr>
          <w:b/>
          <w:sz w:val="22"/>
          <w:szCs w:val="22"/>
        </w:rPr>
        <w:t>63.300</w:t>
      </w:r>
      <w:r w:rsidR="00D90078">
        <w:rPr>
          <w:b/>
          <w:sz w:val="22"/>
          <w:szCs w:val="22"/>
        </w:rPr>
        <w:t>,00</w:t>
      </w:r>
      <w:r>
        <w:rPr>
          <w:b/>
          <w:sz w:val="22"/>
          <w:szCs w:val="22"/>
        </w:rPr>
        <w:t xml:space="preserve"> EUR</w:t>
      </w:r>
    </w:p>
    <w:p w:rsidR="00865710" w:rsidRDefault="00865710" w:rsidP="00865710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955F0A">
        <w:rPr>
          <w:sz w:val="22"/>
          <w:szCs w:val="22"/>
        </w:rPr>
        <w:t>triinšestdeset tisoč tristo evrov</w:t>
      </w:r>
      <w:r>
        <w:rPr>
          <w:sz w:val="22"/>
          <w:szCs w:val="22"/>
        </w:rPr>
        <w:t xml:space="preserve"> in 00/100).</w:t>
      </w:r>
    </w:p>
    <w:p w:rsidR="00865710" w:rsidRDefault="00865710" w:rsidP="00865710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 w:rsidR="004914D5">
        <w:rPr>
          <w:sz w:val="22"/>
          <w:szCs w:val="22"/>
        </w:rPr>
        <w:t>2</w:t>
      </w:r>
      <w:r w:rsidR="00D90078">
        <w:rPr>
          <w:sz w:val="22"/>
          <w:szCs w:val="22"/>
        </w:rPr>
        <w:t>2</w:t>
      </w:r>
      <w:r w:rsidR="004914D5">
        <w:rPr>
          <w:sz w:val="22"/>
          <w:szCs w:val="22"/>
        </w:rPr>
        <w:t>%</w:t>
      </w:r>
      <w:r w:rsidR="00CA4606" w:rsidRPr="004914D5">
        <w:rPr>
          <w:sz w:val="22"/>
          <w:szCs w:val="22"/>
        </w:rPr>
        <w:t xml:space="preserve"> davka</w:t>
      </w:r>
      <w:r w:rsidR="004914D5">
        <w:rPr>
          <w:sz w:val="22"/>
          <w:szCs w:val="22"/>
        </w:rPr>
        <w:t xml:space="preserve"> na </w:t>
      </w:r>
      <w:r w:rsidR="00D90078">
        <w:rPr>
          <w:sz w:val="22"/>
          <w:szCs w:val="22"/>
        </w:rPr>
        <w:t>dodano vrednost</w:t>
      </w:r>
      <w:r w:rsidRPr="004914D5">
        <w:rPr>
          <w:sz w:val="22"/>
          <w:szCs w:val="22"/>
        </w:rPr>
        <w:t>, ki ga plača kupec.</w:t>
      </w:r>
    </w:p>
    <w:p w:rsidR="00BD37EE" w:rsidRDefault="00BD37EE" w:rsidP="00865710">
      <w:pPr>
        <w:rPr>
          <w:sz w:val="22"/>
          <w:szCs w:val="22"/>
        </w:rPr>
      </w:pPr>
    </w:p>
    <w:p w:rsidR="004B56C5" w:rsidRPr="00C75F00" w:rsidRDefault="004B56C5" w:rsidP="004B56C5">
      <w:pPr>
        <w:jc w:val="both"/>
        <w:rPr>
          <w:b/>
          <w:sz w:val="22"/>
          <w:szCs w:val="22"/>
        </w:rPr>
      </w:pPr>
      <w:r w:rsidRPr="00C75F00">
        <w:rPr>
          <w:sz w:val="22"/>
          <w:szCs w:val="22"/>
          <w:u w:val="single"/>
        </w:rPr>
        <w:t>2.4.</w:t>
      </w:r>
      <w:r w:rsidRPr="00C75F00">
        <w:rPr>
          <w:sz w:val="22"/>
          <w:szCs w:val="22"/>
        </w:rPr>
        <w:t xml:space="preserve"> </w:t>
      </w:r>
      <w:r w:rsidR="00C75F00" w:rsidRPr="00C75F00">
        <w:rPr>
          <w:sz w:val="22"/>
          <w:szCs w:val="22"/>
          <w:u w:val="single"/>
        </w:rPr>
        <w:t xml:space="preserve">Predmet javne dražbe je </w:t>
      </w:r>
      <w:r w:rsidRPr="00C75F00">
        <w:rPr>
          <w:sz w:val="22"/>
          <w:szCs w:val="22"/>
          <w:u w:val="single"/>
        </w:rPr>
        <w:t>pozidano stavbno zemljišče</w:t>
      </w:r>
      <w:r w:rsidRPr="00C75F00">
        <w:rPr>
          <w:b/>
          <w:sz w:val="22"/>
          <w:szCs w:val="22"/>
        </w:rPr>
        <w:t>:</w:t>
      </w:r>
    </w:p>
    <w:p w:rsidR="004B56C5" w:rsidRPr="00C75F00" w:rsidRDefault="004B56C5" w:rsidP="004B56C5">
      <w:pPr>
        <w:rPr>
          <w:sz w:val="22"/>
          <w:szCs w:val="22"/>
        </w:rPr>
      </w:pPr>
      <w:r w:rsidRPr="00C75F00">
        <w:rPr>
          <w:sz w:val="22"/>
          <w:szCs w:val="22"/>
        </w:rPr>
        <w:lastRenderedPageBreak/>
        <w:t xml:space="preserve">- </w:t>
      </w:r>
      <w:r w:rsidR="00C75F00" w:rsidRPr="00C75F00">
        <w:rPr>
          <w:b/>
          <w:sz w:val="22"/>
          <w:szCs w:val="22"/>
        </w:rPr>
        <w:t>parc. št. 245/370</w:t>
      </w:r>
      <w:r w:rsidRPr="00C75F00">
        <w:rPr>
          <w:sz w:val="22"/>
          <w:szCs w:val="22"/>
        </w:rPr>
        <w:t xml:space="preserve"> (ID znak: </w:t>
      </w:r>
      <w:r w:rsidR="00C75F00" w:rsidRPr="00C75F00">
        <w:rPr>
          <w:sz w:val="22"/>
          <w:szCs w:val="22"/>
        </w:rPr>
        <w:t>parcela 1695 245/370) v izmeri 1.314</w:t>
      </w:r>
      <w:r w:rsidRPr="00C75F00">
        <w:rPr>
          <w:sz w:val="22"/>
          <w:szCs w:val="22"/>
        </w:rPr>
        <w:t xml:space="preserve"> m</w:t>
      </w:r>
      <w:r w:rsidRPr="00C75F00">
        <w:rPr>
          <w:sz w:val="22"/>
          <w:szCs w:val="22"/>
          <w:vertAlign w:val="superscript"/>
        </w:rPr>
        <w:t>2</w:t>
      </w:r>
      <w:r w:rsidRPr="00C75F00">
        <w:rPr>
          <w:sz w:val="22"/>
          <w:szCs w:val="22"/>
        </w:rPr>
        <w:t>, k.</w:t>
      </w:r>
      <w:r w:rsidR="00C75F00" w:rsidRPr="00C75F00">
        <w:rPr>
          <w:sz w:val="22"/>
          <w:szCs w:val="22"/>
        </w:rPr>
        <w:t xml:space="preserve"> o. 1695- Karlovško predmestje</w:t>
      </w:r>
    </w:p>
    <w:p w:rsidR="004B56C5" w:rsidRPr="00C75F00" w:rsidRDefault="004B56C5" w:rsidP="004B56C5">
      <w:pPr>
        <w:rPr>
          <w:sz w:val="22"/>
          <w:szCs w:val="22"/>
        </w:rPr>
      </w:pPr>
    </w:p>
    <w:p w:rsidR="004B56C5" w:rsidRPr="00C75F00" w:rsidRDefault="004B56C5" w:rsidP="004B56C5">
      <w:pPr>
        <w:jc w:val="both"/>
        <w:rPr>
          <w:sz w:val="22"/>
          <w:szCs w:val="22"/>
        </w:rPr>
      </w:pPr>
      <w:r w:rsidRPr="00C75F00">
        <w:rPr>
          <w:sz w:val="22"/>
          <w:szCs w:val="22"/>
        </w:rPr>
        <w:t xml:space="preserve">V Odloku o občinskem prostorskem načrtu Mestne občine Ljubljana – izvedbeni del </w:t>
      </w:r>
      <w:r w:rsidR="00502470" w:rsidRPr="00C75F00">
        <w:rPr>
          <w:sz w:val="22"/>
          <w:szCs w:val="22"/>
        </w:rPr>
        <w:t>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="00C75F00" w:rsidRPr="00C75F00">
        <w:rPr>
          <w:sz w:val="22"/>
          <w:szCs w:val="22"/>
        </w:rPr>
        <w:t>, 12/18 – DPN in 42/18</w:t>
      </w:r>
      <w:r w:rsidR="00502470" w:rsidRPr="00C75F00">
        <w:rPr>
          <w:sz w:val="22"/>
          <w:szCs w:val="22"/>
        </w:rPr>
        <w:t>)</w:t>
      </w:r>
      <w:r w:rsidR="00C75F00" w:rsidRPr="00C75F00">
        <w:rPr>
          <w:sz w:val="22"/>
          <w:szCs w:val="22"/>
        </w:rPr>
        <w:t>,</w:t>
      </w:r>
      <w:r w:rsidR="00502470" w:rsidRPr="00C75F00">
        <w:rPr>
          <w:sz w:val="22"/>
          <w:szCs w:val="22"/>
        </w:rPr>
        <w:t xml:space="preserve"> </w:t>
      </w:r>
      <w:r w:rsidRPr="00C75F00">
        <w:rPr>
          <w:sz w:val="22"/>
          <w:szCs w:val="22"/>
        </w:rPr>
        <w:t>je predmetno zemljišče opredeljeno v enoti</w:t>
      </w:r>
      <w:r w:rsidR="00C75F00" w:rsidRPr="00C75F00">
        <w:rPr>
          <w:sz w:val="22"/>
          <w:szCs w:val="22"/>
        </w:rPr>
        <w:t xml:space="preserve"> urejanja prostora (EUP)  RN-409, z namensko rabo BD – površine drugih območij</w:t>
      </w:r>
      <w:r w:rsidRPr="00C75F00">
        <w:rPr>
          <w:sz w:val="22"/>
          <w:szCs w:val="22"/>
        </w:rPr>
        <w:t>.</w:t>
      </w:r>
    </w:p>
    <w:p w:rsidR="004B56C5" w:rsidRPr="00C75F00" w:rsidRDefault="004B56C5" w:rsidP="004B56C5">
      <w:pPr>
        <w:jc w:val="both"/>
        <w:rPr>
          <w:sz w:val="22"/>
          <w:szCs w:val="22"/>
        </w:rPr>
      </w:pPr>
    </w:p>
    <w:p w:rsidR="004B56C5" w:rsidRPr="00C75F00" w:rsidRDefault="004B56C5" w:rsidP="004B56C5">
      <w:pPr>
        <w:jc w:val="both"/>
        <w:rPr>
          <w:sz w:val="22"/>
          <w:szCs w:val="22"/>
        </w:rPr>
      </w:pPr>
      <w:r w:rsidRPr="00C75F00">
        <w:rPr>
          <w:sz w:val="22"/>
          <w:szCs w:val="22"/>
        </w:rPr>
        <w:t xml:space="preserve">Pri predmetnem zemljišču je vpisana neprava stvarna služnost za že zgrajeno javno komunikacijsko omrežje in pripadajočo infrastrukturo v korist </w:t>
      </w:r>
      <w:r w:rsidR="00C75F00" w:rsidRPr="00C75F00">
        <w:rPr>
          <w:sz w:val="22"/>
          <w:szCs w:val="22"/>
        </w:rPr>
        <w:t xml:space="preserve">imetnika </w:t>
      </w:r>
      <w:r w:rsidRPr="00C75F00">
        <w:rPr>
          <w:sz w:val="22"/>
          <w:szCs w:val="22"/>
        </w:rPr>
        <w:t xml:space="preserve">Telekoma Slovenije d.d. </w:t>
      </w:r>
    </w:p>
    <w:p w:rsidR="004B56C5" w:rsidRPr="00C75F00" w:rsidRDefault="004B56C5" w:rsidP="004B56C5">
      <w:pPr>
        <w:jc w:val="both"/>
        <w:rPr>
          <w:sz w:val="22"/>
          <w:szCs w:val="22"/>
        </w:rPr>
      </w:pPr>
    </w:p>
    <w:p w:rsidR="004B56C5" w:rsidRPr="00C75F00" w:rsidRDefault="00C75F00" w:rsidP="004B56C5">
      <w:pPr>
        <w:rPr>
          <w:b/>
          <w:sz w:val="22"/>
          <w:szCs w:val="22"/>
        </w:rPr>
      </w:pPr>
      <w:r w:rsidRPr="00C75F00">
        <w:rPr>
          <w:b/>
          <w:sz w:val="22"/>
          <w:szCs w:val="22"/>
        </w:rPr>
        <w:t>Izklicna cena: 315.360,00</w:t>
      </w:r>
      <w:r w:rsidR="004B56C5" w:rsidRPr="00C75F00">
        <w:rPr>
          <w:b/>
          <w:sz w:val="22"/>
          <w:szCs w:val="22"/>
        </w:rPr>
        <w:t xml:space="preserve"> EUR</w:t>
      </w:r>
    </w:p>
    <w:p w:rsidR="004B56C5" w:rsidRPr="00C75F00" w:rsidRDefault="004B56C5" w:rsidP="004B56C5">
      <w:pPr>
        <w:rPr>
          <w:sz w:val="22"/>
          <w:szCs w:val="22"/>
        </w:rPr>
      </w:pPr>
      <w:r w:rsidRPr="00C75F00">
        <w:rPr>
          <w:sz w:val="22"/>
          <w:szCs w:val="22"/>
        </w:rPr>
        <w:t xml:space="preserve">(z besedo: </w:t>
      </w:r>
      <w:r w:rsidR="00C75F00" w:rsidRPr="00C75F00">
        <w:rPr>
          <w:sz w:val="22"/>
          <w:szCs w:val="22"/>
        </w:rPr>
        <w:t>tristo petnajst tisoč tristo šestdeset</w:t>
      </w:r>
      <w:r w:rsidRPr="00C75F00">
        <w:rPr>
          <w:sz w:val="22"/>
          <w:szCs w:val="22"/>
        </w:rPr>
        <w:t xml:space="preserve"> </w:t>
      </w:r>
      <w:r w:rsidR="008B0F87">
        <w:rPr>
          <w:sz w:val="22"/>
          <w:szCs w:val="22"/>
        </w:rPr>
        <w:t xml:space="preserve">evrov </w:t>
      </w:r>
      <w:r w:rsidRPr="00C75F00">
        <w:rPr>
          <w:sz w:val="22"/>
          <w:szCs w:val="22"/>
        </w:rPr>
        <w:t>00/100).</w:t>
      </w:r>
    </w:p>
    <w:p w:rsidR="004B56C5" w:rsidRPr="00C75F00" w:rsidRDefault="004B56C5" w:rsidP="004B56C5">
      <w:pPr>
        <w:rPr>
          <w:sz w:val="22"/>
          <w:szCs w:val="22"/>
        </w:rPr>
      </w:pPr>
      <w:r w:rsidRPr="00C75F00">
        <w:rPr>
          <w:sz w:val="22"/>
          <w:szCs w:val="22"/>
        </w:rPr>
        <w:t>Naved</w:t>
      </w:r>
      <w:r w:rsidR="00C75F00" w:rsidRPr="00C75F00">
        <w:rPr>
          <w:sz w:val="22"/>
          <w:szCs w:val="22"/>
        </w:rPr>
        <w:t>ena izklicna cena ne vključuje 2% davka na promet nepremičnin</w:t>
      </w:r>
      <w:r w:rsidRPr="00C75F00">
        <w:rPr>
          <w:sz w:val="22"/>
          <w:szCs w:val="22"/>
        </w:rPr>
        <w:t>, ki ga plača kupec.</w:t>
      </w:r>
    </w:p>
    <w:p w:rsidR="004B56C5" w:rsidRPr="00EC79D6" w:rsidRDefault="004B56C5" w:rsidP="00865710">
      <w:pPr>
        <w:rPr>
          <w:sz w:val="22"/>
          <w:szCs w:val="22"/>
          <w:highlight w:val="yellow"/>
        </w:rPr>
      </w:pPr>
    </w:p>
    <w:p w:rsidR="008A73E9" w:rsidRPr="009036E3" w:rsidRDefault="008A73E9" w:rsidP="008A73E9">
      <w:pPr>
        <w:jc w:val="both"/>
        <w:rPr>
          <w:b/>
          <w:sz w:val="22"/>
          <w:szCs w:val="22"/>
        </w:rPr>
      </w:pPr>
      <w:r w:rsidRPr="009036E3">
        <w:rPr>
          <w:sz w:val="22"/>
          <w:szCs w:val="22"/>
          <w:u w:val="single"/>
        </w:rPr>
        <w:t>2.5.</w:t>
      </w:r>
      <w:r w:rsidRPr="009036E3">
        <w:rPr>
          <w:sz w:val="22"/>
          <w:szCs w:val="22"/>
        </w:rPr>
        <w:t xml:space="preserve"> </w:t>
      </w:r>
      <w:r w:rsidR="00C75F00" w:rsidRPr="009036E3">
        <w:rPr>
          <w:sz w:val="22"/>
          <w:szCs w:val="22"/>
          <w:u w:val="single"/>
        </w:rPr>
        <w:t>Predmet javne dražbe so nepozidana stavbna zemljišča s</w:t>
      </w:r>
      <w:r w:rsidRPr="009036E3">
        <w:rPr>
          <w:b/>
          <w:sz w:val="22"/>
          <w:szCs w:val="22"/>
        </w:rPr>
        <w:t>:</w:t>
      </w:r>
    </w:p>
    <w:p w:rsidR="009036E3" w:rsidRPr="009036E3" w:rsidRDefault="009036E3" w:rsidP="008A73E9">
      <w:pPr>
        <w:jc w:val="both"/>
        <w:rPr>
          <w:sz w:val="22"/>
          <w:szCs w:val="22"/>
        </w:rPr>
      </w:pPr>
      <w:r w:rsidRPr="009036E3">
        <w:rPr>
          <w:b/>
          <w:sz w:val="22"/>
          <w:szCs w:val="22"/>
        </w:rPr>
        <w:t>- parc. št. 212/82</w:t>
      </w:r>
      <w:r w:rsidR="008A73E9" w:rsidRPr="009036E3">
        <w:rPr>
          <w:b/>
          <w:sz w:val="22"/>
          <w:szCs w:val="22"/>
        </w:rPr>
        <w:t xml:space="preserve"> </w:t>
      </w:r>
      <w:r w:rsidR="008A73E9" w:rsidRPr="009036E3">
        <w:rPr>
          <w:sz w:val="22"/>
          <w:szCs w:val="22"/>
        </w:rPr>
        <w:t>(ID znak</w:t>
      </w:r>
      <w:r w:rsidRPr="009036E3">
        <w:rPr>
          <w:sz w:val="22"/>
          <w:szCs w:val="22"/>
        </w:rPr>
        <w:t>: parcela 1695 212/82) v izmeri 48</w:t>
      </w:r>
      <w:r w:rsidR="008A73E9" w:rsidRPr="009036E3">
        <w:rPr>
          <w:sz w:val="22"/>
          <w:szCs w:val="22"/>
        </w:rPr>
        <w:t xml:space="preserve"> m², k.</w:t>
      </w:r>
      <w:r w:rsidRPr="009036E3">
        <w:rPr>
          <w:sz w:val="22"/>
          <w:szCs w:val="22"/>
        </w:rPr>
        <w:t xml:space="preserve"> </w:t>
      </w:r>
      <w:r w:rsidR="008A73E9" w:rsidRPr="009036E3">
        <w:rPr>
          <w:sz w:val="22"/>
          <w:szCs w:val="22"/>
        </w:rPr>
        <w:t xml:space="preserve">o. </w:t>
      </w:r>
      <w:r w:rsidRPr="009036E3">
        <w:rPr>
          <w:sz w:val="22"/>
          <w:szCs w:val="22"/>
        </w:rPr>
        <w:t>1695 – Karlovško predmestje,</w:t>
      </w:r>
    </w:p>
    <w:p w:rsidR="009036E3" w:rsidRPr="009036E3" w:rsidRDefault="009036E3" w:rsidP="009036E3">
      <w:pPr>
        <w:jc w:val="both"/>
        <w:rPr>
          <w:sz w:val="22"/>
          <w:szCs w:val="22"/>
        </w:rPr>
      </w:pPr>
      <w:r w:rsidRPr="009036E3">
        <w:rPr>
          <w:b/>
          <w:sz w:val="22"/>
          <w:szCs w:val="22"/>
        </w:rPr>
        <w:t xml:space="preserve">- parc. št. 212/80 </w:t>
      </w:r>
      <w:r w:rsidRPr="009036E3">
        <w:rPr>
          <w:sz w:val="22"/>
          <w:szCs w:val="22"/>
        </w:rPr>
        <w:t>(ID znak: parcela 1695 212/80) v izmeri 38 m², k. o. 1695 – Karlovško predmestje,</w:t>
      </w:r>
    </w:p>
    <w:p w:rsidR="009036E3" w:rsidRPr="009036E3" w:rsidRDefault="009036E3" w:rsidP="009036E3">
      <w:pPr>
        <w:jc w:val="both"/>
        <w:rPr>
          <w:sz w:val="22"/>
          <w:szCs w:val="22"/>
        </w:rPr>
      </w:pPr>
      <w:r w:rsidRPr="009036E3">
        <w:rPr>
          <w:b/>
          <w:sz w:val="22"/>
          <w:szCs w:val="22"/>
        </w:rPr>
        <w:t xml:space="preserve">- parc. št. 214/50 </w:t>
      </w:r>
      <w:r w:rsidRPr="009036E3">
        <w:rPr>
          <w:sz w:val="22"/>
          <w:szCs w:val="22"/>
        </w:rPr>
        <w:t>(ID znak: parcela 1695 214/50) v izmeri 80 m², k. o. 1695 – Karlovško predmestje,</w:t>
      </w:r>
    </w:p>
    <w:p w:rsidR="009036E3" w:rsidRPr="009036E3" w:rsidRDefault="009036E3" w:rsidP="009036E3">
      <w:pPr>
        <w:jc w:val="both"/>
        <w:rPr>
          <w:sz w:val="22"/>
          <w:szCs w:val="22"/>
        </w:rPr>
      </w:pPr>
      <w:r w:rsidRPr="009036E3">
        <w:rPr>
          <w:b/>
          <w:sz w:val="22"/>
          <w:szCs w:val="22"/>
        </w:rPr>
        <w:t xml:space="preserve">- parc. št. 214/49 </w:t>
      </w:r>
      <w:r w:rsidRPr="009036E3">
        <w:rPr>
          <w:sz w:val="22"/>
          <w:szCs w:val="22"/>
        </w:rPr>
        <w:t>(ID znak: parcela 1695 214/49) v izmeri 59 m², k. o. 1695 – Karlovško predmestje.</w:t>
      </w:r>
    </w:p>
    <w:p w:rsidR="008A73E9" w:rsidRPr="009036E3" w:rsidRDefault="008A73E9" w:rsidP="008A73E9">
      <w:pPr>
        <w:rPr>
          <w:sz w:val="22"/>
          <w:szCs w:val="22"/>
        </w:rPr>
      </w:pPr>
    </w:p>
    <w:p w:rsidR="008A73E9" w:rsidRPr="009036E3" w:rsidRDefault="008A73E9" w:rsidP="008A73E9">
      <w:pPr>
        <w:jc w:val="both"/>
        <w:rPr>
          <w:sz w:val="22"/>
          <w:szCs w:val="22"/>
        </w:rPr>
      </w:pPr>
      <w:r w:rsidRPr="009036E3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</w:t>
      </w:r>
      <w:r w:rsidR="009036E3" w:rsidRPr="009036E3">
        <w:rPr>
          <w:sz w:val="22"/>
          <w:szCs w:val="22"/>
        </w:rPr>
        <w:t>, 12/18 – DPN in 42/18</w:t>
      </w:r>
      <w:r w:rsidR="009036E3">
        <w:rPr>
          <w:sz w:val="22"/>
          <w:szCs w:val="22"/>
        </w:rPr>
        <w:t>), so predmetna zemljišča</w:t>
      </w:r>
      <w:r w:rsidRPr="009036E3">
        <w:rPr>
          <w:sz w:val="22"/>
          <w:szCs w:val="22"/>
        </w:rPr>
        <w:t xml:space="preserve"> opredel</w:t>
      </w:r>
      <w:r w:rsidR="009036E3">
        <w:rPr>
          <w:sz w:val="22"/>
          <w:szCs w:val="22"/>
        </w:rPr>
        <w:t>jena</w:t>
      </w:r>
      <w:r w:rsidRPr="009036E3">
        <w:rPr>
          <w:sz w:val="22"/>
          <w:szCs w:val="22"/>
        </w:rPr>
        <w:t xml:space="preserve"> v enot</w:t>
      </w:r>
      <w:r w:rsidR="009036E3" w:rsidRPr="009036E3">
        <w:rPr>
          <w:sz w:val="22"/>
          <w:szCs w:val="22"/>
        </w:rPr>
        <w:t>i urejanja prostora (EUP) RN-607, z namembnostjo SSce – pretežno</w:t>
      </w:r>
      <w:r w:rsidRPr="009036E3">
        <w:rPr>
          <w:sz w:val="22"/>
          <w:szCs w:val="22"/>
        </w:rPr>
        <w:t xml:space="preserve"> eno in dvostanovanjske površine.</w:t>
      </w:r>
    </w:p>
    <w:p w:rsidR="008A73E9" w:rsidRPr="00EC79D6" w:rsidRDefault="008A73E9" w:rsidP="008A73E9">
      <w:pPr>
        <w:jc w:val="both"/>
        <w:rPr>
          <w:sz w:val="22"/>
          <w:szCs w:val="22"/>
          <w:highlight w:val="yellow"/>
        </w:rPr>
      </w:pPr>
    </w:p>
    <w:p w:rsidR="008A73E9" w:rsidRPr="009036E3" w:rsidRDefault="009036E3" w:rsidP="008A73E9">
      <w:pPr>
        <w:rPr>
          <w:b/>
          <w:sz w:val="22"/>
          <w:szCs w:val="22"/>
        </w:rPr>
      </w:pPr>
      <w:r w:rsidRPr="009036E3">
        <w:rPr>
          <w:b/>
          <w:sz w:val="22"/>
          <w:szCs w:val="22"/>
        </w:rPr>
        <w:t>Izklicna cena: 54.000,00</w:t>
      </w:r>
      <w:r w:rsidR="008A73E9" w:rsidRPr="009036E3">
        <w:rPr>
          <w:b/>
          <w:sz w:val="22"/>
          <w:szCs w:val="22"/>
        </w:rPr>
        <w:t xml:space="preserve"> EUR</w:t>
      </w:r>
    </w:p>
    <w:p w:rsidR="008A73E9" w:rsidRPr="009036E3" w:rsidRDefault="008A73E9" w:rsidP="008A73E9">
      <w:pPr>
        <w:rPr>
          <w:sz w:val="22"/>
          <w:szCs w:val="22"/>
        </w:rPr>
      </w:pPr>
      <w:r w:rsidRPr="009036E3">
        <w:rPr>
          <w:sz w:val="22"/>
          <w:szCs w:val="22"/>
        </w:rPr>
        <w:t xml:space="preserve">(z besedo: </w:t>
      </w:r>
      <w:r w:rsidR="009036E3" w:rsidRPr="009036E3">
        <w:rPr>
          <w:sz w:val="22"/>
          <w:szCs w:val="22"/>
        </w:rPr>
        <w:t>štiriinpetdeset tisoč</w:t>
      </w:r>
      <w:r w:rsidR="00824877" w:rsidRPr="009036E3">
        <w:rPr>
          <w:sz w:val="22"/>
          <w:szCs w:val="22"/>
        </w:rPr>
        <w:t xml:space="preserve"> </w:t>
      </w:r>
      <w:r w:rsidR="008B0F87">
        <w:rPr>
          <w:sz w:val="22"/>
          <w:szCs w:val="22"/>
        </w:rPr>
        <w:t>evrov</w:t>
      </w:r>
      <w:r w:rsidRPr="009036E3">
        <w:rPr>
          <w:sz w:val="22"/>
          <w:szCs w:val="22"/>
        </w:rPr>
        <w:t xml:space="preserve"> 00/100).</w:t>
      </w:r>
    </w:p>
    <w:p w:rsidR="008A73E9" w:rsidRPr="009036E3" w:rsidRDefault="008A73E9" w:rsidP="008A73E9">
      <w:pPr>
        <w:rPr>
          <w:sz w:val="22"/>
          <w:szCs w:val="22"/>
        </w:rPr>
      </w:pPr>
      <w:r w:rsidRPr="009036E3">
        <w:rPr>
          <w:sz w:val="22"/>
          <w:szCs w:val="22"/>
        </w:rPr>
        <w:t>Navedena izklicna cena ne vključuje 22 % davka na dodano vrednost, ki ga plača kupec.</w:t>
      </w:r>
    </w:p>
    <w:p w:rsidR="008A73E9" w:rsidRPr="00EC79D6" w:rsidRDefault="008A73E9" w:rsidP="00865710">
      <w:pPr>
        <w:rPr>
          <w:sz w:val="22"/>
          <w:szCs w:val="22"/>
          <w:highlight w:val="yellow"/>
        </w:rPr>
      </w:pPr>
    </w:p>
    <w:p w:rsidR="00401491" w:rsidRPr="008B0F87" w:rsidRDefault="00401491" w:rsidP="00401491">
      <w:pPr>
        <w:jc w:val="both"/>
        <w:rPr>
          <w:b/>
          <w:sz w:val="22"/>
          <w:szCs w:val="22"/>
        </w:rPr>
      </w:pPr>
      <w:r w:rsidRPr="008B0F87">
        <w:rPr>
          <w:sz w:val="22"/>
          <w:szCs w:val="22"/>
          <w:u w:val="single"/>
        </w:rPr>
        <w:t>2.6.</w:t>
      </w:r>
      <w:r w:rsidRPr="008B0F87">
        <w:rPr>
          <w:sz w:val="22"/>
          <w:szCs w:val="22"/>
        </w:rPr>
        <w:t xml:space="preserve"> </w:t>
      </w:r>
      <w:r w:rsidRPr="008B0F87">
        <w:rPr>
          <w:sz w:val="22"/>
          <w:szCs w:val="22"/>
          <w:u w:val="single"/>
        </w:rPr>
        <w:t>Predmet javne dražbe je nepozidano stavbno zemljišče</w:t>
      </w:r>
      <w:r w:rsidRPr="008B0F87">
        <w:rPr>
          <w:b/>
          <w:sz w:val="22"/>
          <w:szCs w:val="22"/>
        </w:rPr>
        <w:t>:</w:t>
      </w:r>
    </w:p>
    <w:p w:rsidR="00401491" w:rsidRPr="008B0F87" w:rsidRDefault="009036E3" w:rsidP="00401491">
      <w:pPr>
        <w:jc w:val="both"/>
        <w:rPr>
          <w:sz w:val="22"/>
          <w:szCs w:val="22"/>
        </w:rPr>
      </w:pPr>
      <w:r w:rsidRPr="008B0F87">
        <w:rPr>
          <w:b/>
          <w:sz w:val="22"/>
          <w:szCs w:val="22"/>
        </w:rPr>
        <w:t>- parc. št. 361/196</w:t>
      </w:r>
      <w:r w:rsidR="00401491" w:rsidRPr="008B0F87">
        <w:rPr>
          <w:b/>
          <w:sz w:val="22"/>
          <w:szCs w:val="22"/>
        </w:rPr>
        <w:t xml:space="preserve"> </w:t>
      </w:r>
      <w:r w:rsidR="00401491" w:rsidRPr="008B0F87">
        <w:rPr>
          <w:sz w:val="22"/>
          <w:szCs w:val="22"/>
        </w:rPr>
        <w:t>(ID znak</w:t>
      </w:r>
      <w:r w:rsidRPr="008B0F87">
        <w:rPr>
          <w:sz w:val="22"/>
          <w:szCs w:val="22"/>
        </w:rPr>
        <w:t>: parcela 1722 361/196) v izmeri 255</w:t>
      </w:r>
      <w:r w:rsidR="00401491" w:rsidRPr="008B0F87">
        <w:rPr>
          <w:sz w:val="22"/>
          <w:szCs w:val="22"/>
        </w:rPr>
        <w:t xml:space="preserve"> m², k.</w:t>
      </w:r>
      <w:r w:rsidRPr="008B0F87">
        <w:rPr>
          <w:sz w:val="22"/>
          <w:szCs w:val="22"/>
        </w:rPr>
        <w:t xml:space="preserve"> o. 1722 – Trnovsko predmestje.</w:t>
      </w:r>
    </w:p>
    <w:p w:rsidR="00401491" w:rsidRPr="008B0F87" w:rsidRDefault="00401491" w:rsidP="00401491">
      <w:pPr>
        <w:rPr>
          <w:sz w:val="22"/>
          <w:szCs w:val="22"/>
        </w:rPr>
      </w:pPr>
    </w:p>
    <w:p w:rsidR="00401491" w:rsidRPr="008B0F87" w:rsidRDefault="00401491" w:rsidP="00401491">
      <w:pPr>
        <w:jc w:val="both"/>
        <w:rPr>
          <w:sz w:val="22"/>
          <w:szCs w:val="22"/>
        </w:rPr>
      </w:pPr>
      <w:r w:rsidRPr="008B0F87"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</w:t>
      </w:r>
      <w:r w:rsidRPr="008B0F87">
        <w:rPr>
          <w:sz w:val="22"/>
          <w:szCs w:val="22"/>
        </w:rPr>
        <w:lastRenderedPageBreak/>
        <w:t>razl., 9/13, 23/13 - popr., 72/13 - DPN, 71/14 - popr., 92/14 - DPN, 17/15 - DPN, 50/15 - DPN, 88/15 – DPN, 95/15,38/16 – avtentična razlaga, 63/16 in 12/17 – popr.</w:t>
      </w:r>
      <w:r w:rsidR="009036E3" w:rsidRPr="008B0F87">
        <w:rPr>
          <w:sz w:val="22"/>
          <w:szCs w:val="22"/>
        </w:rPr>
        <w:t>, 12/18 – DPN in 42/18</w:t>
      </w:r>
      <w:r w:rsidRPr="008B0F87">
        <w:rPr>
          <w:sz w:val="22"/>
          <w:szCs w:val="22"/>
        </w:rPr>
        <w:t>)</w:t>
      </w:r>
      <w:r w:rsidR="009036E3" w:rsidRPr="008B0F87">
        <w:rPr>
          <w:sz w:val="22"/>
          <w:szCs w:val="22"/>
        </w:rPr>
        <w:t xml:space="preserve">, </w:t>
      </w:r>
      <w:r w:rsidRPr="008B0F87">
        <w:rPr>
          <w:sz w:val="22"/>
          <w:szCs w:val="22"/>
        </w:rPr>
        <w:t>je predmetno zemljišče opredeljeno v enot</w:t>
      </w:r>
      <w:r w:rsidR="009036E3" w:rsidRPr="008B0F87">
        <w:rPr>
          <w:sz w:val="22"/>
          <w:szCs w:val="22"/>
        </w:rPr>
        <w:t>i urejanja prostora (EUP) TR-462, z namembnostjo SSce – pretežno</w:t>
      </w:r>
      <w:r w:rsidRPr="008B0F87">
        <w:rPr>
          <w:sz w:val="22"/>
          <w:szCs w:val="22"/>
        </w:rPr>
        <w:t xml:space="preserve"> eno in dvostanovanjske površine.</w:t>
      </w:r>
    </w:p>
    <w:p w:rsidR="00401491" w:rsidRPr="008B0F87" w:rsidRDefault="00401491" w:rsidP="00401491">
      <w:pPr>
        <w:jc w:val="both"/>
        <w:rPr>
          <w:sz w:val="22"/>
          <w:szCs w:val="22"/>
        </w:rPr>
      </w:pPr>
    </w:p>
    <w:p w:rsidR="00401491" w:rsidRPr="008B0F87" w:rsidRDefault="008B0F87" w:rsidP="00401491">
      <w:pPr>
        <w:rPr>
          <w:b/>
          <w:sz w:val="22"/>
          <w:szCs w:val="22"/>
        </w:rPr>
      </w:pPr>
      <w:r w:rsidRPr="008B0F87">
        <w:rPr>
          <w:b/>
          <w:sz w:val="22"/>
          <w:szCs w:val="22"/>
        </w:rPr>
        <w:t>Izklicna cena: 62.475,00</w:t>
      </w:r>
      <w:r w:rsidR="00401491" w:rsidRPr="008B0F87">
        <w:rPr>
          <w:b/>
          <w:sz w:val="22"/>
          <w:szCs w:val="22"/>
        </w:rPr>
        <w:t xml:space="preserve"> EUR</w:t>
      </w:r>
    </w:p>
    <w:p w:rsidR="00401491" w:rsidRPr="008B0F87" w:rsidRDefault="008B0F87" w:rsidP="00401491">
      <w:pPr>
        <w:rPr>
          <w:sz w:val="22"/>
          <w:szCs w:val="22"/>
        </w:rPr>
      </w:pPr>
      <w:r w:rsidRPr="008B0F87">
        <w:rPr>
          <w:sz w:val="22"/>
          <w:szCs w:val="22"/>
        </w:rPr>
        <w:t xml:space="preserve">(z besedo: dvainšestdeset tisoč štiristo petinsedemdeset evrov </w:t>
      </w:r>
      <w:r w:rsidR="00401491" w:rsidRPr="008B0F87">
        <w:rPr>
          <w:sz w:val="22"/>
          <w:szCs w:val="22"/>
        </w:rPr>
        <w:t>00/100).</w:t>
      </w:r>
    </w:p>
    <w:p w:rsidR="00401491" w:rsidRPr="002B656C" w:rsidRDefault="00401491" w:rsidP="00401491">
      <w:pPr>
        <w:rPr>
          <w:sz w:val="22"/>
          <w:szCs w:val="22"/>
        </w:rPr>
      </w:pPr>
      <w:r w:rsidRPr="008B0F87">
        <w:rPr>
          <w:sz w:val="22"/>
          <w:szCs w:val="22"/>
        </w:rPr>
        <w:t>Navedena izklicna cena ne vključuje 22 % davka na dodano vrednost, ki ga plača kupec.</w:t>
      </w:r>
    </w:p>
    <w:p w:rsidR="00D42151" w:rsidRPr="00EC79D6" w:rsidRDefault="00D42151" w:rsidP="00D42151">
      <w:pPr>
        <w:jc w:val="both"/>
        <w:rPr>
          <w:sz w:val="22"/>
          <w:szCs w:val="22"/>
          <w:highlight w:val="yellow"/>
        </w:rPr>
      </w:pPr>
    </w:p>
    <w:p w:rsidR="007D1698" w:rsidRPr="00882F42" w:rsidRDefault="00D37370" w:rsidP="007D1698">
      <w:pPr>
        <w:jc w:val="both"/>
        <w:rPr>
          <w:b/>
          <w:sz w:val="22"/>
          <w:szCs w:val="22"/>
        </w:rPr>
      </w:pPr>
      <w:r w:rsidRPr="00882F42">
        <w:rPr>
          <w:sz w:val="22"/>
          <w:szCs w:val="22"/>
          <w:u w:val="single"/>
        </w:rPr>
        <w:t>2.7</w:t>
      </w:r>
      <w:r w:rsidR="007D1698" w:rsidRPr="00882F42">
        <w:rPr>
          <w:sz w:val="22"/>
          <w:szCs w:val="22"/>
          <w:u w:val="single"/>
        </w:rPr>
        <w:t>.</w:t>
      </w:r>
      <w:r w:rsidR="007D1698" w:rsidRPr="00882F42">
        <w:rPr>
          <w:sz w:val="22"/>
          <w:szCs w:val="22"/>
        </w:rPr>
        <w:t xml:space="preserve"> </w:t>
      </w:r>
      <w:r w:rsidR="00947232" w:rsidRPr="00882F42">
        <w:rPr>
          <w:sz w:val="22"/>
          <w:szCs w:val="22"/>
          <w:u w:val="single"/>
        </w:rPr>
        <w:t xml:space="preserve">Predmet javne dražbe </w:t>
      </w:r>
      <w:r w:rsidR="00882F42" w:rsidRPr="00882F42">
        <w:rPr>
          <w:sz w:val="22"/>
          <w:szCs w:val="22"/>
          <w:u w:val="single"/>
        </w:rPr>
        <w:t>so nepozidana stavbna zemljišča</w:t>
      </w:r>
      <w:r w:rsidR="007D1698" w:rsidRPr="00882F42">
        <w:rPr>
          <w:b/>
          <w:sz w:val="22"/>
          <w:szCs w:val="22"/>
        </w:rPr>
        <w:t>:</w:t>
      </w:r>
    </w:p>
    <w:p w:rsidR="00882F42" w:rsidRDefault="007D1698" w:rsidP="007D1698">
      <w:pPr>
        <w:jc w:val="both"/>
        <w:rPr>
          <w:b/>
          <w:sz w:val="22"/>
          <w:szCs w:val="22"/>
        </w:rPr>
      </w:pPr>
      <w:r w:rsidRPr="00882F42">
        <w:rPr>
          <w:b/>
          <w:sz w:val="22"/>
          <w:szCs w:val="22"/>
        </w:rPr>
        <w:t xml:space="preserve">- parc. št. </w:t>
      </w:r>
      <w:r w:rsidR="00882F42" w:rsidRPr="00882F42">
        <w:rPr>
          <w:b/>
          <w:sz w:val="22"/>
          <w:szCs w:val="22"/>
        </w:rPr>
        <w:t>228/46</w:t>
      </w:r>
      <w:r w:rsidRPr="00882F42">
        <w:rPr>
          <w:b/>
          <w:sz w:val="22"/>
          <w:szCs w:val="22"/>
        </w:rPr>
        <w:t xml:space="preserve"> </w:t>
      </w:r>
      <w:r w:rsidR="00882F42" w:rsidRPr="00882F42">
        <w:rPr>
          <w:sz w:val="22"/>
          <w:szCs w:val="22"/>
        </w:rPr>
        <w:t>(ID znak</w:t>
      </w:r>
      <w:r w:rsidR="00882F42">
        <w:rPr>
          <w:sz w:val="22"/>
          <w:szCs w:val="22"/>
        </w:rPr>
        <w:t>: parcela</w:t>
      </w:r>
      <w:r w:rsidR="00882F42" w:rsidRPr="00882F42">
        <w:rPr>
          <w:sz w:val="22"/>
          <w:szCs w:val="22"/>
        </w:rPr>
        <w:t xml:space="preserve"> 1739 228/46) v izmeri 12 m², k.o. 1739</w:t>
      </w:r>
      <w:r w:rsidRPr="00882F42">
        <w:rPr>
          <w:sz w:val="22"/>
          <w:szCs w:val="22"/>
        </w:rPr>
        <w:t xml:space="preserve"> </w:t>
      </w:r>
      <w:r w:rsidR="00882F42" w:rsidRPr="00882F42">
        <w:rPr>
          <w:sz w:val="22"/>
          <w:szCs w:val="22"/>
        </w:rPr>
        <w:t>Zgornja Šiška</w:t>
      </w:r>
      <w:r w:rsidR="00882F42">
        <w:rPr>
          <w:sz w:val="22"/>
          <w:szCs w:val="22"/>
        </w:rPr>
        <w:t>,</w:t>
      </w:r>
      <w:r w:rsidR="00882F42" w:rsidRPr="00882F42">
        <w:rPr>
          <w:b/>
          <w:sz w:val="22"/>
          <w:szCs w:val="22"/>
        </w:rPr>
        <w:t xml:space="preserve"> </w:t>
      </w:r>
    </w:p>
    <w:p w:rsidR="007D1698" w:rsidRDefault="00882F42" w:rsidP="007D16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882F42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228/48</w:t>
      </w:r>
      <w:r w:rsidRPr="00882F4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1739 228/48) v izmeri 73</w:t>
      </w:r>
      <w:r w:rsidRPr="00882F42">
        <w:rPr>
          <w:sz w:val="22"/>
          <w:szCs w:val="22"/>
        </w:rPr>
        <w:t xml:space="preserve"> m², k.o. 1739 Zgornja Šiška</w:t>
      </w:r>
      <w:r>
        <w:rPr>
          <w:sz w:val="22"/>
          <w:szCs w:val="22"/>
        </w:rPr>
        <w:t>,</w:t>
      </w:r>
    </w:p>
    <w:p w:rsidR="00882F42" w:rsidRPr="00882F42" w:rsidRDefault="00882F42" w:rsidP="00882F4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882F42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228/50</w:t>
      </w:r>
      <w:r w:rsidRPr="00882F42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1739 228/50) v izmeri 67</w:t>
      </w:r>
      <w:r w:rsidRPr="00882F42">
        <w:rPr>
          <w:sz w:val="22"/>
          <w:szCs w:val="22"/>
        </w:rPr>
        <w:t xml:space="preserve"> m², k.o. 1739 Zgornja Šiška</w:t>
      </w:r>
      <w:r>
        <w:rPr>
          <w:sz w:val="22"/>
          <w:szCs w:val="22"/>
        </w:rPr>
        <w:t>,</w:t>
      </w:r>
    </w:p>
    <w:p w:rsidR="00882F42" w:rsidRDefault="00882F42" w:rsidP="007D169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882F42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228/52</w:t>
      </w:r>
      <w:r w:rsidRPr="00882F42">
        <w:rPr>
          <w:b/>
          <w:sz w:val="22"/>
          <w:szCs w:val="22"/>
        </w:rPr>
        <w:t xml:space="preserve"> </w:t>
      </w:r>
      <w:r w:rsidRPr="00882F42">
        <w:rPr>
          <w:sz w:val="22"/>
          <w:szCs w:val="22"/>
        </w:rPr>
        <w:t>(ID znak</w:t>
      </w:r>
      <w:r>
        <w:rPr>
          <w:sz w:val="22"/>
          <w:szCs w:val="22"/>
        </w:rPr>
        <w:t>: parcela 1739 228/52) v izmeri 15</w:t>
      </w:r>
      <w:r w:rsidRPr="00882F42">
        <w:rPr>
          <w:sz w:val="22"/>
          <w:szCs w:val="22"/>
        </w:rPr>
        <w:t xml:space="preserve"> m², k.o. 1739 Zgornja Šiška</w:t>
      </w:r>
      <w:r>
        <w:rPr>
          <w:sz w:val="22"/>
          <w:szCs w:val="22"/>
        </w:rPr>
        <w:t>,</w:t>
      </w:r>
    </w:p>
    <w:p w:rsidR="00882F42" w:rsidRDefault="00882F42" w:rsidP="00882F4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882F42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228/54</w:t>
      </w:r>
      <w:r w:rsidRPr="00882F42">
        <w:rPr>
          <w:b/>
          <w:sz w:val="22"/>
          <w:szCs w:val="22"/>
        </w:rPr>
        <w:t xml:space="preserve"> </w:t>
      </w:r>
      <w:r w:rsidRPr="00882F42">
        <w:rPr>
          <w:sz w:val="22"/>
          <w:szCs w:val="22"/>
        </w:rPr>
        <w:t>(ID znak</w:t>
      </w:r>
      <w:r>
        <w:rPr>
          <w:sz w:val="22"/>
          <w:szCs w:val="22"/>
        </w:rPr>
        <w:t>: parcela 1739 228/54) v izmeri 26</w:t>
      </w:r>
      <w:r w:rsidRPr="00882F42">
        <w:rPr>
          <w:sz w:val="22"/>
          <w:szCs w:val="22"/>
        </w:rPr>
        <w:t xml:space="preserve"> m², k.o. 1739 Zgornja Šiška</w:t>
      </w:r>
      <w:r>
        <w:rPr>
          <w:sz w:val="22"/>
          <w:szCs w:val="22"/>
        </w:rPr>
        <w:t>,</w:t>
      </w:r>
    </w:p>
    <w:p w:rsidR="00882F42" w:rsidRPr="00882F42" w:rsidRDefault="00882F42" w:rsidP="00882F42">
      <w:pPr>
        <w:jc w:val="both"/>
        <w:rPr>
          <w:sz w:val="22"/>
          <w:szCs w:val="22"/>
        </w:rPr>
      </w:pPr>
      <w:r>
        <w:rPr>
          <w:sz w:val="22"/>
          <w:szCs w:val="22"/>
        </w:rPr>
        <w:t>v skupni izmeri 193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. </w:t>
      </w:r>
    </w:p>
    <w:p w:rsidR="007D1698" w:rsidRPr="00882F42" w:rsidRDefault="007D1698" w:rsidP="007D1698">
      <w:pPr>
        <w:rPr>
          <w:sz w:val="22"/>
          <w:szCs w:val="22"/>
        </w:rPr>
      </w:pPr>
    </w:p>
    <w:p w:rsidR="007D1698" w:rsidRPr="00882F42" w:rsidRDefault="007D1698" w:rsidP="007D1698">
      <w:pPr>
        <w:jc w:val="both"/>
        <w:rPr>
          <w:sz w:val="22"/>
          <w:szCs w:val="22"/>
        </w:rPr>
      </w:pPr>
      <w:r w:rsidRPr="00882F42">
        <w:rPr>
          <w:sz w:val="22"/>
          <w:szCs w:val="22"/>
        </w:rPr>
        <w:t xml:space="preserve">V Odloku o občinskem </w:t>
      </w:r>
      <w:r w:rsidR="009C4F18">
        <w:rPr>
          <w:sz w:val="22"/>
          <w:szCs w:val="22"/>
        </w:rPr>
        <w:t xml:space="preserve">podrobnem </w:t>
      </w:r>
      <w:r w:rsidRPr="00882F42">
        <w:rPr>
          <w:sz w:val="22"/>
          <w:szCs w:val="22"/>
        </w:rPr>
        <w:t xml:space="preserve">prostorskem načrtu </w:t>
      </w:r>
      <w:r w:rsidR="009C4F18">
        <w:rPr>
          <w:sz w:val="22"/>
          <w:szCs w:val="22"/>
        </w:rPr>
        <w:t>za dele območij urejanja ŠO1/2 Šiška, ŠT1/2 Obvoznica in ŠS1/6 Zgornja Šiška (Ur. l. RS, št. 69/09, 78/10, 79/12, 95/12 in 48/16 – avtentična razlaga)</w:t>
      </w:r>
      <w:r w:rsidRPr="00882F42">
        <w:rPr>
          <w:sz w:val="22"/>
          <w:szCs w:val="22"/>
        </w:rPr>
        <w:t xml:space="preserve"> </w:t>
      </w:r>
      <w:r w:rsidR="00882F42">
        <w:rPr>
          <w:sz w:val="22"/>
          <w:szCs w:val="22"/>
        </w:rPr>
        <w:t>so</w:t>
      </w:r>
      <w:r w:rsidRPr="00882F42">
        <w:rPr>
          <w:sz w:val="22"/>
          <w:szCs w:val="22"/>
        </w:rPr>
        <w:t xml:space="preserve"> predm</w:t>
      </w:r>
      <w:r w:rsidR="00882F42">
        <w:rPr>
          <w:sz w:val="22"/>
          <w:szCs w:val="22"/>
        </w:rPr>
        <w:t xml:space="preserve">etna zemljišča </w:t>
      </w:r>
      <w:r w:rsidR="009C4F18">
        <w:rPr>
          <w:sz w:val="22"/>
          <w:szCs w:val="22"/>
        </w:rPr>
        <w:t>del gradbenih parcele P1 oz. P5.</w:t>
      </w:r>
    </w:p>
    <w:p w:rsidR="007D1698" w:rsidRPr="00882F42" w:rsidRDefault="007D1698" w:rsidP="007D1698">
      <w:pPr>
        <w:jc w:val="both"/>
        <w:rPr>
          <w:sz w:val="22"/>
          <w:szCs w:val="22"/>
        </w:rPr>
      </w:pPr>
    </w:p>
    <w:p w:rsidR="007D1698" w:rsidRPr="00882F42" w:rsidRDefault="009C4F18" w:rsidP="007D1698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48.25</w:t>
      </w:r>
      <w:r w:rsidR="007D1698" w:rsidRPr="00882F42">
        <w:rPr>
          <w:b/>
          <w:sz w:val="22"/>
          <w:szCs w:val="22"/>
        </w:rPr>
        <w:t>0,00 EUR</w:t>
      </w:r>
    </w:p>
    <w:p w:rsidR="007D1698" w:rsidRPr="00882F42" w:rsidRDefault="007D1698" w:rsidP="007D1698">
      <w:pPr>
        <w:rPr>
          <w:sz w:val="22"/>
          <w:szCs w:val="22"/>
        </w:rPr>
      </w:pPr>
      <w:r w:rsidRPr="00882F42">
        <w:rPr>
          <w:sz w:val="22"/>
          <w:szCs w:val="22"/>
        </w:rPr>
        <w:t xml:space="preserve">(z besedo: </w:t>
      </w:r>
      <w:r w:rsidR="009C4F18">
        <w:rPr>
          <w:sz w:val="22"/>
          <w:szCs w:val="22"/>
        </w:rPr>
        <w:t>osemin</w:t>
      </w:r>
      <w:r w:rsidRPr="00882F42">
        <w:rPr>
          <w:sz w:val="22"/>
          <w:szCs w:val="22"/>
        </w:rPr>
        <w:t>štirideset tisoč</w:t>
      </w:r>
      <w:r w:rsidR="009C4F18">
        <w:rPr>
          <w:sz w:val="22"/>
          <w:szCs w:val="22"/>
        </w:rPr>
        <w:t xml:space="preserve"> dvesto petdeset</w:t>
      </w:r>
      <w:r w:rsidRPr="00882F42">
        <w:rPr>
          <w:sz w:val="22"/>
          <w:szCs w:val="22"/>
        </w:rPr>
        <w:t xml:space="preserve"> evrov</w:t>
      </w:r>
      <w:r w:rsidR="009C4F18">
        <w:rPr>
          <w:sz w:val="22"/>
          <w:szCs w:val="22"/>
        </w:rPr>
        <w:t xml:space="preserve"> in</w:t>
      </w:r>
      <w:r w:rsidRPr="00882F42">
        <w:rPr>
          <w:sz w:val="22"/>
          <w:szCs w:val="22"/>
        </w:rPr>
        <w:t xml:space="preserve"> 00/100).</w:t>
      </w:r>
    </w:p>
    <w:p w:rsidR="007D1698" w:rsidRDefault="007D1698" w:rsidP="007D1698">
      <w:pPr>
        <w:rPr>
          <w:sz w:val="22"/>
          <w:szCs w:val="22"/>
        </w:rPr>
      </w:pPr>
      <w:r w:rsidRPr="00882F42">
        <w:rPr>
          <w:sz w:val="22"/>
          <w:szCs w:val="22"/>
        </w:rPr>
        <w:t>Navedena izklicna cena ne vključuje 22 % davka na dodano vrednost, ki ga plača kupec.</w:t>
      </w:r>
    </w:p>
    <w:p w:rsidR="002B656C" w:rsidRDefault="002B656C" w:rsidP="007D1698">
      <w:pPr>
        <w:rPr>
          <w:sz w:val="22"/>
          <w:szCs w:val="22"/>
        </w:rPr>
      </w:pPr>
    </w:p>
    <w:p w:rsidR="002B656C" w:rsidRDefault="002B656C" w:rsidP="002B656C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2.8.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sta nepozidani stavbni zemljišči</w:t>
      </w:r>
      <w:r>
        <w:rPr>
          <w:b/>
          <w:sz w:val="22"/>
          <w:szCs w:val="22"/>
        </w:rPr>
        <w:t>:</w:t>
      </w:r>
    </w:p>
    <w:p w:rsidR="002B656C" w:rsidRDefault="002B656C" w:rsidP="002B65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384/26 </w:t>
      </w:r>
      <w:r>
        <w:rPr>
          <w:sz w:val="22"/>
          <w:szCs w:val="22"/>
        </w:rPr>
        <w:t>(ID znak: parcela 1695 384/26) v izmeri 343 m² k.o. 1695 Karlovško predmestje,</w:t>
      </w:r>
    </w:p>
    <w:p w:rsidR="002B656C" w:rsidRDefault="002B656C" w:rsidP="002B65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A0211">
        <w:rPr>
          <w:b/>
          <w:sz w:val="22"/>
          <w:szCs w:val="22"/>
        </w:rPr>
        <w:t>parc. št. 384/242</w:t>
      </w:r>
      <w:r>
        <w:rPr>
          <w:sz w:val="22"/>
          <w:szCs w:val="22"/>
        </w:rPr>
        <w:t xml:space="preserve"> (ID znak: parcela 1695 384/242) v izmeri 32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k.o. 1695 Karlovško predmestje,</w:t>
      </w:r>
    </w:p>
    <w:p w:rsidR="002B656C" w:rsidRPr="009571BB" w:rsidRDefault="002B656C" w:rsidP="002B656C">
      <w:pPr>
        <w:jc w:val="both"/>
        <w:rPr>
          <w:sz w:val="22"/>
          <w:szCs w:val="22"/>
        </w:rPr>
      </w:pPr>
      <w:r>
        <w:rPr>
          <w:sz w:val="22"/>
          <w:szCs w:val="22"/>
        </w:rPr>
        <w:t>skupaj v izmeri 375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2B656C" w:rsidRDefault="002B656C" w:rsidP="002B656C">
      <w:pPr>
        <w:jc w:val="both"/>
        <w:rPr>
          <w:sz w:val="22"/>
          <w:szCs w:val="22"/>
        </w:rPr>
      </w:pPr>
    </w:p>
    <w:p w:rsidR="002B656C" w:rsidRDefault="002B656C" w:rsidP="002B656C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sta predmetni zemljišči opredeljeni v enoti urejanja prostora (EUP) RN-524, z namembnostjo SSse – splošne eno in dvostanovanjske površine.</w:t>
      </w:r>
    </w:p>
    <w:p w:rsidR="002B656C" w:rsidRDefault="002B656C" w:rsidP="002B656C">
      <w:pPr>
        <w:jc w:val="both"/>
        <w:rPr>
          <w:sz w:val="22"/>
          <w:szCs w:val="22"/>
        </w:rPr>
      </w:pPr>
    </w:p>
    <w:p w:rsidR="002B656C" w:rsidRDefault="002B656C" w:rsidP="002B65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zemljiški knjigi je pri predmetnih zemljiščih vpisana neprava stvarna služnost za že zgrajeno javno komunikacijsko omrežje in pripadajočo infrastrukturo v korist Telekoma Slovenije d.d. </w:t>
      </w:r>
    </w:p>
    <w:p w:rsidR="002B656C" w:rsidRDefault="002B656C" w:rsidP="002B656C">
      <w:pPr>
        <w:jc w:val="both"/>
        <w:rPr>
          <w:sz w:val="22"/>
          <w:szCs w:val="22"/>
        </w:rPr>
      </w:pPr>
    </w:p>
    <w:p w:rsidR="002B656C" w:rsidRDefault="002B656C" w:rsidP="002B656C">
      <w:pPr>
        <w:jc w:val="both"/>
        <w:rPr>
          <w:sz w:val="22"/>
          <w:szCs w:val="22"/>
        </w:rPr>
      </w:pPr>
      <w:r>
        <w:rPr>
          <w:sz w:val="22"/>
          <w:szCs w:val="22"/>
        </w:rPr>
        <w:t>Kupec bo pozvan tudi k sklenitvi pogodbe o ustanovitvi služnosti, s katero bo Mestni občini Ljubljana podelil brezplačno služnost za že zgrajeno in vgrajeno gospodarsko javno infrastrukturo za čas obratovanja te infrastrukture.</w:t>
      </w:r>
    </w:p>
    <w:p w:rsidR="002B656C" w:rsidRDefault="002B656C" w:rsidP="002B656C">
      <w:pPr>
        <w:jc w:val="both"/>
        <w:rPr>
          <w:sz w:val="22"/>
          <w:szCs w:val="22"/>
        </w:rPr>
      </w:pPr>
    </w:p>
    <w:p w:rsidR="002B656C" w:rsidRDefault="002B656C" w:rsidP="002B656C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93.750,00 EUR</w:t>
      </w:r>
    </w:p>
    <w:p w:rsidR="002B656C" w:rsidRDefault="002B656C" w:rsidP="002B656C">
      <w:pPr>
        <w:rPr>
          <w:sz w:val="22"/>
          <w:szCs w:val="22"/>
        </w:rPr>
      </w:pPr>
      <w:r>
        <w:rPr>
          <w:sz w:val="22"/>
          <w:szCs w:val="22"/>
        </w:rPr>
        <w:t>(z besedo: triindevetdeset tisoč sedemsto petdeset evrov in 00/100).</w:t>
      </w:r>
    </w:p>
    <w:p w:rsidR="002B656C" w:rsidRDefault="002B656C" w:rsidP="002B656C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</w:t>
      </w:r>
      <w:r w:rsidRPr="004914D5">
        <w:rPr>
          <w:sz w:val="22"/>
          <w:szCs w:val="22"/>
        </w:rPr>
        <w:t>, ki ga plača kupec.</w:t>
      </w:r>
    </w:p>
    <w:p w:rsidR="002B656C" w:rsidRDefault="002B656C" w:rsidP="007D1698">
      <w:pPr>
        <w:rPr>
          <w:sz w:val="22"/>
          <w:szCs w:val="22"/>
        </w:rPr>
      </w:pPr>
    </w:p>
    <w:p w:rsidR="00D42151" w:rsidRDefault="00D42151" w:rsidP="00865710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EC79D6">
        <w:rPr>
          <w:sz w:val="22"/>
          <w:szCs w:val="22"/>
          <w:highlight w:val="yellow"/>
        </w:rPr>
        <w:t xml:space="preserve">Najnižji znesek višanja kupnine za predmet javne dražbe pod št. </w:t>
      </w:r>
      <w:r w:rsidR="00DF495A" w:rsidRPr="00EC79D6">
        <w:rPr>
          <w:sz w:val="22"/>
          <w:szCs w:val="22"/>
          <w:highlight w:val="yellow"/>
        </w:rPr>
        <w:t>2.1. do</w:t>
      </w:r>
      <w:r w:rsidR="000751B4" w:rsidRPr="00EC79D6">
        <w:rPr>
          <w:sz w:val="22"/>
          <w:szCs w:val="22"/>
          <w:highlight w:val="yellow"/>
        </w:rPr>
        <w:t xml:space="preserve"> 2.</w:t>
      </w:r>
      <w:r w:rsidR="002B656C">
        <w:rPr>
          <w:sz w:val="22"/>
          <w:szCs w:val="22"/>
          <w:highlight w:val="yellow"/>
        </w:rPr>
        <w:t>8</w:t>
      </w:r>
      <w:r w:rsidR="00D37370" w:rsidRPr="00EC79D6">
        <w:rPr>
          <w:sz w:val="22"/>
          <w:szCs w:val="22"/>
          <w:highlight w:val="yellow"/>
        </w:rPr>
        <w:t>.</w:t>
      </w:r>
      <w:r w:rsidR="000751B4" w:rsidRPr="00EC79D6">
        <w:rPr>
          <w:sz w:val="22"/>
          <w:szCs w:val="22"/>
          <w:highlight w:val="yellow"/>
        </w:rPr>
        <w:t xml:space="preserve"> </w:t>
      </w:r>
      <w:r w:rsidR="004A04A1" w:rsidRPr="00EC79D6">
        <w:rPr>
          <w:sz w:val="22"/>
          <w:szCs w:val="22"/>
          <w:highlight w:val="yellow"/>
        </w:rPr>
        <w:t xml:space="preserve">je </w:t>
      </w:r>
      <w:r w:rsidR="009902BD" w:rsidRPr="00EC79D6">
        <w:rPr>
          <w:sz w:val="22"/>
          <w:szCs w:val="22"/>
          <w:highlight w:val="yellow"/>
        </w:rPr>
        <w:t>1</w:t>
      </w:r>
      <w:r w:rsidRPr="00EC79D6">
        <w:rPr>
          <w:sz w:val="22"/>
          <w:szCs w:val="22"/>
          <w:highlight w:val="yellow"/>
        </w:rPr>
        <w:t>.000,00 EUR.</w:t>
      </w:r>
    </w:p>
    <w:p w:rsidR="00E7646D" w:rsidRPr="002D182A" w:rsidRDefault="00E7646D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287915" w:rsidRPr="009C4F18" w:rsidRDefault="00287915" w:rsidP="00BA596D">
      <w:pPr>
        <w:jc w:val="both"/>
        <w:rPr>
          <w:sz w:val="22"/>
          <w:szCs w:val="22"/>
          <w:highlight w:val="yellow"/>
        </w:rPr>
      </w:pPr>
      <w:r w:rsidRPr="00BA596D">
        <w:rPr>
          <w:sz w:val="22"/>
          <w:szCs w:val="22"/>
        </w:rPr>
        <w:t>4.1</w:t>
      </w:r>
      <w:r w:rsidR="00C87BE7" w:rsidRPr="00BA596D">
        <w:rPr>
          <w:sz w:val="22"/>
          <w:szCs w:val="22"/>
        </w:rPr>
        <w:t>.</w:t>
      </w:r>
      <w:r w:rsidR="00C86EE0" w:rsidRPr="00BA596D">
        <w:rPr>
          <w:sz w:val="22"/>
          <w:szCs w:val="22"/>
        </w:rPr>
        <w:t xml:space="preserve"> </w:t>
      </w:r>
      <w:r w:rsidR="00C86EE0" w:rsidRPr="00861B51">
        <w:rPr>
          <w:sz w:val="22"/>
          <w:szCs w:val="22"/>
          <w:highlight w:val="yellow"/>
        </w:rPr>
        <w:t>Prodajna pogodba</w:t>
      </w:r>
      <w:r w:rsidRPr="00861B51">
        <w:rPr>
          <w:sz w:val="22"/>
          <w:szCs w:val="22"/>
          <w:highlight w:val="yellow"/>
        </w:rPr>
        <w:t xml:space="preserve"> </w:t>
      </w:r>
      <w:r w:rsidR="000F6040" w:rsidRPr="00861B51">
        <w:rPr>
          <w:sz w:val="22"/>
          <w:szCs w:val="22"/>
          <w:highlight w:val="yellow"/>
        </w:rPr>
        <w:t>za predmet pod točkami 2.</w:t>
      </w:r>
      <w:r w:rsidR="00DF495A" w:rsidRPr="00861B51">
        <w:rPr>
          <w:sz w:val="22"/>
          <w:szCs w:val="22"/>
          <w:highlight w:val="yellow"/>
        </w:rPr>
        <w:t>1</w:t>
      </w:r>
      <w:r w:rsidR="003F5D5E" w:rsidRPr="00861B51">
        <w:rPr>
          <w:sz w:val="22"/>
          <w:szCs w:val="22"/>
          <w:highlight w:val="yellow"/>
        </w:rPr>
        <w:t>.</w:t>
      </w:r>
      <w:r w:rsidR="009E53DD">
        <w:rPr>
          <w:sz w:val="22"/>
          <w:szCs w:val="22"/>
          <w:highlight w:val="yellow"/>
        </w:rPr>
        <w:t>, 2</w:t>
      </w:r>
      <w:r w:rsidR="00EC79D6">
        <w:rPr>
          <w:sz w:val="22"/>
          <w:szCs w:val="22"/>
          <w:highlight w:val="yellow"/>
        </w:rPr>
        <w:t>.2</w:t>
      </w:r>
      <w:r w:rsidR="009E53DD">
        <w:rPr>
          <w:sz w:val="22"/>
          <w:szCs w:val="22"/>
          <w:highlight w:val="yellow"/>
        </w:rPr>
        <w:t>., 2.</w:t>
      </w:r>
      <w:r w:rsidR="00EC79D6">
        <w:rPr>
          <w:sz w:val="22"/>
          <w:szCs w:val="22"/>
          <w:highlight w:val="yellow"/>
        </w:rPr>
        <w:t>3</w:t>
      </w:r>
      <w:r w:rsidR="009E53DD">
        <w:rPr>
          <w:sz w:val="22"/>
          <w:szCs w:val="22"/>
          <w:highlight w:val="yellow"/>
        </w:rPr>
        <w:t>.</w:t>
      </w:r>
      <w:r w:rsidR="008B0F87">
        <w:rPr>
          <w:sz w:val="22"/>
          <w:szCs w:val="22"/>
          <w:highlight w:val="yellow"/>
        </w:rPr>
        <w:t>, 2.4., 2.6.</w:t>
      </w:r>
      <w:r w:rsidR="002B656C">
        <w:rPr>
          <w:sz w:val="22"/>
          <w:szCs w:val="22"/>
          <w:highlight w:val="yellow"/>
        </w:rPr>
        <w:t xml:space="preserve"> in 2.8.</w:t>
      </w:r>
      <w:r w:rsidR="009E53DD">
        <w:rPr>
          <w:sz w:val="22"/>
          <w:szCs w:val="22"/>
          <w:highlight w:val="yellow"/>
        </w:rPr>
        <w:t xml:space="preserve"> </w:t>
      </w:r>
      <w:r w:rsidRPr="00861B51">
        <w:rPr>
          <w:sz w:val="22"/>
          <w:szCs w:val="22"/>
          <w:highlight w:val="yellow"/>
        </w:rPr>
        <w:t>bo sklenjen</w:t>
      </w:r>
      <w:r w:rsidR="00C86EE0" w:rsidRPr="00861B51">
        <w:rPr>
          <w:sz w:val="22"/>
          <w:szCs w:val="22"/>
          <w:highlight w:val="yellow"/>
        </w:rPr>
        <w:t>a</w:t>
      </w:r>
      <w:r w:rsidR="009C4F18">
        <w:rPr>
          <w:sz w:val="22"/>
          <w:szCs w:val="22"/>
          <w:highlight w:val="yellow"/>
        </w:rPr>
        <w:t xml:space="preserve"> v obliki notarskega</w:t>
      </w:r>
      <w:r w:rsidR="009E53DD">
        <w:rPr>
          <w:sz w:val="22"/>
          <w:szCs w:val="22"/>
          <w:highlight w:val="yellow"/>
        </w:rPr>
        <w:t xml:space="preserve"> </w:t>
      </w:r>
      <w:r w:rsidRPr="00861B51">
        <w:rPr>
          <w:sz w:val="22"/>
          <w:szCs w:val="22"/>
          <w:highlight w:val="yellow"/>
        </w:rPr>
        <w:t>zapisa;</w:t>
      </w:r>
    </w:p>
    <w:p w:rsidR="00463621" w:rsidRPr="002B52F2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</w:t>
      </w:r>
      <w:r w:rsidR="006C4877">
        <w:rPr>
          <w:rFonts w:eastAsia="Times New Roman"/>
          <w:color w:val="auto"/>
          <w:sz w:val="22"/>
          <w:szCs w:val="22"/>
        </w:rPr>
        <w:t>V</w:t>
      </w:r>
      <w:r w:rsidR="00463621" w:rsidRPr="002B52F2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Default="00463621" w:rsidP="00C86E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6C4877">
        <w:rPr>
          <w:sz w:val="22"/>
          <w:szCs w:val="22"/>
        </w:rPr>
        <w:t>N</w:t>
      </w:r>
      <w:r w:rsidR="00B7081C" w:rsidRPr="002D182A">
        <w:rPr>
          <w:sz w:val="22"/>
          <w:szCs w:val="22"/>
        </w:rPr>
        <w:t>epremičnin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287915" w:rsidRPr="002D182A">
        <w:rPr>
          <w:sz w:val="22"/>
          <w:szCs w:val="22"/>
        </w:rPr>
        <w:t xml:space="preserve"> prodan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dražitelju, ki bo ponudil najvišjo ceno;</w:t>
      </w:r>
    </w:p>
    <w:p w:rsidR="00EC79D6" w:rsidRDefault="006C4877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EC79D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BA596D">
        <w:rPr>
          <w:sz w:val="22"/>
          <w:szCs w:val="22"/>
        </w:rPr>
        <w:t xml:space="preserve"> primeru obstoja predkupne pravice na nepremičnini, ki je predmet javne dražbe, lahko </w:t>
      </w:r>
      <w:r w:rsidR="00EC79D6">
        <w:rPr>
          <w:sz w:val="22"/>
          <w:szCs w:val="22"/>
        </w:rPr>
        <w:t xml:space="preserve">  </w:t>
      </w:r>
    </w:p>
    <w:p w:rsidR="00EC79D6" w:rsidRDefault="00EC79D6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BA596D">
        <w:rPr>
          <w:sz w:val="22"/>
          <w:szCs w:val="22"/>
        </w:rPr>
        <w:t xml:space="preserve">predkupni upravičenec uveljavlja predkupno pravico na javni dražbi ali v 30 dneh po prejemu </w:t>
      </w:r>
      <w:r>
        <w:rPr>
          <w:sz w:val="22"/>
          <w:szCs w:val="22"/>
        </w:rPr>
        <w:t xml:space="preserve"> </w:t>
      </w:r>
    </w:p>
    <w:p w:rsidR="00BA596D" w:rsidRPr="00BA596D" w:rsidRDefault="00EC79D6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596D">
        <w:rPr>
          <w:sz w:val="22"/>
          <w:szCs w:val="22"/>
        </w:rPr>
        <w:t>obvestila o uspešno izvedeni javni dražbi;</w:t>
      </w:r>
    </w:p>
    <w:p w:rsidR="00C86EE0" w:rsidRDefault="00BA596D" w:rsidP="00C86EE0">
      <w:pPr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C87BE7">
        <w:rPr>
          <w:sz w:val="22"/>
          <w:szCs w:val="22"/>
        </w:rPr>
        <w:t>.</w:t>
      </w:r>
      <w:r w:rsidR="006C4877">
        <w:rPr>
          <w:sz w:val="22"/>
          <w:szCs w:val="22"/>
        </w:rPr>
        <w:t xml:space="preserve"> V</w:t>
      </w:r>
      <w:r w:rsidR="00463621">
        <w:rPr>
          <w:sz w:val="22"/>
          <w:szCs w:val="22"/>
        </w:rPr>
        <w:t xml:space="preserve"> roku 15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>od dneva</w:t>
      </w:r>
      <w:r w:rsidR="00C86EE0">
        <w:rPr>
          <w:sz w:val="22"/>
          <w:szCs w:val="22"/>
        </w:rPr>
        <w:t xml:space="preserve"> javne</w:t>
      </w:r>
      <w:r w:rsidR="00DA0793" w:rsidRPr="002D182A">
        <w:rPr>
          <w:sz w:val="22"/>
          <w:szCs w:val="22"/>
        </w:rPr>
        <w:t xml:space="preserve">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287915" w:rsidRPr="00F20185" w:rsidRDefault="00287915" w:rsidP="00C86EE0">
      <w:pPr>
        <w:ind w:left="39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najugodnejšim dražiteljem sklenjena pogodba.</w:t>
      </w:r>
      <w:r w:rsidR="00C86EE0">
        <w:rPr>
          <w:sz w:val="22"/>
          <w:szCs w:val="22"/>
        </w:rPr>
        <w:t xml:space="preserve"> Prodajalec lahko rok za sklenitev pogodbe podaljša za 15 dni</w:t>
      </w:r>
      <w:r w:rsidRPr="00F20185">
        <w:rPr>
          <w:sz w:val="22"/>
          <w:szCs w:val="22"/>
        </w:rPr>
        <w:t xml:space="preserve"> </w:t>
      </w:r>
      <w:r w:rsidR="00C86EE0">
        <w:rPr>
          <w:sz w:val="22"/>
          <w:szCs w:val="22"/>
        </w:rPr>
        <w:t xml:space="preserve">ali pa zadrži varščino. </w:t>
      </w:r>
      <w:r w:rsidRPr="00F20185">
        <w:rPr>
          <w:sz w:val="22"/>
          <w:szCs w:val="22"/>
        </w:rPr>
        <w:t xml:space="preserve">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287915" w:rsidRDefault="00BA596D" w:rsidP="00C86EE0">
      <w:pPr>
        <w:rPr>
          <w:sz w:val="22"/>
          <w:szCs w:val="22"/>
        </w:rPr>
      </w:pPr>
      <w:r>
        <w:rPr>
          <w:sz w:val="22"/>
          <w:szCs w:val="22"/>
        </w:rPr>
        <w:t>4.6</w:t>
      </w:r>
      <w:r w:rsidR="00C87BE7">
        <w:rPr>
          <w:sz w:val="22"/>
          <w:szCs w:val="22"/>
        </w:rPr>
        <w:t xml:space="preserve">. </w:t>
      </w:r>
      <w:r w:rsidR="006C4877">
        <w:rPr>
          <w:sz w:val="22"/>
          <w:szCs w:val="22"/>
        </w:rPr>
        <w:t>P</w:t>
      </w:r>
      <w:r w:rsidR="00287915" w:rsidRPr="00390016">
        <w:rPr>
          <w:sz w:val="22"/>
          <w:szCs w:val="22"/>
        </w:rPr>
        <w:t>lačilo celotne kupnine v roku 8 dni po sklenitvi prodajne pogodbe je bistvena sestavina pogodbe;</w:t>
      </w:r>
    </w:p>
    <w:p w:rsidR="002B52F2" w:rsidRPr="00BA596D" w:rsidRDefault="00BA596D" w:rsidP="00BA596D">
      <w:pPr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6C4877">
        <w:rPr>
          <w:sz w:val="22"/>
          <w:szCs w:val="22"/>
        </w:rPr>
        <w:t>V</w:t>
      </w:r>
      <w:r w:rsidR="002B52F2" w:rsidRPr="00BA596D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B52F2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B52F2">
        <w:rPr>
          <w:sz w:val="22"/>
          <w:szCs w:val="22"/>
        </w:rPr>
        <w:t>l</w:t>
      </w:r>
      <w:r w:rsidR="00463621">
        <w:rPr>
          <w:sz w:val="22"/>
          <w:szCs w:val="22"/>
        </w:rPr>
        <w:t xml:space="preserve">okalnih skupnosti (ZSPDSLS-1, </w:t>
      </w:r>
      <w:r w:rsidRPr="002B52F2">
        <w:rPr>
          <w:sz w:val="22"/>
          <w:szCs w:val="22"/>
        </w:rPr>
        <w:t xml:space="preserve">Uradni list RS, št. 11/2018) bo </w:t>
      </w:r>
      <w:r w:rsidR="00463621">
        <w:rPr>
          <w:sz w:val="22"/>
          <w:szCs w:val="22"/>
        </w:rPr>
        <w:t>z</w:t>
      </w:r>
      <w:r w:rsidRPr="002B52F2">
        <w:rPr>
          <w:sz w:val="22"/>
          <w:szCs w:val="22"/>
        </w:rPr>
        <w:t>e</w:t>
      </w:r>
      <w:r>
        <w:rPr>
          <w:sz w:val="22"/>
          <w:szCs w:val="22"/>
        </w:rPr>
        <w:t>mljiškoknjižno dovolilo za vpis</w:t>
      </w:r>
      <w:r w:rsidRPr="002B52F2">
        <w:rPr>
          <w:sz w:val="22"/>
          <w:szCs w:val="22"/>
        </w:rPr>
        <w:t xml:space="preserve"> lastninske pravice na nepremičnini v zemljiško knjigo kupcu izročeno</w:t>
      </w:r>
      <w:r>
        <w:rPr>
          <w:sz w:val="22"/>
          <w:szCs w:val="22"/>
        </w:rPr>
        <w:t xml:space="preserve"> po prejemu celotne </w:t>
      </w:r>
      <w:r w:rsidRPr="002B52F2">
        <w:rPr>
          <w:sz w:val="22"/>
          <w:szCs w:val="22"/>
        </w:rPr>
        <w:t>kupnine;</w:t>
      </w:r>
    </w:p>
    <w:p w:rsidR="00287915" w:rsidRPr="00BA596D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287915" w:rsidRPr="00BA596D">
        <w:rPr>
          <w:sz w:val="22"/>
          <w:szCs w:val="22"/>
        </w:rPr>
        <w:t>upec bo poleg ponujene kupnine dolžan plačati še davek na pro</w:t>
      </w:r>
      <w:r w:rsidR="0098664E">
        <w:rPr>
          <w:sz w:val="22"/>
          <w:szCs w:val="22"/>
        </w:rPr>
        <w:t xml:space="preserve">met nepremičnin oziroma </w:t>
      </w:r>
      <w:r w:rsidR="00C87BE7" w:rsidRPr="00BA596D">
        <w:rPr>
          <w:sz w:val="22"/>
          <w:szCs w:val="22"/>
        </w:rPr>
        <w:t xml:space="preserve">davek na dodano </w:t>
      </w:r>
      <w:r w:rsidR="00287915" w:rsidRPr="00BA596D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330263">
      <w:pPr>
        <w:jc w:val="both"/>
        <w:rPr>
          <w:sz w:val="22"/>
          <w:szCs w:val="22"/>
        </w:rPr>
      </w:pPr>
    </w:p>
    <w:p w:rsidR="007F6C0E" w:rsidRDefault="007F6C0E" w:rsidP="00330263">
      <w:pPr>
        <w:jc w:val="both"/>
        <w:rPr>
          <w:sz w:val="22"/>
          <w:szCs w:val="22"/>
        </w:rPr>
      </w:pPr>
    </w:p>
    <w:p w:rsidR="002B656C" w:rsidRDefault="002B656C" w:rsidP="00330263">
      <w:pPr>
        <w:jc w:val="both"/>
        <w:rPr>
          <w:sz w:val="22"/>
          <w:szCs w:val="22"/>
        </w:rPr>
      </w:pPr>
    </w:p>
    <w:p w:rsidR="002B656C" w:rsidRDefault="002B656C" w:rsidP="00330263">
      <w:pPr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EC79D6">
        <w:rPr>
          <w:b/>
          <w:sz w:val="22"/>
          <w:szCs w:val="22"/>
        </w:rPr>
        <w:t xml:space="preserve">6.9.2018 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  <w:r w:rsidR="007D1698">
        <w:rPr>
          <w:sz w:val="22"/>
          <w:szCs w:val="22"/>
        </w:rPr>
        <w:t>:</w:t>
      </w:r>
    </w:p>
    <w:p w:rsidR="007D1698" w:rsidRDefault="007D1698" w:rsidP="00287915">
      <w:pPr>
        <w:ind w:left="227"/>
        <w:jc w:val="both"/>
        <w:rPr>
          <w:sz w:val="22"/>
          <w:szCs w:val="22"/>
        </w:rPr>
      </w:pPr>
    </w:p>
    <w:p w:rsidR="000F6040" w:rsidRPr="00AF7828" w:rsidRDefault="000F6040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81D1F">
        <w:rPr>
          <w:sz w:val="22"/>
          <w:szCs w:val="22"/>
        </w:rPr>
        <w:t xml:space="preserve"> 1</w:t>
      </w:r>
      <w:r w:rsidR="00EC79D6">
        <w:rPr>
          <w:sz w:val="22"/>
          <w:szCs w:val="22"/>
        </w:rPr>
        <w:t>2</w:t>
      </w:r>
      <w:r w:rsidR="00181D1F">
        <w:rPr>
          <w:sz w:val="22"/>
          <w:szCs w:val="22"/>
        </w:rPr>
        <w:t>.</w:t>
      </w:r>
      <w:r w:rsidR="004B56C5">
        <w:rPr>
          <w:sz w:val="22"/>
          <w:szCs w:val="22"/>
        </w:rPr>
        <w:t>0</w:t>
      </w:r>
      <w:r>
        <w:rPr>
          <w:sz w:val="22"/>
          <w:szCs w:val="22"/>
        </w:rPr>
        <w:t xml:space="preserve">0 za zemljišče pod točko 2.1. v k.o. </w:t>
      </w:r>
      <w:r w:rsidR="00EC79D6">
        <w:rPr>
          <w:sz w:val="22"/>
          <w:szCs w:val="22"/>
        </w:rPr>
        <w:t>Vič</w:t>
      </w:r>
      <w:r>
        <w:rPr>
          <w:sz w:val="22"/>
          <w:szCs w:val="22"/>
        </w:rPr>
        <w:t>,</w:t>
      </w:r>
    </w:p>
    <w:p w:rsidR="00155D8B" w:rsidRPr="002D182A" w:rsidRDefault="007B1C7C" w:rsidP="00155D8B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EC79D6">
        <w:rPr>
          <w:sz w:val="22"/>
          <w:szCs w:val="22"/>
        </w:rPr>
        <w:t>2</w:t>
      </w:r>
      <w:r w:rsidR="00155D8B" w:rsidRPr="002D182A">
        <w:rPr>
          <w:sz w:val="22"/>
          <w:szCs w:val="22"/>
        </w:rPr>
        <w:t>:</w:t>
      </w:r>
      <w:r w:rsidR="004B56C5">
        <w:rPr>
          <w:sz w:val="22"/>
          <w:szCs w:val="22"/>
        </w:rPr>
        <w:t>2</w:t>
      </w:r>
      <w:r w:rsidR="001E6306">
        <w:rPr>
          <w:sz w:val="22"/>
          <w:szCs w:val="22"/>
        </w:rPr>
        <w:t>0</w:t>
      </w:r>
      <w:r w:rsidR="00155D8B" w:rsidRPr="002D182A">
        <w:rPr>
          <w:b/>
          <w:sz w:val="22"/>
          <w:szCs w:val="22"/>
        </w:rPr>
        <w:t xml:space="preserve"> </w:t>
      </w:r>
      <w:r w:rsidR="00155D8B" w:rsidRPr="002D182A">
        <w:rPr>
          <w:sz w:val="22"/>
          <w:szCs w:val="22"/>
        </w:rPr>
        <w:t>za zemljišč</w:t>
      </w:r>
      <w:r w:rsidR="00DF495A">
        <w:rPr>
          <w:sz w:val="22"/>
          <w:szCs w:val="22"/>
        </w:rPr>
        <w:t>i</w:t>
      </w:r>
      <w:r w:rsidR="00155D8B" w:rsidRPr="002D182A">
        <w:rPr>
          <w:sz w:val="22"/>
          <w:szCs w:val="22"/>
        </w:rPr>
        <w:t xml:space="preserve"> pod točko 2.</w:t>
      </w:r>
      <w:r w:rsidR="004B56C5">
        <w:rPr>
          <w:sz w:val="22"/>
          <w:szCs w:val="22"/>
        </w:rPr>
        <w:t>2</w:t>
      </w:r>
      <w:r w:rsidR="00155D8B" w:rsidRPr="002D182A">
        <w:rPr>
          <w:sz w:val="22"/>
          <w:szCs w:val="22"/>
        </w:rPr>
        <w:t xml:space="preserve">. v k.o. </w:t>
      </w:r>
      <w:r w:rsidR="00EC79D6">
        <w:rPr>
          <w:sz w:val="22"/>
          <w:szCs w:val="22"/>
        </w:rPr>
        <w:t>Kašelj</w:t>
      </w:r>
      <w:r w:rsidR="00155D8B" w:rsidRPr="002D182A">
        <w:rPr>
          <w:sz w:val="22"/>
          <w:szCs w:val="22"/>
        </w:rPr>
        <w:t>,</w:t>
      </w:r>
    </w:p>
    <w:p w:rsidR="00FE57F3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EC79D6">
        <w:rPr>
          <w:sz w:val="22"/>
          <w:szCs w:val="22"/>
        </w:rPr>
        <w:t>2</w:t>
      </w:r>
      <w:r w:rsidR="009902BD" w:rsidRPr="002D182A">
        <w:rPr>
          <w:sz w:val="22"/>
          <w:szCs w:val="22"/>
        </w:rPr>
        <w:t>:</w:t>
      </w:r>
      <w:r w:rsidR="004B56C5">
        <w:rPr>
          <w:sz w:val="22"/>
          <w:szCs w:val="22"/>
        </w:rPr>
        <w:t>4</w:t>
      </w:r>
      <w:r w:rsidR="00C35739">
        <w:rPr>
          <w:sz w:val="22"/>
          <w:szCs w:val="22"/>
        </w:rPr>
        <w:t>0</w:t>
      </w:r>
      <w:r w:rsidR="00E7646D">
        <w:rPr>
          <w:sz w:val="22"/>
          <w:szCs w:val="22"/>
        </w:rPr>
        <w:t xml:space="preserve"> za zemljišč</w:t>
      </w:r>
      <w:r w:rsidR="00DF495A">
        <w:rPr>
          <w:sz w:val="22"/>
          <w:szCs w:val="22"/>
        </w:rPr>
        <w:t>a</w:t>
      </w:r>
      <w:r w:rsidR="009902BD" w:rsidRPr="002D182A">
        <w:rPr>
          <w:sz w:val="22"/>
          <w:szCs w:val="22"/>
        </w:rPr>
        <w:t xml:space="preserve"> pod točko 2.</w:t>
      </w:r>
      <w:r w:rsidR="004B56C5">
        <w:rPr>
          <w:sz w:val="22"/>
          <w:szCs w:val="22"/>
        </w:rPr>
        <w:t>3</w:t>
      </w:r>
      <w:r w:rsidR="009902BD" w:rsidRPr="002D182A">
        <w:rPr>
          <w:sz w:val="22"/>
          <w:szCs w:val="22"/>
        </w:rPr>
        <w:t xml:space="preserve">. v k.o. </w:t>
      </w:r>
      <w:r w:rsidR="00DF495A">
        <w:rPr>
          <w:sz w:val="22"/>
          <w:szCs w:val="22"/>
        </w:rPr>
        <w:t>Kašelj</w:t>
      </w:r>
      <w:r w:rsidR="00DE410A">
        <w:rPr>
          <w:sz w:val="22"/>
          <w:szCs w:val="22"/>
        </w:rPr>
        <w:t>,</w:t>
      </w:r>
    </w:p>
    <w:p w:rsidR="008E18A6" w:rsidRPr="00F35B5F" w:rsidRDefault="00DF495A" w:rsidP="00DF495A">
      <w:pPr>
        <w:ind w:left="227"/>
        <w:jc w:val="both"/>
        <w:rPr>
          <w:sz w:val="22"/>
          <w:szCs w:val="22"/>
        </w:rPr>
      </w:pPr>
      <w:r w:rsidRPr="00F35B5F">
        <w:rPr>
          <w:sz w:val="22"/>
          <w:szCs w:val="22"/>
        </w:rPr>
        <w:t xml:space="preserve">- </w:t>
      </w:r>
      <w:r w:rsidR="008E18A6" w:rsidRPr="00F35B5F">
        <w:rPr>
          <w:sz w:val="22"/>
          <w:szCs w:val="22"/>
        </w:rPr>
        <w:t>1</w:t>
      </w:r>
      <w:r w:rsidR="008B0F87" w:rsidRPr="00F35B5F">
        <w:rPr>
          <w:sz w:val="22"/>
          <w:szCs w:val="22"/>
        </w:rPr>
        <w:t>3</w:t>
      </w:r>
      <w:r w:rsidR="008E18A6" w:rsidRPr="00F35B5F">
        <w:rPr>
          <w:sz w:val="22"/>
          <w:szCs w:val="22"/>
        </w:rPr>
        <w:t>:</w:t>
      </w:r>
      <w:r w:rsidR="004B56C5" w:rsidRPr="00F35B5F">
        <w:rPr>
          <w:sz w:val="22"/>
          <w:szCs w:val="22"/>
        </w:rPr>
        <w:t>0</w:t>
      </w:r>
      <w:r w:rsidR="008E18A6" w:rsidRPr="00F35B5F">
        <w:rPr>
          <w:sz w:val="22"/>
          <w:szCs w:val="22"/>
        </w:rPr>
        <w:t>0 za zemljišče pod točko 2.</w:t>
      </w:r>
      <w:r w:rsidR="004B56C5" w:rsidRPr="00F35B5F">
        <w:rPr>
          <w:sz w:val="22"/>
          <w:szCs w:val="22"/>
        </w:rPr>
        <w:t>4</w:t>
      </w:r>
      <w:r w:rsidR="008E18A6" w:rsidRPr="00F35B5F">
        <w:rPr>
          <w:sz w:val="22"/>
          <w:szCs w:val="22"/>
        </w:rPr>
        <w:t xml:space="preserve">. v </w:t>
      </w:r>
      <w:r w:rsidR="00DF0980" w:rsidRPr="00F35B5F">
        <w:rPr>
          <w:sz w:val="22"/>
          <w:szCs w:val="22"/>
        </w:rPr>
        <w:t>k.o. K</w:t>
      </w:r>
      <w:r w:rsidR="008B0F87" w:rsidRPr="00F35B5F">
        <w:rPr>
          <w:sz w:val="22"/>
          <w:szCs w:val="22"/>
        </w:rPr>
        <w:t>arlovško predmestje</w:t>
      </w:r>
      <w:r w:rsidR="00F379FD" w:rsidRPr="00F35B5F">
        <w:rPr>
          <w:sz w:val="22"/>
          <w:szCs w:val="22"/>
        </w:rPr>
        <w:t>,</w:t>
      </w:r>
    </w:p>
    <w:p w:rsidR="00F379FD" w:rsidRPr="00F35B5F" w:rsidRDefault="008B0F87" w:rsidP="00DF495A">
      <w:pPr>
        <w:ind w:left="227"/>
        <w:jc w:val="both"/>
        <w:rPr>
          <w:sz w:val="22"/>
          <w:szCs w:val="22"/>
        </w:rPr>
      </w:pPr>
      <w:r w:rsidRPr="00F35B5F">
        <w:rPr>
          <w:sz w:val="22"/>
          <w:szCs w:val="22"/>
        </w:rPr>
        <w:t>- 13</w:t>
      </w:r>
      <w:r w:rsidR="00F379FD" w:rsidRPr="00F35B5F">
        <w:rPr>
          <w:sz w:val="22"/>
          <w:szCs w:val="22"/>
        </w:rPr>
        <w:t xml:space="preserve">:20 za zemljišče pod točko 2.5. v k.o. </w:t>
      </w:r>
      <w:r w:rsidRPr="00F35B5F">
        <w:rPr>
          <w:sz w:val="22"/>
          <w:szCs w:val="22"/>
        </w:rPr>
        <w:t>Karlovško predmestje</w:t>
      </w:r>
      <w:r w:rsidR="006C3140" w:rsidRPr="00F35B5F">
        <w:rPr>
          <w:sz w:val="22"/>
          <w:szCs w:val="22"/>
        </w:rPr>
        <w:t>,</w:t>
      </w:r>
    </w:p>
    <w:p w:rsidR="00F379FD" w:rsidRPr="00F35B5F" w:rsidRDefault="008B0F87" w:rsidP="00DF495A">
      <w:pPr>
        <w:ind w:left="227"/>
        <w:jc w:val="both"/>
        <w:rPr>
          <w:sz w:val="22"/>
          <w:szCs w:val="22"/>
        </w:rPr>
      </w:pPr>
      <w:r w:rsidRPr="00F35B5F">
        <w:rPr>
          <w:sz w:val="22"/>
          <w:szCs w:val="22"/>
        </w:rPr>
        <w:t>- 13</w:t>
      </w:r>
      <w:r w:rsidR="00F379FD" w:rsidRPr="00F35B5F">
        <w:rPr>
          <w:sz w:val="22"/>
          <w:szCs w:val="22"/>
        </w:rPr>
        <w:t>:40 za zemljišče pod točko 2.6</w:t>
      </w:r>
      <w:r w:rsidR="00AB6205">
        <w:rPr>
          <w:sz w:val="22"/>
          <w:szCs w:val="22"/>
        </w:rPr>
        <w:t>.</w:t>
      </w:r>
      <w:r w:rsidR="00F379FD" w:rsidRPr="00F35B5F">
        <w:rPr>
          <w:sz w:val="22"/>
          <w:szCs w:val="22"/>
        </w:rPr>
        <w:t xml:space="preserve"> v k.o.</w:t>
      </w:r>
      <w:r w:rsidRPr="00F35B5F">
        <w:rPr>
          <w:sz w:val="22"/>
          <w:szCs w:val="22"/>
        </w:rPr>
        <w:t xml:space="preserve"> Trnovsko predmestje</w:t>
      </w:r>
      <w:r w:rsidR="006C3140" w:rsidRPr="00F35B5F">
        <w:rPr>
          <w:sz w:val="22"/>
          <w:szCs w:val="22"/>
        </w:rPr>
        <w:t>,</w:t>
      </w:r>
    </w:p>
    <w:p w:rsidR="007D1698" w:rsidRDefault="00D37370" w:rsidP="00DF495A">
      <w:pPr>
        <w:ind w:left="227"/>
        <w:jc w:val="both"/>
        <w:rPr>
          <w:sz w:val="22"/>
          <w:szCs w:val="22"/>
        </w:rPr>
      </w:pPr>
      <w:r w:rsidRPr="002B656C">
        <w:rPr>
          <w:sz w:val="22"/>
          <w:szCs w:val="22"/>
        </w:rPr>
        <w:t>-</w:t>
      </w:r>
      <w:r w:rsidR="00D83D0D" w:rsidRPr="002B656C">
        <w:rPr>
          <w:sz w:val="22"/>
          <w:szCs w:val="22"/>
        </w:rPr>
        <w:t xml:space="preserve"> </w:t>
      </w:r>
      <w:r w:rsidR="008B0F87" w:rsidRPr="002B656C">
        <w:rPr>
          <w:sz w:val="22"/>
          <w:szCs w:val="22"/>
        </w:rPr>
        <w:t>14</w:t>
      </w:r>
      <w:r w:rsidR="007D1698" w:rsidRPr="002B656C">
        <w:rPr>
          <w:sz w:val="22"/>
          <w:szCs w:val="22"/>
        </w:rPr>
        <w:t xml:space="preserve">:00 za zemljišče pod točko </w:t>
      </w:r>
      <w:r w:rsidR="00D83D0D" w:rsidRPr="002B656C">
        <w:rPr>
          <w:sz w:val="22"/>
          <w:szCs w:val="22"/>
        </w:rPr>
        <w:t>2.7</w:t>
      </w:r>
      <w:r w:rsidR="002B656C">
        <w:rPr>
          <w:sz w:val="22"/>
          <w:szCs w:val="22"/>
        </w:rPr>
        <w:t>. v k.</w:t>
      </w:r>
      <w:r w:rsidR="007D1698" w:rsidRPr="002B656C">
        <w:rPr>
          <w:sz w:val="22"/>
          <w:szCs w:val="22"/>
        </w:rPr>
        <w:t xml:space="preserve">o. </w:t>
      </w:r>
      <w:r w:rsidR="009C4F18" w:rsidRPr="002B656C">
        <w:rPr>
          <w:sz w:val="22"/>
          <w:szCs w:val="22"/>
        </w:rPr>
        <w:t>Zgornja</w:t>
      </w:r>
      <w:r w:rsidR="009C4F18">
        <w:rPr>
          <w:sz w:val="22"/>
          <w:szCs w:val="22"/>
        </w:rPr>
        <w:t xml:space="preserve"> Šiška</w:t>
      </w:r>
      <w:r w:rsidR="007D1698">
        <w:rPr>
          <w:sz w:val="22"/>
          <w:szCs w:val="22"/>
        </w:rPr>
        <w:t>.</w:t>
      </w:r>
      <w:r w:rsidR="002B656C">
        <w:rPr>
          <w:sz w:val="22"/>
          <w:szCs w:val="22"/>
        </w:rPr>
        <w:t>,</w:t>
      </w:r>
    </w:p>
    <w:p w:rsidR="002B656C" w:rsidRPr="002D182A" w:rsidRDefault="002B656C" w:rsidP="00DF495A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- 14:20 za zemljišči pod točko 2.8. v k.o. Karlovško predmestje.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Default="00C1377E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lastRenderedPageBreak/>
        <w:t xml:space="preserve">7.1. Na javni dražbi </w:t>
      </w:r>
      <w:r w:rsidR="00A72F7F">
        <w:rPr>
          <w:sz w:val="22"/>
          <w:szCs w:val="22"/>
        </w:rPr>
        <w:t>lahko sodeluje domača ali tuja</w:t>
      </w:r>
      <w:r w:rsidRPr="00F20185">
        <w:rPr>
          <w:sz w:val="22"/>
          <w:szCs w:val="22"/>
        </w:rPr>
        <w:t xml:space="preserve"> pravna ali fizična oseba, ki lahko v skladu s </w:t>
      </w:r>
    </w:p>
    <w:p w:rsidR="003F5D5E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F2018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FE0521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pooblaščenec;</w:t>
      </w:r>
    </w:p>
    <w:p w:rsidR="003F5D5E" w:rsidRDefault="003D3E8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</w:t>
      </w:r>
      <w:r w:rsidR="003F5D5E">
        <w:rPr>
          <w:sz w:val="22"/>
          <w:szCs w:val="22"/>
        </w:rPr>
        <w:t>sodnega</w:t>
      </w:r>
      <w:r w:rsidR="0098664E">
        <w:rPr>
          <w:sz w:val="22"/>
          <w:szCs w:val="22"/>
        </w:rPr>
        <w:t xml:space="preserve"> registra</w:t>
      </w:r>
      <w:r w:rsidR="003F5D5E">
        <w:rPr>
          <w:sz w:val="22"/>
          <w:szCs w:val="22"/>
        </w:rPr>
        <w:t xml:space="preserve"> oziroma AJPES-a</w:t>
      </w:r>
      <w:r w:rsidR="0098664E"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(samo za pravne osebe</w:t>
      </w:r>
      <w:r w:rsidR="003F5D5E">
        <w:rPr>
          <w:sz w:val="22"/>
          <w:szCs w:val="22"/>
        </w:rPr>
        <w:t xml:space="preserve"> in samostojne   </w:t>
      </w:r>
    </w:p>
    <w:p w:rsidR="00287915" w:rsidRPr="00F20185" w:rsidRDefault="003F5D5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podjetnike</w:t>
      </w:r>
      <w:r w:rsidR="00FE0521">
        <w:rPr>
          <w:sz w:val="22"/>
          <w:szCs w:val="22"/>
        </w:rPr>
        <w:t>)</w:t>
      </w:r>
      <w:r w:rsidR="0098664E">
        <w:rPr>
          <w:sz w:val="22"/>
          <w:szCs w:val="22"/>
        </w:rPr>
        <w:t>,</w:t>
      </w:r>
      <w:r w:rsidR="00FE0521"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ki ne sme</w:t>
      </w:r>
      <w:r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biti starejši od treh mesecev;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="00FE0521">
        <w:rPr>
          <w:sz w:val="22"/>
          <w:szCs w:val="22"/>
        </w:rPr>
        <w:t>redloži izvirnik</w:t>
      </w:r>
      <w:r w:rsidRPr="00F20185">
        <w:rPr>
          <w:sz w:val="22"/>
          <w:szCs w:val="22"/>
        </w:rPr>
        <w:t xml:space="preserve">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</w:t>
      </w:r>
      <w:r w:rsidR="00A72F7F">
        <w:rPr>
          <w:sz w:val="22"/>
          <w:szCs w:val="22"/>
        </w:rPr>
        <w:t>ki in pooblaščenci pravnih oseb</w:t>
      </w:r>
      <w:r w:rsidR="00FE0521">
        <w:rPr>
          <w:sz w:val="22"/>
          <w:szCs w:val="22"/>
        </w:rPr>
        <w:t>.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DF0980">
        <w:rPr>
          <w:sz w:val="22"/>
          <w:szCs w:val="22"/>
          <w:highlight w:val="yellow"/>
        </w:rPr>
        <w:t xml:space="preserve">morajo </w:t>
      </w:r>
      <w:r w:rsidR="008042EA" w:rsidRPr="00DF0980">
        <w:rPr>
          <w:sz w:val="22"/>
          <w:szCs w:val="22"/>
          <w:highlight w:val="yellow"/>
        </w:rPr>
        <w:t>tri dni pred</w:t>
      </w:r>
      <w:r w:rsidRPr="00DF0980">
        <w:rPr>
          <w:sz w:val="22"/>
          <w:szCs w:val="22"/>
          <w:highlight w:val="yellow"/>
        </w:rPr>
        <w:t xml:space="preserve"> začetk</w:t>
      </w:r>
      <w:r w:rsidR="008042EA" w:rsidRPr="00DF0980">
        <w:rPr>
          <w:sz w:val="22"/>
          <w:szCs w:val="22"/>
          <w:highlight w:val="yellow"/>
        </w:rPr>
        <w:t xml:space="preserve">om </w:t>
      </w:r>
      <w:r w:rsidR="00085291" w:rsidRPr="00DF0980">
        <w:rPr>
          <w:sz w:val="22"/>
          <w:szCs w:val="22"/>
          <w:highlight w:val="yellow"/>
        </w:rPr>
        <w:t xml:space="preserve">javne dražbe </w:t>
      </w:r>
      <w:r w:rsidRPr="00DF0980">
        <w:rPr>
          <w:sz w:val="22"/>
          <w:szCs w:val="22"/>
          <w:highlight w:val="yellow"/>
        </w:rPr>
        <w:t>prodaje</w:t>
      </w:r>
      <w:r w:rsidR="00125079" w:rsidRPr="00DF0980">
        <w:rPr>
          <w:sz w:val="22"/>
          <w:szCs w:val="22"/>
          <w:highlight w:val="yellow"/>
        </w:rPr>
        <w:t xml:space="preserve"> zemljišč</w:t>
      </w:r>
      <w:r w:rsidR="007B1C7C" w:rsidRPr="00DF0980">
        <w:rPr>
          <w:sz w:val="22"/>
          <w:szCs w:val="22"/>
          <w:highlight w:val="yellow"/>
        </w:rPr>
        <w:t xml:space="preserve"> (oz. do </w:t>
      </w:r>
      <w:r w:rsidR="00EC79D6">
        <w:rPr>
          <w:sz w:val="22"/>
          <w:szCs w:val="22"/>
          <w:highlight w:val="yellow"/>
        </w:rPr>
        <w:t>vključno 3</w:t>
      </w:r>
      <w:r w:rsidR="007B1C7C" w:rsidRPr="00DF0980">
        <w:rPr>
          <w:sz w:val="22"/>
          <w:szCs w:val="22"/>
          <w:highlight w:val="yellow"/>
        </w:rPr>
        <w:t xml:space="preserve">. </w:t>
      </w:r>
      <w:r w:rsidR="00EC79D6">
        <w:rPr>
          <w:sz w:val="22"/>
          <w:szCs w:val="22"/>
          <w:highlight w:val="yellow"/>
        </w:rPr>
        <w:t>9</w:t>
      </w:r>
      <w:r w:rsidR="00085291" w:rsidRPr="00DF0980">
        <w:rPr>
          <w:sz w:val="22"/>
          <w:szCs w:val="22"/>
          <w:highlight w:val="yellow"/>
        </w:rPr>
        <w:t>.</w:t>
      </w:r>
      <w:r w:rsidR="00E26D3E" w:rsidRPr="00DF0980">
        <w:rPr>
          <w:sz w:val="22"/>
          <w:szCs w:val="22"/>
          <w:highlight w:val="yellow"/>
        </w:rPr>
        <w:t xml:space="preserve"> </w:t>
      </w:r>
      <w:r w:rsidR="00085291" w:rsidRPr="00DF0980">
        <w:rPr>
          <w:sz w:val="22"/>
          <w:szCs w:val="22"/>
          <w:highlight w:val="yellow"/>
        </w:rPr>
        <w:t>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 w:rsidR="00EC79D6" w:rsidRPr="00EC79D6">
        <w:rPr>
          <w:b/>
          <w:sz w:val="22"/>
          <w:szCs w:val="22"/>
        </w:rPr>
        <w:t xml:space="preserve"> </w:t>
      </w:r>
      <w:r w:rsidR="00EC79D6" w:rsidRPr="00EC79D6">
        <w:rPr>
          <w:sz w:val="22"/>
          <w:szCs w:val="22"/>
        </w:rPr>
        <w:t>parc. št.</w:t>
      </w:r>
      <w:r w:rsidR="00EC79D6">
        <w:rPr>
          <w:sz w:val="22"/>
          <w:szCs w:val="22"/>
        </w:rPr>
        <w:t xml:space="preserve"> </w:t>
      </w:r>
      <w:r w:rsidR="00F339AC">
        <w:rPr>
          <w:sz w:val="22"/>
          <w:szCs w:val="22"/>
        </w:rPr>
        <w:t>1335/3 in ostale, k.o. Vič</w:t>
      </w:r>
      <w:r>
        <w:rPr>
          <w:sz w:val="22"/>
          <w:szCs w:val="22"/>
        </w:rPr>
        <w:t>«,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</w:t>
      </w:r>
      <w:r w:rsidR="00F339AC">
        <w:rPr>
          <w:sz w:val="22"/>
          <w:szCs w:val="22"/>
        </w:rPr>
        <w:t>695, k.o. Kašelj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EE1D3B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 w:rsidR="00F339AC">
        <w:rPr>
          <w:sz w:val="22"/>
          <w:szCs w:val="22"/>
        </w:rPr>
        <w:t xml:space="preserve"> 285/9 in 288/2, k.o. Kašelj</w:t>
      </w:r>
      <w:r w:rsidR="00A22CDA">
        <w:rPr>
          <w:sz w:val="22"/>
          <w:szCs w:val="22"/>
        </w:rPr>
        <w:t>«,</w:t>
      </w:r>
    </w:p>
    <w:p w:rsidR="001D7EFA" w:rsidRPr="00F35B5F" w:rsidRDefault="001D7EFA" w:rsidP="00E972CC">
      <w:pPr>
        <w:pStyle w:val="Odstavekseznama"/>
        <w:ind w:left="360"/>
        <w:jc w:val="both"/>
        <w:rPr>
          <w:sz w:val="22"/>
          <w:szCs w:val="22"/>
        </w:rPr>
      </w:pPr>
      <w:r w:rsidRPr="00F35B5F">
        <w:rPr>
          <w:sz w:val="22"/>
          <w:szCs w:val="22"/>
        </w:rPr>
        <w:t>- številka: 01261-0100000114, sklic na številko: 007-432000, z navedbo »plačilo varščine – parc. št.</w:t>
      </w:r>
      <w:r w:rsidR="008B0F87" w:rsidRPr="00F35B5F">
        <w:rPr>
          <w:sz w:val="22"/>
          <w:szCs w:val="22"/>
        </w:rPr>
        <w:t xml:space="preserve"> 245/370, k. o. Karlovško predmestje</w:t>
      </w:r>
      <w:r w:rsidR="004B56C5" w:rsidRPr="00F35B5F">
        <w:rPr>
          <w:sz w:val="22"/>
          <w:szCs w:val="22"/>
        </w:rPr>
        <w:t>«,</w:t>
      </w:r>
    </w:p>
    <w:p w:rsidR="00A111B8" w:rsidRPr="00F35B5F" w:rsidRDefault="00A111B8" w:rsidP="00E972CC">
      <w:pPr>
        <w:pStyle w:val="Odstavekseznama"/>
        <w:ind w:left="360"/>
        <w:jc w:val="both"/>
        <w:rPr>
          <w:sz w:val="22"/>
          <w:szCs w:val="22"/>
        </w:rPr>
      </w:pPr>
      <w:r w:rsidRPr="00F35B5F">
        <w:rPr>
          <w:sz w:val="22"/>
          <w:szCs w:val="22"/>
        </w:rPr>
        <w:t xml:space="preserve">- številka: 01261-0100000114, sklic na številko: 007-432000, z navedbo »plačilo varščine – parc. št. </w:t>
      </w:r>
      <w:r w:rsidR="008B0F87" w:rsidRPr="00F35B5F">
        <w:rPr>
          <w:sz w:val="22"/>
          <w:szCs w:val="22"/>
        </w:rPr>
        <w:t>212/82, 212/80, 214/50, 214/49, k.</w:t>
      </w:r>
      <w:r w:rsidR="00E972CC" w:rsidRPr="00F35B5F">
        <w:rPr>
          <w:sz w:val="22"/>
          <w:szCs w:val="22"/>
        </w:rPr>
        <w:t xml:space="preserve"> </w:t>
      </w:r>
      <w:r w:rsidR="008B0F87" w:rsidRPr="00F35B5F">
        <w:rPr>
          <w:sz w:val="22"/>
          <w:szCs w:val="22"/>
        </w:rPr>
        <w:t>o. Karlovško predmestje</w:t>
      </w:r>
      <w:r w:rsidRPr="00F35B5F">
        <w:rPr>
          <w:sz w:val="22"/>
          <w:szCs w:val="22"/>
        </w:rPr>
        <w:t>«,</w:t>
      </w:r>
    </w:p>
    <w:p w:rsidR="004A70B6" w:rsidRDefault="004A70B6" w:rsidP="00E972CC">
      <w:pPr>
        <w:pStyle w:val="Odstavekseznama"/>
        <w:ind w:left="360"/>
        <w:jc w:val="both"/>
        <w:rPr>
          <w:sz w:val="22"/>
          <w:szCs w:val="22"/>
        </w:rPr>
      </w:pPr>
      <w:r w:rsidRPr="00F35B5F">
        <w:rPr>
          <w:sz w:val="22"/>
          <w:szCs w:val="22"/>
        </w:rPr>
        <w:t xml:space="preserve">- številka: 01261-0100000114, sklic na številko: 007-432000, z navedbo »plačilo varščine – parc. št. </w:t>
      </w:r>
      <w:r w:rsidR="00E972CC" w:rsidRPr="00F35B5F">
        <w:rPr>
          <w:sz w:val="22"/>
          <w:szCs w:val="22"/>
        </w:rPr>
        <w:t>361/196</w:t>
      </w:r>
      <w:r w:rsidRPr="00F35B5F">
        <w:rPr>
          <w:sz w:val="22"/>
          <w:szCs w:val="22"/>
        </w:rPr>
        <w:t xml:space="preserve">, k. o. </w:t>
      </w:r>
      <w:r w:rsidR="00E972CC" w:rsidRPr="00F35B5F">
        <w:rPr>
          <w:sz w:val="22"/>
          <w:szCs w:val="22"/>
        </w:rPr>
        <w:t>Trnovsko predmestje</w:t>
      </w:r>
      <w:r w:rsidRPr="00F35B5F">
        <w:rPr>
          <w:sz w:val="22"/>
          <w:szCs w:val="22"/>
        </w:rPr>
        <w:t>«,</w:t>
      </w:r>
    </w:p>
    <w:p w:rsidR="009C4F18" w:rsidRDefault="009C4F18" w:rsidP="009C4F18">
      <w:pPr>
        <w:pStyle w:val="Odstavekseznama"/>
        <w:ind w:left="360"/>
        <w:jc w:val="both"/>
        <w:rPr>
          <w:sz w:val="22"/>
          <w:szCs w:val="22"/>
        </w:rPr>
      </w:pPr>
      <w:r w:rsidRPr="00F35B5F">
        <w:rPr>
          <w:sz w:val="22"/>
          <w:szCs w:val="22"/>
        </w:rPr>
        <w:t xml:space="preserve">- številka: 01261-0100000114, sklic na številko: 007-432000, z navedbo »plačilo varščine – parc. št. </w:t>
      </w:r>
      <w:r w:rsidR="002B656C">
        <w:rPr>
          <w:sz w:val="22"/>
          <w:szCs w:val="22"/>
        </w:rPr>
        <w:t>228/46</w:t>
      </w:r>
      <w:r w:rsidRPr="00F35B5F">
        <w:rPr>
          <w:sz w:val="22"/>
          <w:szCs w:val="22"/>
        </w:rPr>
        <w:t xml:space="preserve">, k. o. </w:t>
      </w:r>
      <w:r w:rsidR="002B656C">
        <w:rPr>
          <w:sz w:val="22"/>
          <w:szCs w:val="22"/>
        </w:rPr>
        <w:t>Zgornja Šiška</w:t>
      </w:r>
      <w:r w:rsidRPr="00F35B5F">
        <w:rPr>
          <w:sz w:val="22"/>
          <w:szCs w:val="22"/>
        </w:rPr>
        <w:t>«,</w:t>
      </w:r>
    </w:p>
    <w:p w:rsidR="00AB6205" w:rsidRPr="00F35B5F" w:rsidRDefault="00AB6205" w:rsidP="00AB6205">
      <w:pPr>
        <w:pStyle w:val="Odstavekseznama"/>
        <w:ind w:left="360"/>
        <w:jc w:val="both"/>
        <w:rPr>
          <w:sz w:val="22"/>
          <w:szCs w:val="22"/>
        </w:rPr>
      </w:pPr>
      <w:r w:rsidRPr="00F35B5F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384/26</w:t>
      </w:r>
      <w:r w:rsidRPr="00F35B5F">
        <w:rPr>
          <w:sz w:val="22"/>
          <w:szCs w:val="22"/>
        </w:rPr>
        <w:t xml:space="preserve">, k. o. </w:t>
      </w:r>
      <w:r>
        <w:rPr>
          <w:sz w:val="22"/>
          <w:szCs w:val="22"/>
        </w:rPr>
        <w:t>Karlovško predmestje«.</w:t>
      </w:r>
    </w:p>
    <w:p w:rsidR="00AB6205" w:rsidRPr="00F35B5F" w:rsidRDefault="00AB6205" w:rsidP="009C4F18">
      <w:pPr>
        <w:pStyle w:val="Odstavekseznama"/>
        <w:ind w:left="360"/>
        <w:jc w:val="both"/>
        <w:rPr>
          <w:sz w:val="22"/>
          <w:szCs w:val="22"/>
        </w:rPr>
      </w:pPr>
    </w:p>
    <w:p w:rsidR="009C4F18" w:rsidRPr="00F35B5F" w:rsidRDefault="009C4F18" w:rsidP="00E972CC">
      <w:pPr>
        <w:pStyle w:val="Odstavekseznama"/>
        <w:ind w:left="360"/>
        <w:jc w:val="both"/>
        <w:rPr>
          <w:sz w:val="22"/>
          <w:szCs w:val="22"/>
        </w:rPr>
      </w:pPr>
    </w:p>
    <w:p w:rsidR="00F35B5F" w:rsidRDefault="00F35B5F" w:rsidP="007D66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</w:t>
      </w:r>
      <w:r w:rsidR="00BA596D">
        <w:rPr>
          <w:sz w:val="22"/>
          <w:szCs w:val="22"/>
        </w:rPr>
        <w:t>čina vrne brez obresti v roku 30</w:t>
      </w:r>
      <w:r w:rsidRPr="007D661F">
        <w:rPr>
          <w:sz w:val="22"/>
          <w:szCs w:val="22"/>
        </w:rPr>
        <w:t xml:space="preserve"> dni po zaključku javne dražbe.</w:t>
      </w:r>
      <w:r w:rsidR="00AD41EA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676CA3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676CA3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F5D5E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F5D5E">
        <w:rPr>
          <w:sz w:val="22"/>
          <w:szCs w:val="22"/>
        </w:rPr>
        <w:t>V kolikor oseba, ki je vplačala varščino</w:t>
      </w:r>
      <w:r w:rsidR="000214C8" w:rsidRPr="003F5D5E">
        <w:rPr>
          <w:sz w:val="22"/>
          <w:szCs w:val="22"/>
        </w:rPr>
        <w:t>,</w:t>
      </w:r>
      <w:r w:rsidRPr="003F5D5E">
        <w:rPr>
          <w:sz w:val="22"/>
          <w:szCs w:val="22"/>
        </w:rPr>
        <w:t xml:space="preserve"> iz neupravičenih razlogov ne </w:t>
      </w:r>
      <w:r w:rsidR="00044D59" w:rsidRPr="003F5D5E">
        <w:rPr>
          <w:sz w:val="22"/>
          <w:szCs w:val="22"/>
        </w:rPr>
        <w:t xml:space="preserve">bo </w:t>
      </w:r>
      <w:r w:rsidRPr="003F5D5E">
        <w:rPr>
          <w:sz w:val="22"/>
          <w:szCs w:val="22"/>
        </w:rPr>
        <w:t>pristopi</w:t>
      </w:r>
      <w:r w:rsidR="00044D59" w:rsidRPr="003F5D5E">
        <w:rPr>
          <w:sz w:val="22"/>
          <w:szCs w:val="22"/>
        </w:rPr>
        <w:t>l</w:t>
      </w:r>
      <w:r w:rsidR="003F5D5E">
        <w:rPr>
          <w:sz w:val="22"/>
          <w:szCs w:val="22"/>
        </w:rPr>
        <w:t>a</w:t>
      </w:r>
      <w:r w:rsidR="000214C8" w:rsidRPr="003F5D5E">
        <w:rPr>
          <w:sz w:val="22"/>
          <w:szCs w:val="22"/>
        </w:rPr>
        <w:t xml:space="preserve"> </w:t>
      </w:r>
      <w:r w:rsidR="00044D59" w:rsidRPr="003F5D5E">
        <w:rPr>
          <w:sz w:val="22"/>
          <w:szCs w:val="22"/>
        </w:rPr>
        <w:t>na javno dražbo oz. kljub udeležbi na javni dražbi ne bo pripravljen</w:t>
      </w:r>
      <w:r w:rsidR="003F5D5E">
        <w:rPr>
          <w:sz w:val="22"/>
          <w:szCs w:val="22"/>
        </w:rPr>
        <w:t>a</w:t>
      </w:r>
      <w:r w:rsidR="00044D59" w:rsidRPr="003F5D5E">
        <w:rPr>
          <w:sz w:val="22"/>
          <w:szCs w:val="22"/>
        </w:rPr>
        <w:t xml:space="preserve"> kupiti predmeta javne dražbe</w:t>
      </w:r>
      <w:r w:rsidRPr="003F5D5E">
        <w:rPr>
          <w:sz w:val="22"/>
          <w:szCs w:val="22"/>
        </w:rPr>
        <w:t xml:space="preserve">, prodajalec obdrži varščino. </w:t>
      </w:r>
    </w:p>
    <w:p w:rsidR="00287915" w:rsidRPr="003F5D5E" w:rsidRDefault="00287915" w:rsidP="003F5D5E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</w:t>
      </w:r>
    </w:p>
    <w:p w:rsidR="001D7EFA" w:rsidRDefault="00D37370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pod točko 2.</w:t>
      </w:r>
      <w:r w:rsidR="00481DFA">
        <w:rPr>
          <w:sz w:val="22"/>
          <w:szCs w:val="22"/>
        </w:rPr>
        <w:t>1. do 2.3</w:t>
      </w:r>
      <w:r w:rsidR="00112F7A">
        <w:rPr>
          <w:sz w:val="22"/>
          <w:szCs w:val="22"/>
        </w:rPr>
        <w:t xml:space="preserve">. na tel 01 306 11 27, kontaktna oseba je Helena Židanek, e-mail: </w:t>
      </w:r>
      <w:hyperlink r:id="rId11" w:history="1">
        <w:r w:rsidR="00112F7A" w:rsidRPr="00434303">
          <w:rPr>
            <w:rStyle w:val="Hiperpovezava"/>
            <w:sz w:val="22"/>
            <w:szCs w:val="22"/>
          </w:rPr>
          <w:t>helena.zidanek@ljubljana.si</w:t>
        </w:r>
      </w:hyperlink>
      <w:r w:rsidR="00112F7A">
        <w:rPr>
          <w:sz w:val="22"/>
          <w:szCs w:val="22"/>
        </w:rPr>
        <w:t xml:space="preserve"> </w:t>
      </w:r>
    </w:p>
    <w:p w:rsidR="00F35B5F" w:rsidRDefault="00F35B5F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točko 2.4 do 2.6., na tel: 01 306 46 72, kontaktna oseba je Milena Ratajc, e-mail: </w:t>
      </w:r>
      <w:hyperlink r:id="rId12" w:history="1">
        <w:r w:rsidR="002B656C" w:rsidRPr="000D2432">
          <w:rPr>
            <w:rStyle w:val="Hiperpovezava"/>
            <w:sz w:val="22"/>
            <w:szCs w:val="22"/>
          </w:rPr>
          <w:t>milena.ratajc@ljubljana.si</w:t>
        </w:r>
      </w:hyperlink>
    </w:p>
    <w:p w:rsidR="002B656C" w:rsidRDefault="002B656C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točko 2.7. do 2.8. na tel. 01 306 41 76, kontaktna oseba je Ana Šavor, e-mail: </w:t>
      </w:r>
      <w:hyperlink r:id="rId13" w:history="1">
        <w:r w:rsidR="00AB6205" w:rsidRPr="000D2432">
          <w:rPr>
            <w:rStyle w:val="Hiperpovezava"/>
            <w:sz w:val="22"/>
            <w:szCs w:val="22"/>
          </w:rPr>
          <w:t>ana.savor@ljubljana.si</w:t>
        </w:r>
      </w:hyperlink>
      <w:r w:rsidR="00AB6205">
        <w:rPr>
          <w:sz w:val="22"/>
          <w:szCs w:val="22"/>
        </w:rPr>
        <w:t>.</w:t>
      </w:r>
      <w:bookmarkStart w:id="0" w:name="_GoBack"/>
      <w:bookmarkEnd w:id="0"/>
      <w:r>
        <w:rPr>
          <w:sz w:val="22"/>
          <w:szCs w:val="22"/>
        </w:rPr>
        <w:t xml:space="preserve"> </w:t>
      </w:r>
    </w:p>
    <w:p w:rsidR="00113C3E" w:rsidRPr="00113C3E" w:rsidRDefault="00113C3E" w:rsidP="00113C3E">
      <w:pPr>
        <w:jc w:val="both"/>
        <w:rPr>
          <w:sz w:val="22"/>
          <w:szCs w:val="22"/>
        </w:rPr>
      </w:pPr>
    </w:p>
    <w:p w:rsidR="006F6475" w:rsidRPr="00E26D3E" w:rsidRDefault="006F6475" w:rsidP="00E26D3E">
      <w:pPr>
        <w:ind w:left="360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3F5D5E" w:rsidRDefault="003F5D5E" w:rsidP="00287915">
      <w:pPr>
        <w:jc w:val="both"/>
        <w:rPr>
          <w:b/>
          <w:sz w:val="22"/>
          <w:szCs w:val="22"/>
        </w:rPr>
      </w:pPr>
    </w:p>
    <w:p w:rsidR="00085291" w:rsidRDefault="0008529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463621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</w:t>
      </w:r>
      <w:r w:rsidR="00AD41EA">
        <w:rPr>
          <w:sz w:val="22"/>
          <w:szCs w:val="22"/>
        </w:rPr>
        <w:t>enemu postopku je mogoče podati</w:t>
      </w:r>
      <w:r w:rsidRPr="00F20185">
        <w:rPr>
          <w:sz w:val="22"/>
          <w:szCs w:val="22"/>
        </w:rPr>
        <w:t xml:space="preserve">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</w:t>
      </w:r>
      <w:r w:rsidR="00AD41EA">
        <w:rPr>
          <w:sz w:val="22"/>
          <w:szCs w:val="22"/>
        </w:rPr>
        <w:t>, razpolaganje in upravljanje s</w:t>
      </w:r>
      <w:r w:rsidRPr="00F20185">
        <w:rPr>
          <w:sz w:val="22"/>
          <w:szCs w:val="22"/>
        </w:rPr>
        <w:t xml:space="preserve"> stvarnim </w:t>
      </w:r>
      <w:r w:rsidR="006542DB">
        <w:rPr>
          <w:sz w:val="22"/>
          <w:szCs w:val="22"/>
        </w:rPr>
        <w:t xml:space="preserve"> </w:t>
      </w:r>
    </w:p>
    <w:p w:rsidR="00044D59" w:rsidRDefault="00BA596D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  <w:r w:rsidR="00C3783E">
        <w:rPr>
          <w:sz w:val="22"/>
          <w:szCs w:val="22"/>
        </w:rPr>
        <w:t xml:space="preserve">  </w:t>
      </w:r>
      <w:r w:rsidR="00044D59">
        <w:rPr>
          <w:sz w:val="22"/>
          <w:szCs w:val="22"/>
        </w:rPr>
        <w:t xml:space="preserve">  </w:t>
      </w:r>
    </w:p>
    <w:p w:rsidR="00390016" w:rsidRDefault="00044D59" w:rsidP="00481DFA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 xml:space="preserve">(Uradni list RS, št. </w:t>
      </w:r>
      <w:r w:rsidR="00481DFA">
        <w:rPr>
          <w:sz w:val="22"/>
          <w:szCs w:val="22"/>
        </w:rPr>
        <w:t>31/18)</w:t>
      </w:r>
    </w:p>
    <w:p w:rsidR="003F5D5E" w:rsidRDefault="00287915" w:rsidP="003F5D5E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="003F5D5E" w:rsidRPr="00F20185">
        <w:rPr>
          <w:sz w:val="22"/>
          <w:szCs w:val="22"/>
        </w:rPr>
        <w:t xml:space="preserve"> Prodajalec lahko začeti postopek prodaje kadarkoli do sklenitve pravnega posla brez </w:t>
      </w:r>
      <w:r w:rsidR="003F5D5E">
        <w:rPr>
          <w:sz w:val="22"/>
          <w:szCs w:val="22"/>
        </w:rPr>
        <w:t xml:space="preserve"> </w:t>
      </w:r>
    </w:p>
    <w:p w:rsidR="003F5D5E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obrazložitve in brez odškodninske odgovornosti ustavi, dolžan</w:t>
      </w:r>
      <w:r>
        <w:rPr>
          <w:sz w:val="22"/>
          <w:szCs w:val="22"/>
        </w:rPr>
        <w:t xml:space="preserve"> pa je vrniti vplačano varščino</w:t>
      </w:r>
    </w:p>
    <w:p w:rsidR="003F5D5E" w:rsidRPr="00F20185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brez obresti.</w:t>
      </w:r>
    </w:p>
    <w:p w:rsidR="00851486" w:rsidRDefault="00851486" w:rsidP="003F5D5E">
      <w:pPr>
        <w:rPr>
          <w:sz w:val="22"/>
          <w:szCs w:val="22"/>
        </w:rPr>
      </w:pPr>
    </w:p>
    <w:p w:rsidR="003F5D5E" w:rsidRDefault="003F5D5E" w:rsidP="003F5D5E">
      <w:pPr>
        <w:rPr>
          <w:sz w:val="22"/>
          <w:szCs w:val="22"/>
        </w:rPr>
      </w:pPr>
    </w:p>
    <w:p w:rsidR="00287915" w:rsidRPr="00F20185" w:rsidRDefault="00AD41EA" w:rsidP="00851486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</w:t>
      </w:r>
      <w:r w:rsidR="00287915" w:rsidRPr="00F20185">
        <w:rPr>
          <w:sz w:val="22"/>
          <w:szCs w:val="22"/>
        </w:rPr>
        <w:t xml:space="preserve"> je objavljeno na spletni strani Mestne občine Ljubljana </w:t>
      </w:r>
      <w:r w:rsidR="00287915" w:rsidRPr="00F20185">
        <w:rPr>
          <w:b/>
          <w:sz w:val="22"/>
          <w:szCs w:val="22"/>
        </w:rPr>
        <w:t>www.ljubljana.si</w:t>
      </w:r>
      <w:r w:rsidR="00287915"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15F" w:rsidRDefault="005E715F" w:rsidP="00FE57F3">
      <w:r>
        <w:separator/>
      </w:r>
    </w:p>
  </w:endnote>
  <w:endnote w:type="continuationSeparator" w:id="0">
    <w:p w:rsidR="005E715F" w:rsidRDefault="005E715F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15F" w:rsidRDefault="005E715F" w:rsidP="00FE57F3">
      <w:r>
        <w:separator/>
      </w:r>
    </w:p>
  </w:footnote>
  <w:footnote w:type="continuationSeparator" w:id="0">
    <w:p w:rsidR="005E715F" w:rsidRDefault="005E715F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14C8"/>
    <w:rsid w:val="0002247F"/>
    <w:rsid w:val="0002333F"/>
    <w:rsid w:val="00031D21"/>
    <w:rsid w:val="00033ABC"/>
    <w:rsid w:val="000375EE"/>
    <w:rsid w:val="00040408"/>
    <w:rsid w:val="00042D6A"/>
    <w:rsid w:val="00044D59"/>
    <w:rsid w:val="00064B6C"/>
    <w:rsid w:val="00065790"/>
    <w:rsid w:val="00072D4A"/>
    <w:rsid w:val="000751B4"/>
    <w:rsid w:val="00085291"/>
    <w:rsid w:val="000961CE"/>
    <w:rsid w:val="00097A58"/>
    <w:rsid w:val="000B512D"/>
    <w:rsid w:val="000D4ABA"/>
    <w:rsid w:val="000D61F7"/>
    <w:rsid w:val="000F6040"/>
    <w:rsid w:val="0010326C"/>
    <w:rsid w:val="001047C8"/>
    <w:rsid w:val="00112F7A"/>
    <w:rsid w:val="00113994"/>
    <w:rsid w:val="00113C3E"/>
    <w:rsid w:val="00125079"/>
    <w:rsid w:val="0013280F"/>
    <w:rsid w:val="00155D8B"/>
    <w:rsid w:val="00161DF1"/>
    <w:rsid w:val="00166F9D"/>
    <w:rsid w:val="001714DD"/>
    <w:rsid w:val="00181D1F"/>
    <w:rsid w:val="00182C7D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6306"/>
    <w:rsid w:val="001E6766"/>
    <w:rsid w:val="001F327B"/>
    <w:rsid w:val="001F44DD"/>
    <w:rsid w:val="001F4FE4"/>
    <w:rsid w:val="00206F47"/>
    <w:rsid w:val="002155A5"/>
    <w:rsid w:val="00217B09"/>
    <w:rsid w:val="00226466"/>
    <w:rsid w:val="00226A79"/>
    <w:rsid w:val="00232211"/>
    <w:rsid w:val="00262A04"/>
    <w:rsid w:val="00272753"/>
    <w:rsid w:val="00280E05"/>
    <w:rsid w:val="00283DCF"/>
    <w:rsid w:val="002869EF"/>
    <w:rsid w:val="00287915"/>
    <w:rsid w:val="002A2F1F"/>
    <w:rsid w:val="002B52F2"/>
    <w:rsid w:val="002B656C"/>
    <w:rsid w:val="002C14AF"/>
    <w:rsid w:val="002C1736"/>
    <w:rsid w:val="002C197D"/>
    <w:rsid w:val="002C5B99"/>
    <w:rsid w:val="002D182A"/>
    <w:rsid w:val="002E66B8"/>
    <w:rsid w:val="002F2261"/>
    <w:rsid w:val="00306BBE"/>
    <w:rsid w:val="0031636B"/>
    <w:rsid w:val="00320571"/>
    <w:rsid w:val="003259D1"/>
    <w:rsid w:val="003275BE"/>
    <w:rsid w:val="00330263"/>
    <w:rsid w:val="00346157"/>
    <w:rsid w:val="00353301"/>
    <w:rsid w:val="00363B32"/>
    <w:rsid w:val="00373AAE"/>
    <w:rsid w:val="003758F9"/>
    <w:rsid w:val="00376ABC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3E8E"/>
    <w:rsid w:val="003E32E7"/>
    <w:rsid w:val="003F0CFE"/>
    <w:rsid w:val="003F1F81"/>
    <w:rsid w:val="003F5D5E"/>
    <w:rsid w:val="00401491"/>
    <w:rsid w:val="00415AC6"/>
    <w:rsid w:val="0042410E"/>
    <w:rsid w:val="004251D1"/>
    <w:rsid w:val="0042744C"/>
    <w:rsid w:val="004507EC"/>
    <w:rsid w:val="00451CC7"/>
    <w:rsid w:val="00463621"/>
    <w:rsid w:val="00465E4D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6D21"/>
    <w:rsid w:val="004D6EAC"/>
    <w:rsid w:val="004F300A"/>
    <w:rsid w:val="00502470"/>
    <w:rsid w:val="00513419"/>
    <w:rsid w:val="005136C6"/>
    <w:rsid w:val="0052716F"/>
    <w:rsid w:val="00531E00"/>
    <w:rsid w:val="0054401B"/>
    <w:rsid w:val="00545FA2"/>
    <w:rsid w:val="00552249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50F9C"/>
    <w:rsid w:val="0065224B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414DE"/>
    <w:rsid w:val="007504BB"/>
    <w:rsid w:val="007608DB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34186"/>
    <w:rsid w:val="0084157A"/>
    <w:rsid w:val="00841FAA"/>
    <w:rsid w:val="00845127"/>
    <w:rsid w:val="008458CF"/>
    <w:rsid w:val="008460CE"/>
    <w:rsid w:val="008503EE"/>
    <w:rsid w:val="00851486"/>
    <w:rsid w:val="00853B4F"/>
    <w:rsid w:val="00856AEF"/>
    <w:rsid w:val="00861B51"/>
    <w:rsid w:val="00862435"/>
    <w:rsid w:val="0086395A"/>
    <w:rsid w:val="00865710"/>
    <w:rsid w:val="00881201"/>
    <w:rsid w:val="00882C64"/>
    <w:rsid w:val="00882F42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47232"/>
    <w:rsid w:val="009518EF"/>
    <w:rsid w:val="00955F0A"/>
    <w:rsid w:val="009571BB"/>
    <w:rsid w:val="00976C07"/>
    <w:rsid w:val="0098664E"/>
    <w:rsid w:val="009902BD"/>
    <w:rsid w:val="009935AB"/>
    <w:rsid w:val="009A0097"/>
    <w:rsid w:val="009A3B84"/>
    <w:rsid w:val="009A5605"/>
    <w:rsid w:val="009A608E"/>
    <w:rsid w:val="009B0569"/>
    <w:rsid w:val="009C327F"/>
    <w:rsid w:val="009C4F18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49BC"/>
    <w:rsid w:val="00A66FC2"/>
    <w:rsid w:val="00A71268"/>
    <w:rsid w:val="00A72F7F"/>
    <w:rsid w:val="00A73849"/>
    <w:rsid w:val="00A73DBB"/>
    <w:rsid w:val="00A755CC"/>
    <w:rsid w:val="00A86338"/>
    <w:rsid w:val="00AA6A87"/>
    <w:rsid w:val="00AB1999"/>
    <w:rsid w:val="00AB2777"/>
    <w:rsid w:val="00AB5CD7"/>
    <w:rsid w:val="00AB6205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624"/>
    <w:rsid w:val="00B45A42"/>
    <w:rsid w:val="00B45D51"/>
    <w:rsid w:val="00B7081C"/>
    <w:rsid w:val="00B8616F"/>
    <w:rsid w:val="00B95658"/>
    <w:rsid w:val="00B973FA"/>
    <w:rsid w:val="00BA128E"/>
    <w:rsid w:val="00BA596D"/>
    <w:rsid w:val="00BB0B74"/>
    <w:rsid w:val="00BB3C48"/>
    <w:rsid w:val="00BB6C17"/>
    <w:rsid w:val="00BC57C2"/>
    <w:rsid w:val="00BC687A"/>
    <w:rsid w:val="00BC712A"/>
    <w:rsid w:val="00BD37EE"/>
    <w:rsid w:val="00BD7E9E"/>
    <w:rsid w:val="00BE3A31"/>
    <w:rsid w:val="00BF1CBD"/>
    <w:rsid w:val="00BF4FD4"/>
    <w:rsid w:val="00BF6C0D"/>
    <w:rsid w:val="00C04E39"/>
    <w:rsid w:val="00C12FE4"/>
    <w:rsid w:val="00C1377E"/>
    <w:rsid w:val="00C156AA"/>
    <w:rsid w:val="00C2652A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A1EA2"/>
    <w:rsid w:val="00CA4606"/>
    <w:rsid w:val="00CC13AC"/>
    <w:rsid w:val="00CC41B1"/>
    <w:rsid w:val="00CC4FC2"/>
    <w:rsid w:val="00CD42D3"/>
    <w:rsid w:val="00CE13A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77CC8"/>
    <w:rsid w:val="00D83D0D"/>
    <w:rsid w:val="00D90078"/>
    <w:rsid w:val="00D9064F"/>
    <w:rsid w:val="00D93944"/>
    <w:rsid w:val="00D96747"/>
    <w:rsid w:val="00DA0211"/>
    <w:rsid w:val="00DA0793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26D3E"/>
    <w:rsid w:val="00E36882"/>
    <w:rsid w:val="00E51DDA"/>
    <w:rsid w:val="00E55A43"/>
    <w:rsid w:val="00E61A20"/>
    <w:rsid w:val="00E66383"/>
    <w:rsid w:val="00E67607"/>
    <w:rsid w:val="00E7646D"/>
    <w:rsid w:val="00E77E1F"/>
    <w:rsid w:val="00E81B3B"/>
    <w:rsid w:val="00E86A5E"/>
    <w:rsid w:val="00E972CC"/>
    <w:rsid w:val="00EA3B51"/>
    <w:rsid w:val="00EA7F54"/>
    <w:rsid w:val="00EB032E"/>
    <w:rsid w:val="00EB4BF5"/>
    <w:rsid w:val="00EC16DB"/>
    <w:rsid w:val="00EC59A9"/>
    <w:rsid w:val="00EC79D6"/>
    <w:rsid w:val="00EE07D6"/>
    <w:rsid w:val="00EE1D3B"/>
    <w:rsid w:val="00EF1A4F"/>
    <w:rsid w:val="00EF4B55"/>
    <w:rsid w:val="00F11AF7"/>
    <w:rsid w:val="00F20850"/>
    <w:rsid w:val="00F24EDC"/>
    <w:rsid w:val="00F31259"/>
    <w:rsid w:val="00F32B7F"/>
    <w:rsid w:val="00F339AC"/>
    <w:rsid w:val="00F35B5F"/>
    <w:rsid w:val="00F379FD"/>
    <w:rsid w:val="00F441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603B"/>
    <w:rsid w:val="00FB7B77"/>
    <w:rsid w:val="00FC4BAC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68F102F-733C-45F7-9ED4-F6EB76C9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a.savor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lena.ratajc@ljublja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lena.zidanek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7672F1B-D811-4459-BBFA-573BBB1F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2603</Words>
  <Characters>14842</Characters>
  <Application>Microsoft Office Word</Application>
  <DocSecurity>4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17411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Ana Šavor</cp:lastModifiedBy>
  <cp:revision>2</cp:revision>
  <cp:lastPrinted>2018-05-23T12:36:00Z</cp:lastPrinted>
  <dcterms:created xsi:type="dcterms:W3CDTF">2018-08-07T08:32:00Z</dcterms:created>
  <dcterms:modified xsi:type="dcterms:W3CDTF">2018-08-07T08:32:00Z</dcterms:modified>
</cp:coreProperties>
</file>