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682967">
        <w:rPr>
          <w:i w:val="0"/>
          <w:lang w:val="sl-SI"/>
        </w:rPr>
        <w:t>47800-</w:t>
      </w:r>
      <w:r w:rsidR="006E68B1">
        <w:rPr>
          <w:i w:val="0"/>
          <w:lang w:val="sl-SI"/>
        </w:rPr>
        <w:t>18</w:t>
      </w:r>
      <w:r w:rsidR="00155A7A">
        <w:rPr>
          <w:i w:val="0"/>
          <w:lang w:val="sl-SI"/>
        </w:rPr>
        <w:t>/201</w:t>
      </w:r>
      <w:r w:rsidR="006E68B1">
        <w:rPr>
          <w:i w:val="0"/>
          <w:lang w:val="sl-SI"/>
        </w:rPr>
        <w:t>8-3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6E68B1">
        <w:rPr>
          <w:i w:val="0"/>
          <w:lang w:val="sl-SI"/>
        </w:rPr>
        <w:t>9</w:t>
      </w:r>
      <w:r w:rsidR="00973CA3">
        <w:rPr>
          <w:i w:val="0"/>
          <w:lang w:val="sl-SI"/>
        </w:rPr>
        <w:t>.</w:t>
      </w:r>
      <w:r w:rsidR="00A02737">
        <w:rPr>
          <w:i w:val="0"/>
          <w:lang w:val="sl-SI"/>
        </w:rPr>
        <w:t>0</w:t>
      </w:r>
      <w:r w:rsidR="006E68B1">
        <w:rPr>
          <w:i w:val="0"/>
          <w:lang w:val="sl-SI"/>
        </w:rPr>
        <w:t>2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6E68B1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6E68B1" w:rsidRPr="006E68B1">
        <w:rPr>
          <w:rFonts w:ascii="TimesNewRomanPSMT" w:hAnsi="TimesNewRomanPSMT" w:cs="TimesNewRomanPSMT"/>
          <w:szCs w:val="22"/>
          <w:lang w:val="sl-SI" w:eastAsia="sl-SI"/>
        </w:rPr>
        <w:t xml:space="preserve">2280 </w:t>
      </w:r>
      <w:proofErr w:type="spellStart"/>
      <w:r w:rsidR="006E68B1" w:rsidRPr="006E68B1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6E68B1" w:rsidRPr="006E68B1">
        <w:rPr>
          <w:rFonts w:ascii="TimesNewRomanPSMT" w:hAnsi="TimesNewRomanPSMT" w:cs="TimesNewRomanPSMT"/>
          <w:szCs w:val="22"/>
          <w:lang w:val="sl-SI" w:eastAsia="sl-SI"/>
        </w:rPr>
        <w:t xml:space="preserve">. Vič ter </w:t>
      </w:r>
      <w:proofErr w:type="spellStart"/>
      <w:r w:rsidR="006E68B1" w:rsidRPr="006E68B1"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="006E68B1" w:rsidRPr="006E68B1">
        <w:rPr>
          <w:rFonts w:ascii="TimesNewRomanPSMT" w:hAnsi="TimesNewRomanPSMT" w:cs="TimesNewRomanPSMT"/>
          <w:szCs w:val="22"/>
          <w:lang w:val="sl-SI" w:eastAsia="sl-SI"/>
        </w:rPr>
        <w:t xml:space="preserve">. št.  1122/7, 1722/3, 1122/9, 1122/11 </w:t>
      </w:r>
      <w:proofErr w:type="spellStart"/>
      <w:r w:rsidR="006E68B1" w:rsidRPr="006E68B1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6E68B1" w:rsidRPr="006E68B1">
        <w:rPr>
          <w:rFonts w:ascii="TimesNewRomanPSMT" w:hAnsi="TimesNewRomanPSMT" w:cs="TimesNewRomanPSMT"/>
          <w:szCs w:val="22"/>
          <w:lang w:val="sl-SI" w:eastAsia="sl-SI"/>
        </w:rPr>
        <w:t>. Trnovsko predmestje</w:t>
      </w:r>
      <w:bookmarkStart w:id="0" w:name="_GoBack"/>
      <w:bookmarkEnd w:id="0"/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6E68B1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6E68B1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6E68B1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3513D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35A40"/>
    <w:rsid w:val="0066024C"/>
    <w:rsid w:val="006678E8"/>
    <w:rsid w:val="00682967"/>
    <w:rsid w:val="0069058D"/>
    <w:rsid w:val="006A582D"/>
    <w:rsid w:val="006D58F1"/>
    <w:rsid w:val="006E68B1"/>
    <w:rsid w:val="00733F89"/>
    <w:rsid w:val="007669B3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0D5D9C9-026F-4CE5-85FC-79BFD4DC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694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50</cp:revision>
  <cp:lastPrinted>2015-10-26T08:06:00Z</cp:lastPrinted>
  <dcterms:created xsi:type="dcterms:W3CDTF">2015-09-14T07:14:00Z</dcterms:created>
  <dcterms:modified xsi:type="dcterms:W3CDTF">2018-02-08T08:31:00Z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