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038D72" w14:textId="7102A93E" w:rsidR="00716D3D" w:rsidRPr="00CD6382" w:rsidRDefault="00CD6382" w:rsidP="00CD6382">
      <w:pPr>
        <w:spacing w:after="0" w:line="240" w:lineRule="auto"/>
        <w:rPr>
          <w:rFonts w:ascii="Times New Roman" w:eastAsia="Times New Roman" w:hAnsi="Times New Roman" w:cs="Times New Roman"/>
          <w:i/>
          <w:lang w:eastAsia="sl-SI"/>
        </w:rPr>
      </w:pPr>
      <w:r w:rsidRPr="00CD6382">
        <w:rPr>
          <w:rFonts w:ascii="Times New Roman" w:eastAsia="Times New Roman" w:hAnsi="Times New Roman" w:cs="Times New Roman"/>
          <w:i/>
          <w:lang w:eastAsia="sl-SI"/>
        </w:rPr>
        <w:t>LN 354-811/2021-2</w:t>
      </w:r>
    </w:p>
    <w:p w14:paraId="40038D73"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4"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5"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6" w14:textId="77777777" w:rsid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7"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OBRAZCI</w:t>
      </w:r>
    </w:p>
    <w:p w14:paraId="40038D78"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9"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A"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B" w14:textId="77777777" w:rsidR="00716D3D" w:rsidRPr="00716D3D" w:rsidRDefault="00716D3D" w:rsidP="00716D3D">
      <w:pPr>
        <w:spacing w:after="0" w:line="240" w:lineRule="auto"/>
        <w:jc w:val="center"/>
        <w:rPr>
          <w:rFonts w:ascii="Times New Roman" w:eastAsia="Times New Roman" w:hAnsi="Times New Roman" w:cs="Times New Roman"/>
          <w:b/>
          <w:sz w:val="28"/>
          <w:szCs w:val="28"/>
          <w:lang w:eastAsia="sl-SI"/>
        </w:rPr>
      </w:pPr>
    </w:p>
    <w:p w14:paraId="40038D7C" w14:textId="385C5712" w:rsidR="00716D3D" w:rsidRPr="00716D3D" w:rsidRDefault="00716D3D" w:rsidP="00716D3D">
      <w:pPr>
        <w:tabs>
          <w:tab w:val="left" w:pos="5400"/>
        </w:tabs>
        <w:spacing w:after="0" w:line="240" w:lineRule="auto"/>
        <w:jc w:val="center"/>
        <w:rPr>
          <w:rFonts w:ascii="Times New Roman" w:eastAsia="Times New Roman" w:hAnsi="Times New Roman" w:cs="Times New Roman"/>
          <w:b/>
          <w:sz w:val="28"/>
          <w:szCs w:val="28"/>
          <w:lang w:eastAsia="sl-SI"/>
        </w:rPr>
      </w:pPr>
      <w:r w:rsidRPr="00716D3D">
        <w:rPr>
          <w:rFonts w:ascii="Times New Roman" w:eastAsia="Times New Roman" w:hAnsi="Times New Roman" w:cs="Times New Roman"/>
          <w:b/>
          <w:sz w:val="28"/>
          <w:szCs w:val="28"/>
          <w:lang w:eastAsia="sl-SI"/>
        </w:rPr>
        <w:t xml:space="preserve">SKLOP </w:t>
      </w:r>
      <w:r w:rsidR="00C722C3">
        <w:rPr>
          <w:rFonts w:ascii="Times New Roman" w:eastAsia="Times New Roman" w:hAnsi="Times New Roman" w:cs="Times New Roman"/>
          <w:b/>
          <w:sz w:val="28"/>
          <w:szCs w:val="28"/>
          <w:lang w:eastAsia="sl-SI"/>
        </w:rPr>
        <w:t>C</w:t>
      </w:r>
    </w:p>
    <w:p w14:paraId="40038D7D" w14:textId="77777777" w:rsidR="00716D3D" w:rsidRDefault="00716D3D"/>
    <w:p w14:paraId="40038D7E" w14:textId="77777777" w:rsidR="00716D3D" w:rsidRDefault="00716D3D"/>
    <w:p w14:paraId="40038D7F" w14:textId="77777777" w:rsidR="00716D3D" w:rsidRDefault="00716D3D">
      <w:r>
        <w:br w:type="page"/>
      </w:r>
    </w:p>
    <w:p w14:paraId="40038D80"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lastRenderedPageBreak/>
        <w:t>Priloga 1</w:t>
      </w:r>
    </w:p>
    <w:p w14:paraId="40038D8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OBRAZEC VLOGE</w:t>
      </w:r>
    </w:p>
    <w:p w14:paraId="40038D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4"/>
        <w:gridCol w:w="4894"/>
      </w:tblGrid>
      <w:tr w:rsidR="00716D3D" w:rsidRPr="00716D3D" w14:paraId="40038D85" w14:textId="77777777" w:rsidTr="00C23232">
        <w:tc>
          <w:tcPr>
            <w:tcW w:w="3414" w:type="dxa"/>
          </w:tcPr>
          <w:p w14:paraId="40038D83"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Naziv projekta/aktivnosti</w:t>
            </w:r>
            <w:r w:rsidR="001F214A">
              <w:rPr>
                <w:rFonts w:ascii="Times New Roman" w:eastAsia="Times New Roman" w:hAnsi="Times New Roman" w:cs="Times New Roman"/>
                <w:lang w:eastAsia="sl-SI"/>
              </w:rPr>
              <w:t xml:space="preserve"> </w:t>
            </w:r>
            <w:r w:rsidR="001F214A" w:rsidRPr="001F214A">
              <w:rPr>
                <w:rFonts w:ascii="Times New Roman" w:eastAsia="Times New Roman" w:hAnsi="Times New Roman" w:cs="Times New Roman"/>
                <w:lang w:eastAsia="sl-SI"/>
              </w:rPr>
              <w:t>(maksimalno 100 znakov s presledki)</w:t>
            </w:r>
            <w:r w:rsidRPr="00716D3D">
              <w:rPr>
                <w:rFonts w:ascii="Times New Roman" w:eastAsia="Times New Roman" w:hAnsi="Times New Roman" w:cs="Times New Roman"/>
                <w:lang w:eastAsia="sl-SI"/>
              </w:rPr>
              <w:t>:</w:t>
            </w:r>
          </w:p>
        </w:tc>
        <w:tc>
          <w:tcPr>
            <w:tcW w:w="4894" w:type="dxa"/>
          </w:tcPr>
          <w:p w14:paraId="40038D84"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8" w14:textId="77777777" w:rsidTr="00C23232">
        <w:tc>
          <w:tcPr>
            <w:tcW w:w="3414" w:type="dxa"/>
          </w:tcPr>
          <w:p w14:paraId="40038D86"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Naziv organizacije: </w:t>
            </w:r>
          </w:p>
        </w:tc>
        <w:tc>
          <w:tcPr>
            <w:tcW w:w="4894" w:type="dxa"/>
          </w:tcPr>
          <w:p w14:paraId="40038D87"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B" w14:textId="77777777" w:rsidTr="00C23232">
        <w:tc>
          <w:tcPr>
            <w:tcW w:w="3414" w:type="dxa"/>
          </w:tcPr>
          <w:p w14:paraId="40038D89" w14:textId="77777777" w:rsidR="00716D3D" w:rsidRPr="00716D3D" w:rsidRDefault="00716D3D" w:rsidP="001F214A">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Statusna oblika organizacije (društvo, ustanova, zasebni zavod): </w:t>
            </w:r>
          </w:p>
        </w:tc>
        <w:tc>
          <w:tcPr>
            <w:tcW w:w="4894" w:type="dxa"/>
          </w:tcPr>
          <w:p w14:paraId="40038D8A"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8E" w14:textId="77777777" w:rsidTr="00C23232">
        <w:tc>
          <w:tcPr>
            <w:tcW w:w="3414" w:type="dxa"/>
          </w:tcPr>
          <w:p w14:paraId="40038D8C"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Naslov organizacije:</w:t>
            </w:r>
          </w:p>
        </w:tc>
        <w:tc>
          <w:tcPr>
            <w:tcW w:w="4894" w:type="dxa"/>
          </w:tcPr>
          <w:p w14:paraId="40038D8D"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1" w14:textId="77777777" w:rsidTr="00C23232">
        <w:tc>
          <w:tcPr>
            <w:tcW w:w="3414" w:type="dxa"/>
          </w:tcPr>
          <w:p w14:paraId="40038D8F"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 xml:space="preserve">Kontaktna oseba: </w:t>
            </w:r>
          </w:p>
        </w:tc>
        <w:tc>
          <w:tcPr>
            <w:tcW w:w="4894" w:type="dxa"/>
          </w:tcPr>
          <w:p w14:paraId="40038D90"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4" w14:textId="77777777" w:rsidTr="00C23232">
        <w:tc>
          <w:tcPr>
            <w:tcW w:w="3414" w:type="dxa"/>
          </w:tcPr>
          <w:p w14:paraId="40038D92"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Telefon:</w:t>
            </w:r>
          </w:p>
        </w:tc>
        <w:tc>
          <w:tcPr>
            <w:tcW w:w="4894" w:type="dxa"/>
          </w:tcPr>
          <w:p w14:paraId="40038D93"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7" w14:textId="77777777" w:rsidTr="00C23232">
        <w:tc>
          <w:tcPr>
            <w:tcW w:w="3414" w:type="dxa"/>
          </w:tcPr>
          <w:p w14:paraId="40038D95"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E-pošta:</w:t>
            </w:r>
          </w:p>
        </w:tc>
        <w:tc>
          <w:tcPr>
            <w:tcW w:w="4894" w:type="dxa"/>
          </w:tcPr>
          <w:p w14:paraId="40038D96"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A" w14:textId="77777777" w:rsidTr="00C23232">
        <w:tc>
          <w:tcPr>
            <w:tcW w:w="3414" w:type="dxa"/>
          </w:tcPr>
          <w:p w14:paraId="40038D98"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Spletna stran:</w:t>
            </w:r>
          </w:p>
        </w:tc>
        <w:tc>
          <w:tcPr>
            <w:tcW w:w="4894" w:type="dxa"/>
          </w:tcPr>
          <w:p w14:paraId="40038D99"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9D" w14:textId="77777777" w:rsidTr="00C23232">
        <w:tc>
          <w:tcPr>
            <w:tcW w:w="3414" w:type="dxa"/>
          </w:tcPr>
          <w:p w14:paraId="40038D9B"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Matična številka:</w:t>
            </w:r>
          </w:p>
        </w:tc>
        <w:tc>
          <w:tcPr>
            <w:tcW w:w="4894" w:type="dxa"/>
          </w:tcPr>
          <w:p w14:paraId="40038D9C"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0" w14:textId="77777777" w:rsidTr="00C23232">
        <w:tc>
          <w:tcPr>
            <w:tcW w:w="3414" w:type="dxa"/>
          </w:tcPr>
          <w:p w14:paraId="40038D9E"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Davčna številka oz. ID številka za DDV:</w:t>
            </w:r>
          </w:p>
        </w:tc>
        <w:tc>
          <w:tcPr>
            <w:tcW w:w="4894" w:type="dxa"/>
          </w:tcPr>
          <w:p w14:paraId="40038D9F"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716D3D" w:rsidRPr="00716D3D" w14:paraId="40038DA3" w14:textId="77777777" w:rsidTr="00C23232">
        <w:tc>
          <w:tcPr>
            <w:tcW w:w="3414" w:type="dxa"/>
          </w:tcPr>
          <w:p w14:paraId="40038DA1" w14:textId="77777777" w:rsidR="00716D3D" w:rsidRPr="00716D3D" w:rsidRDefault="00716D3D" w:rsidP="00716D3D">
            <w:pPr>
              <w:spacing w:after="0" w:line="24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Zavezanec za DDV (obkroži):</w:t>
            </w:r>
          </w:p>
        </w:tc>
        <w:tc>
          <w:tcPr>
            <w:tcW w:w="4894" w:type="dxa"/>
          </w:tcPr>
          <w:p w14:paraId="40038DA2"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t xml:space="preserve">            </w:t>
            </w:r>
            <w:r w:rsidRPr="00716D3D">
              <w:rPr>
                <w:rFonts w:ascii="Times New Roman" w:eastAsia="Times New Roman" w:hAnsi="Times New Roman" w:cs="Times New Roman"/>
                <w:lang w:eastAsia="sl-SI"/>
              </w:rPr>
              <w:t>DA                        NE</w:t>
            </w:r>
          </w:p>
        </w:tc>
      </w:tr>
      <w:tr w:rsidR="00716D3D" w:rsidRPr="00716D3D" w14:paraId="40038DA6" w14:textId="77777777" w:rsidTr="00C23232">
        <w:tc>
          <w:tcPr>
            <w:tcW w:w="3414" w:type="dxa"/>
          </w:tcPr>
          <w:p w14:paraId="40038DA4" w14:textId="77777777" w:rsidR="00716D3D" w:rsidRPr="00716D3D" w:rsidRDefault="00716D3D" w:rsidP="00716D3D">
            <w:pPr>
              <w:spacing w:after="0" w:line="240" w:lineRule="auto"/>
              <w:rPr>
                <w:rFonts w:ascii="Times New Roman" w:eastAsia="Times New Roman" w:hAnsi="Times New Roman" w:cs="Times New Roman"/>
                <w:lang w:eastAsia="sl-SI"/>
              </w:rPr>
            </w:pPr>
            <w:r w:rsidRPr="00716D3D">
              <w:rPr>
                <w:rFonts w:ascii="Times New Roman" w:eastAsia="Times New Roman" w:hAnsi="Times New Roman" w:cs="Times New Roman"/>
                <w:lang w:eastAsia="sl-SI"/>
              </w:rPr>
              <w:t>Številka transakcijskega računa in banka:</w:t>
            </w:r>
          </w:p>
        </w:tc>
        <w:tc>
          <w:tcPr>
            <w:tcW w:w="4894" w:type="dxa"/>
          </w:tcPr>
          <w:p w14:paraId="40038DA5" w14:textId="77777777" w:rsidR="00716D3D" w:rsidRPr="00716D3D" w:rsidRDefault="00716D3D" w:rsidP="00716D3D">
            <w:pPr>
              <w:numPr>
                <w:ilvl w:val="12"/>
                <w:numId w:val="0"/>
              </w:numPr>
              <w:spacing w:after="0" w:line="480" w:lineRule="auto"/>
              <w:jc w:val="both"/>
              <w:rPr>
                <w:rFonts w:ascii="Times New Roman" w:eastAsia="Times New Roman" w:hAnsi="Times New Roman" w:cs="Times New Roman"/>
                <w:b/>
                <w:i/>
                <w:lang w:eastAsia="sl-SI"/>
              </w:rPr>
            </w:pPr>
          </w:p>
        </w:tc>
      </w:tr>
      <w:tr w:rsidR="00270C8E" w:rsidRPr="00716D3D" w14:paraId="40038DA9" w14:textId="77777777" w:rsidTr="00C23232">
        <w:tc>
          <w:tcPr>
            <w:tcW w:w="3414" w:type="dxa"/>
          </w:tcPr>
          <w:p w14:paraId="40038DA7" w14:textId="77777777" w:rsidR="00270C8E" w:rsidRPr="00716D3D" w:rsidRDefault="00270C8E" w:rsidP="00716D3D">
            <w:pPr>
              <w:spacing w:after="0" w:line="240" w:lineRule="auto"/>
              <w:rPr>
                <w:rFonts w:ascii="Times New Roman" w:eastAsia="Times New Roman" w:hAnsi="Times New Roman" w:cs="Times New Roman"/>
                <w:lang w:eastAsia="sl-SI"/>
              </w:rPr>
            </w:pPr>
            <w:r>
              <w:rPr>
                <w:rFonts w:ascii="Times New Roman" w:eastAsia="Times New Roman" w:hAnsi="Times New Roman" w:cs="Times New Roman"/>
                <w:lang w:eastAsia="sl-SI"/>
              </w:rPr>
              <w:t>Poslovanje z žigom (obkroži):</w:t>
            </w:r>
          </w:p>
        </w:tc>
        <w:tc>
          <w:tcPr>
            <w:tcW w:w="4894" w:type="dxa"/>
          </w:tcPr>
          <w:p w14:paraId="40038DA8" w14:textId="77777777" w:rsidR="00270C8E" w:rsidRPr="00270C8E" w:rsidRDefault="00270C8E" w:rsidP="00716D3D">
            <w:pPr>
              <w:numPr>
                <w:ilvl w:val="12"/>
                <w:numId w:val="0"/>
              </w:numPr>
              <w:spacing w:after="0" w:line="480" w:lineRule="auto"/>
              <w:jc w:val="both"/>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DA                        NE</w:t>
            </w:r>
          </w:p>
        </w:tc>
      </w:tr>
    </w:tbl>
    <w:p w14:paraId="40038DAA" w14:textId="77777777" w:rsidR="00716D3D" w:rsidRPr="00716D3D" w:rsidRDefault="00716D3D" w:rsidP="00716D3D">
      <w:pPr>
        <w:spacing w:after="0" w:line="240" w:lineRule="auto"/>
        <w:rPr>
          <w:rFonts w:ascii="Times New Roman" w:eastAsia="Times New Roman" w:hAnsi="Times New Roman" w:cs="Times New Roman"/>
          <w:lang w:eastAsia="sl-SI"/>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5053"/>
      </w:tblGrid>
      <w:tr w:rsidR="00716D3D" w:rsidRPr="00716D3D" w14:paraId="40038DAD" w14:textId="77777777" w:rsidTr="00C23232">
        <w:tc>
          <w:tcPr>
            <w:tcW w:w="3255" w:type="dxa"/>
          </w:tcPr>
          <w:p w14:paraId="40038DA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Celotni znesek projekta/aktivnosti</w:t>
            </w:r>
          </w:p>
        </w:tc>
        <w:tc>
          <w:tcPr>
            <w:tcW w:w="5053" w:type="dxa"/>
          </w:tcPr>
          <w:p w14:paraId="40038DAC"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DB0" w14:textId="77777777" w:rsidTr="00C23232">
        <w:tc>
          <w:tcPr>
            <w:tcW w:w="3255" w:type="dxa"/>
          </w:tcPr>
          <w:p w14:paraId="40038DAE" w14:textId="77777777" w:rsidR="00716D3D" w:rsidRPr="00716D3D" w:rsidRDefault="00716D3D" w:rsidP="00716D3D">
            <w:pPr>
              <w:numPr>
                <w:ilvl w:val="12"/>
                <w:numId w:val="0"/>
              </w:numPr>
              <w:spacing w:after="0" w:line="240" w:lineRule="auto"/>
              <w:jc w:val="both"/>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Predlog zaprošenih sredstev pri MOL*</w:t>
            </w:r>
          </w:p>
        </w:tc>
        <w:tc>
          <w:tcPr>
            <w:tcW w:w="5053" w:type="dxa"/>
          </w:tcPr>
          <w:p w14:paraId="40038DAF"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DB1" w14:textId="77777777" w:rsidR="00716D3D" w:rsidRPr="00716D3D" w:rsidRDefault="00716D3D" w:rsidP="00716D3D">
      <w:pPr>
        <w:spacing w:after="0" w:line="240" w:lineRule="auto"/>
        <w:rPr>
          <w:rFonts w:ascii="Times New Roman" w:eastAsia="Times New Roman" w:hAnsi="Times New Roman" w:cs="Times New Roman"/>
          <w:lang w:eastAsia="sl-SI"/>
        </w:rPr>
      </w:pPr>
    </w:p>
    <w:p w14:paraId="40038DB2" w14:textId="77777777" w:rsidR="00716D3D" w:rsidRPr="00716D3D" w:rsidRDefault="00716D3D" w:rsidP="00716D3D">
      <w:pPr>
        <w:spacing w:after="0" w:line="240" w:lineRule="auto"/>
        <w:rPr>
          <w:rFonts w:ascii="Times New Roman" w:eastAsia="Times New Roman" w:hAnsi="Times New Roman" w:cs="Times New Roman"/>
          <w:b/>
          <w:i/>
          <w:caps/>
          <w:lang w:eastAsia="sl-SI"/>
        </w:rPr>
      </w:pPr>
      <w:r w:rsidRPr="00716D3D">
        <w:rPr>
          <w:rFonts w:ascii="Times New Roman" w:eastAsia="Times New Roman" w:hAnsi="Times New Roman" w:cs="Times New Roman"/>
          <w:b/>
          <w:i/>
          <w:caps/>
          <w:lang w:eastAsia="sl-SI"/>
        </w:rPr>
        <w:t>Izjava vlagatelja, da sprejema pogoje razpisA</w:t>
      </w:r>
    </w:p>
    <w:p w14:paraId="40038DB3" w14:textId="77777777" w:rsidR="00716D3D" w:rsidRPr="00716D3D" w:rsidRDefault="00716D3D" w:rsidP="00716D3D">
      <w:pPr>
        <w:spacing w:after="0" w:line="240" w:lineRule="auto"/>
        <w:rPr>
          <w:rFonts w:ascii="Times New Roman" w:eastAsia="Times New Roman" w:hAnsi="Times New Roman" w:cs="Times New Roman"/>
          <w:b/>
          <w:lang w:eastAsia="sl-SI"/>
        </w:rPr>
      </w:pPr>
    </w:p>
    <w:p w14:paraId="40038DB4" w14:textId="77777777" w:rsidR="00270C8E"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b/>
          <w:i/>
          <w:lang w:eastAsia="sl-SI"/>
        </w:rPr>
        <w:t>Izjavljamo</w:t>
      </w:r>
      <w:r w:rsidRPr="00716D3D">
        <w:rPr>
          <w:rFonts w:ascii="Times New Roman" w:eastAsia="Times New Roman" w:hAnsi="Times New Roman" w:cs="Times New Roman"/>
          <w:i/>
          <w:lang w:eastAsia="sl-SI"/>
        </w:rPr>
        <w:t>, da smo proučili razpisno dokumentacijo, in da sprejemamo vse v njej vsebovane pogoje.</w:t>
      </w:r>
    </w:p>
    <w:p w14:paraId="40038DB5" w14:textId="77777777" w:rsidR="00270C8E" w:rsidRDefault="00270C8E" w:rsidP="00716D3D">
      <w:pPr>
        <w:spacing w:after="0" w:line="240" w:lineRule="auto"/>
        <w:rPr>
          <w:rFonts w:ascii="Times New Roman" w:eastAsia="Times New Roman" w:hAnsi="Times New Roman" w:cs="Times New Roman"/>
          <w:i/>
          <w:lang w:eastAsia="sl-SI"/>
        </w:rPr>
      </w:pPr>
    </w:p>
    <w:p w14:paraId="40038DB6" w14:textId="77777777" w:rsidR="00716D3D" w:rsidRPr="00716D3D" w:rsidRDefault="00270C8E" w:rsidP="00716D3D">
      <w:pP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Datum:</w:t>
      </w:r>
      <w:r w:rsidR="00716D3D" w:rsidRPr="00716D3D">
        <w:rPr>
          <w:rFonts w:ascii="Times New Roman" w:eastAsia="Times New Roman" w:hAnsi="Times New Roman" w:cs="Times New Roman"/>
          <w:i/>
          <w:lang w:eastAsia="sl-SI"/>
        </w:rPr>
        <w:t xml:space="preserve"> </w:t>
      </w:r>
    </w:p>
    <w:p w14:paraId="40038DB7" w14:textId="77777777" w:rsidR="00716D3D" w:rsidRPr="00716D3D" w:rsidRDefault="00716D3D" w:rsidP="00716D3D">
      <w:pPr>
        <w:spacing w:after="0" w:line="240" w:lineRule="auto"/>
        <w:jc w:val="both"/>
        <w:rPr>
          <w:rFonts w:ascii="Times New Roman" w:eastAsia="Times New Roman" w:hAnsi="Times New Roman" w:cs="Times New Roman"/>
          <w:i/>
        </w:rPr>
      </w:pPr>
    </w:p>
    <w:p w14:paraId="40038DB8"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Odgovorni nosilec:</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Organizacija:           </w:t>
      </w:r>
    </w:p>
    <w:p w14:paraId="40038DB9" w14:textId="77777777" w:rsidR="00716D3D" w:rsidRPr="00716D3D" w:rsidRDefault="00716D3D" w:rsidP="00716D3D">
      <w:pPr>
        <w:spacing w:after="0" w:line="240" w:lineRule="auto"/>
        <w:rPr>
          <w:rFonts w:ascii="Times New Roman" w:eastAsia="Times New Roman" w:hAnsi="Times New Roman" w:cs="Times New Roman"/>
          <w:i/>
          <w:lang w:eastAsia="sl-SI"/>
        </w:rPr>
      </w:pPr>
    </w:p>
    <w:p w14:paraId="40038DBA"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________________</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_______________</w:t>
      </w:r>
    </w:p>
    <w:p w14:paraId="40038DBB" w14:textId="77777777" w:rsidR="00716D3D" w:rsidRPr="00716D3D" w:rsidRDefault="00716D3D" w:rsidP="00716D3D">
      <w:p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w:t>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r>
      <w:r w:rsidRPr="00716D3D">
        <w:rPr>
          <w:rFonts w:ascii="Times New Roman" w:eastAsia="Times New Roman" w:hAnsi="Times New Roman" w:cs="Times New Roman"/>
          <w:i/>
          <w:lang w:eastAsia="sl-SI"/>
        </w:rPr>
        <w:tab/>
        <w:t xml:space="preserve">      (podpis in žig</w:t>
      </w:r>
      <w:r w:rsidRPr="00716D3D">
        <w:rPr>
          <w:rFonts w:ascii="Times New Roman" w:eastAsia="Times New Roman" w:hAnsi="Times New Roman" w:cs="Times New Roman"/>
          <w:i/>
          <w:vertAlign w:val="superscript"/>
          <w:lang w:eastAsia="sl-SI"/>
        </w:rPr>
        <w:t>1</w:t>
      </w:r>
      <w:r w:rsidRPr="00716D3D">
        <w:rPr>
          <w:rFonts w:ascii="Times New Roman" w:eastAsia="Times New Roman" w:hAnsi="Times New Roman" w:cs="Times New Roman"/>
          <w:i/>
          <w:lang w:eastAsia="sl-SI"/>
        </w:rPr>
        <w:t>)</w:t>
      </w:r>
    </w:p>
    <w:p w14:paraId="40038DBC" w14:textId="77777777" w:rsidR="00270C8E" w:rsidRDefault="00270C8E" w:rsidP="00716D3D">
      <w:pPr>
        <w:spacing w:after="0" w:line="240" w:lineRule="auto"/>
        <w:rPr>
          <w:rFonts w:ascii="Times New Roman" w:eastAsia="Times New Roman" w:hAnsi="Times New Roman" w:cs="Times New Roman"/>
          <w:b/>
          <w:i/>
          <w:lang w:eastAsia="sl-SI"/>
        </w:rPr>
      </w:pPr>
    </w:p>
    <w:p w14:paraId="40038DBD" w14:textId="77777777" w:rsidR="00716D3D" w:rsidRPr="00716D3D" w:rsidRDefault="00716D3D" w:rsidP="00716D3D">
      <w:p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*Predlog zaprošenih sredstev za izvedbo projekta/aktivnosti ne sme presegati </w:t>
      </w:r>
      <w:r w:rsidRPr="00B04D43">
        <w:rPr>
          <w:rFonts w:ascii="Times New Roman" w:eastAsia="Times New Roman" w:hAnsi="Times New Roman" w:cs="Times New Roman"/>
          <w:b/>
          <w:i/>
          <w:lang w:eastAsia="sl-SI"/>
        </w:rPr>
        <w:t>75% vrednosti</w:t>
      </w:r>
      <w:r w:rsidRPr="00716D3D">
        <w:rPr>
          <w:rFonts w:ascii="Times New Roman" w:eastAsia="Times New Roman" w:hAnsi="Times New Roman" w:cs="Times New Roman"/>
          <w:b/>
          <w:i/>
          <w:lang w:eastAsia="sl-SI"/>
        </w:rPr>
        <w:t xml:space="preserve"> projekta/aktivnosti, vendar ne več kot:</w:t>
      </w:r>
    </w:p>
    <w:p w14:paraId="40038DBE" w14:textId="4CE17B2C" w:rsidR="00716D3D" w:rsidRDefault="00423F96" w:rsidP="00716D3D">
      <w:pPr>
        <w:numPr>
          <w:ilvl w:val="0"/>
          <w:numId w:val="1"/>
        </w:numPr>
        <w:spacing w:after="0" w:line="240" w:lineRule="auto"/>
        <w:rPr>
          <w:rFonts w:ascii="Times New Roman" w:eastAsia="Times New Roman" w:hAnsi="Times New Roman" w:cs="Times New Roman"/>
          <w:color w:val="000000"/>
          <w:lang w:eastAsia="sl-SI"/>
        </w:rPr>
      </w:pPr>
      <w:r>
        <w:rPr>
          <w:rFonts w:ascii="Times New Roman" w:eastAsia="Times New Roman" w:hAnsi="Times New Roman" w:cs="Times New Roman"/>
          <w:b/>
          <w:color w:val="000000"/>
          <w:lang w:eastAsia="sl-SI"/>
        </w:rPr>
        <w:t>12</w:t>
      </w:r>
      <w:r w:rsidR="00716D3D" w:rsidRPr="00B04D43">
        <w:rPr>
          <w:rFonts w:ascii="Times New Roman" w:eastAsia="Times New Roman" w:hAnsi="Times New Roman" w:cs="Times New Roman"/>
          <w:b/>
          <w:color w:val="000000"/>
          <w:lang w:eastAsia="sl-SI"/>
        </w:rPr>
        <w:t>.</w:t>
      </w:r>
      <w:r>
        <w:rPr>
          <w:rFonts w:ascii="Times New Roman" w:eastAsia="Times New Roman" w:hAnsi="Times New Roman" w:cs="Times New Roman"/>
          <w:b/>
          <w:color w:val="000000"/>
          <w:lang w:eastAsia="sl-SI"/>
        </w:rPr>
        <w:t>5</w:t>
      </w:r>
      <w:r w:rsidR="00B2002B" w:rsidRPr="00B04D43">
        <w:rPr>
          <w:rFonts w:ascii="Times New Roman" w:eastAsia="Times New Roman" w:hAnsi="Times New Roman" w:cs="Times New Roman"/>
          <w:b/>
          <w:color w:val="000000"/>
          <w:lang w:eastAsia="sl-SI"/>
        </w:rPr>
        <w:t>00</w:t>
      </w:r>
      <w:r w:rsidR="00716D3D" w:rsidRPr="00B04D43">
        <w:rPr>
          <w:rFonts w:ascii="Times New Roman" w:eastAsia="Times New Roman" w:hAnsi="Times New Roman" w:cs="Times New Roman"/>
          <w:b/>
          <w:color w:val="000000"/>
          <w:lang w:eastAsia="sl-SI"/>
        </w:rPr>
        <w:t>,00 EUR</w:t>
      </w:r>
      <w:r w:rsidR="00716D3D" w:rsidRPr="00716D3D">
        <w:rPr>
          <w:rFonts w:ascii="Times New Roman" w:eastAsia="Times New Roman" w:hAnsi="Times New Roman" w:cs="Times New Roman"/>
          <w:color w:val="000000"/>
          <w:lang w:eastAsia="sl-SI"/>
        </w:rPr>
        <w:t xml:space="preserve"> za sklop </w:t>
      </w:r>
      <w:r w:rsidR="00C722C3">
        <w:rPr>
          <w:rFonts w:ascii="Times New Roman" w:eastAsia="Times New Roman" w:hAnsi="Times New Roman" w:cs="Times New Roman"/>
          <w:color w:val="000000"/>
          <w:lang w:eastAsia="sl-SI"/>
        </w:rPr>
        <w:t>C</w:t>
      </w:r>
      <w:r w:rsidR="00716D3D" w:rsidRPr="00716D3D">
        <w:rPr>
          <w:rFonts w:ascii="Times New Roman" w:eastAsia="Times New Roman" w:hAnsi="Times New Roman" w:cs="Times New Roman"/>
          <w:color w:val="000000"/>
          <w:lang w:eastAsia="sl-SI"/>
        </w:rPr>
        <w:t>.</w:t>
      </w:r>
    </w:p>
    <w:p w14:paraId="40038DBF" w14:textId="77777777" w:rsidR="00270C8E" w:rsidRDefault="00270C8E" w:rsidP="00270C8E">
      <w:pPr>
        <w:spacing w:after="0" w:line="240" w:lineRule="auto"/>
        <w:rPr>
          <w:rFonts w:ascii="Times New Roman" w:eastAsia="Times New Roman" w:hAnsi="Times New Roman" w:cs="Times New Roman"/>
          <w:color w:val="000000"/>
          <w:lang w:eastAsia="sl-SI"/>
        </w:rPr>
      </w:pPr>
    </w:p>
    <w:p w14:paraId="40038DC0" w14:textId="77777777" w:rsidR="00095CB1" w:rsidRDefault="00095CB1">
      <w:pPr>
        <w:rPr>
          <w:rFonts w:ascii="Times New Roman" w:eastAsia="Times New Roman" w:hAnsi="Times New Roman" w:cs="Times New Roman"/>
          <w:color w:val="000000"/>
          <w:lang w:eastAsia="sl-SI"/>
        </w:rPr>
      </w:pPr>
      <w:r>
        <w:rPr>
          <w:rFonts w:ascii="Times New Roman" w:eastAsia="Times New Roman" w:hAnsi="Times New Roman" w:cs="Times New Roman"/>
          <w:color w:val="000000"/>
          <w:lang w:eastAsia="sl-SI"/>
        </w:rPr>
        <w:br w:type="page"/>
      </w:r>
    </w:p>
    <w:p w14:paraId="41FE660B" w14:textId="75B1C2D5" w:rsidR="00BF7547" w:rsidRPr="00716D3D" w:rsidRDefault="00BF7547" w:rsidP="00BF7547">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2</w:t>
      </w:r>
      <w:r w:rsidR="00C722C3">
        <w:rPr>
          <w:rFonts w:ascii="Times New Roman" w:eastAsia="Times New Roman" w:hAnsi="Times New Roman" w:cs="Times New Roman"/>
          <w:b/>
          <w:i/>
          <w:lang w:eastAsia="sl-SI"/>
        </w:rPr>
        <w:t>C</w:t>
      </w:r>
    </w:p>
    <w:p w14:paraId="579D7F86" w14:textId="44B334CF" w:rsidR="00BF7547" w:rsidRPr="00716D3D" w:rsidRDefault="00885DFA" w:rsidP="00BF7547">
      <w:pPr>
        <w:numPr>
          <w:ilvl w:val="12"/>
          <w:numId w:val="0"/>
        </w:numPr>
        <w:spacing w:after="0" w:line="240" w:lineRule="auto"/>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Izvedene aktivnosti v letih 201</w:t>
      </w:r>
      <w:r w:rsidR="00423F96">
        <w:rPr>
          <w:rFonts w:ascii="Times New Roman" w:eastAsia="Times New Roman" w:hAnsi="Times New Roman" w:cs="Times New Roman"/>
          <w:b/>
          <w:i/>
          <w:lang w:eastAsia="sl-SI"/>
        </w:rPr>
        <w:t>8</w:t>
      </w:r>
      <w:r>
        <w:rPr>
          <w:rFonts w:ascii="Times New Roman" w:eastAsia="Times New Roman" w:hAnsi="Times New Roman" w:cs="Times New Roman"/>
          <w:b/>
          <w:i/>
          <w:lang w:eastAsia="sl-SI"/>
        </w:rPr>
        <w:t xml:space="preserve"> - 20</w:t>
      </w:r>
      <w:r w:rsidR="00190592">
        <w:rPr>
          <w:rFonts w:ascii="Times New Roman" w:eastAsia="Times New Roman" w:hAnsi="Times New Roman" w:cs="Times New Roman"/>
          <w:b/>
          <w:i/>
          <w:lang w:eastAsia="sl-SI"/>
        </w:rPr>
        <w:t>2</w:t>
      </w:r>
      <w:r w:rsidR="00423F96">
        <w:rPr>
          <w:rFonts w:ascii="Times New Roman" w:eastAsia="Times New Roman" w:hAnsi="Times New Roman" w:cs="Times New Roman"/>
          <w:b/>
          <w:i/>
          <w:lang w:eastAsia="sl-SI"/>
        </w:rPr>
        <w:t>1</w:t>
      </w:r>
    </w:p>
    <w:p w14:paraId="1850F845"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Vlagatelj navede in na kratko opiše aktivnosti, ki jih je v navedenem obdobju izvedel na področju:</w:t>
      </w:r>
    </w:p>
    <w:p w14:paraId="7551223D" w14:textId="63BA9285"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r>
      <w:r w:rsidR="004852A1">
        <w:rPr>
          <w:rFonts w:ascii="Times New Roman" w:eastAsia="Times New Roman" w:hAnsi="Times New Roman" w:cs="Times New Roman"/>
          <w:i/>
          <w:lang w:eastAsia="sl-SI"/>
        </w:rPr>
        <w:t>prilagajanja na podnebne spremembe</w:t>
      </w:r>
      <w:r w:rsidRPr="008E14E5">
        <w:rPr>
          <w:rFonts w:ascii="Times New Roman" w:eastAsia="Times New Roman" w:hAnsi="Times New Roman" w:cs="Times New Roman"/>
          <w:i/>
          <w:lang w:eastAsia="sl-SI"/>
        </w:rPr>
        <w:t>,</w:t>
      </w:r>
    </w:p>
    <w:p w14:paraId="449B80AF" w14:textId="523374AE"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r w:rsidRPr="00BF7547">
        <w:rPr>
          <w:rFonts w:ascii="Times New Roman" w:eastAsia="Times New Roman" w:hAnsi="Times New Roman" w:cs="Times New Roman"/>
          <w:i/>
          <w:lang w:eastAsia="sl-SI"/>
        </w:rPr>
        <w:t>-</w:t>
      </w:r>
      <w:r w:rsidRPr="00BF7547">
        <w:rPr>
          <w:rFonts w:ascii="Times New Roman" w:eastAsia="Times New Roman" w:hAnsi="Times New Roman" w:cs="Times New Roman"/>
          <w:i/>
          <w:lang w:eastAsia="sl-SI"/>
        </w:rPr>
        <w:tab/>
        <w:t>varstva okolja in trajnostnega razvoja</w:t>
      </w:r>
      <w:r w:rsidR="004852A1">
        <w:rPr>
          <w:rFonts w:ascii="Times New Roman" w:eastAsia="Times New Roman" w:hAnsi="Times New Roman" w:cs="Times New Roman"/>
          <w:i/>
          <w:lang w:eastAsia="sl-SI"/>
        </w:rPr>
        <w:t>.</w:t>
      </w:r>
    </w:p>
    <w:p w14:paraId="1C825A0E" w14:textId="3C8F7A88"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4FC584EE" w14:textId="77777777" w:rsidR="00BF7547" w:rsidRPr="00BF7547"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i/>
          <w:lang w:eastAsia="sl-SI"/>
        </w:rPr>
      </w:pPr>
    </w:p>
    <w:p w14:paraId="678980F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12664A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8EFD5A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3E414A1"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FF8175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BA5317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B6669A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2F129CD"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8DD856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3716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D330E2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AB1F64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84210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7B4C8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A34ABF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1B60E6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0535FEF"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994177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55CA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534E79B7"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4A033E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0F402BB"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1983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9CEB965"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AAB604A"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6B99AF74"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1ECD44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995BD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17647CEE"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51987C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79FA63"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45878AC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BE47DFC"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07C23080"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3FCB4D08"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556FE06"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255C2F62" w14:textId="77777777" w:rsidR="00BF7547" w:rsidRPr="00716D3D" w:rsidRDefault="00BF7547" w:rsidP="00BF7547">
      <w:pPr>
        <w:numPr>
          <w:ilvl w:val="12"/>
          <w:numId w:val="0"/>
        </w:numPr>
        <w:pBdr>
          <w:top w:val="single" w:sz="6" w:space="1" w:color="auto"/>
          <w:left w:val="single" w:sz="6" w:space="1" w:color="auto"/>
          <w:bottom w:val="single" w:sz="6" w:space="31" w:color="auto"/>
          <w:right w:val="single" w:sz="6" w:space="1" w:color="auto"/>
        </w:pBdr>
        <w:spacing w:after="0" w:line="240" w:lineRule="auto"/>
        <w:rPr>
          <w:rFonts w:ascii="Times New Roman" w:eastAsia="Times New Roman" w:hAnsi="Times New Roman" w:cs="Times New Roman"/>
          <w:b/>
          <w:i/>
          <w:lang w:eastAsia="sl-SI"/>
        </w:rPr>
      </w:pPr>
    </w:p>
    <w:p w14:paraId="7C0E66E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EEFC81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B9530F"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6C448C"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27280355"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41FEB9D"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3E763A18"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78996B8B" w14:textId="77777777" w:rsidR="00BF7547" w:rsidRDefault="00BF7547" w:rsidP="00716D3D">
      <w:pPr>
        <w:spacing w:after="0" w:line="240" w:lineRule="auto"/>
        <w:jc w:val="right"/>
        <w:rPr>
          <w:rFonts w:ascii="Times New Roman" w:eastAsia="Times New Roman" w:hAnsi="Times New Roman" w:cs="Times New Roman"/>
          <w:b/>
          <w:i/>
          <w:lang w:eastAsia="sl-SI"/>
        </w:rPr>
      </w:pPr>
    </w:p>
    <w:p w14:paraId="40038DF6" w14:textId="2A574478" w:rsidR="00716D3D" w:rsidRPr="00716D3D" w:rsidRDefault="00716D3D" w:rsidP="00716D3D">
      <w:pPr>
        <w:spacing w:after="0" w:line="240" w:lineRule="auto"/>
        <w:jc w:val="right"/>
        <w:rPr>
          <w:rFonts w:ascii="Times New Roman" w:eastAsia="Times New Roman" w:hAnsi="Times New Roman" w:cs="Times New Roman"/>
          <w:lang w:eastAsia="sl-SI"/>
        </w:rPr>
      </w:pPr>
      <w:r w:rsidRPr="00716D3D">
        <w:rPr>
          <w:rFonts w:ascii="Times New Roman" w:eastAsia="Times New Roman" w:hAnsi="Times New Roman" w:cs="Times New Roman"/>
          <w:b/>
          <w:i/>
          <w:lang w:eastAsia="sl-SI"/>
        </w:rPr>
        <w:lastRenderedPageBreak/>
        <w:t xml:space="preserve">Priloga </w:t>
      </w:r>
      <w:r w:rsidR="00860435">
        <w:rPr>
          <w:rFonts w:ascii="Times New Roman" w:eastAsia="Times New Roman" w:hAnsi="Times New Roman" w:cs="Times New Roman"/>
          <w:b/>
          <w:i/>
          <w:lang w:eastAsia="sl-SI"/>
        </w:rPr>
        <w:t>3</w:t>
      </w:r>
      <w:r w:rsidR="00C722C3">
        <w:rPr>
          <w:rFonts w:ascii="Times New Roman" w:eastAsia="Times New Roman" w:hAnsi="Times New Roman" w:cs="Times New Roman"/>
          <w:b/>
          <w:i/>
          <w:lang w:eastAsia="sl-SI"/>
        </w:rPr>
        <w:t>C</w:t>
      </w:r>
    </w:p>
    <w:p w14:paraId="40038DF7"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Vsebina projekta/aktivnosti </w:t>
      </w:r>
    </w:p>
    <w:p w14:paraId="15CE62AE" w14:textId="524AD9FF" w:rsidR="0031173C" w:rsidRPr="0031173C" w:rsidRDefault="0031173C" w:rsidP="0031173C">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sidRPr="0031173C">
        <w:rPr>
          <w:rFonts w:ascii="Times New Roman" w:eastAsia="Times New Roman" w:hAnsi="Times New Roman" w:cs="Times New Roman"/>
          <w:i/>
          <w:lang w:eastAsia="sl-SI"/>
        </w:rPr>
        <w:t>V obrazcu je potrebno opisati aktivnosti, ki jih vlagatelj predvideva za izvedbo projekta. Aktivnosti morajo biti podrobno razdelane:</w:t>
      </w:r>
    </w:p>
    <w:p w14:paraId="16ADD608" w14:textId="64FC84C4"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proofErr w:type="spellStart"/>
      <w:r w:rsidRPr="00D700A5">
        <w:rPr>
          <w:rFonts w:ascii="Times New Roman" w:eastAsia="Times New Roman" w:hAnsi="Times New Roman" w:cs="Times New Roman"/>
          <w:i/>
          <w:lang w:eastAsia="sl-SI"/>
        </w:rPr>
        <w:t>okoljski</w:t>
      </w:r>
      <w:proofErr w:type="spellEnd"/>
      <w:r w:rsidRPr="00D700A5">
        <w:rPr>
          <w:rFonts w:ascii="Times New Roman" w:eastAsia="Times New Roman" w:hAnsi="Times New Roman" w:cs="Times New Roman"/>
          <w:i/>
          <w:lang w:eastAsia="sl-SI"/>
        </w:rPr>
        <w:t xml:space="preserve"> problem s področja podnebnih sprememb, ki ja naslavlja</w:t>
      </w:r>
    </w:p>
    <w:p w14:paraId="25F8B3D2" w14:textId="11FADF8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tema/ideja projekta – odgovor na vprašanje »Kako bo projekt prispeval k reševanju </w:t>
      </w:r>
      <w:proofErr w:type="spellStart"/>
      <w:r w:rsidRPr="00D700A5">
        <w:rPr>
          <w:rFonts w:ascii="Times New Roman" w:eastAsia="Times New Roman" w:hAnsi="Times New Roman" w:cs="Times New Roman"/>
          <w:i/>
          <w:lang w:eastAsia="sl-SI"/>
        </w:rPr>
        <w:t>okoljskega</w:t>
      </w:r>
      <w:proofErr w:type="spellEnd"/>
      <w:r w:rsidRPr="00D700A5">
        <w:rPr>
          <w:rFonts w:ascii="Times New Roman" w:eastAsia="Times New Roman" w:hAnsi="Times New Roman" w:cs="Times New Roman"/>
          <w:i/>
          <w:lang w:eastAsia="sl-SI"/>
        </w:rPr>
        <w:t xml:space="preserve"> problema?« (opis projektne ideje, kako odgovarja na predstavljeni problem, kakšni bodo učinki, kako bo prispeval k prilagajanju Ljubljane na podnebne spremembe),</w:t>
      </w:r>
    </w:p>
    <w:p w14:paraId="51173AA2" w14:textId="39648227" w:rsidR="00D700A5" w:rsidRPr="00D700A5"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možnosti nadgraditve - Kako je možno projekt nadgraditi? (ali je mogoče projektno rešitev uporabiti tudi na drugih lokacijah v MOL, ali je projektno rešitev možno še nadgraditi na lokaciji, ali je rešitev možno replicirati)</w:t>
      </w:r>
    </w:p>
    <w:p w14:paraId="40038DFC" w14:textId="0AF8559E" w:rsidR="00716D3D" w:rsidRPr="00716D3D" w:rsidRDefault="00D700A5" w:rsidP="00D700A5">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r>
        <w:rPr>
          <w:rFonts w:ascii="Times New Roman" w:eastAsia="Times New Roman" w:hAnsi="Times New Roman" w:cs="Times New Roman"/>
          <w:i/>
          <w:lang w:eastAsia="sl-SI"/>
        </w:rPr>
        <w:t xml:space="preserve">- </w:t>
      </w:r>
      <w:r w:rsidRPr="00D700A5">
        <w:rPr>
          <w:rFonts w:ascii="Times New Roman" w:eastAsia="Times New Roman" w:hAnsi="Times New Roman" w:cs="Times New Roman"/>
          <w:i/>
          <w:lang w:eastAsia="sl-SI"/>
        </w:rPr>
        <w:t xml:space="preserve">opis in ovrednotenje vzdrževanja po zaključenem projektu/aktivnosti.  </w:t>
      </w:r>
    </w:p>
    <w:p w14:paraId="40038DF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DF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0F"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3"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7"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8"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9"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A"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B"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C"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D"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1E"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0"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1"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2"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4"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5"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26" w14:textId="77777777" w:rsidR="00716D3D" w:rsidRPr="00716D3D" w:rsidRDefault="00716D3D" w:rsidP="00716D3D">
      <w:pPr>
        <w:numPr>
          <w:ilvl w:val="12"/>
          <w:numId w:val="0"/>
        </w:numPr>
        <w:pBdr>
          <w:top w:val="single" w:sz="6" w:space="1" w:color="auto"/>
          <w:left w:val="single" w:sz="6" w:space="1" w:color="auto"/>
          <w:bottom w:val="single" w:sz="6" w:space="1" w:color="auto"/>
          <w:right w:val="single" w:sz="6" w:space="1" w:color="auto"/>
        </w:pBdr>
        <w:spacing w:after="0" w:line="240" w:lineRule="auto"/>
        <w:rPr>
          <w:rFonts w:ascii="Times New Roman" w:eastAsia="Times New Roman" w:hAnsi="Times New Roman" w:cs="Times New Roman"/>
          <w:b/>
          <w:i/>
          <w:lang w:eastAsia="sl-SI"/>
        </w:rPr>
      </w:pPr>
    </w:p>
    <w:p w14:paraId="40038E59" w14:textId="2CBDA33C" w:rsidR="00716D3D" w:rsidRPr="00716D3D" w:rsidRDefault="00716D3D" w:rsidP="00860435">
      <w:p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br w:type="page"/>
      </w:r>
    </w:p>
    <w:p w14:paraId="40038E5A" w14:textId="675C92CA" w:rsidR="00716D3D" w:rsidRDefault="00860435" w:rsidP="00716D3D">
      <w:pPr>
        <w:ind w:left="7788"/>
        <w:rPr>
          <w:rFonts w:ascii="Times New Roman" w:eastAsia="Times New Roman" w:hAnsi="Times New Roman" w:cs="Times New Roman"/>
          <w:b/>
          <w:i/>
          <w:lang w:eastAsia="sl-SI"/>
        </w:rPr>
      </w:pPr>
      <w:r>
        <w:rPr>
          <w:rFonts w:ascii="Times New Roman" w:eastAsia="Times New Roman" w:hAnsi="Times New Roman" w:cs="Times New Roman"/>
          <w:b/>
          <w:i/>
          <w:lang w:eastAsia="sl-SI"/>
        </w:rPr>
        <w:lastRenderedPageBreak/>
        <w:t>P</w:t>
      </w:r>
      <w:r w:rsidR="00716D3D" w:rsidRPr="00716D3D">
        <w:rPr>
          <w:rFonts w:ascii="Times New Roman" w:eastAsia="Times New Roman" w:hAnsi="Times New Roman" w:cs="Times New Roman"/>
          <w:b/>
          <w:i/>
          <w:lang w:eastAsia="sl-SI"/>
        </w:rPr>
        <w:t xml:space="preserve">riloga </w:t>
      </w:r>
      <w:r w:rsidR="00720D9B">
        <w:rPr>
          <w:rFonts w:ascii="Times New Roman" w:eastAsia="Times New Roman" w:hAnsi="Times New Roman" w:cs="Times New Roman"/>
          <w:b/>
          <w:i/>
          <w:lang w:eastAsia="sl-SI"/>
        </w:rPr>
        <w:t>4</w:t>
      </w:r>
      <w:r w:rsidR="00C722C3">
        <w:rPr>
          <w:rFonts w:ascii="Times New Roman" w:eastAsia="Times New Roman" w:hAnsi="Times New Roman" w:cs="Times New Roman"/>
          <w:b/>
          <w:i/>
          <w:lang w:eastAsia="sl-SI"/>
        </w:rPr>
        <w:t>C</w:t>
      </w:r>
    </w:p>
    <w:p w14:paraId="657831FD" w14:textId="4F22923F" w:rsidR="004852A1" w:rsidRDefault="004852A1" w:rsidP="00716D3D">
      <w:pPr>
        <w:ind w:left="7788"/>
        <w:rPr>
          <w:rFonts w:ascii="Times New Roman" w:eastAsia="Times New Roman" w:hAnsi="Times New Roman" w:cs="Times New Roman"/>
          <w:b/>
          <w:i/>
          <w:lang w:eastAsia="sl-SI"/>
        </w:rPr>
      </w:pPr>
    </w:p>
    <w:p w14:paraId="7C5164D5" w14:textId="377F8E1D"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IZJAVA LASTNIKA</w:t>
      </w:r>
    </w:p>
    <w:p w14:paraId="201D8EB9" w14:textId="38701D67" w:rsidR="004852A1" w:rsidRDefault="004852A1" w:rsidP="004852A1">
      <w:pPr>
        <w:spacing w:after="0"/>
        <w:jc w:val="center"/>
        <w:rPr>
          <w:rFonts w:ascii="Times New Roman" w:eastAsia="Times New Roman" w:hAnsi="Times New Roman" w:cs="Times New Roman"/>
          <w:b/>
          <w:i/>
          <w:lang w:eastAsia="sl-SI"/>
        </w:rPr>
      </w:pPr>
      <w:r>
        <w:rPr>
          <w:rFonts w:ascii="Times New Roman" w:eastAsia="Times New Roman" w:hAnsi="Times New Roman" w:cs="Times New Roman"/>
          <w:b/>
          <w:i/>
          <w:lang w:eastAsia="sl-SI"/>
        </w:rPr>
        <w:t>lokacije, kjer se bo projekt izvajal</w:t>
      </w:r>
    </w:p>
    <w:p w14:paraId="30160D4A" w14:textId="6ADCC9D8" w:rsidR="004852A1" w:rsidRDefault="004852A1" w:rsidP="004852A1">
      <w:pPr>
        <w:spacing w:after="0"/>
        <w:jc w:val="both"/>
        <w:rPr>
          <w:rFonts w:ascii="Times New Roman" w:eastAsia="Times New Roman" w:hAnsi="Times New Roman" w:cs="Times New Roman"/>
          <w:lang w:eastAsia="sl-SI"/>
        </w:rPr>
      </w:pPr>
    </w:p>
    <w:p w14:paraId="33384E3E" w14:textId="121E7439" w:rsidR="004852A1" w:rsidRDefault="004852A1" w:rsidP="009A0327">
      <w:pPr>
        <w:spacing w:after="0"/>
        <w:rPr>
          <w:rFonts w:ascii="Times New Roman" w:eastAsia="Times New Roman" w:hAnsi="Times New Roman" w:cs="Times New Roman"/>
          <w:lang w:eastAsia="sl-SI"/>
        </w:rPr>
      </w:pPr>
    </w:p>
    <w:p w14:paraId="44E4CC0C" w14:textId="77777777"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Podpisani </w:t>
      </w:r>
      <w:r w:rsidRPr="004852A1">
        <w:rPr>
          <w:rFonts w:ascii="Times New Roman" w:eastAsia="Times New Roman" w:hAnsi="Times New Roman" w:cs="Times New Roman"/>
          <w:i/>
          <w:lang w:eastAsia="sl-SI"/>
        </w:rPr>
        <w:t>(ime in priimek)</w:t>
      </w:r>
      <w:r>
        <w:rPr>
          <w:rFonts w:ascii="Times New Roman" w:eastAsia="Times New Roman" w:hAnsi="Times New Roman" w:cs="Times New Roman"/>
          <w:lang w:eastAsia="sl-SI"/>
        </w:rPr>
        <w:t xml:space="preserve">________________________________, ZK lastnik / predstavnik lastnikov </w:t>
      </w:r>
    </w:p>
    <w:p w14:paraId="355D5E10" w14:textId="1C7EBB51"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 </w:t>
      </w:r>
      <w:proofErr w:type="spellStart"/>
      <w:r>
        <w:rPr>
          <w:rFonts w:ascii="Times New Roman" w:eastAsia="Times New Roman" w:hAnsi="Times New Roman" w:cs="Times New Roman"/>
          <w:lang w:eastAsia="sl-SI"/>
        </w:rPr>
        <w:t>parc</w:t>
      </w:r>
      <w:proofErr w:type="spellEnd"/>
      <w:r>
        <w:rPr>
          <w:rFonts w:ascii="Times New Roman" w:eastAsia="Times New Roman" w:hAnsi="Times New Roman" w:cs="Times New Roman"/>
          <w:lang w:eastAsia="sl-SI"/>
        </w:rPr>
        <w:t xml:space="preserve">. št. _______, </w:t>
      </w:r>
      <w:proofErr w:type="spellStart"/>
      <w:r>
        <w:rPr>
          <w:rFonts w:ascii="Times New Roman" w:eastAsia="Times New Roman" w:hAnsi="Times New Roman" w:cs="Times New Roman"/>
          <w:lang w:eastAsia="sl-SI"/>
        </w:rPr>
        <w:t>k.o</w:t>
      </w:r>
      <w:proofErr w:type="spellEnd"/>
      <w:r>
        <w:rPr>
          <w:rFonts w:ascii="Times New Roman" w:eastAsia="Times New Roman" w:hAnsi="Times New Roman" w:cs="Times New Roman"/>
          <w:lang w:eastAsia="sl-SI"/>
        </w:rPr>
        <w:t>. ___________ oziroma objekta na naslovu: _____________________________</w:t>
      </w:r>
    </w:p>
    <w:p w14:paraId="11D885A4" w14:textId="60B9F34C" w:rsidR="004852A1" w:rsidRDefault="004852A1"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 xml:space="preserve">se zavezujem, da bom po zaključku projekta </w:t>
      </w:r>
      <w:r w:rsidRPr="004852A1">
        <w:rPr>
          <w:rFonts w:ascii="Times New Roman" w:eastAsia="Times New Roman" w:hAnsi="Times New Roman" w:cs="Times New Roman"/>
          <w:i/>
          <w:lang w:eastAsia="sl-SI"/>
        </w:rPr>
        <w:t xml:space="preserve">(naziv projekta) </w:t>
      </w:r>
      <w:r>
        <w:rPr>
          <w:rFonts w:ascii="Times New Roman" w:eastAsia="Times New Roman" w:hAnsi="Times New Roman" w:cs="Times New Roman"/>
          <w:lang w:eastAsia="sl-SI"/>
        </w:rPr>
        <w:t>_________________________________</w:t>
      </w:r>
    </w:p>
    <w:p w14:paraId="4DCCAD69" w14:textId="06859F19" w:rsidR="009A0327"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v naslednjih _______</w:t>
      </w:r>
      <w:r w:rsidR="004852A1">
        <w:rPr>
          <w:rFonts w:ascii="Times New Roman" w:eastAsia="Times New Roman" w:hAnsi="Times New Roman" w:cs="Times New Roman"/>
          <w:lang w:eastAsia="sl-SI"/>
        </w:rPr>
        <w:t xml:space="preserve"> letih redno vzdrževal</w:t>
      </w:r>
      <w:r>
        <w:rPr>
          <w:rFonts w:ascii="Times New Roman" w:eastAsia="Times New Roman" w:hAnsi="Times New Roman" w:cs="Times New Roman"/>
          <w:lang w:eastAsia="sl-SI"/>
        </w:rPr>
        <w:t xml:space="preserve"> (</w:t>
      </w:r>
      <w:r>
        <w:rPr>
          <w:rFonts w:ascii="Times New Roman" w:eastAsia="Times New Roman" w:hAnsi="Times New Roman" w:cs="Times New Roman"/>
          <w:i/>
          <w:lang w:eastAsia="sl-SI"/>
        </w:rPr>
        <w:t>predmet vzdrževanja</w:t>
      </w:r>
      <w:r>
        <w:rPr>
          <w:rFonts w:ascii="Times New Roman" w:eastAsia="Times New Roman" w:hAnsi="Times New Roman" w:cs="Times New Roman"/>
          <w:lang w:eastAsia="sl-SI"/>
        </w:rPr>
        <w:t xml:space="preserve">) ____________________________, </w:t>
      </w:r>
    </w:p>
    <w:p w14:paraId="3C4E9008" w14:textId="50D62D7D" w:rsidR="004852A1" w:rsidRDefault="009A0327" w:rsidP="009A0327">
      <w:pPr>
        <w:spacing w:after="360"/>
        <w:rPr>
          <w:rFonts w:ascii="Times New Roman" w:eastAsia="Times New Roman" w:hAnsi="Times New Roman" w:cs="Times New Roman"/>
          <w:lang w:eastAsia="sl-SI"/>
        </w:rPr>
      </w:pPr>
      <w:r>
        <w:rPr>
          <w:rFonts w:ascii="Times New Roman" w:eastAsia="Times New Roman" w:hAnsi="Times New Roman" w:cs="Times New Roman"/>
          <w:lang w:eastAsia="sl-SI"/>
        </w:rPr>
        <w:t>ki bo rezultat projekta, ki ga bo izvedel (</w:t>
      </w:r>
      <w:r w:rsidRPr="009A0327">
        <w:rPr>
          <w:rFonts w:ascii="Times New Roman" w:eastAsia="Times New Roman" w:hAnsi="Times New Roman" w:cs="Times New Roman"/>
          <w:i/>
          <w:lang w:eastAsia="sl-SI"/>
        </w:rPr>
        <w:t>naziv izvajalca</w:t>
      </w:r>
      <w:r>
        <w:rPr>
          <w:rFonts w:ascii="Times New Roman" w:eastAsia="Times New Roman" w:hAnsi="Times New Roman" w:cs="Times New Roman"/>
          <w:lang w:eastAsia="sl-SI"/>
        </w:rPr>
        <w:t>) ____________________________________ .</w:t>
      </w:r>
    </w:p>
    <w:p w14:paraId="60CBFE61" w14:textId="0CEAB418" w:rsidR="009A0327" w:rsidRDefault="009A0327" w:rsidP="004852A1">
      <w:pPr>
        <w:spacing w:after="360"/>
        <w:jc w:val="both"/>
        <w:rPr>
          <w:rFonts w:ascii="Times New Roman" w:eastAsia="Times New Roman" w:hAnsi="Times New Roman" w:cs="Times New Roman"/>
          <w:lang w:eastAsia="sl-SI"/>
        </w:rPr>
      </w:pPr>
    </w:p>
    <w:p w14:paraId="230BC2EE" w14:textId="1541DF82" w:rsidR="009A0327" w:rsidRDefault="009A0327" w:rsidP="004852A1">
      <w:pPr>
        <w:spacing w:after="360"/>
        <w:jc w:val="both"/>
        <w:rPr>
          <w:rFonts w:ascii="Times New Roman" w:eastAsia="Times New Roman" w:hAnsi="Times New Roman" w:cs="Times New Roman"/>
          <w:lang w:eastAsia="sl-SI"/>
        </w:rPr>
      </w:pPr>
    </w:p>
    <w:p w14:paraId="1B2836CD" w14:textId="270EEBF6"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Ljubljana, _________</w:t>
      </w:r>
    </w:p>
    <w:p w14:paraId="027F0607" w14:textId="5E16DCDC" w:rsidR="009A0327" w:rsidRDefault="009A0327" w:rsidP="004852A1">
      <w:pPr>
        <w:spacing w:after="360"/>
        <w:jc w:val="both"/>
        <w:rPr>
          <w:rFonts w:ascii="Times New Roman" w:eastAsia="Times New Roman" w:hAnsi="Times New Roman" w:cs="Times New Roman"/>
          <w:lang w:eastAsia="sl-SI"/>
        </w:rPr>
      </w:pPr>
    </w:p>
    <w:p w14:paraId="2E23C51C" w14:textId="2D4D7DD8" w:rsidR="009A0327" w:rsidRDefault="009A0327" w:rsidP="004852A1">
      <w:pPr>
        <w:spacing w:after="360"/>
        <w:jc w:val="both"/>
        <w:rPr>
          <w:rFonts w:ascii="Times New Roman" w:eastAsia="Times New Roman" w:hAnsi="Times New Roman" w:cs="Times New Roman"/>
          <w:lang w:eastAsia="sl-SI"/>
        </w:rPr>
      </w:pPr>
    </w:p>
    <w:p w14:paraId="10E18390" w14:textId="199C09D1" w:rsidR="009A0327"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Podpis:</w:t>
      </w:r>
    </w:p>
    <w:p w14:paraId="12314A8E" w14:textId="0805E2D6" w:rsidR="009A0327" w:rsidRDefault="009A0327" w:rsidP="004852A1">
      <w:pPr>
        <w:spacing w:after="360"/>
        <w:jc w:val="both"/>
        <w:rPr>
          <w:rFonts w:ascii="Times New Roman" w:eastAsia="Times New Roman" w:hAnsi="Times New Roman" w:cs="Times New Roman"/>
          <w:lang w:eastAsia="sl-SI"/>
        </w:rPr>
      </w:pPr>
    </w:p>
    <w:p w14:paraId="64DBD686" w14:textId="0CE0A7EE" w:rsidR="009A0327" w:rsidRPr="004852A1" w:rsidRDefault="009A0327" w:rsidP="004852A1">
      <w:pPr>
        <w:spacing w:after="360"/>
        <w:jc w:val="both"/>
        <w:rPr>
          <w:rFonts w:ascii="Times New Roman" w:eastAsia="Times New Roman" w:hAnsi="Times New Roman" w:cs="Times New Roman"/>
          <w:lang w:eastAsia="sl-SI"/>
        </w:rPr>
      </w:pP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r>
      <w:r>
        <w:rPr>
          <w:rFonts w:ascii="Times New Roman" w:eastAsia="Times New Roman" w:hAnsi="Times New Roman" w:cs="Times New Roman"/>
          <w:lang w:eastAsia="sl-SI"/>
        </w:rPr>
        <w:tab/>
        <w:t>____________________________</w:t>
      </w:r>
    </w:p>
    <w:p w14:paraId="233B4EA7" w14:textId="77777777" w:rsidR="004852A1" w:rsidRDefault="004852A1" w:rsidP="004852A1">
      <w:pPr>
        <w:ind w:left="7788"/>
        <w:jc w:val="both"/>
        <w:rPr>
          <w:rFonts w:ascii="Times New Roman" w:eastAsia="Times New Roman" w:hAnsi="Times New Roman" w:cs="Times New Roman"/>
          <w:b/>
          <w:i/>
          <w:lang w:eastAsia="sl-SI"/>
        </w:rPr>
      </w:pPr>
    </w:p>
    <w:p w14:paraId="7326537A" w14:textId="205D6EB3" w:rsidR="004852A1" w:rsidRDefault="004852A1" w:rsidP="00716D3D">
      <w:pPr>
        <w:ind w:left="7788"/>
        <w:rPr>
          <w:rFonts w:ascii="Times New Roman" w:eastAsia="Times New Roman" w:hAnsi="Times New Roman" w:cs="Times New Roman"/>
          <w:b/>
          <w:i/>
          <w:lang w:eastAsia="sl-SI"/>
        </w:rPr>
      </w:pPr>
    </w:p>
    <w:p w14:paraId="3B6C9AC6" w14:textId="507A7E49" w:rsidR="004852A1" w:rsidRDefault="004852A1" w:rsidP="00716D3D">
      <w:pPr>
        <w:ind w:left="7788"/>
        <w:rPr>
          <w:rFonts w:ascii="Times New Roman" w:eastAsia="Times New Roman" w:hAnsi="Times New Roman" w:cs="Times New Roman"/>
          <w:b/>
          <w:i/>
          <w:lang w:eastAsia="sl-SI"/>
        </w:rPr>
      </w:pPr>
    </w:p>
    <w:p w14:paraId="064BA6FE" w14:textId="1F52040A" w:rsidR="004852A1" w:rsidRDefault="004852A1" w:rsidP="00716D3D">
      <w:pPr>
        <w:ind w:left="7788"/>
        <w:rPr>
          <w:rFonts w:ascii="Times New Roman" w:eastAsia="Times New Roman" w:hAnsi="Times New Roman" w:cs="Times New Roman"/>
          <w:b/>
          <w:i/>
          <w:lang w:eastAsia="sl-SI"/>
        </w:rPr>
      </w:pPr>
    </w:p>
    <w:p w14:paraId="2871BC17" w14:textId="2E498AA2" w:rsidR="004852A1" w:rsidRDefault="004852A1" w:rsidP="00716D3D">
      <w:pPr>
        <w:ind w:left="7788"/>
        <w:rPr>
          <w:rFonts w:ascii="Times New Roman" w:eastAsia="Times New Roman" w:hAnsi="Times New Roman" w:cs="Times New Roman"/>
          <w:b/>
          <w:i/>
          <w:lang w:eastAsia="sl-SI"/>
        </w:rPr>
      </w:pPr>
    </w:p>
    <w:p w14:paraId="56583F3E" w14:textId="127F17ED" w:rsidR="004852A1" w:rsidRDefault="004852A1" w:rsidP="00716D3D">
      <w:pPr>
        <w:ind w:left="7788"/>
        <w:rPr>
          <w:rFonts w:ascii="Times New Roman" w:eastAsia="Times New Roman" w:hAnsi="Times New Roman" w:cs="Times New Roman"/>
          <w:b/>
          <w:i/>
          <w:lang w:eastAsia="sl-SI"/>
        </w:rPr>
      </w:pPr>
    </w:p>
    <w:p w14:paraId="1BC0E4B2" w14:textId="008C347E" w:rsidR="004852A1" w:rsidRPr="00716D3D" w:rsidRDefault="009A0327" w:rsidP="00716D3D">
      <w:pPr>
        <w:ind w:left="7788"/>
        <w:rPr>
          <w:rFonts w:ascii="Times New Roman" w:eastAsia="Times New Roman" w:hAnsi="Times New Roman" w:cs="Times New Roman"/>
          <w:b/>
          <w:i/>
          <w:lang w:eastAsia="sl-SI"/>
        </w:rPr>
      </w:pPr>
      <w:r w:rsidRPr="009A0327">
        <w:rPr>
          <w:rFonts w:ascii="Times New Roman" w:eastAsia="Times New Roman" w:hAnsi="Times New Roman" w:cs="Times New Roman"/>
          <w:b/>
          <w:i/>
          <w:lang w:eastAsia="sl-SI"/>
        </w:rPr>
        <w:lastRenderedPageBreak/>
        <w:t>Priloga 5C</w:t>
      </w:r>
    </w:p>
    <w:p w14:paraId="40038E5B"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p>
    <w:p w14:paraId="40038E5C"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FINANČNO OVREDNOTENJE PROJEKTA/AKTIVNOSTI</w:t>
      </w:r>
    </w:p>
    <w:p w14:paraId="40038E5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5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4678"/>
        <w:gridCol w:w="2835"/>
      </w:tblGrid>
      <w:tr w:rsidR="00716D3D" w:rsidRPr="00716D3D" w14:paraId="40038E62" w14:textId="77777777" w:rsidTr="00C23232">
        <w:tc>
          <w:tcPr>
            <w:tcW w:w="817" w:type="dxa"/>
          </w:tcPr>
          <w:p w14:paraId="40038E5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0"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AKTIVNOST</w:t>
            </w:r>
          </w:p>
        </w:tc>
        <w:tc>
          <w:tcPr>
            <w:tcW w:w="2835" w:type="dxa"/>
            <w:tcBorders>
              <w:top w:val="single" w:sz="4" w:space="0" w:color="auto"/>
              <w:left w:val="single" w:sz="4" w:space="0" w:color="auto"/>
              <w:bottom w:val="single" w:sz="4" w:space="0" w:color="auto"/>
            </w:tcBorders>
            <w:shd w:val="clear" w:color="auto" w:fill="auto"/>
          </w:tcPr>
          <w:p w14:paraId="40038E61"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PREDVIDENI STROŠKI</w:t>
            </w:r>
          </w:p>
        </w:tc>
      </w:tr>
      <w:tr w:rsidR="00716D3D" w:rsidRPr="00716D3D" w14:paraId="40038E66" w14:textId="77777777" w:rsidTr="00C23232">
        <w:tc>
          <w:tcPr>
            <w:tcW w:w="817" w:type="dxa"/>
          </w:tcPr>
          <w:p w14:paraId="40038E6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tc>
        <w:tc>
          <w:tcPr>
            <w:tcW w:w="2835" w:type="dxa"/>
            <w:tcBorders>
              <w:top w:val="single" w:sz="4" w:space="0" w:color="auto"/>
              <w:left w:val="single" w:sz="4" w:space="0" w:color="auto"/>
            </w:tcBorders>
            <w:shd w:val="clear" w:color="auto" w:fill="auto"/>
          </w:tcPr>
          <w:p w14:paraId="40038E65"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r w:rsidR="00716D3D" w:rsidRPr="00716D3D" w14:paraId="40038E6B" w14:textId="77777777" w:rsidTr="00C23232">
        <w:tc>
          <w:tcPr>
            <w:tcW w:w="817" w:type="dxa"/>
          </w:tcPr>
          <w:p w14:paraId="40038E6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1</w:t>
            </w:r>
            <w:r w:rsidRPr="00716D3D">
              <w:rPr>
                <w:rFonts w:ascii="Times New Roman" w:eastAsia="Times New Roman" w:hAnsi="Times New Roman" w:cs="Times New Roman"/>
                <w:b/>
                <w:i/>
                <w:lang w:eastAsia="sl-SI"/>
              </w:rPr>
              <w:t xml:space="preserve">. </w:t>
            </w:r>
          </w:p>
          <w:p w14:paraId="40038E6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0" w14:textId="77777777" w:rsidTr="00C23232">
        <w:tc>
          <w:tcPr>
            <w:tcW w:w="817" w:type="dxa"/>
          </w:tcPr>
          <w:p w14:paraId="40038E6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2.</w:t>
            </w:r>
          </w:p>
          <w:p w14:paraId="40038E6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6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6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5" w14:textId="77777777" w:rsidTr="00C23232">
        <w:tc>
          <w:tcPr>
            <w:tcW w:w="817" w:type="dxa"/>
          </w:tcPr>
          <w:p w14:paraId="40038E7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p w14:paraId="40038E7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A" w14:textId="77777777" w:rsidTr="00C23232">
        <w:tc>
          <w:tcPr>
            <w:tcW w:w="817" w:type="dxa"/>
          </w:tcPr>
          <w:p w14:paraId="40038E7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i/>
                <w:lang w:eastAsia="sl-SI"/>
              </w:rPr>
              <w:t>4</w:t>
            </w:r>
            <w:r w:rsidRPr="00716D3D">
              <w:rPr>
                <w:rFonts w:ascii="Times New Roman" w:eastAsia="Times New Roman" w:hAnsi="Times New Roman" w:cs="Times New Roman"/>
                <w:b/>
                <w:i/>
                <w:lang w:eastAsia="sl-SI"/>
              </w:rPr>
              <w:t>.</w:t>
            </w:r>
          </w:p>
          <w:p w14:paraId="40038E7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7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7F" w14:textId="77777777" w:rsidTr="00C23232">
        <w:tc>
          <w:tcPr>
            <w:tcW w:w="817" w:type="dxa"/>
          </w:tcPr>
          <w:p w14:paraId="40038E7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5.</w:t>
            </w:r>
          </w:p>
          <w:p w14:paraId="40038E7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7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7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4" w14:textId="77777777" w:rsidTr="00C23232">
        <w:tc>
          <w:tcPr>
            <w:tcW w:w="817" w:type="dxa"/>
          </w:tcPr>
          <w:p w14:paraId="40038E8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6.</w:t>
            </w:r>
          </w:p>
          <w:p w14:paraId="40038E8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9" w14:textId="77777777" w:rsidTr="00C23232">
        <w:tc>
          <w:tcPr>
            <w:tcW w:w="817" w:type="dxa"/>
          </w:tcPr>
          <w:p w14:paraId="40038E8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7.</w:t>
            </w:r>
          </w:p>
          <w:p w14:paraId="40038E8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8E" w14:textId="77777777" w:rsidTr="00C23232">
        <w:tc>
          <w:tcPr>
            <w:tcW w:w="817" w:type="dxa"/>
          </w:tcPr>
          <w:p w14:paraId="40038E8A"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8.</w:t>
            </w:r>
          </w:p>
          <w:p w14:paraId="40038E8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8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8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3" w14:textId="77777777" w:rsidTr="00C23232">
        <w:tc>
          <w:tcPr>
            <w:tcW w:w="817" w:type="dxa"/>
          </w:tcPr>
          <w:p w14:paraId="40038E8F"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9.</w:t>
            </w:r>
          </w:p>
          <w:p w14:paraId="40038E90"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4678" w:type="dxa"/>
            <w:tcBorders>
              <w:right w:val="single" w:sz="4" w:space="0" w:color="auto"/>
            </w:tcBorders>
          </w:tcPr>
          <w:p w14:paraId="40038E9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98" w14:textId="77777777" w:rsidTr="00C23232">
        <w:tc>
          <w:tcPr>
            <w:tcW w:w="817" w:type="dxa"/>
          </w:tcPr>
          <w:p w14:paraId="40038E94"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10.</w:t>
            </w:r>
          </w:p>
          <w:p w14:paraId="40038E9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4678" w:type="dxa"/>
            <w:tcBorders>
              <w:right w:val="single" w:sz="4" w:space="0" w:color="auto"/>
            </w:tcBorders>
          </w:tcPr>
          <w:p w14:paraId="40038E96"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left w:val="single" w:sz="4" w:space="0" w:color="auto"/>
            </w:tcBorders>
            <w:shd w:val="clear" w:color="auto" w:fill="auto"/>
          </w:tcPr>
          <w:p w14:paraId="40038E9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9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Označeno z * sofinancira MOL</w:t>
      </w:r>
    </w:p>
    <w:p w14:paraId="40038E9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0" w:type="auto"/>
        <w:tblLayout w:type="fixed"/>
        <w:tblLook w:val="0000" w:firstRow="0" w:lastRow="0" w:firstColumn="0" w:lastColumn="0" w:noHBand="0" w:noVBand="0"/>
      </w:tblPr>
      <w:tblGrid>
        <w:gridCol w:w="5495"/>
        <w:gridCol w:w="2835"/>
      </w:tblGrid>
      <w:tr w:rsidR="00716D3D" w:rsidRPr="00716D3D" w14:paraId="40038E9E" w14:textId="77777777" w:rsidTr="00C23232">
        <w:tc>
          <w:tcPr>
            <w:tcW w:w="5495" w:type="dxa"/>
            <w:tcBorders>
              <w:top w:val="single" w:sz="6" w:space="0" w:color="auto"/>
              <w:left w:val="single" w:sz="6" w:space="0" w:color="auto"/>
              <w:bottom w:val="single" w:sz="6" w:space="0" w:color="auto"/>
              <w:right w:val="single" w:sz="6" w:space="0" w:color="auto"/>
            </w:tcBorders>
          </w:tcPr>
          <w:p w14:paraId="40038E9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SKUPAJ</w:t>
            </w:r>
          </w:p>
          <w:p w14:paraId="40038E9C"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2835" w:type="dxa"/>
            <w:tcBorders>
              <w:top w:val="single" w:sz="6" w:space="0" w:color="auto"/>
              <w:bottom w:val="single" w:sz="6" w:space="0" w:color="auto"/>
              <w:right w:val="single" w:sz="6" w:space="0" w:color="auto"/>
            </w:tcBorders>
          </w:tcPr>
          <w:p w14:paraId="40038E9D" w14:textId="77777777" w:rsidR="00716D3D" w:rsidRPr="00716D3D" w:rsidRDefault="00716D3D" w:rsidP="00716D3D">
            <w:pPr>
              <w:numPr>
                <w:ilvl w:val="12"/>
                <w:numId w:val="0"/>
              </w:numPr>
              <w:spacing w:after="0" w:line="240" w:lineRule="auto"/>
              <w:jc w:val="right"/>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r>
    </w:tbl>
    <w:p w14:paraId="40038E9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0" w14:textId="096C2E93"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 xml:space="preserve">NAČRTOVANI PRIHODKI </w:t>
      </w:r>
      <w:r w:rsidR="00885DFA">
        <w:rPr>
          <w:rFonts w:ascii="Times New Roman" w:eastAsia="Times New Roman" w:hAnsi="Times New Roman" w:cs="Times New Roman"/>
          <w:b/>
          <w:i/>
          <w:lang w:eastAsia="sl-SI"/>
        </w:rPr>
        <w:t>V LETU 202</w:t>
      </w:r>
      <w:r w:rsidR="00423F96">
        <w:rPr>
          <w:rFonts w:ascii="Times New Roman" w:eastAsia="Times New Roman" w:hAnsi="Times New Roman" w:cs="Times New Roman"/>
          <w:b/>
          <w:i/>
          <w:lang w:eastAsia="sl-SI"/>
        </w:rPr>
        <w:t>2</w:t>
      </w:r>
      <w:r w:rsidRPr="00716D3D">
        <w:rPr>
          <w:rFonts w:ascii="Times New Roman" w:eastAsia="Times New Roman" w:hAnsi="Times New Roman" w:cs="Times New Roman"/>
          <w:b/>
          <w:i/>
          <w:lang w:eastAsia="sl-SI"/>
        </w:rPr>
        <w:t>:</w:t>
      </w:r>
    </w:p>
    <w:p w14:paraId="40038EA1"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bl>
      <w:tblPr>
        <w:tblW w:w="861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70"/>
        <w:gridCol w:w="1984"/>
        <w:gridCol w:w="1559"/>
      </w:tblGrid>
      <w:tr w:rsidR="00716D3D" w:rsidRPr="00716D3D" w14:paraId="40038EA7" w14:textId="77777777" w:rsidTr="00C23232">
        <w:tc>
          <w:tcPr>
            <w:tcW w:w="5070" w:type="dxa"/>
            <w:tcBorders>
              <w:bottom w:val="nil"/>
            </w:tcBorders>
          </w:tcPr>
          <w:p w14:paraId="40038EA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bottom w:val="nil"/>
              <w:right w:val="single" w:sz="4" w:space="0" w:color="auto"/>
            </w:tcBorders>
          </w:tcPr>
          <w:p w14:paraId="40038EA3"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p>
          <w:p w14:paraId="40038EA4"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EUR</w:t>
            </w:r>
          </w:p>
        </w:tc>
        <w:tc>
          <w:tcPr>
            <w:tcW w:w="1559" w:type="dxa"/>
            <w:tcBorders>
              <w:left w:val="single" w:sz="4" w:space="0" w:color="auto"/>
              <w:bottom w:val="nil"/>
            </w:tcBorders>
          </w:tcPr>
          <w:p w14:paraId="40038EA5"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p w14:paraId="40038EA6"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i/>
                <w:lang w:eastAsia="sl-SI"/>
              </w:rPr>
            </w:pPr>
            <w:r w:rsidRPr="00716D3D">
              <w:rPr>
                <w:rFonts w:ascii="Times New Roman" w:eastAsia="Times New Roman" w:hAnsi="Times New Roman" w:cs="Times New Roman"/>
                <w:b/>
                <w:i/>
                <w:lang w:eastAsia="sl-SI"/>
              </w:rPr>
              <w:t>v odstotkih</w:t>
            </w:r>
          </w:p>
        </w:tc>
      </w:tr>
      <w:tr w:rsidR="00716D3D" w:rsidRPr="00716D3D" w14:paraId="40038EAC" w14:textId="77777777" w:rsidTr="00C23232">
        <w:tc>
          <w:tcPr>
            <w:tcW w:w="5070" w:type="dxa"/>
          </w:tcPr>
          <w:p w14:paraId="40038EA8"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znesek in delež zaprošenih sredstev pri MOL:</w:t>
            </w:r>
          </w:p>
          <w:p w14:paraId="40038EA9"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tc>
        <w:tc>
          <w:tcPr>
            <w:tcW w:w="1984" w:type="dxa"/>
            <w:tcBorders>
              <w:left w:val="nil"/>
              <w:right w:val="single" w:sz="4" w:space="0" w:color="auto"/>
            </w:tcBorders>
          </w:tcPr>
          <w:p w14:paraId="40038EAA"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B"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0" w14:textId="77777777" w:rsidTr="00C23232">
        <w:tc>
          <w:tcPr>
            <w:tcW w:w="5070" w:type="dxa"/>
          </w:tcPr>
          <w:p w14:paraId="40038EAD"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drugi viri sofinanciranja projekta (delež in institucija):</w:t>
            </w:r>
          </w:p>
        </w:tc>
        <w:tc>
          <w:tcPr>
            <w:tcW w:w="1984" w:type="dxa"/>
            <w:tcBorders>
              <w:left w:val="nil"/>
              <w:right w:val="single" w:sz="4" w:space="0" w:color="auto"/>
            </w:tcBorders>
          </w:tcPr>
          <w:p w14:paraId="40038EA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AF"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5" w14:textId="77777777" w:rsidTr="00C23232">
        <w:tc>
          <w:tcPr>
            <w:tcW w:w="5070" w:type="dxa"/>
          </w:tcPr>
          <w:p w14:paraId="40038EB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2"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1. </w:t>
            </w:r>
          </w:p>
        </w:tc>
        <w:tc>
          <w:tcPr>
            <w:tcW w:w="1984" w:type="dxa"/>
            <w:tcBorders>
              <w:left w:val="nil"/>
              <w:right w:val="single" w:sz="4" w:space="0" w:color="auto"/>
            </w:tcBorders>
          </w:tcPr>
          <w:p w14:paraId="40038EB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4"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A" w14:textId="77777777" w:rsidTr="00C23232">
        <w:tc>
          <w:tcPr>
            <w:tcW w:w="5070" w:type="dxa"/>
          </w:tcPr>
          <w:p w14:paraId="40038EB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7"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2. </w:t>
            </w:r>
          </w:p>
        </w:tc>
        <w:tc>
          <w:tcPr>
            <w:tcW w:w="1984" w:type="dxa"/>
            <w:tcBorders>
              <w:left w:val="nil"/>
              <w:right w:val="single" w:sz="4" w:space="0" w:color="auto"/>
            </w:tcBorders>
          </w:tcPr>
          <w:p w14:paraId="40038EB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9"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BF" w14:textId="77777777" w:rsidTr="00C23232">
        <w:tc>
          <w:tcPr>
            <w:tcW w:w="5070" w:type="dxa"/>
          </w:tcPr>
          <w:p w14:paraId="40038EB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BC"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3. </w:t>
            </w:r>
          </w:p>
        </w:tc>
        <w:tc>
          <w:tcPr>
            <w:tcW w:w="1984" w:type="dxa"/>
            <w:tcBorders>
              <w:left w:val="nil"/>
              <w:right w:val="single" w:sz="4" w:space="0" w:color="auto"/>
            </w:tcBorders>
          </w:tcPr>
          <w:p w14:paraId="40038EBD"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BE"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4" w14:textId="77777777" w:rsidTr="00C23232">
        <w:tc>
          <w:tcPr>
            <w:tcW w:w="5070" w:type="dxa"/>
          </w:tcPr>
          <w:p w14:paraId="40038EC0"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1"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4. </w:t>
            </w:r>
          </w:p>
        </w:tc>
        <w:tc>
          <w:tcPr>
            <w:tcW w:w="1984" w:type="dxa"/>
            <w:tcBorders>
              <w:left w:val="nil"/>
              <w:right w:val="single" w:sz="4" w:space="0" w:color="auto"/>
            </w:tcBorders>
          </w:tcPr>
          <w:p w14:paraId="40038EC2"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3"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r w:rsidR="00716D3D" w:rsidRPr="00716D3D" w14:paraId="40038EC9" w14:textId="77777777" w:rsidTr="00C23232">
        <w:tc>
          <w:tcPr>
            <w:tcW w:w="5070" w:type="dxa"/>
          </w:tcPr>
          <w:p w14:paraId="40038EC5"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p>
          <w:p w14:paraId="40038EC6"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 xml:space="preserve">5. </w:t>
            </w:r>
          </w:p>
        </w:tc>
        <w:tc>
          <w:tcPr>
            <w:tcW w:w="1984" w:type="dxa"/>
            <w:tcBorders>
              <w:left w:val="nil"/>
              <w:right w:val="single" w:sz="4" w:space="0" w:color="auto"/>
            </w:tcBorders>
          </w:tcPr>
          <w:p w14:paraId="40038EC7"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c>
          <w:tcPr>
            <w:tcW w:w="1559" w:type="dxa"/>
            <w:tcBorders>
              <w:left w:val="single" w:sz="4" w:space="0" w:color="auto"/>
            </w:tcBorders>
          </w:tcPr>
          <w:p w14:paraId="40038EC8" w14:textId="77777777" w:rsidR="00716D3D" w:rsidRPr="00716D3D" w:rsidRDefault="00716D3D" w:rsidP="00716D3D">
            <w:pPr>
              <w:numPr>
                <w:ilvl w:val="12"/>
                <w:numId w:val="0"/>
              </w:numPr>
              <w:spacing w:after="0" w:line="240" w:lineRule="auto"/>
              <w:rPr>
                <w:rFonts w:ascii="Times New Roman" w:eastAsia="Times New Roman" w:hAnsi="Times New Roman" w:cs="Times New Roman"/>
                <w:b/>
                <w:i/>
                <w:lang w:eastAsia="sl-SI"/>
              </w:rPr>
            </w:pPr>
          </w:p>
        </w:tc>
      </w:tr>
    </w:tbl>
    <w:p w14:paraId="40038ECA" w14:textId="77777777" w:rsidR="00716D3D" w:rsidRPr="00716D3D" w:rsidRDefault="00716D3D" w:rsidP="00716D3D">
      <w:pPr>
        <w:numPr>
          <w:ilvl w:val="12"/>
          <w:numId w:val="0"/>
        </w:numPr>
        <w:spacing w:after="0" w:line="240" w:lineRule="auto"/>
        <w:jc w:val="center"/>
        <w:rPr>
          <w:rFonts w:ascii="Times New Roman" w:eastAsia="Times New Roman" w:hAnsi="Times New Roman" w:cs="Times New Roman"/>
          <w:b/>
          <w:lang w:eastAsia="sl-SI"/>
        </w:rPr>
      </w:pPr>
    </w:p>
    <w:tbl>
      <w:tblPr>
        <w:tblW w:w="8613" w:type="dxa"/>
        <w:tblLayout w:type="fixed"/>
        <w:tblLook w:val="0000" w:firstRow="0" w:lastRow="0" w:firstColumn="0" w:lastColumn="0" w:noHBand="0" w:noVBand="0"/>
      </w:tblPr>
      <w:tblGrid>
        <w:gridCol w:w="8613"/>
      </w:tblGrid>
      <w:tr w:rsidR="00716D3D" w:rsidRPr="00716D3D" w14:paraId="40038ECD" w14:textId="77777777" w:rsidTr="00C23232">
        <w:tc>
          <w:tcPr>
            <w:tcW w:w="8613" w:type="dxa"/>
            <w:tcBorders>
              <w:top w:val="single" w:sz="6" w:space="0" w:color="auto"/>
              <w:left w:val="single" w:sz="6" w:space="0" w:color="auto"/>
              <w:bottom w:val="single" w:sz="6" w:space="0" w:color="auto"/>
              <w:right w:val="single" w:sz="6" w:space="0" w:color="auto"/>
            </w:tcBorders>
          </w:tcPr>
          <w:p w14:paraId="40038ECB" w14:textId="77777777" w:rsidR="00716D3D" w:rsidRPr="00716D3D" w:rsidRDefault="00716D3D" w:rsidP="00716D3D">
            <w:pPr>
              <w:numPr>
                <w:ilvl w:val="12"/>
                <w:numId w:val="0"/>
              </w:numPr>
              <w:spacing w:after="0" w:line="240" w:lineRule="auto"/>
              <w:rPr>
                <w:rFonts w:ascii="Times New Roman" w:eastAsia="Times New Roman" w:hAnsi="Times New Roman" w:cs="Times New Roman"/>
                <w:i/>
                <w:lang w:eastAsia="sl-SI"/>
              </w:rPr>
            </w:pPr>
            <w:r w:rsidRPr="00716D3D">
              <w:rPr>
                <w:rFonts w:ascii="Times New Roman" w:eastAsia="Times New Roman" w:hAnsi="Times New Roman" w:cs="Times New Roman"/>
                <w:i/>
                <w:lang w:eastAsia="sl-SI"/>
              </w:rPr>
              <w:t>Podpis odgovornega nosilca:                                                 Datum:</w:t>
            </w:r>
          </w:p>
          <w:p w14:paraId="40038ECC" w14:textId="77777777" w:rsidR="00716D3D" w:rsidRPr="00716D3D" w:rsidRDefault="00716D3D" w:rsidP="00716D3D">
            <w:pPr>
              <w:numPr>
                <w:ilvl w:val="12"/>
                <w:numId w:val="0"/>
              </w:numPr>
              <w:spacing w:after="0" w:line="240" w:lineRule="auto"/>
              <w:rPr>
                <w:rFonts w:ascii="Times New Roman" w:eastAsia="Times New Roman" w:hAnsi="Times New Roman" w:cs="Times New Roman"/>
                <w:i/>
                <w:color w:val="000000"/>
                <w:lang w:eastAsia="sl-SI"/>
              </w:rPr>
            </w:pPr>
            <w:r w:rsidRPr="00716D3D">
              <w:rPr>
                <w:rFonts w:ascii="Times New Roman" w:eastAsia="Times New Roman" w:hAnsi="Times New Roman" w:cs="Times New Roman"/>
                <w:i/>
                <w:color w:val="000000"/>
                <w:lang w:eastAsia="sl-SI"/>
              </w:rPr>
              <w:t>(žig</w:t>
            </w:r>
            <w:r w:rsidRPr="00716D3D">
              <w:rPr>
                <w:rFonts w:ascii="Times New Roman" w:eastAsia="Times New Roman" w:hAnsi="Times New Roman" w:cs="Times New Roman"/>
                <w:i/>
                <w:color w:val="000000"/>
                <w:vertAlign w:val="superscript"/>
                <w:lang w:eastAsia="sl-SI"/>
              </w:rPr>
              <w:t>1</w:t>
            </w:r>
            <w:r w:rsidRPr="00716D3D">
              <w:rPr>
                <w:rFonts w:ascii="Times New Roman" w:eastAsia="Times New Roman" w:hAnsi="Times New Roman" w:cs="Times New Roman"/>
                <w:i/>
                <w:color w:val="000000"/>
                <w:lang w:eastAsia="sl-SI"/>
              </w:rPr>
              <w:t>)</w:t>
            </w:r>
          </w:p>
        </w:tc>
      </w:tr>
    </w:tbl>
    <w:p w14:paraId="40038ECE" w14:textId="57F3B942" w:rsidR="00716D3D" w:rsidRPr="00004962" w:rsidRDefault="00716D3D" w:rsidP="00716D3D">
      <w:pPr>
        <w:numPr>
          <w:ilvl w:val="12"/>
          <w:numId w:val="0"/>
        </w:numPr>
        <w:spacing w:after="0" w:line="240" w:lineRule="auto"/>
        <w:jc w:val="right"/>
        <w:rPr>
          <w:rFonts w:ascii="Times New Roman" w:eastAsia="Times New Roman" w:hAnsi="Times New Roman" w:cs="Times New Roman"/>
          <w:b/>
          <w:i/>
          <w:color w:val="000000" w:themeColor="text1"/>
          <w:lang w:eastAsia="sl-SI"/>
        </w:rPr>
      </w:pPr>
      <w:r w:rsidRPr="00004962">
        <w:rPr>
          <w:rFonts w:ascii="Times New Roman" w:eastAsia="Times New Roman" w:hAnsi="Times New Roman" w:cs="Times New Roman"/>
          <w:b/>
          <w:i/>
          <w:color w:val="000000" w:themeColor="text1"/>
          <w:lang w:eastAsia="sl-SI"/>
        </w:rPr>
        <w:lastRenderedPageBreak/>
        <w:t xml:space="preserve">Priloga </w:t>
      </w:r>
      <w:r w:rsidR="009A0327">
        <w:rPr>
          <w:rFonts w:ascii="Times New Roman" w:eastAsia="Times New Roman" w:hAnsi="Times New Roman" w:cs="Times New Roman"/>
          <w:b/>
          <w:i/>
          <w:color w:val="000000" w:themeColor="text1"/>
          <w:lang w:eastAsia="sl-SI"/>
        </w:rPr>
        <w:t>6C</w:t>
      </w:r>
    </w:p>
    <w:p w14:paraId="40038ECF" w14:textId="77777777" w:rsidR="009E161E" w:rsidRPr="008D7853" w:rsidRDefault="009E161E" w:rsidP="009E161E">
      <w:pPr>
        <w:spacing w:after="0" w:line="240" w:lineRule="auto"/>
        <w:rPr>
          <w:rFonts w:ascii="Times New Roman" w:eastAsia="Times New Roman" w:hAnsi="Times New Roman" w:cs="Times New Roman"/>
          <w:b/>
          <w:color w:val="FF0000"/>
          <w:lang w:eastAsia="sl-SI"/>
        </w:rPr>
      </w:pPr>
    </w:p>
    <w:p w14:paraId="0519BF59"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r w:rsidRPr="00423F96">
        <w:rPr>
          <w:rFonts w:ascii="Times New Roman" w:eastAsia="Times New Roman" w:hAnsi="Times New Roman" w:cs="Times New Roman"/>
          <w:b/>
          <w:color w:val="000000"/>
          <w:lang w:eastAsia="sl-SI"/>
        </w:rPr>
        <w:t xml:space="preserve">MESTNA OBČINA LJUBLJANA, </w:t>
      </w:r>
      <w:r w:rsidRPr="00423F96">
        <w:rPr>
          <w:rFonts w:ascii="Times New Roman" w:eastAsia="Times New Roman" w:hAnsi="Times New Roman" w:cs="Times New Roman"/>
          <w:color w:val="000000"/>
          <w:lang w:eastAsia="sl-SI"/>
        </w:rPr>
        <w:t>Mestni trg 1, Ljubljana, ki jo zastopa župan Zoran Janković</w:t>
      </w:r>
    </w:p>
    <w:p w14:paraId="47CE5C1A"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matična številka: 5874025000</w:t>
      </w:r>
    </w:p>
    <w:p w14:paraId="52B01B35"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identifikacijska številka za DDV: SI67593321</w:t>
      </w:r>
    </w:p>
    <w:p w14:paraId="49109EF7"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nadaljevanju: MOL)</w:t>
      </w:r>
    </w:p>
    <w:p w14:paraId="1DAF33FD"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656A249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in</w:t>
      </w:r>
    </w:p>
    <w:p w14:paraId="340B5B4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32B87347"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 ………………., ki ga zastopa………….. (navesti funkcijo in ime ter priimek osebe, pooblaščene za zastopanje)</w:t>
      </w:r>
    </w:p>
    <w:p w14:paraId="692B3A24"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matična številka:……….</w:t>
      </w:r>
    </w:p>
    <w:p w14:paraId="3A625EA1"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identifikacijska številka za DDV/davčna številka:………….</w:t>
      </w:r>
    </w:p>
    <w:p w14:paraId="6AD5216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nadaljevanju: prejemnik)</w:t>
      </w:r>
    </w:p>
    <w:p w14:paraId="0D6E4661"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A8EBD4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skleneta naslednjo</w:t>
      </w:r>
    </w:p>
    <w:p w14:paraId="3100E015"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09A14672"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0B183B77"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3BADF29D" w14:textId="77777777" w:rsidR="00423F96" w:rsidRPr="00423F96" w:rsidRDefault="00423F96" w:rsidP="00423F96">
      <w:pPr>
        <w:keepNext/>
        <w:spacing w:before="240" w:after="60" w:line="240" w:lineRule="auto"/>
        <w:jc w:val="center"/>
        <w:outlineLvl w:val="0"/>
        <w:rPr>
          <w:rFonts w:ascii="Times New Roman" w:eastAsia="Times New Roman" w:hAnsi="Times New Roman" w:cs="Times New Roman"/>
          <w:b/>
          <w:color w:val="000000"/>
          <w:kern w:val="28"/>
        </w:rPr>
      </w:pPr>
      <w:r w:rsidRPr="00423F96">
        <w:rPr>
          <w:rFonts w:ascii="Times New Roman" w:eastAsia="Times New Roman" w:hAnsi="Times New Roman" w:cs="Times New Roman"/>
          <w:b/>
          <w:color w:val="000000"/>
          <w:kern w:val="28"/>
        </w:rPr>
        <w:t>POGODBO</w:t>
      </w:r>
    </w:p>
    <w:p w14:paraId="1B413539" w14:textId="77777777" w:rsidR="00423F96" w:rsidRPr="00423F96" w:rsidRDefault="00423F96" w:rsidP="00423F96">
      <w:p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O SOF</w:t>
      </w:r>
      <w:smartTag w:uri="urn:schemas-microsoft-com:office:smarttags" w:element="date">
        <w:r w:rsidRPr="00423F96">
          <w:rPr>
            <w:rFonts w:ascii="Times New Roman" w:eastAsia="Times New Roman" w:hAnsi="Times New Roman" w:cs="Times New Roman"/>
            <w:b/>
            <w:color w:val="000000"/>
            <w:lang w:eastAsia="sl-SI"/>
          </w:rPr>
          <w:t>INA</w:t>
        </w:r>
      </w:smartTag>
      <w:r w:rsidRPr="00423F96">
        <w:rPr>
          <w:rFonts w:ascii="Times New Roman" w:eastAsia="Times New Roman" w:hAnsi="Times New Roman" w:cs="Times New Roman"/>
          <w:b/>
          <w:color w:val="000000"/>
          <w:lang w:eastAsia="sl-SI"/>
        </w:rPr>
        <w:t>NCIRANJU PROJEKTA »……….« ZA LETO 2022</w:t>
      </w:r>
    </w:p>
    <w:p w14:paraId="2FA38A6C" w14:textId="77777777" w:rsidR="00423F96" w:rsidRPr="00423F96" w:rsidRDefault="00423F96" w:rsidP="00423F96">
      <w:pPr>
        <w:spacing w:after="0" w:line="240" w:lineRule="auto"/>
        <w:jc w:val="center"/>
        <w:rPr>
          <w:rFonts w:ascii="Times New Roman" w:eastAsia="Times New Roman" w:hAnsi="Times New Roman" w:cs="Times New Roman"/>
          <w:b/>
          <w:color w:val="000000"/>
          <w:lang w:eastAsia="sl-SI"/>
        </w:rPr>
      </w:pPr>
    </w:p>
    <w:p w14:paraId="30022C59" w14:textId="77777777" w:rsidR="00423F96" w:rsidRPr="00423F96" w:rsidRDefault="00423F96" w:rsidP="00423F96">
      <w:pPr>
        <w:spacing w:after="0" w:line="240" w:lineRule="auto"/>
        <w:jc w:val="center"/>
        <w:rPr>
          <w:rFonts w:ascii="Times New Roman" w:eastAsia="Times New Roman" w:hAnsi="Times New Roman" w:cs="Times New Roman"/>
          <w:b/>
          <w:color w:val="000000"/>
          <w:lang w:eastAsia="sl-SI"/>
        </w:rPr>
      </w:pPr>
    </w:p>
    <w:p w14:paraId="5E6C2760"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762F6DEE" w14:textId="77777777" w:rsidR="00423F96" w:rsidRPr="00423F96" w:rsidRDefault="00423F96" w:rsidP="00423F96">
      <w:pPr>
        <w:spacing w:after="0" w:line="240" w:lineRule="auto"/>
        <w:jc w:val="center"/>
        <w:rPr>
          <w:rFonts w:ascii="Times New Roman" w:eastAsia="Times New Roman" w:hAnsi="Times New Roman" w:cs="Times New Roman"/>
          <w:color w:val="000000"/>
          <w:lang w:eastAsia="sl-SI"/>
        </w:rPr>
      </w:pPr>
    </w:p>
    <w:p w14:paraId="14993E6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S to pogodbo bo MOL v letu 2022 sofinanciral izvedbo prejemnikovega projekta z naslovom »……….« (v nadaljevanju: projekt), ki je bil izbran s sklepom št. dok. DS 354-…… z dne ……… na podlagi Javnega razpisa za sofinanciranje projektov nevladnih organizacij in neprofitnih organizacij v MOL za leto 2022 s področja varstva okolja (Uradni list RS, št. …..; </w:t>
      </w:r>
      <w:r w:rsidRPr="00423F96">
        <w:rPr>
          <w:rFonts w:ascii="Times New Roman" w:eastAsia="Calibri" w:hAnsi="Times New Roman" w:cs="Times New Roman"/>
          <w:color w:val="000000"/>
        </w:rPr>
        <w:t>v nadaljevanju: javni razpis</w:t>
      </w:r>
      <w:r w:rsidRPr="00423F96">
        <w:rPr>
          <w:rFonts w:ascii="Times New Roman" w:eastAsia="Times New Roman" w:hAnsi="Times New Roman" w:cs="Times New Roman"/>
          <w:color w:val="000000"/>
          <w:lang w:eastAsia="sl-SI"/>
        </w:rPr>
        <w:t>).</w:t>
      </w:r>
    </w:p>
    <w:p w14:paraId="55FC6B8E"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4FB71AE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Prejemnik se zavezuje, da bo projekt izvedel v letu 2022, in sicer v skladu z opisom vsebine iz prijave na javni razpis številka dok. DS 354-……………. z dne …………., ki je kot priloga sestavni del te pogodbe in to najkasneje do 26. oktobra 2022.</w:t>
      </w:r>
    </w:p>
    <w:p w14:paraId="3E8ED99E"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745E466" w14:textId="77777777" w:rsidR="00CD6382" w:rsidRPr="00CD6382" w:rsidRDefault="00423F96" w:rsidP="00CD6382">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Sredstva za sofinanciranje projektov nevladnih organizacij in neprofitnih organizacij v MOL za leto 2022 s področja varstva okolja so v Odloku o proračunu MOL za leto 2022 (Uradni list RS, št. …..) predvidena na proračunski postavki </w:t>
      </w:r>
      <w:r w:rsidR="00CD6382" w:rsidRPr="00CD6382">
        <w:rPr>
          <w:rFonts w:ascii="Times New Roman" w:eastAsia="Times New Roman" w:hAnsi="Times New Roman" w:cs="Times New Roman"/>
          <w:color w:val="000000"/>
          <w:lang w:eastAsia="sl-SI"/>
        </w:rPr>
        <w:t xml:space="preserve">056008 – SOFINANCIRANJE PROJEKTOV VARSTVA OKOLJA IN OHRANJANJA NARAVE- NEVLADNE ORGANIZACIJE IN DRUŠTVA, </w:t>
      </w:r>
      <w:proofErr w:type="spellStart"/>
      <w:r w:rsidR="00CD6382" w:rsidRPr="00CD6382">
        <w:rPr>
          <w:rFonts w:ascii="Times New Roman" w:eastAsia="Times New Roman" w:hAnsi="Times New Roman" w:cs="Times New Roman"/>
          <w:color w:val="000000"/>
          <w:lang w:eastAsia="sl-SI"/>
        </w:rPr>
        <w:t>podkontu</w:t>
      </w:r>
      <w:proofErr w:type="spellEnd"/>
      <w:r w:rsidR="00CD6382" w:rsidRPr="00CD6382">
        <w:rPr>
          <w:rFonts w:ascii="Times New Roman" w:eastAsia="Times New Roman" w:hAnsi="Times New Roman" w:cs="Times New Roman"/>
          <w:color w:val="000000"/>
          <w:lang w:eastAsia="sl-SI"/>
        </w:rPr>
        <w:t xml:space="preserve"> 4120 00.</w:t>
      </w:r>
    </w:p>
    <w:p w14:paraId="5F26FD4E" w14:textId="5DCC7233" w:rsidR="00423F96" w:rsidRPr="00423F96" w:rsidRDefault="00423F96" w:rsidP="00423F96">
      <w:pPr>
        <w:spacing w:after="0" w:line="240" w:lineRule="auto"/>
        <w:jc w:val="both"/>
        <w:rPr>
          <w:rFonts w:ascii="Times New Roman" w:eastAsia="Times New Roman" w:hAnsi="Times New Roman" w:cs="Times New Roman"/>
          <w:color w:val="000000"/>
          <w:lang w:eastAsia="sl-SI"/>
        </w:rPr>
      </w:pPr>
      <w:bookmarkStart w:id="0" w:name="_GoBack"/>
      <w:bookmarkEnd w:id="0"/>
    </w:p>
    <w:p w14:paraId="75D07BF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A2FA7E3"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7148997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9352B14"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Celotna ocenjena vrednost projekta iz 1. člena te pogodbe v letu 2022 znaša …………. EUR.</w:t>
      </w:r>
    </w:p>
    <w:p w14:paraId="57C249A6" w14:textId="77777777" w:rsidR="00423F96" w:rsidRPr="00423F96" w:rsidRDefault="00423F96" w:rsidP="00423F96">
      <w:pPr>
        <w:spacing w:after="0" w:line="240" w:lineRule="auto"/>
        <w:jc w:val="both"/>
        <w:rPr>
          <w:rFonts w:ascii="Times New Roman" w:eastAsia="Times New Roman" w:hAnsi="Times New Roman" w:cs="Times New Roman"/>
          <w:strike/>
          <w:color w:val="000000"/>
          <w:lang w:eastAsia="sl-SI"/>
        </w:rPr>
      </w:pPr>
    </w:p>
    <w:p w14:paraId="539045A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MOL bo v skladu s sprejetim programom sofinanciranja projektov v letu 2022 za projekt prispeval sredstva do višine ………….... EUR (z besedo: ……………………………….… xx/100 EUR), kar predstavlja ……..  % celotne ocenjene vrednosti projekta.</w:t>
      </w:r>
    </w:p>
    <w:p w14:paraId="60CD54D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403D6E6A"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Sredstva po tej pogodbi se lahko črpajo le v letu 2022. MOL si pridržuje pravico do znižanja dodeljene višine sredstev za projekte v primeru, da se razpoložljiva sredstva spremenijo v postopku sprejemanja rebalansa proračuna MOL za leto 2022, kar je predmet dodatka k tej pogodbi.</w:t>
      </w:r>
    </w:p>
    <w:p w14:paraId="0FC1A0F7"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1248F003"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lastRenderedPageBreak/>
        <w:t xml:space="preserve">V primeru, da bodo dejanski (končni) stroški izvedbe projekta nižji od ocenjene vrednosti iz prvega odstavka tega člena, se delež sofinanciranja MOL sorazmerno zniža. </w:t>
      </w:r>
    </w:p>
    <w:p w14:paraId="132C531F"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267D904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3A158AC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6778CB1A"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20149F1B"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2288F8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MOL bo sredstva za sofinanciranje projekta v dogovorjeni višini iz drugega odstavka 2. člena te pogodbe v letu 2022  nakazal na prejemnikov transakcijski račun št.: IBAN SI56 _____ _____ _____ ___ odprt pri ……………………………... (uradni naziv banke), in sicer 30. dan po prejemu pravilnega in argumentiranega zahtevka za izplačilo. </w:t>
      </w:r>
    </w:p>
    <w:p w14:paraId="7917C54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1FF8F3D7"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Pogoj za izstavitev zahtevka za izplačilo, ki ga mora prejemnik posredovati najkasneje do 16. novembra 2022, je potrjeno končno poročilo, ki mora vsebovati opis vsebine izvedenega projekta in obračun stroškov projekta z dokazili o njihovem plačilu za znesek sofinanciranja iz proračuna MOL. </w:t>
      </w:r>
    </w:p>
    <w:p w14:paraId="2CAF4311"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AACB35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Če zadnji dan plačilnega roka sovpada z dnem, ki je po zakonu dela prost dan, se za zadnji dan plačilnega roka šteje naslednji delavnik.</w:t>
      </w:r>
    </w:p>
    <w:p w14:paraId="2E6944CF"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17818D1F"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b/>
          <w:color w:val="000000"/>
          <w:lang w:eastAsia="sl-SI"/>
        </w:rPr>
        <w:t>Na zahtevku za izplačilo mora prejemnik sredstev obvezno navesti številko pogodbe C7560-xx-xxxxxx, sicer bo MOL zahtevek zavrnil kot nepopoln</w:t>
      </w:r>
      <w:r w:rsidRPr="00423F96">
        <w:rPr>
          <w:rFonts w:ascii="Times New Roman" w:eastAsia="Times New Roman" w:hAnsi="Times New Roman" w:cs="Times New Roman"/>
          <w:color w:val="000000"/>
          <w:lang w:eastAsia="sl-SI"/>
        </w:rPr>
        <w:t>. Zahtevek za izplačilo se posreduje na naslov Mestna občina Ljubljana, Mestni trg 1, 1000 Ljubljana, za Oddelek za varstvo okolja.</w:t>
      </w:r>
    </w:p>
    <w:p w14:paraId="600FA285"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2DAB45D"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2B462AC7"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3DE3E9B6"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Prejemnik se zavezuje, da bo z izvedbo projekta zagotovil rezultate v skladu s prijavo na javni razpis in po zaključku projekta oziroma </w:t>
      </w:r>
      <w:r w:rsidRPr="00423F96">
        <w:rPr>
          <w:rFonts w:ascii="Times New Roman" w:eastAsia="Times New Roman" w:hAnsi="Times New Roman" w:cs="Times New Roman"/>
          <w:b/>
          <w:color w:val="000000"/>
          <w:lang w:eastAsia="sl-SI"/>
        </w:rPr>
        <w:t xml:space="preserve">najkasneje do 26. oktobra 2022 </w:t>
      </w:r>
      <w:r w:rsidRPr="00423F96">
        <w:rPr>
          <w:rFonts w:ascii="Times New Roman" w:eastAsia="Times New Roman" w:hAnsi="Times New Roman" w:cs="Times New Roman"/>
          <w:color w:val="000000"/>
          <w:lang w:eastAsia="sl-SI"/>
        </w:rPr>
        <w:t>predložil MOL končno poročilo, ki mora obsegati vse elemente, navedene v prijavi na javni razpis in obračun stroškov za izvedbo projekta za obdobje od pravnomočnosti sklepa o izbiri do zaključka projekta. Končno poročilo prejemnik pošlje na naslov Mestna občina Ljubljana, za Oddelek za varstvo okolja, Mestni trg 1, 1000 Ljubljana.</w:t>
      </w:r>
    </w:p>
    <w:p w14:paraId="6B89C7A7"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1FBD3806"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primeru, da bo MOL v prejetem končnem poročilu odkril večje pomanjkljivosti ali napake, jih je prejemnik dolžan odpraviti najkasneje do 16. novembra 2022.</w:t>
      </w:r>
    </w:p>
    <w:p w14:paraId="391AF674"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A6D836D"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Prejemnik mora oddati končno poročilo v 1 (enem) izvodu v tiskani obliki in v 1 (enem) izvodu (.</w:t>
      </w:r>
      <w:proofErr w:type="spellStart"/>
      <w:r w:rsidRPr="00423F96">
        <w:rPr>
          <w:rFonts w:ascii="Times New Roman" w:eastAsia="Times New Roman" w:hAnsi="Times New Roman" w:cs="Times New Roman"/>
          <w:color w:val="000000"/>
          <w:lang w:eastAsia="sl-SI"/>
        </w:rPr>
        <w:t>doc</w:t>
      </w:r>
      <w:proofErr w:type="spellEnd"/>
      <w:r w:rsidRPr="00423F96">
        <w:rPr>
          <w:rFonts w:ascii="Times New Roman" w:eastAsia="Times New Roman" w:hAnsi="Times New Roman" w:cs="Times New Roman"/>
          <w:color w:val="000000"/>
          <w:lang w:eastAsia="sl-SI"/>
        </w:rPr>
        <w:t xml:space="preserve"> in .</w:t>
      </w:r>
      <w:proofErr w:type="spellStart"/>
      <w:r w:rsidRPr="00423F96">
        <w:rPr>
          <w:rFonts w:ascii="Times New Roman" w:eastAsia="Times New Roman" w:hAnsi="Times New Roman" w:cs="Times New Roman"/>
          <w:color w:val="000000"/>
          <w:lang w:eastAsia="sl-SI"/>
        </w:rPr>
        <w:t>pdf</w:t>
      </w:r>
      <w:proofErr w:type="spellEnd"/>
      <w:r w:rsidRPr="00423F96">
        <w:rPr>
          <w:rFonts w:ascii="Times New Roman" w:eastAsia="Times New Roman" w:hAnsi="Times New Roman" w:cs="Times New Roman"/>
          <w:color w:val="000000"/>
          <w:lang w:eastAsia="sl-SI"/>
        </w:rPr>
        <w:t xml:space="preserve">) na elektronskem mediju (USB ključ). </w:t>
      </w:r>
    </w:p>
    <w:p w14:paraId="3657CAC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610B40DB"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Končno poročilo bo MOL objavil na svojih spletnih straneh. </w:t>
      </w:r>
    </w:p>
    <w:p w14:paraId="07C4087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685C78D"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Izvajalec lahko za projekt, ki je predmet te pogodbe črpa sredstva le v letu 2022, in ne sme biti dvojno financiran za isti namen.</w:t>
      </w:r>
    </w:p>
    <w:p w14:paraId="55452B89"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59A41344"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0683F225"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EED3223"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Samo dejansko nastali in plačani stroški (izdatki) v času trajanja projekta, z dokazili o plačilu, se štejejo za upravičene za sofinanciranje. V končnem poročilu se vsak dejanski nastanek stroška dokazuje s kopijami</w:t>
      </w:r>
      <w:r w:rsidRPr="00423F96">
        <w:rPr>
          <w:rFonts w:ascii="Times New Roman" w:eastAsia="Times New Roman" w:hAnsi="Times New Roman" w:cs="Times New Roman"/>
          <w:b/>
          <w:bCs/>
          <w:color w:val="000000"/>
          <w:lang w:eastAsia="sl-SI"/>
        </w:rPr>
        <w:t xml:space="preserve"> </w:t>
      </w:r>
      <w:r w:rsidRPr="00423F96">
        <w:rPr>
          <w:rFonts w:ascii="Times New Roman" w:eastAsia="Times New Roman" w:hAnsi="Times New Roman" w:cs="Times New Roman"/>
          <w:color w:val="000000"/>
          <w:lang w:eastAsia="sl-SI"/>
        </w:rPr>
        <w:t>računov oziroma drugih knjigovodskih listin, ki vsebinsko utemeljujejo nastanek stroška in dokumenti, ki dokazujejo, da so bili stroški tudi plačani. Neupravičeni stroški projekta vedno predstavljajo breme, ki ga nosi prejemnik. Da so stroški v okviru tega projekta upravičeni:</w:t>
      </w:r>
    </w:p>
    <w:p w14:paraId="3CA92123"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biti povezani s predmetom razpisa in predvideni v finančni konstrukciji projekta,</w:t>
      </w:r>
    </w:p>
    <w:p w14:paraId="3F690CF0"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biti potrebni za uspešno izvajanje projekta/aktivnosti;</w:t>
      </w:r>
    </w:p>
    <w:p w14:paraId="3C222921"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biti razumni  in v skladu z načeli dobrega finančnega poslovanja, zlasti glede cenovne primernosti in stroškovne učinkovitosti;</w:t>
      </w:r>
    </w:p>
    <w:p w14:paraId="0590BDF2"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dejansko nastati;</w:t>
      </w:r>
    </w:p>
    <w:p w14:paraId="1CD3900F"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lastRenderedPageBreak/>
        <w:t>morajo biti prepoznavni in preverljivi;</w:t>
      </w:r>
    </w:p>
    <w:p w14:paraId="7B4A4A31"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biti podprti z izvirnimi dokazili;</w:t>
      </w:r>
    </w:p>
    <w:p w14:paraId="6C0D2339"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morajo biti evidentirani v skladu z ustrezno računovodsko prakso ter prijavljeni v skladu z zahtevami veljavne računovodske prakse ter v skladu s pravili davčne in socialne zakonodaje</w:t>
      </w:r>
    </w:p>
    <w:p w14:paraId="4F0D316D" w14:textId="77777777" w:rsidR="00423F96" w:rsidRPr="00423F96" w:rsidRDefault="00423F96" w:rsidP="00423F96">
      <w:pPr>
        <w:numPr>
          <w:ilvl w:val="0"/>
          <w:numId w:val="17"/>
        </w:numPr>
        <w:spacing w:after="0" w:line="240" w:lineRule="auto"/>
        <w:ind w:left="714" w:hanging="357"/>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 xml:space="preserve">niso in ne bodo financirani od drugih sofinancerjev projekta. </w:t>
      </w:r>
    </w:p>
    <w:p w14:paraId="482DF5D8"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263D31BE"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14AA0A70"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r w:rsidRPr="00423F96">
        <w:rPr>
          <w:rFonts w:ascii="Times New Roman" w:eastAsia="Times New Roman" w:hAnsi="Times New Roman" w:cs="Times New Roman"/>
          <w:bCs/>
          <w:color w:val="000000"/>
          <w:lang w:eastAsia="sl-SI"/>
        </w:rPr>
        <w:t>MOL se zavezuje, da bo končno poročilo potrdil v roku 15 (petnajstih) dni od prejema, ali pa bo v tem roku prejemnika pisno obvestil o svoji zahtevi za dopolnitev oz. spremembo končnega poročila.</w:t>
      </w:r>
    </w:p>
    <w:p w14:paraId="5A5F17F1"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p>
    <w:p w14:paraId="0D266DAB"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r w:rsidRPr="00423F96">
        <w:rPr>
          <w:rFonts w:ascii="Times New Roman" w:eastAsia="Times New Roman" w:hAnsi="Times New Roman" w:cs="Times New Roman"/>
          <w:bCs/>
          <w:color w:val="000000"/>
          <w:lang w:eastAsia="sl-SI"/>
        </w:rPr>
        <w:t xml:space="preserve">Če MOL sklene, da je potrebno končno poročilo dopolniti oz. spremeniti, določi prejemniku primeren rok, v katerem mora le-ta predložiti dopolnjeno ali spremenjeno končno </w:t>
      </w:r>
      <w:r w:rsidRPr="00423F96">
        <w:rPr>
          <w:rFonts w:ascii="Times New Roman" w:eastAsia="Times New Roman" w:hAnsi="Times New Roman" w:cs="Times New Roman"/>
          <w:color w:val="000000"/>
          <w:lang w:eastAsia="sl-SI"/>
        </w:rPr>
        <w:t>poročilo, vendar najkasneje do 16. novembra 2022.</w:t>
      </w:r>
    </w:p>
    <w:p w14:paraId="1649E8EE"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p>
    <w:p w14:paraId="2C79A198"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r w:rsidRPr="00423F96">
        <w:rPr>
          <w:rFonts w:ascii="Times New Roman" w:eastAsia="Times New Roman" w:hAnsi="Times New Roman" w:cs="Times New Roman"/>
          <w:bCs/>
          <w:color w:val="000000"/>
          <w:lang w:eastAsia="sl-SI"/>
        </w:rPr>
        <w:t>Če prejemnik ne predloži dopolnjenega ali spremenjenega končnega poročila v zahtevanem roku, oziroma predloži še vedno neustreznega, MOL lahko odstopi od te pogodbe.</w:t>
      </w:r>
    </w:p>
    <w:p w14:paraId="5139015C"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12F608A8"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03B6CD88"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16F78C3D" w14:textId="77777777" w:rsidR="00423F96" w:rsidRPr="00423F96" w:rsidRDefault="00423F96" w:rsidP="00423F96">
      <w:pPr>
        <w:spacing w:after="0" w:line="240" w:lineRule="auto"/>
        <w:jc w:val="both"/>
        <w:rPr>
          <w:rFonts w:ascii="Times New Roman" w:eastAsia="Calibri" w:hAnsi="Times New Roman" w:cs="Times New Roman"/>
          <w:color w:val="000000"/>
        </w:rPr>
      </w:pPr>
      <w:r w:rsidRPr="00423F96">
        <w:rPr>
          <w:rFonts w:ascii="Times New Roman" w:eastAsia="Times New Roman" w:hAnsi="Times New Roman" w:cs="Times New Roman"/>
          <w:bCs/>
          <w:color w:val="000000"/>
          <w:lang w:eastAsia="sl-SI"/>
        </w:rPr>
        <w:t xml:space="preserve">V primeru, da nastopijo okoliščine, ki utegnejo vplivati na terminsko in/ali vsebinsko in/ali finančno izvedbo projekta, mora prejemnik nemudoma pisno obrazložiti in utemeljiti svoj predlog za spremembo terminske in/ali vsebinske in/ali finančne izvedbe projekta glede na predviden terminski in/ali vsebinski in/ali finančni plan. </w:t>
      </w:r>
      <w:r w:rsidRPr="00423F96">
        <w:rPr>
          <w:rFonts w:ascii="Times New Roman" w:eastAsia="Calibri" w:hAnsi="Times New Roman" w:cs="Times New Roman"/>
          <w:color w:val="000000"/>
        </w:rPr>
        <w:t>V nasprotnem primeru prejemnik izgubi pravico do izplačila sredstev MOL. Prejemnik lahko predlaga spremembo projekta samo v obsegu in na način, ki ne pomeni bistveno drugačne terminske oziroma vsebinske oziroma finančne izvedbe projekta glede na predviden terminski in/ali vsebinski in/ali finančni plan.</w:t>
      </w:r>
    </w:p>
    <w:p w14:paraId="31CBAB9F"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p>
    <w:p w14:paraId="6D83B3B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bCs/>
          <w:color w:val="000000"/>
          <w:lang w:eastAsia="sl-SI"/>
        </w:rPr>
        <w:t>MOL glede na spremenjene okoliščine oceni, ali še vztraja pri dogovorjenem obsegu sofinanciranja projekta iz te pogodbe, zmanjša delež sofinanciranja ali pa odstopi od te pogodbe.</w:t>
      </w:r>
    </w:p>
    <w:p w14:paraId="7092AC8D" w14:textId="77777777" w:rsidR="00423F96" w:rsidRPr="00423F96" w:rsidRDefault="00423F96" w:rsidP="00423F96">
      <w:pPr>
        <w:spacing w:after="0" w:line="240" w:lineRule="auto"/>
        <w:jc w:val="both"/>
        <w:rPr>
          <w:rFonts w:ascii="Times New Roman" w:eastAsia="Times New Roman" w:hAnsi="Times New Roman" w:cs="Times New Roman"/>
          <w:bCs/>
          <w:color w:val="000000"/>
          <w:lang w:eastAsia="sl-SI"/>
        </w:rPr>
      </w:pPr>
    </w:p>
    <w:p w14:paraId="45F2903D"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primeru, da MOL zmanjša delež sofinanciranja projekta, se pogodbeni stranki dogovorita o novih pogojih v obliki pisnih dodatkov k tej pogodbi.</w:t>
      </w:r>
    </w:p>
    <w:p w14:paraId="0594471C"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2478B392"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bCs/>
          <w:color w:val="000000"/>
          <w:lang w:eastAsia="sl-SI"/>
        </w:rPr>
        <w:t xml:space="preserve">Prav tako mora prejemnik, v primeru, da ugotovi, da </w:t>
      </w:r>
      <w:r w:rsidRPr="00423F96">
        <w:rPr>
          <w:rFonts w:ascii="Times New Roman" w:eastAsia="Times New Roman" w:hAnsi="Times New Roman" w:cs="Times New Roman"/>
          <w:color w:val="000000"/>
          <w:lang w:eastAsia="sl-SI"/>
        </w:rPr>
        <w:t>končnega poročila ne bo mogel oddati v pogodbeno dogovorjenem roku, o tem 30 dni pred dogovorjenim rokom oddaje končnega poročila pisno obvestiti MOL. V nasprotnem primeru prejemnik izgubi pravico do izplačila sredstev. MOL lahko rok oddaje končnega poročila podaljša najkasneje do 16. novembra 2021, v nasprotnem primeru sofinanciranje po tej pogodbi ni več mogoče.</w:t>
      </w:r>
    </w:p>
    <w:p w14:paraId="458DBCEF"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6995EEF2"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Spremembe se ne morejo nanašati na prenos aktivnosti ali izplačil v leto 2023.</w:t>
      </w:r>
    </w:p>
    <w:p w14:paraId="37FC96C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70301F9C"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0139980A"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198A6E8F"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Prejemnik je dolžan uporabiti sredstva, pridobljena po tej pogodbi, izključno za namen, za katerega so mu bila dodeljena.</w:t>
      </w:r>
    </w:p>
    <w:p w14:paraId="6EC01CE5"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5B216454"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primeru, da MOL naknadno ugotovi nenamensko porabo sredstev lahko od prejemnika zahteva delno ali v celoti vračilo že izplačanih sredstev po tej pogodbi.</w:t>
      </w:r>
    </w:p>
    <w:p w14:paraId="2B12D8BD"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0D11858F"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Prejemnik se zavezuje, da bo poskrbel za varnost pri izvedbi projekta, in sicer tako svojih delavcev kot drugih udeležencev projekta. MOL ne odgovarja za morebitne zdravstvene težave prejemnikovih delavcev kot tudi drugih udeležencev projekta, ki bi nastale kot posledica oziroma v povezavi z izvedbo projekta po tej pogodbi.</w:t>
      </w:r>
    </w:p>
    <w:p w14:paraId="743D6995"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73086087" w14:textId="77777777" w:rsidR="00423F96" w:rsidRPr="00423F96" w:rsidRDefault="00423F96" w:rsidP="00423F96">
      <w:pPr>
        <w:autoSpaceDE w:val="0"/>
        <w:autoSpaceDN w:val="0"/>
        <w:adjustRightInd w:val="0"/>
        <w:spacing w:after="0" w:line="240" w:lineRule="auto"/>
        <w:jc w:val="both"/>
        <w:rPr>
          <w:rFonts w:ascii="Times New Roman" w:eastAsia="Times New Roman" w:hAnsi="Times New Roman" w:cs="Times New Roman"/>
          <w:color w:val="000000"/>
          <w:lang w:eastAsia="sl-SI"/>
        </w:rPr>
      </w:pPr>
    </w:p>
    <w:p w14:paraId="236C0E5C"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lastRenderedPageBreak/>
        <w:t>člen</w:t>
      </w:r>
    </w:p>
    <w:p w14:paraId="036FA7E2"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6D882F03"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MOL in prejemnik/-ca se dogovorita, da sta za izvajanje te pogodbe odgovorna/-i naslednja/-i pooblaščena/-i predstavnika/-ci:</w:t>
      </w:r>
    </w:p>
    <w:p w14:paraId="1C8082D9" w14:textId="77777777" w:rsidR="00423F96" w:rsidRPr="00423F96" w:rsidRDefault="00423F96" w:rsidP="00423F96">
      <w:pPr>
        <w:numPr>
          <w:ilvl w:val="0"/>
          <w:numId w:val="17"/>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na strani MOL:___________________, e-pošta:__________________, telefon:___________, ki je skrbnik/-ca - pogodbe,</w:t>
      </w:r>
    </w:p>
    <w:p w14:paraId="092882F2" w14:textId="77777777" w:rsidR="00423F96" w:rsidRPr="00423F96" w:rsidRDefault="00423F96" w:rsidP="00423F96">
      <w:pPr>
        <w:numPr>
          <w:ilvl w:val="0"/>
          <w:numId w:val="17"/>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na strani prejemnika/-</w:t>
      </w:r>
      <w:proofErr w:type="spellStart"/>
      <w:r w:rsidRPr="00423F96">
        <w:rPr>
          <w:rFonts w:ascii="Times New Roman" w:eastAsia="Times New Roman" w:hAnsi="Times New Roman" w:cs="Times New Roman"/>
          <w:color w:val="000000"/>
          <w:lang w:eastAsia="sl-SI"/>
        </w:rPr>
        <w:t>ce</w:t>
      </w:r>
      <w:proofErr w:type="spellEnd"/>
      <w:r w:rsidRPr="00423F96">
        <w:rPr>
          <w:rFonts w:ascii="Times New Roman" w:eastAsia="Times New Roman" w:hAnsi="Times New Roman" w:cs="Times New Roman"/>
          <w:color w:val="000000"/>
          <w:lang w:eastAsia="sl-SI"/>
        </w:rPr>
        <w:t>:____________________, e-pošta:___________________, telefon:________________.</w:t>
      </w:r>
    </w:p>
    <w:p w14:paraId="723435A8"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57FB73A1"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imenu MOL ima njegov pooblaščeni predstavnik/-ca pravico:</w:t>
      </w:r>
    </w:p>
    <w:p w14:paraId="648FBC3B"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izvajati nadzor nad izvajanjem projekta,</w:t>
      </w:r>
    </w:p>
    <w:p w14:paraId="79350DFA"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izdajati soglasje k spremembam, ki ne pomenijo bistveno drugačne terminske oz. vsebinske oz. finančne izvedbe projekta,</w:t>
      </w:r>
    </w:p>
    <w:p w14:paraId="03663B44"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izvajati nadzor nad namensko porabo proračunskih sredstev MOL,</w:t>
      </w:r>
    </w:p>
    <w:p w14:paraId="03FC5488"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pregledovati dokumentacijo in obračun stroškov v zvezi z izvedbo projekta,</w:t>
      </w:r>
    </w:p>
    <w:p w14:paraId="02439B0F"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ugotavljati skladnost projekta s to pogodbo in z opisom vsebine iz prijave na javni razpis,</w:t>
      </w:r>
    </w:p>
    <w:p w14:paraId="76A04405"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ugotavljati smotrnost uporabe sredstev za doseganje namena in ciljev iz te pogodbe,</w:t>
      </w:r>
    </w:p>
    <w:p w14:paraId="7D5E6F26" w14:textId="77777777" w:rsidR="00423F96" w:rsidRPr="00423F96" w:rsidRDefault="00423F96" w:rsidP="00423F96">
      <w:pPr>
        <w:numPr>
          <w:ilvl w:val="0"/>
          <w:numId w:val="18"/>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prejemnik pa mu mora to omogočiti.</w:t>
      </w:r>
    </w:p>
    <w:p w14:paraId="2ADAF4F9"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2CF4CB27"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462250B6"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2D7F4324"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MOL lahko odstopi od te pogodbe tudi v naslednjih primerih:</w:t>
      </w:r>
    </w:p>
    <w:p w14:paraId="063F7A92" w14:textId="77777777" w:rsidR="00423F96" w:rsidRPr="00423F96" w:rsidRDefault="00423F96" w:rsidP="00423F96">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če mu prejemnik ne omogoči nadzora v skladu z 9. členom te pogodbe,</w:t>
      </w:r>
    </w:p>
    <w:p w14:paraId="4C4DF93F" w14:textId="77777777" w:rsidR="00423F96" w:rsidRPr="00423F96" w:rsidRDefault="00423F96" w:rsidP="00423F96">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če prejemnik ne predloži končnega poročila v pogodbeno dogovorjenem roku,</w:t>
      </w:r>
    </w:p>
    <w:p w14:paraId="665FC74B" w14:textId="77777777" w:rsidR="00423F96" w:rsidRPr="00423F96" w:rsidRDefault="00423F96" w:rsidP="00423F96">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če se ugotovi, da je prejemnik nenamensko uporabil prejeta sredstva ali, da jih je pridobil na podlagi neresničnih podatkov,</w:t>
      </w:r>
    </w:p>
    <w:p w14:paraId="036D672F" w14:textId="77777777" w:rsidR="00423F96" w:rsidRPr="00423F96" w:rsidRDefault="00423F96" w:rsidP="00423F96">
      <w:pPr>
        <w:numPr>
          <w:ilvl w:val="0"/>
          <w:numId w:val="19"/>
        </w:numPr>
        <w:spacing w:after="0" w:line="240" w:lineRule="auto"/>
        <w:contextualSpacing/>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če prejemnik kako drugače ne izpolnjuje svojih obveznosti iz te pogodbe.</w:t>
      </w:r>
    </w:p>
    <w:p w14:paraId="171C2EDF"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2F3EEEB7"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1C58A3D2"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F9171C1"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 primeru, da je pri izvedbi javnega razpisa, za izbor prejemnika/-</w:t>
      </w:r>
      <w:proofErr w:type="spellStart"/>
      <w:r w:rsidRPr="00423F96">
        <w:rPr>
          <w:rFonts w:ascii="Times New Roman" w:eastAsia="Times New Roman" w:hAnsi="Times New Roman" w:cs="Times New Roman"/>
          <w:color w:val="000000"/>
          <w:lang w:eastAsia="sl-SI"/>
        </w:rPr>
        <w:t>ce</w:t>
      </w:r>
      <w:proofErr w:type="spellEnd"/>
      <w:r w:rsidRPr="00423F96">
        <w:rPr>
          <w:rFonts w:ascii="Times New Roman" w:eastAsia="Times New Roman" w:hAnsi="Times New Roman" w:cs="Times New Roman"/>
          <w:color w:val="000000"/>
          <w:lang w:eastAsia="sl-SI"/>
        </w:rPr>
        <w:t xml:space="preserve"> po tej pogodbi ali pri izvajanju te pogodbe kdo v imenu ali na račun druge pogodbene stranke, predstavniku/-ci, zastopniku/-ci ali posredniku/-ci MOL, uslužbencu/-ki mestne uprave, funkcionarju/-ki MOL, obljubil, ponudil ali dal kakšno nedovoljeno korist za pridobitev tega posla ali za sklenitev tega posla pod ugodnejšimi pogoji ali za opustitev dolžnega nadzora nad izvajanjem pogodbenih obveznosti ali za drugo ravnanje ali opustitev, s katerim je MOL povzročena škoda ali je omogočena pridobitev nedovoljene koristi predstavniku/-ci, zastopniku/-ci ali posredniku/-ci MOL, uslužbencu/-ki mestne uprave, funkcionarju/-ki MOL, drugi pogodbeni stranki ali njenemu/njeni predstavniku/-ci, zastopniku/-ci, posredniku/-ci, je ta pogodba nična.</w:t>
      </w:r>
    </w:p>
    <w:p w14:paraId="59C5B102"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102486E6"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MOL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14:paraId="6457F1FB"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1CEB0E84"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009899C0"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794F0C46" w14:textId="77777777" w:rsidR="00423F96" w:rsidRPr="00423F96" w:rsidRDefault="00423F96" w:rsidP="00423F96">
      <w:pPr>
        <w:spacing w:after="0" w:line="240" w:lineRule="auto"/>
        <w:jc w:val="both"/>
        <w:rPr>
          <w:rFonts w:ascii="Times New Roman" w:eastAsia="Calibri" w:hAnsi="Times New Roman" w:cs="Times New Roman"/>
          <w:color w:val="000000"/>
        </w:rPr>
      </w:pPr>
      <w:r w:rsidRPr="00423F96">
        <w:rPr>
          <w:rFonts w:ascii="Times New Roman" w:eastAsia="Calibri" w:hAnsi="Times New Roman" w:cs="Times New Roman"/>
          <w:color w:val="000000"/>
        </w:rPr>
        <w:t>Prejemnik/vlagatelj se zavezuje, da bo v celoti in dosledno upošteval 10. člen Odloka o grbu, zastavi in imenu Mestne občine Ljubljana ter znaku Ljubljana (Uradni list RS, št. 32/12) in njegove morebitne spremembe. Prejemnik/vlagatelj je dolžan pri objavah in predstavitvah projekta/aktivnosti iz te pogodbe oz. pri vseh drugih oblikah javnega nastopanja in izdajanja publikacij, promocijskega in drugega informativnega gradiva v zvezi z njim navesti, da je njegovo izvajanje sofinanciral MOL. V primeru objave simbolov sofinancerjev mora prejemnik objaviti tudi grb s pripisom Mestna občina Ljubljana.</w:t>
      </w:r>
    </w:p>
    <w:p w14:paraId="6896DC1B"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7E86D4CB"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lastRenderedPageBreak/>
        <w:t>člen</w:t>
      </w:r>
    </w:p>
    <w:p w14:paraId="159E598C"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76DE159D" w14:textId="77777777" w:rsidR="00423F96" w:rsidRPr="00423F96" w:rsidRDefault="00423F96" w:rsidP="00423F9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r w:rsidRPr="00423F96">
        <w:rPr>
          <w:rFonts w:ascii="Times New Roman" w:eastAsia="Calibri" w:hAnsi="Times New Roman" w:cs="Times New Roman"/>
          <w:color w:val="000000"/>
        </w:rPr>
        <w:t>Vse spremembe in dopolnitve te pogodbe se dogovorijo v obliki pisnih dodatkov k tej pogodbi.</w:t>
      </w:r>
    </w:p>
    <w:p w14:paraId="40F02C5C" w14:textId="77777777" w:rsidR="00423F96" w:rsidRPr="00423F96" w:rsidRDefault="00423F96" w:rsidP="00423F9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8E296DE" w14:textId="77777777" w:rsidR="00423F96" w:rsidRPr="00423F96" w:rsidRDefault="00423F96" w:rsidP="00423F9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07C2AD80" w14:textId="77777777" w:rsidR="00423F96" w:rsidRPr="00423F96" w:rsidRDefault="00423F96" w:rsidP="00423F96">
      <w:pPr>
        <w:overflowPunct w:val="0"/>
        <w:autoSpaceDE w:val="0"/>
        <w:autoSpaceDN w:val="0"/>
        <w:adjustRightInd w:val="0"/>
        <w:spacing w:after="0" w:line="240" w:lineRule="auto"/>
        <w:jc w:val="both"/>
        <w:textAlignment w:val="baseline"/>
        <w:rPr>
          <w:rFonts w:ascii="Times New Roman" w:eastAsia="Calibri" w:hAnsi="Times New Roman" w:cs="Times New Roman"/>
          <w:color w:val="000000"/>
        </w:rPr>
      </w:pPr>
    </w:p>
    <w:p w14:paraId="5286BBB9" w14:textId="77777777" w:rsidR="00423F96" w:rsidRPr="00423F96" w:rsidRDefault="00423F96" w:rsidP="00423F96">
      <w:pPr>
        <w:numPr>
          <w:ilvl w:val="0"/>
          <w:numId w:val="7"/>
        </w:numPr>
        <w:spacing w:after="0" w:line="240" w:lineRule="auto"/>
        <w:contextualSpacing/>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15DC9934" w14:textId="77777777" w:rsidR="00423F96" w:rsidRPr="00423F96" w:rsidRDefault="00423F96" w:rsidP="00423F96">
      <w:pPr>
        <w:spacing w:after="0" w:line="240" w:lineRule="auto"/>
        <w:ind w:left="360"/>
        <w:jc w:val="both"/>
        <w:rPr>
          <w:rFonts w:ascii="Times New Roman" w:eastAsia="Times New Roman" w:hAnsi="Times New Roman" w:cs="Times New Roman"/>
          <w:color w:val="000000"/>
          <w:lang w:eastAsia="sl-SI"/>
        </w:rPr>
      </w:pPr>
    </w:p>
    <w:p w14:paraId="4AEE1012"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Pogodba je sklenjena in začne veljati z dnem podpisa obeh pogodbenih strank.</w:t>
      </w:r>
    </w:p>
    <w:p w14:paraId="29EB5483" w14:textId="77777777" w:rsidR="00423F96" w:rsidRPr="00423F96" w:rsidRDefault="00423F96" w:rsidP="00423F96">
      <w:pPr>
        <w:spacing w:after="0" w:line="240" w:lineRule="auto"/>
        <w:jc w:val="center"/>
        <w:rPr>
          <w:rFonts w:ascii="Times New Roman" w:eastAsia="Times New Roman" w:hAnsi="Times New Roman" w:cs="Times New Roman"/>
          <w:color w:val="000000"/>
          <w:lang w:eastAsia="sl-SI"/>
        </w:rPr>
      </w:pPr>
    </w:p>
    <w:p w14:paraId="4415F47D"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b/>
          <w:color w:val="000000"/>
          <w:lang w:eastAsia="sl-SI"/>
        </w:rPr>
      </w:pPr>
      <w:r w:rsidRPr="00423F96">
        <w:rPr>
          <w:rFonts w:ascii="Times New Roman" w:eastAsia="Times New Roman" w:hAnsi="Times New Roman" w:cs="Times New Roman"/>
          <w:b/>
          <w:color w:val="000000"/>
          <w:lang w:eastAsia="sl-SI"/>
        </w:rPr>
        <w:t>člen</w:t>
      </w:r>
    </w:p>
    <w:p w14:paraId="19514384"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5D97EC34"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Vse morebitne spore iz te pogodbe bosta pogodbeni stranki reševali sporazumno, v primeru, da sporazumne rešitve ne bi mogli doseči, pa je za reševanje sporov pristojno sodišče v Ljubljani.</w:t>
      </w:r>
    </w:p>
    <w:p w14:paraId="284D6B25"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3D1445A1" w14:textId="77777777" w:rsidR="00423F96" w:rsidRPr="00423F96" w:rsidRDefault="00423F96" w:rsidP="00423F96">
      <w:pPr>
        <w:numPr>
          <w:ilvl w:val="0"/>
          <w:numId w:val="7"/>
        </w:numPr>
        <w:spacing w:after="0" w:line="240" w:lineRule="auto"/>
        <w:jc w:val="center"/>
        <w:rPr>
          <w:rFonts w:ascii="Times New Roman" w:eastAsia="Times New Roman" w:hAnsi="Times New Roman" w:cs="Times New Roman"/>
          <w:color w:val="000000"/>
          <w:lang w:eastAsia="sl-SI"/>
        </w:rPr>
      </w:pPr>
      <w:r w:rsidRPr="00423F96">
        <w:rPr>
          <w:rFonts w:ascii="Times New Roman" w:eastAsia="Times New Roman" w:hAnsi="Times New Roman" w:cs="Times New Roman"/>
          <w:b/>
          <w:color w:val="000000"/>
          <w:lang w:eastAsia="sl-SI"/>
        </w:rPr>
        <w:t>člen</w:t>
      </w:r>
    </w:p>
    <w:p w14:paraId="4DC00D80" w14:textId="77777777" w:rsidR="00423F96" w:rsidRPr="00423F96" w:rsidRDefault="00423F96" w:rsidP="00423F96">
      <w:pPr>
        <w:spacing w:after="0" w:line="240" w:lineRule="auto"/>
        <w:rPr>
          <w:rFonts w:ascii="Times New Roman" w:eastAsia="Times New Roman" w:hAnsi="Times New Roman" w:cs="Times New Roman"/>
          <w:color w:val="000000"/>
          <w:lang w:eastAsia="sl-SI"/>
        </w:rPr>
      </w:pPr>
    </w:p>
    <w:p w14:paraId="5BD2C370"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r w:rsidRPr="00423F96">
        <w:rPr>
          <w:rFonts w:ascii="Times New Roman" w:eastAsia="Times New Roman" w:hAnsi="Times New Roman" w:cs="Times New Roman"/>
          <w:color w:val="000000"/>
          <w:lang w:eastAsia="sl-SI"/>
        </w:rPr>
        <w:t>Ta pogodba je sklenjena in začne veljati z dnem, ko jo podpišeta obe pogodbeni stranki in je sestavljena v treh enakih izvodih, od katerih prejme MOL dva izvoda, prejemnik/-ca pa en izvod.</w:t>
      </w:r>
    </w:p>
    <w:p w14:paraId="3FA074A8" w14:textId="77777777" w:rsidR="00423F96" w:rsidRPr="00423F96" w:rsidRDefault="00423F96" w:rsidP="00423F96">
      <w:pPr>
        <w:spacing w:after="0" w:line="240" w:lineRule="auto"/>
        <w:jc w:val="both"/>
        <w:rPr>
          <w:rFonts w:ascii="Times New Roman" w:eastAsia="Times New Roman" w:hAnsi="Times New Roman" w:cs="Times New Roman"/>
          <w:color w:val="000000"/>
          <w:lang w:eastAsia="sl-SI"/>
        </w:rPr>
      </w:pPr>
    </w:p>
    <w:p w14:paraId="09A82A20"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Številka:</w:t>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t xml:space="preserve">       Številka pogodbe: C7560-xx-xxxxxx</w:t>
      </w:r>
    </w:p>
    <w:p w14:paraId="1364BFFB" w14:textId="77777777" w:rsidR="00423F96" w:rsidRPr="00423F96" w:rsidRDefault="00423F96" w:rsidP="00423F96">
      <w:pPr>
        <w:spacing w:after="0" w:line="240" w:lineRule="auto"/>
        <w:ind w:left="4956"/>
        <w:rPr>
          <w:rFonts w:ascii="Times New Roman" w:eastAsia="Calibri" w:hAnsi="Times New Roman" w:cs="Times New Roman"/>
          <w:color w:val="000000"/>
        </w:rPr>
      </w:pPr>
      <w:r w:rsidRPr="00423F96">
        <w:rPr>
          <w:rFonts w:ascii="Times New Roman" w:eastAsia="Calibri" w:hAnsi="Times New Roman" w:cs="Times New Roman"/>
          <w:color w:val="000000"/>
        </w:rPr>
        <w:t xml:space="preserve">       Številka dok. DS: 354-</w:t>
      </w:r>
    </w:p>
    <w:p w14:paraId="1B25B60F"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t xml:space="preserve">       </w:t>
      </w:r>
    </w:p>
    <w:p w14:paraId="10C627EE"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Datum:</w:t>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t xml:space="preserve">       Datum:</w:t>
      </w:r>
    </w:p>
    <w:p w14:paraId="1CF69E12" w14:textId="77777777" w:rsidR="00423F96" w:rsidRPr="00423F96" w:rsidRDefault="00423F96" w:rsidP="00423F96">
      <w:pPr>
        <w:spacing w:after="0" w:line="240" w:lineRule="auto"/>
        <w:rPr>
          <w:rFonts w:ascii="Times New Roman" w:eastAsia="Calibri" w:hAnsi="Times New Roman" w:cs="Times New Roman"/>
          <w:color w:val="000000"/>
        </w:rPr>
      </w:pPr>
    </w:p>
    <w:p w14:paraId="3C1ACC64"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                                                                                           MESTNA OBČINA LJUBLJANA</w:t>
      </w:r>
    </w:p>
    <w:p w14:paraId="6B1FE67A" w14:textId="77777777" w:rsidR="00423F96" w:rsidRPr="00423F96" w:rsidRDefault="00423F96" w:rsidP="00423F96">
      <w:pPr>
        <w:spacing w:after="0" w:line="240" w:lineRule="auto"/>
        <w:rPr>
          <w:rFonts w:ascii="Times New Roman" w:eastAsia="Calibri" w:hAnsi="Times New Roman" w:cs="Times New Roman"/>
          <w:color w:val="000000"/>
        </w:rPr>
      </w:pPr>
    </w:p>
    <w:p w14:paraId="41D9C178"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                                                                                           župan</w:t>
      </w:r>
    </w:p>
    <w:p w14:paraId="59DFE8D7"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 xml:space="preserve">                                           </w:t>
      </w:r>
    </w:p>
    <w:p w14:paraId="7DF46E8C" w14:textId="77777777" w:rsidR="00423F96" w:rsidRPr="00423F96" w:rsidRDefault="00423F96" w:rsidP="00423F96">
      <w:pPr>
        <w:spacing w:after="0" w:line="240" w:lineRule="auto"/>
        <w:rPr>
          <w:rFonts w:ascii="Times New Roman" w:eastAsia="Calibri" w:hAnsi="Times New Roman" w:cs="Times New Roman"/>
          <w:color w:val="000000"/>
        </w:rPr>
      </w:pPr>
      <w:r w:rsidRPr="00423F96">
        <w:rPr>
          <w:rFonts w:ascii="Times New Roman" w:eastAsia="Calibri" w:hAnsi="Times New Roman" w:cs="Times New Roman"/>
          <w:color w:val="000000"/>
        </w:rPr>
        <w:t>…..</w:t>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r>
      <w:r w:rsidRPr="00423F96">
        <w:rPr>
          <w:rFonts w:ascii="Times New Roman" w:eastAsia="Calibri" w:hAnsi="Times New Roman" w:cs="Times New Roman"/>
          <w:color w:val="000000"/>
        </w:rPr>
        <w:tab/>
        <w:t xml:space="preserve">       Zoran Janković</w:t>
      </w:r>
    </w:p>
    <w:p w14:paraId="2541E706" w14:textId="77777777" w:rsidR="00423F96" w:rsidRPr="00423F96" w:rsidRDefault="00423F96" w:rsidP="00423F96">
      <w:pPr>
        <w:rPr>
          <w:rFonts w:ascii="Times New Roman" w:eastAsia="Calibri" w:hAnsi="Times New Roman" w:cs="Times New Roman"/>
          <w:color w:val="000000"/>
        </w:rPr>
      </w:pPr>
    </w:p>
    <w:p w14:paraId="6C4895E3" w14:textId="77777777" w:rsidR="00423F96" w:rsidRPr="00423F96" w:rsidRDefault="00423F96" w:rsidP="00423F96">
      <w:pPr>
        <w:spacing w:after="0" w:line="240" w:lineRule="auto"/>
        <w:rPr>
          <w:rFonts w:ascii="Times New Roman" w:eastAsia="Times New Roman" w:hAnsi="Times New Roman" w:cs="Times New Roman"/>
          <w:b/>
          <w:color w:val="000000"/>
          <w:lang w:eastAsia="sl-SI"/>
        </w:rPr>
      </w:pPr>
    </w:p>
    <w:p w14:paraId="37AB14F5" w14:textId="77777777" w:rsidR="00423F96" w:rsidRPr="00423F96" w:rsidRDefault="00423F96" w:rsidP="00423F96">
      <w:pPr>
        <w:rPr>
          <w:rFonts w:ascii="Times New Roman" w:eastAsia="Calibri" w:hAnsi="Times New Roman" w:cs="Times New Roman"/>
        </w:rPr>
      </w:pPr>
    </w:p>
    <w:p w14:paraId="40038F77" w14:textId="77777777" w:rsidR="00716D3D" w:rsidRPr="008D7853" w:rsidRDefault="00716D3D" w:rsidP="00423F96">
      <w:pPr>
        <w:spacing w:after="0" w:line="240" w:lineRule="auto"/>
        <w:rPr>
          <w:rFonts w:ascii="Times New Roman" w:eastAsia="Times New Roman" w:hAnsi="Times New Roman" w:cs="Times New Roman"/>
          <w:b/>
          <w:color w:val="FF0000"/>
          <w:lang w:eastAsia="sl-SI"/>
        </w:rPr>
      </w:pPr>
    </w:p>
    <w:sectPr w:rsidR="00716D3D" w:rsidRPr="008D7853" w:rsidSect="00A024E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4D"/>
    <w:multiLevelType w:val="hybridMultilevel"/>
    <w:tmpl w:val="C032F9B6"/>
    <w:lvl w:ilvl="0" w:tplc="DD328604">
      <w:start w:val="1"/>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2E341E"/>
    <w:multiLevelType w:val="hybridMultilevel"/>
    <w:tmpl w:val="2FCC0332"/>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6CC4282"/>
    <w:multiLevelType w:val="hybridMultilevel"/>
    <w:tmpl w:val="6A70DB10"/>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6F2DDE"/>
    <w:multiLevelType w:val="hybridMultilevel"/>
    <w:tmpl w:val="D5C806EE"/>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F8837BE"/>
    <w:multiLevelType w:val="hybridMultilevel"/>
    <w:tmpl w:val="483A4004"/>
    <w:lvl w:ilvl="0" w:tplc="3640970C">
      <w:start w:val="1"/>
      <w:numFmt w:val="decimal"/>
      <w:lvlText w:val="%1."/>
      <w:lvlJc w:val="left"/>
      <w:pPr>
        <w:tabs>
          <w:tab w:val="num" w:pos="720"/>
        </w:tabs>
        <w:ind w:left="720" w:hanging="360"/>
      </w:pPr>
      <w:rPr>
        <w:b/>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5" w15:restartNumberingAfterBreak="0">
    <w:nsid w:val="408573A2"/>
    <w:multiLevelType w:val="hybridMultilevel"/>
    <w:tmpl w:val="CA62CE6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633662E"/>
    <w:multiLevelType w:val="hybridMultilevel"/>
    <w:tmpl w:val="5AF87A02"/>
    <w:lvl w:ilvl="0" w:tplc="08F64566">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A03266D"/>
    <w:multiLevelType w:val="hybridMultilevel"/>
    <w:tmpl w:val="B84CC84A"/>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EAE5256"/>
    <w:multiLevelType w:val="hybridMultilevel"/>
    <w:tmpl w:val="DE2254A4"/>
    <w:lvl w:ilvl="0" w:tplc="75F229D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742C7A26"/>
    <w:multiLevelType w:val="hybridMultilevel"/>
    <w:tmpl w:val="483A4004"/>
    <w:lvl w:ilvl="0" w:tplc="3640970C">
      <w:start w:val="1"/>
      <w:numFmt w:val="decimal"/>
      <w:lvlText w:val="%1."/>
      <w:lvlJc w:val="left"/>
      <w:pPr>
        <w:tabs>
          <w:tab w:val="num" w:pos="720"/>
        </w:tabs>
        <w:ind w:left="720" w:hanging="360"/>
      </w:pPr>
      <w:rPr>
        <w:b/>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7FD97976"/>
    <w:multiLevelType w:val="hybridMultilevel"/>
    <w:tmpl w:val="D384EE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10"/>
  </w:num>
  <w:num w:numId="4">
    <w:abstractNumId w:val="5"/>
  </w:num>
  <w:num w:numId="5">
    <w:abstractNumId w:val="2"/>
  </w:num>
  <w:num w:numId="6">
    <w:abstractNumId w:val="9"/>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2"/>
  </w:num>
  <w:num w:numId="10">
    <w:abstractNumId w:val="5"/>
  </w:num>
  <w:num w:numId="11">
    <w:abstractNumId w:val="0"/>
  </w:num>
  <w:num w:numId="12">
    <w:abstractNumId w:val="6"/>
  </w:num>
  <w:num w:numId="13">
    <w:abstractNumId w:val="4"/>
  </w:num>
  <w:num w:numId="14">
    <w:abstractNumId w:val="3"/>
  </w:num>
  <w:num w:numId="15">
    <w:abstractNumId w:val="8"/>
  </w:num>
  <w:num w:numId="16">
    <w:abstractNumId w:val="7"/>
  </w:num>
  <w:num w:numId="17">
    <w:abstractNumId w:val="6"/>
  </w:num>
  <w:num w:numId="18">
    <w:abstractNumId w:val="7"/>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D3D"/>
    <w:rsid w:val="00000A3D"/>
    <w:rsid w:val="00004962"/>
    <w:rsid w:val="0002051B"/>
    <w:rsid w:val="0002126D"/>
    <w:rsid w:val="000632AD"/>
    <w:rsid w:val="0009104D"/>
    <w:rsid w:val="00095CB1"/>
    <w:rsid w:val="000A2CE7"/>
    <w:rsid w:val="000A7761"/>
    <w:rsid w:val="000D70AC"/>
    <w:rsid w:val="001254CA"/>
    <w:rsid w:val="00127E55"/>
    <w:rsid w:val="00190592"/>
    <w:rsid w:val="001C6931"/>
    <w:rsid w:val="001D5483"/>
    <w:rsid w:val="001F214A"/>
    <w:rsid w:val="00270C8E"/>
    <w:rsid w:val="00281526"/>
    <w:rsid w:val="002A006A"/>
    <w:rsid w:val="002C439E"/>
    <w:rsid w:val="0031173C"/>
    <w:rsid w:val="00311D16"/>
    <w:rsid w:val="00356A95"/>
    <w:rsid w:val="00423F96"/>
    <w:rsid w:val="00431133"/>
    <w:rsid w:val="004809AA"/>
    <w:rsid w:val="004826C9"/>
    <w:rsid w:val="004852A1"/>
    <w:rsid w:val="004C3896"/>
    <w:rsid w:val="005018F2"/>
    <w:rsid w:val="00510753"/>
    <w:rsid w:val="00512402"/>
    <w:rsid w:val="005312D4"/>
    <w:rsid w:val="00566A74"/>
    <w:rsid w:val="005B0E77"/>
    <w:rsid w:val="0060634F"/>
    <w:rsid w:val="0061730D"/>
    <w:rsid w:val="006274D1"/>
    <w:rsid w:val="00643F24"/>
    <w:rsid w:val="00667F17"/>
    <w:rsid w:val="00672294"/>
    <w:rsid w:val="006B2838"/>
    <w:rsid w:val="006B3E6C"/>
    <w:rsid w:val="006B783B"/>
    <w:rsid w:val="006C5C61"/>
    <w:rsid w:val="00716D3D"/>
    <w:rsid w:val="00720D9B"/>
    <w:rsid w:val="0075692B"/>
    <w:rsid w:val="00787AE9"/>
    <w:rsid w:val="007E4971"/>
    <w:rsid w:val="008253CF"/>
    <w:rsid w:val="00860435"/>
    <w:rsid w:val="008615F9"/>
    <w:rsid w:val="00881602"/>
    <w:rsid w:val="00884D6B"/>
    <w:rsid w:val="00885DFA"/>
    <w:rsid w:val="008942A7"/>
    <w:rsid w:val="008C1D48"/>
    <w:rsid w:val="008C56D2"/>
    <w:rsid w:val="008D7853"/>
    <w:rsid w:val="008E14E5"/>
    <w:rsid w:val="009320FC"/>
    <w:rsid w:val="0096296E"/>
    <w:rsid w:val="009A0327"/>
    <w:rsid w:val="009C493F"/>
    <w:rsid w:val="009E161E"/>
    <w:rsid w:val="009F03E4"/>
    <w:rsid w:val="00A024E5"/>
    <w:rsid w:val="00A11B7F"/>
    <w:rsid w:val="00A23F7C"/>
    <w:rsid w:val="00A45160"/>
    <w:rsid w:val="00A80D16"/>
    <w:rsid w:val="00A86285"/>
    <w:rsid w:val="00AB5627"/>
    <w:rsid w:val="00AB76BF"/>
    <w:rsid w:val="00AC6D8C"/>
    <w:rsid w:val="00AE564C"/>
    <w:rsid w:val="00B04D43"/>
    <w:rsid w:val="00B2002B"/>
    <w:rsid w:val="00BA789A"/>
    <w:rsid w:val="00BE3E3D"/>
    <w:rsid w:val="00BF7547"/>
    <w:rsid w:val="00C23F6C"/>
    <w:rsid w:val="00C420B9"/>
    <w:rsid w:val="00C62B97"/>
    <w:rsid w:val="00C722C3"/>
    <w:rsid w:val="00C93793"/>
    <w:rsid w:val="00CD6382"/>
    <w:rsid w:val="00D07DF6"/>
    <w:rsid w:val="00D1495F"/>
    <w:rsid w:val="00D51495"/>
    <w:rsid w:val="00D53A91"/>
    <w:rsid w:val="00D700A5"/>
    <w:rsid w:val="00D80CF1"/>
    <w:rsid w:val="00D911F5"/>
    <w:rsid w:val="00D94DAB"/>
    <w:rsid w:val="00DB7ED7"/>
    <w:rsid w:val="00DE2308"/>
    <w:rsid w:val="00E11BB2"/>
    <w:rsid w:val="00E71AC5"/>
    <w:rsid w:val="00EA1C71"/>
    <w:rsid w:val="00EB7C10"/>
    <w:rsid w:val="00EE2DB7"/>
    <w:rsid w:val="00FB1DF6"/>
    <w:rsid w:val="00FB6884"/>
    <w:rsid w:val="00FC3204"/>
    <w:rsid w:val="00FE4A16"/>
    <w:rsid w:val="00FF10CD"/>
    <w:rsid w:val="00FF5E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40038D72"/>
  <w15:docId w15:val="{BD087C84-D3E4-480F-BE7E-0BD3D2964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A80D16"/>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A80D16"/>
    <w:rPr>
      <w:rFonts w:ascii="Tahoma" w:hAnsi="Tahoma" w:cs="Tahoma"/>
      <w:sz w:val="16"/>
      <w:szCs w:val="16"/>
    </w:rPr>
  </w:style>
  <w:style w:type="paragraph" w:styleId="Odstavekseznama">
    <w:name w:val="List Paragraph"/>
    <w:basedOn w:val="Navaden"/>
    <w:uiPriority w:val="34"/>
    <w:qFormat/>
    <w:rsid w:val="00C23F6C"/>
    <w:pPr>
      <w:ind w:left="720"/>
      <w:contextualSpacing/>
    </w:pPr>
  </w:style>
  <w:style w:type="character" w:styleId="Pripombasklic">
    <w:name w:val="annotation reference"/>
    <w:basedOn w:val="Privzetapisavaodstavka"/>
    <w:uiPriority w:val="99"/>
    <w:semiHidden/>
    <w:unhideWhenUsed/>
    <w:rsid w:val="00127E55"/>
    <w:rPr>
      <w:sz w:val="16"/>
      <w:szCs w:val="16"/>
    </w:rPr>
  </w:style>
  <w:style w:type="paragraph" w:styleId="Pripombabesedilo">
    <w:name w:val="annotation text"/>
    <w:basedOn w:val="Navaden"/>
    <w:link w:val="PripombabesediloZnak"/>
    <w:uiPriority w:val="99"/>
    <w:semiHidden/>
    <w:unhideWhenUsed/>
    <w:rsid w:val="00127E5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127E55"/>
    <w:rPr>
      <w:sz w:val="20"/>
      <w:szCs w:val="20"/>
    </w:rPr>
  </w:style>
  <w:style w:type="paragraph" w:styleId="Zadevapripombe">
    <w:name w:val="annotation subject"/>
    <w:basedOn w:val="Pripombabesedilo"/>
    <w:next w:val="Pripombabesedilo"/>
    <w:link w:val="ZadevapripombeZnak"/>
    <w:uiPriority w:val="99"/>
    <w:semiHidden/>
    <w:unhideWhenUsed/>
    <w:rsid w:val="00127E55"/>
    <w:rPr>
      <w:b/>
      <w:bCs/>
    </w:rPr>
  </w:style>
  <w:style w:type="character" w:customStyle="1" w:styleId="ZadevapripombeZnak">
    <w:name w:val="Zadeva pripombe Znak"/>
    <w:basedOn w:val="PripombabesediloZnak"/>
    <w:link w:val="Zadevapripombe"/>
    <w:uiPriority w:val="99"/>
    <w:semiHidden/>
    <w:rsid w:val="00127E5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35073">
      <w:bodyDiv w:val="1"/>
      <w:marLeft w:val="0"/>
      <w:marRight w:val="0"/>
      <w:marTop w:val="0"/>
      <w:marBottom w:val="0"/>
      <w:divBdr>
        <w:top w:val="none" w:sz="0" w:space="0" w:color="auto"/>
        <w:left w:val="none" w:sz="0" w:space="0" w:color="auto"/>
        <w:bottom w:val="none" w:sz="0" w:space="0" w:color="auto"/>
        <w:right w:val="none" w:sz="0" w:space="0" w:color="auto"/>
      </w:divBdr>
    </w:div>
    <w:div w:id="288054009">
      <w:bodyDiv w:val="1"/>
      <w:marLeft w:val="0"/>
      <w:marRight w:val="0"/>
      <w:marTop w:val="0"/>
      <w:marBottom w:val="0"/>
      <w:divBdr>
        <w:top w:val="none" w:sz="0" w:space="0" w:color="auto"/>
        <w:left w:val="none" w:sz="0" w:space="0" w:color="auto"/>
        <w:bottom w:val="none" w:sz="0" w:space="0" w:color="auto"/>
        <w:right w:val="none" w:sz="0" w:space="0" w:color="auto"/>
      </w:divBdr>
    </w:div>
    <w:div w:id="674115254">
      <w:bodyDiv w:val="1"/>
      <w:marLeft w:val="0"/>
      <w:marRight w:val="0"/>
      <w:marTop w:val="0"/>
      <w:marBottom w:val="0"/>
      <w:divBdr>
        <w:top w:val="none" w:sz="0" w:space="0" w:color="auto"/>
        <w:left w:val="none" w:sz="0" w:space="0" w:color="auto"/>
        <w:bottom w:val="none" w:sz="0" w:space="0" w:color="auto"/>
        <w:right w:val="none" w:sz="0" w:space="0" w:color="auto"/>
      </w:divBdr>
    </w:div>
    <w:div w:id="1293711971">
      <w:bodyDiv w:val="1"/>
      <w:marLeft w:val="0"/>
      <w:marRight w:val="0"/>
      <w:marTop w:val="0"/>
      <w:marBottom w:val="0"/>
      <w:divBdr>
        <w:top w:val="none" w:sz="0" w:space="0" w:color="auto"/>
        <w:left w:val="none" w:sz="0" w:space="0" w:color="auto"/>
        <w:bottom w:val="none" w:sz="0" w:space="0" w:color="auto"/>
        <w:right w:val="none" w:sz="0" w:space="0" w:color="auto"/>
      </w:divBdr>
    </w:div>
    <w:div w:id="1393576475">
      <w:bodyDiv w:val="1"/>
      <w:marLeft w:val="0"/>
      <w:marRight w:val="0"/>
      <w:marTop w:val="0"/>
      <w:marBottom w:val="0"/>
      <w:divBdr>
        <w:top w:val="none" w:sz="0" w:space="0" w:color="auto"/>
        <w:left w:val="none" w:sz="0" w:space="0" w:color="auto"/>
        <w:bottom w:val="none" w:sz="0" w:space="0" w:color="auto"/>
        <w:right w:val="none" w:sz="0" w:space="0" w:color="auto"/>
      </w:divBdr>
    </w:div>
    <w:div w:id="1433740768">
      <w:bodyDiv w:val="1"/>
      <w:marLeft w:val="0"/>
      <w:marRight w:val="0"/>
      <w:marTop w:val="0"/>
      <w:marBottom w:val="0"/>
      <w:divBdr>
        <w:top w:val="none" w:sz="0" w:space="0" w:color="auto"/>
        <w:left w:val="none" w:sz="0" w:space="0" w:color="auto"/>
        <w:bottom w:val="none" w:sz="0" w:space="0" w:color="auto"/>
        <w:right w:val="none" w:sz="0" w:space="0" w:color="auto"/>
      </w:divBdr>
    </w:div>
    <w:div w:id="1981956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FCF40B458DDFF4E95756443DF3471EA" ma:contentTypeVersion="0" ma:contentTypeDescription="Ustvari nov dokument." ma:contentTypeScope="" ma:versionID="58027d906de6f4d9b03232332e2ec1c2">
  <xsd:schema xmlns:xsd="http://www.w3.org/2001/XMLSchema" xmlns:xs="http://www.w3.org/2001/XMLSchema" xmlns:p="http://schemas.microsoft.com/office/2006/metadata/properties" targetNamespace="http://schemas.microsoft.com/office/2006/metadata/properties" ma:root="true" ma:fieldsID="1f364b8a4b0942fda4a0d8155e6e3cc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8923DB-AE48-473F-94E1-442805CAACBC}">
  <ds:schemaRefs>
    <ds:schemaRef ds:uri="http://schemas.microsoft.com/sharepoint/v3/contenttype/forms"/>
  </ds:schemaRefs>
</ds:datastoreItem>
</file>

<file path=customXml/itemProps2.xml><?xml version="1.0" encoding="utf-8"?>
<ds:datastoreItem xmlns:ds="http://schemas.openxmlformats.org/officeDocument/2006/customXml" ds:itemID="{D74EC6A0-C0E8-4C3B-A33F-6C365D8713C5}">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6145D26-2014-4F54-9F4F-CF002A5C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5F024E81-1AD9-4D1D-85CF-D9F8F35A7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2330</Words>
  <Characters>13284</Characters>
  <Application>Microsoft Office Word</Application>
  <DocSecurity>0</DocSecurity>
  <Lines>110</Lines>
  <Paragraphs>31</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15583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strojin</dc:creator>
  <cp:lastModifiedBy>Helena Regina</cp:lastModifiedBy>
  <cp:revision>3</cp:revision>
  <cp:lastPrinted>2020-10-27T13:18:00Z</cp:lastPrinted>
  <dcterms:created xsi:type="dcterms:W3CDTF">2021-10-05T13:56:00Z</dcterms:created>
  <dcterms:modified xsi:type="dcterms:W3CDTF">2021-11-02T10:34:00Z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0x0101008FCF40B458DDFF4E95756443DF3471EA</vt:lpwstr>
  </property>
</Properties>
</file>