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7C058" w14:textId="77777777" w:rsidR="00845052" w:rsidRDefault="00E22262" w:rsidP="00E22262">
      <w:pPr>
        <w:ind w:left="-993"/>
        <w:jc w:val="left"/>
      </w:pPr>
      <w:r w:rsidRPr="0042651B">
        <w:rPr>
          <w:noProof/>
        </w:rPr>
        <w:drawing>
          <wp:inline distT="0" distB="0" distL="0" distR="0" wp14:anchorId="0BC30326" wp14:editId="535C869F">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034AA7A5" w14:textId="77777777" w:rsidR="00845052" w:rsidRDefault="00845052" w:rsidP="00845052">
      <w:pPr>
        <w:rPr>
          <w:rFonts w:ascii="Times New Roman" w:hAnsi="Times New Roman"/>
          <w:i w:val="0"/>
          <w:iCs/>
          <w:szCs w:val="22"/>
        </w:rPr>
      </w:pPr>
    </w:p>
    <w:p w14:paraId="620E16D8" w14:textId="77777777" w:rsidR="00845052" w:rsidRDefault="00E22262" w:rsidP="00E22262">
      <w:pPr>
        <w:tabs>
          <w:tab w:val="left" w:pos="1200"/>
        </w:tabs>
        <w:rPr>
          <w:rFonts w:ascii="Times New Roman" w:hAnsi="Times New Roman"/>
          <w:i w:val="0"/>
          <w:iCs/>
          <w:szCs w:val="22"/>
        </w:rPr>
      </w:pPr>
      <w:r>
        <w:rPr>
          <w:rFonts w:ascii="Times New Roman" w:hAnsi="Times New Roman"/>
          <w:i w:val="0"/>
          <w:iCs/>
          <w:szCs w:val="22"/>
        </w:rPr>
        <w:tab/>
      </w:r>
    </w:p>
    <w:p w14:paraId="7DFB1F2E" w14:textId="1686CBAF" w:rsidR="00845052" w:rsidRDefault="009F6313" w:rsidP="00845052">
      <w:pPr>
        <w:rPr>
          <w:rFonts w:ascii="Times New Roman" w:hAnsi="Times New Roman"/>
          <w:iCs/>
          <w:szCs w:val="22"/>
        </w:rPr>
      </w:pPr>
      <w:r w:rsidRPr="009F6313">
        <w:rPr>
          <w:rFonts w:ascii="Times New Roman" w:hAnsi="Times New Roman"/>
          <w:i w:val="0"/>
          <w:iCs/>
          <w:szCs w:val="22"/>
        </w:rPr>
        <w:t>Na podlagi 57. člena Zakona o javnih uslužbencih (Uradni list RS, št. 63/07-uradno prečiščeno besedilo, 65/08, 69/08-ZTFI-A, 69/08-ZZavar-E, 40/12 – ZUJF, 158/20 – ZIntPK-C, 203/20 – ZIUPOPDVE, 202/21 – odl. US, 3/22 – ZDeb IN 32/25 – ZJU-1; v nadaljnjem besedilu: ZJU)</w:t>
      </w:r>
    </w:p>
    <w:p w14:paraId="25E831BB" w14:textId="77777777" w:rsidR="00325788" w:rsidRPr="00B4416A" w:rsidRDefault="00325788" w:rsidP="00845052">
      <w:pPr>
        <w:rPr>
          <w:rFonts w:ascii="Times New Roman" w:hAnsi="Times New Roman"/>
          <w:iCs/>
          <w:szCs w:val="22"/>
        </w:rPr>
      </w:pPr>
    </w:p>
    <w:p w14:paraId="57C89CE3" w14:textId="77777777"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javni natečaj za prosto uradniško delovno mesto v mestni upravi</w:t>
      </w:r>
    </w:p>
    <w:p w14:paraId="5D5CB183" w14:textId="77777777" w:rsidR="00325788" w:rsidRPr="00B4416A" w:rsidRDefault="00325788" w:rsidP="00937531">
      <w:pPr>
        <w:rPr>
          <w:rFonts w:ascii="Times New Roman" w:hAnsi="Times New Roman"/>
          <w:i w:val="0"/>
          <w:iCs/>
          <w:szCs w:val="22"/>
        </w:rPr>
      </w:pPr>
    </w:p>
    <w:p w14:paraId="4812E07B" w14:textId="0975D373" w:rsidR="00DB08C7" w:rsidRPr="00B4416A" w:rsidRDefault="00BD53CD" w:rsidP="00937531">
      <w:pPr>
        <w:rPr>
          <w:rFonts w:ascii="Times New Roman" w:hAnsi="Times New Roman"/>
          <w:b/>
          <w:i w:val="0"/>
          <w:iCs/>
          <w:szCs w:val="22"/>
        </w:rPr>
      </w:pPr>
      <w:r>
        <w:rPr>
          <w:rFonts w:ascii="Times New Roman" w:hAnsi="Times New Roman"/>
          <w:b/>
          <w:i w:val="0"/>
          <w:iCs/>
          <w:szCs w:val="22"/>
        </w:rPr>
        <w:t xml:space="preserve">podsekretar v </w:t>
      </w:r>
      <w:r w:rsidR="00325788">
        <w:rPr>
          <w:rFonts w:ascii="Times New Roman" w:hAnsi="Times New Roman"/>
          <w:b/>
          <w:i w:val="0"/>
          <w:iCs/>
          <w:szCs w:val="22"/>
        </w:rPr>
        <w:t xml:space="preserve"> </w:t>
      </w:r>
      <w:r w:rsidR="00853AB5">
        <w:rPr>
          <w:rFonts w:ascii="Times New Roman" w:hAnsi="Times New Roman"/>
          <w:b/>
          <w:i w:val="0"/>
          <w:iCs/>
          <w:szCs w:val="22"/>
        </w:rPr>
        <w:t>Odseku za upravljanje s kadri v Sekretariatu mestne uprave</w:t>
      </w:r>
      <w:r w:rsidR="00325788">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9F6313">
        <w:rPr>
          <w:rFonts w:ascii="Times New Roman" w:hAnsi="Times New Roman"/>
          <w:b/>
          <w:i w:val="0"/>
          <w:iCs/>
          <w:szCs w:val="22"/>
        </w:rPr>
        <w:t>503</w:t>
      </w:r>
      <w:r w:rsidR="00DB08C7" w:rsidRPr="00B4416A">
        <w:rPr>
          <w:rFonts w:ascii="Times New Roman" w:hAnsi="Times New Roman"/>
          <w:b/>
          <w:i w:val="0"/>
          <w:iCs/>
          <w:szCs w:val="22"/>
        </w:rPr>
        <w:t>)</w:t>
      </w:r>
    </w:p>
    <w:p w14:paraId="173AAC1F" w14:textId="77777777" w:rsidR="00DB08C7" w:rsidRPr="00B4416A" w:rsidRDefault="00DB08C7" w:rsidP="00937531">
      <w:pPr>
        <w:rPr>
          <w:rFonts w:ascii="Times New Roman" w:hAnsi="Times New Roman"/>
          <w:i w:val="0"/>
          <w:iCs/>
          <w:szCs w:val="22"/>
        </w:rPr>
      </w:pPr>
    </w:p>
    <w:p w14:paraId="40E9E825" w14:textId="77777777"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prosto delovno mesto morajo izpolnjevati tudi naslednje pogoje:</w:t>
      </w:r>
    </w:p>
    <w:p w14:paraId="687BA6D6" w14:textId="77777777" w:rsidR="000E3BB9" w:rsidRPr="00B4416A" w:rsidRDefault="000E3BB9" w:rsidP="000E3439">
      <w:pPr>
        <w:pStyle w:val="Odstavekseznama"/>
        <w:numPr>
          <w:ilvl w:val="0"/>
          <w:numId w:val="30"/>
        </w:numPr>
        <w:rPr>
          <w:rFonts w:ascii="Times New Roman" w:hAnsi="Times New Roman"/>
          <w:i w:val="0"/>
          <w:szCs w:val="22"/>
        </w:rPr>
      </w:pPr>
      <w:r w:rsidRPr="00B4416A">
        <w:rPr>
          <w:rFonts w:ascii="Times New Roman" w:hAnsi="Times New Roman"/>
          <w:i w:val="0"/>
          <w:szCs w:val="22"/>
        </w:rPr>
        <w:t xml:space="preserve">najmanj </w:t>
      </w:r>
      <w:r w:rsidR="00082090">
        <w:rPr>
          <w:rFonts w:ascii="Times New Roman" w:hAnsi="Times New Roman"/>
          <w:i w:val="0"/>
          <w:szCs w:val="22"/>
        </w:rPr>
        <w:t>specialistično izobraževanje po visokošolski strokovni izobrazbi (prejšnje)/specializacija po visokošolski strokovni izobrazbi (prejšnja), visokošolsko univerzitetno izobraževanje (prejšnje)/visokošolska univerzitetna izobrazba (prejšnja), najmanj magistrsko izobraževanje (druga bolonjska stopnja)/magistrska izobrazba (druga bolonjska stopnja);</w:t>
      </w:r>
    </w:p>
    <w:p w14:paraId="6ABC3FF3" w14:textId="77777777" w:rsidR="000E3439" w:rsidRPr="00B42FC6" w:rsidRDefault="000E3BB9" w:rsidP="000E3439">
      <w:pPr>
        <w:numPr>
          <w:ilvl w:val="0"/>
          <w:numId w:val="30"/>
        </w:numPr>
        <w:rPr>
          <w:rFonts w:ascii="Times New Roman" w:hAnsi="Times New Roman"/>
          <w:i w:val="0"/>
          <w:iCs/>
          <w:szCs w:val="22"/>
        </w:rPr>
      </w:pPr>
      <w:r w:rsidRPr="00B42FC6">
        <w:rPr>
          <w:rFonts w:ascii="Times New Roman" w:hAnsi="Times New Roman"/>
          <w:i w:val="0"/>
          <w:szCs w:val="22"/>
        </w:rPr>
        <w:t xml:space="preserve">najmanj </w:t>
      </w:r>
      <w:r w:rsidR="00B42FC6">
        <w:rPr>
          <w:rFonts w:ascii="Times New Roman" w:hAnsi="Times New Roman"/>
          <w:i w:val="0"/>
          <w:szCs w:val="22"/>
        </w:rPr>
        <w:t>6 let</w:t>
      </w:r>
      <w:r w:rsidR="009C61E8" w:rsidRPr="00B42FC6">
        <w:rPr>
          <w:rFonts w:ascii="Times New Roman" w:hAnsi="Times New Roman"/>
          <w:i w:val="0"/>
          <w:szCs w:val="22"/>
        </w:rPr>
        <w:t xml:space="preserve"> </w:t>
      </w:r>
      <w:r w:rsidRPr="00B42FC6">
        <w:rPr>
          <w:rFonts w:ascii="Times New Roman" w:hAnsi="Times New Roman"/>
          <w:i w:val="0"/>
          <w:szCs w:val="22"/>
        </w:rPr>
        <w:t>delovnih</w:t>
      </w:r>
      <w:r w:rsidR="000E3439" w:rsidRPr="00B42FC6">
        <w:rPr>
          <w:rFonts w:ascii="Times New Roman" w:hAnsi="Times New Roman"/>
          <w:i w:val="0"/>
          <w:szCs w:val="22"/>
        </w:rPr>
        <w:t xml:space="preserve"> izkušenj</w:t>
      </w:r>
      <w:r w:rsidR="000E3439" w:rsidRPr="00B42FC6">
        <w:rPr>
          <w:rFonts w:ascii="Times New Roman" w:hAnsi="Times New Roman"/>
          <w:i w:val="0"/>
          <w:iCs/>
          <w:szCs w:val="22"/>
        </w:rPr>
        <w:t>;</w:t>
      </w:r>
      <w:r w:rsidR="003E64D1">
        <w:rPr>
          <w:rFonts w:ascii="Times New Roman" w:hAnsi="Times New Roman"/>
          <w:i w:val="0"/>
          <w:iCs/>
          <w:szCs w:val="22"/>
        </w:rPr>
        <w:t xml:space="preserve"> </w:t>
      </w:r>
    </w:p>
    <w:p w14:paraId="52EE2FCF" w14:textId="77777777" w:rsidR="000E3BB9" w:rsidRDefault="000E3BB9" w:rsidP="000E3439">
      <w:pPr>
        <w:pStyle w:val="Odstavekseznama"/>
        <w:numPr>
          <w:ilvl w:val="0"/>
          <w:numId w:val="30"/>
        </w:numPr>
        <w:rPr>
          <w:rFonts w:ascii="Times New Roman" w:hAnsi="Times New Roman"/>
          <w:i w:val="0"/>
          <w:szCs w:val="22"/>
        </w:rPr>
      </w:pPr>
      <w:r w:rsidRPr="00B42FC6">
        <w:rPr>
          <w:rFonts w:ascii="Times New Roman" w:hAnsi="Times New Roman"/>
          <w:i w:val="0"/>
          <w:szCs w:val="22"/>
        </w:rPr>
        <w:t>opravljeno obvezno uspo</w:t>
      </w:r>
      <w:r w:rsidR="00271D11" w:rsidRPr="00B42FC6">
        <w:rPr>
          <w:rFonts w:ascii="Times New Roman" w:hAnsi="Times New Roman"/>
          <w:i w:val="0"/>
          <w:szCs w:val="22"/>
        </w:rPr>
        <w:t>sabljanje za imenovanje v naziv;</w:t>
      </w:r>
    </w:p>
    <w:p w14:paraId="2E0F61B3" w14:textId="42068FE7" w:rsidR="009F6313" w:rsidRPr="009F6313" w:rsidRDefault="009F6313" w:rsidP="009F6313">
      <w:pPr>
        <w:pStyle w:val="Odstavekseznama"/>
        <w:numPr>
          <w:ilvl w:val="0"/>
          <w:numId w:val="30"/>
        </w:numPr>
        <w:rPr>
          <w:rFonts w:ascii="Times New Roman" w:hAnsi="Times New Roman"/>
          <w:i w:val="0"/>
          <w:szCs w:val="22"/>
        </w:rPr>
      </w:pPr>
      <w:r w:rsidRPr="009F6313">
        <w:rPr>
          <w:rFonts w:ascii="Times New Roman" w:hAnsi="Times New Roman"/>
          <w:i w:val="0"/>
          <w:szCs w:val="22"/>
        </w:rPr>
        <w:t xml:space="preserve">opravljen strokovni izpit </w:t>
      </w:r>
      <w:r>
        <w:rPr>
          <w:rFonts w:ascii="Times New Roman" w:hAnsi="Times New Roman"/>
          <w:i w:val="0"/>
          <w:szCs w:val="22"/>
        </w:rPr>
        <w:t>iz upravnega postopka,</w:t>
      </w:r>
    </w:p>
    <w:p w14:paraId="02FC64C0" w14:textId="77777777" w:rsidR="00DB08C7" w:rsidRPr="00B42FC6" w:rsidRDefault="00DB08C7" w:rsidP="000E3439">
      <w:pPr>
        <w:numPr>
          <w:ilvl w:val="0"/>
          <w:numId w:val="30"/>
        </w:numPr>
        <w:rPr>
          <w:rFonts w:ascii="Times New Roman" w:hAnsi="Times New Roman"/>
          <w:i w:val="0"/>
          <w:iCs/>
          <w:szCs w:val="22"/>
        </w:rPr>
      </w:pPr>
      <w:r w:rsidRPr="00B42FC6">
        <w:rPr>
          <w:rFonts w:ascii="Times New Roman" w:hAnsi="Times New Roman"/>
          <w:i w:val="0"/>
          <w:iCs/>
          <w:szCs w:val="22"/>
        </w:rPr>
        <w:t>državljanstvo Republike Slovenije;</w:t>
      </w:r>
    </w:p>
    <w:p w14:paraId="27B1C6B5" w14:textId="77777777" w:rsidR="00DB08C7" w:rsidRPr="00B42FC6" w:rsidRDefault="00DB08C7" w:rsidP="000E3439">
      <w:pPr>
        <w:numPr>
          <w:ilvl w:val="0"/>
          <w:numId w:val="30"/>
        </w:numPr>
        <w:rPr>
          <w:rFonts w:ascii="Times New Roman" w:hAnsi="Times New Roman"/>
          <w:i w:val="0"/>
          <w:iCs/>
          <w:szCs w:val="22"/>
        </w:rPr>
      </w:pPr>
      <w:r w:rsidRPr="00B42FC6">
        <w:rPr>
          <w:rFonts w:ascii="Times New Roman" w:hAnsi="Times New Roman"/>
          <w:i w:val="0"/>
          <w:iCs/>
          <w:szCs w:val="22"/>
        </w:rPr>
        <w:t>znanje uradnega jezika;</w:t>
      </w:r>
    </w:p>
    <w:p w14:paraId="6A20E6FE" w14:textId="77777777" w:rsidR="00DB08C7" w:rsidRPr="00B4416A" w:rsidRDefault="00DB08C7" w:rsidP="000E3439">
      <w:pPr>
        <w:numPr>
          <w:ilvl w:val="0"/>
          <w:numId w:val="30"/>
        </w:numPr>
        <w:rPr>
          <w:rFonts w:ascii="Times New Roman" w:hAnsi="Times New Roman"/>
          <w:i w:val="0"/>
          <w:iCs/>
          <w:szCs w:val="22"/>
        </w:rPr>
      </w:pPr>
      <w:r w:rsidRPr="00B42FC6">
        <w:rPr>
          <w:rFonts w:ascii="Times New Roman" w:hAnsi="Times New Roman"/>
          <w:i w:val="0"/>
          <w:iCs/>
          <w:szCs w:val="22"/>
        </w:rPr>
        <w:t>ne smejo biti</w:t>
      </w:r>
      <w:r w:rsidRPr="00B4416A">
        <w:rPr>
          <w:rFonts w:ascii="Times New Roman" w:hAnsi="Times New Roman"/>
          <w:i w:val="0"/>
          <w:iCs/>
          <w:szCs w:val="22"/>
        </w:rPr>
        <w:t xml:space="preserve"> pravnomočno obsojeni zaradi naklepnega kaznivega dejanja, ki se preganja po uradni dolžnosti in ne smejo biti obsojeni na nepogojno kazen zapora v trajanju več kot šest mesecev;</w:t>
      </w:r>
    </w:p>
    <w:p w14:paraId="0B4A9BEF" w14:textId="77777777" w:rsidR="00DB08C7" w:rsidRPr="00B4416A" w:rsidRDefault="00DB08C7" w:rsidP="000E3439">
      <w:pPr>
        <w:numPr>
          <w:ilvl w:val="0"/>
          <w:numId w:val="30"/>
        </w:numPr>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484CC464" w14:textId="77777777" w:rsidR="00DB08C7" w:rsidRPr="00B4416A" w:rsidRDefault="00DB08C7" w:rsidP="00937531">
      <w:pPr>
        <w:rPr>
          <w:rFonts w:ascii="Times New Roman" w:hAnsi="Times New Roman"/>
          <w:i w:val="0"/>
          <w:iCs/>
          <w:szCs w:val="22"/>
        </w:rPr>
      </w:pPr>
    </w:p>
    <w:p w14:paraId="4416FC61" w14:textId="77777777" w:rsidR="00BB3ED6" w:rsidRPr="00B4416A" w:rsidRDefault="00BB3ED6" w:rsidP="00BB3ED6">
      <w:pPr>
        <w:rPr>
          <w:rFonts w:ascii="Times New Roman" w:hAnsi="Times New Roman"/>
          <w:i w:val="0"/>
          <w:iCs/>
          <w:szCs w:val="22"/>
        </w:rPr>
      </w:pPr>
      <w:r w:rsidRPr="00B4416A">
        <w:rPr>
          <w:rFonts w:ascii="Times New Roman" w:hAnsi="Times New Roman"/>
          <w:i w:val="0"/>
          <w:iCs/>
          <w:szCs w:val="22"/>
        </w:rPr>
        <w:t xml:space="preserve">Delovno področje: </w:t>
      </w:r>
    </w:p>
    <w:p w14:paraId="65B5D4B3" w14:textId="77777777" w:rsidR="009F6313" w:rsidRPr="009F6313" w:rsidRDefault="009F6313" w:rsidP="009F6313">
      <w:pPr>
        <w:pStyle w:val="Odstavekseznama"/>
        <w:ind w:left="360"/>
        <w:rPr>
          <w:rFonts w:ascii="Times New Roman" w:hAnsi="Times New Roman"/>
          <w:i w:val="0"/>
          <w:szCs w:val="22"/>
        </w:rPr>
      </w:pPr>
      <w:r w:rsidRPr="009F6313">
        <w:rPr>
          <w:rFonts w:ascii="Times New Roman" w:hAnsi="Times New Roman"/>
          <w:i w:val="0"/>
          <w:szCs w:val="22"/>
        </w:rPr>
        <w:t>- neposredna pomoč pri vodenju strokovnih nalog na delu delovnega področja odseka,</w:t>
      </w:r>
    </w:p>
    <w:p w14:paraId="0BADBD4F" w14:textId="77777777" w:rsidR="009F6313" w:rsidRPr="009F6313" w:rsidRDefault="009F6313" w:rsidP="009F6313">
      <w:pPr>
        <w:pStyle w:val="Odstavekseznama"/>
        <w:ind w:left="360"/>
        <w:rPr>
          <w:rFonts w:ascii="Times New Roman" w:hAnsi="Times New Roman"/>
          <w:i w:val="0"/>
          <w:szCs w:val="22"/>
        </w:rPr>
      </w:pPr>
      <w:r w:rsidRPr="009F6313">
        <w:rPr>
          <w:rFonts w:ascii="Times New Roman" w:hAnsi="Times New Roman"/>
          <w:i w:val="0"/>
          <w:szCs w:val="22"/>
        </w:rPr>
        <w:t>- samostojno oblikovanje sistemskih rešitev in drugih najzahtevnejših gradiv,</w:t>
      </w:r>
    </w:p>
    <w:p w14:paraId="234430DB" w14:textId="77777777" w:rsidR="009F6313" w:rsidRPr="009F6313" w:rsidRDefault="009F6313" w:rsidP="009F6313">
      <w:pPr>
        <w:pStyle w:val="Odstavekseznama"/>
        <w:ind w:left="360"/>
        <w:rPr>
          <w:rFonts w:ascii="Times New Roman" w:hAnsi="Times New Roman"/>
          <w:i w:val="0"/>
          <w:szCs w:val="22"/>
        </w:rPr>
      </w:pPr>
      <w:r w:rsidRPr="009F6313">
        <w:rPr>
          <w:rFonts w:ascii="Times New Roman" w:hAnsi="Times New Roman"/>
          <w:i w:val="0"/>
          <w:szCs w:val="22"/>
        </w:rPr>
        <w:t>- opravljanje drugih najzahtevnejših nalog,</w:t>
      </w:r>
    </w:p>
    <w:p w14:paraId="0A12FB08" w14:textId="77777777" w:rsidR="009F6313" w:rsidRPr="009F6313" w:rsidRDefault="009F6313" w:rsidP="009F6313">
      <w:pPr>
        <w:pStyle w:val="Odstavekseznama"/>
        <w:ind w:left="360"/>
        <w:rPr>
          <w:rFonts w:ascii="Times New Roman" w:hAnsi="Times New Roman"/>
          <w:i w:val="0"/>
          <w:szCs w:val="22"/>
        </w:rPr>
      </w:pPr>
      <w:r w:rsidRPr="009F6313">
        <w:rPr>
          <w:rFonts w:ascii="Times New Roman" w:hAnsi="Times New Roman"/>
          <w:i w:val="0"/>
          <w:szCs w:val="22"/>
        </w:rPr>
        <w:t>- vodenje projektnih skupin,</w:t>
      </w:r>
    </w:p>
    <w:p w14:paraId="15352199" w14:textId="77777777" w:rsidR="009F6313" w:rsidRPr="009F6313" w:rsidRDefault="009F6313" w:rsidP="009F6313">
      <w:pPr>
        <w:pStyle w:val="Odstavekseznama"/>
        <w:ind w:left="360"/>
        <w:rPr>
          <w:rFonts w:ascii="Times New Roman" w:hAnsi="Times New Roman"/>
          <w:i w:val="0"/>
          <w:szCs w:val="22"/>
        </w:rPr>
      </w:pPr>
      <w:r w:rsidRPr="009F6313">
        <w:rPr>
          <w:rFonts w:ascii="Times New Roman" w:hAnsi="Times New Roman"/>
          <w:i w:val="0"/>
          <w:szCs w:val="22"/>
        </w:rPr>
        <w:t>- vodenje in sodelovanje v najzahtevnejših projektnih skupinah,</w:t>
      </w:r>
    </w:p>
    <w:p w14:paraId="3256AD32" w14:textId="77777777" w:rsidR="009F6313" w:rsidRPr="009F6313" w:rsidRDefault="009F6313" w:rsidP="009F6313">
      <w:pPr>
        <w:pStyle w:val="Odstavekseznama"/>
        <w:ind w:left="360"/>
        <w:rPr>
          <w:rFonts w:ascii="Times New Roman" w:hAnsi="Times New Roman"/>
          <w:i w:val="0"/>
          <w:szCs w:val="22"/>
        </w:rPr>
      </w:pPr>
      <w:r w:rsidRPr="009F6313">
        <w:rPr>
          <w:rFonts w:ascii="Times New Roman" w:hAnsi="Times New Roman"/>
          <w:i w:val="0"/>
          <w:szCs w:val="22"/>
        </w:rPr>
        <w:t>- spremljanje in proučevanje zakonodaje ter predlaganje ukrepov,</w:t>
      </w:r>
    </w:p>
    <w:p w14:paraId="423F1CFF" w14:textId="77777777" w:rsidR="009F6313" w:rsidRPr="009F6313" w:rsidRDefault="009F6313" w:rsidP="009F6313">
      <w:pPr>
        <w:pStyle w:val="Odstavekseznama"/>
        <w:ind w:left="360"/>
        <w:rPr>
          <w:rFonts w:ascii="Times New Roman" w:hAnsi="Times New Roman"/>
          <w:i w:val="0"/>
          <w:szCs w:val="22"/>
        </w:rPr>
      </w:pPr>
      <w:r w:rsidRPr="009F6313">
        <w:rPr>
          <w:rFonts w:ascii="Times New Roman" w:hAnsi="Times New Roman"/>
          <w:i w:val="0"/>
          <w:szCs w:val="22"/>
        </w:rPr>
        <w:t>- vodenje najzahtevnejših upravnih postopkov,</w:t>
      </w:r>
    </w:p>
    <w:p w14:paraId="0A484792" w14:textId="77777777" w:rsidR="009F6313" w:rsidRPr="009F6313" w:rsidRDefault="009F6313" w:rsidP="009F6313">
      <w:pPr>
        <w:pStyle w:val="Odstavekseznama"/>
        <w:ind w:left="360"/>
        <w:rPr>
          <w:rFonts w:ascii="Times New Roman" w:hAnsi="Times New Roman"/>
          <w:i w:val="0"/>
          <w:szCs w:val="22"/>
        </w:rPr>
      </w:pPr>
      <w:r w:rsidRPr="009F6313">
        <w:rPr>
          <w:rFonts w:ascii="Times New Roman" w:hAnsi="Times New Roman"/>
          <w:i w:val="0"/>
          <w:szCs w:val="22"/>
        </w:rPr>
        <w:t>- sodelovanje pri razvojnih projektih mestne uprave,</w:t>
      </w:r>
    </w:p>
    <w:p w14:paraId="6C4A46AA" w14:textId="11EE52DB" w:rsidR="00853AB5" w:rsidRDefault="009F6313" w:rsidP="009F6313">
      <w:pPr>
        <w:pStyle w:val="Odstavekseznama"/>
        <w:ind w:left="360"/>
        <w:rPr>
          <w:rFonts w:ascii="Times New Roman" w:hAnsi="Times New Roman"/>
          <w:i w:val="0"/>
          <w:szCs w:val="22"/>
        </w:rPr>
      </w:pPr>
      <w:r w:rsidRPr="009F6313">
        <w:rPr>
          <w:rFonts w:ascii="Times New Roman" w:hAnsi="Times New Roman"/>
          <w:i w:val="0"/>
          <w:szCs w:val="22"/>
        </w:rPr>
        <w:t>- opravljanje strokovnih nalog za Komisijo za mandatna vprašanja, volitve in imenovanja.</w:t>
      </w:r>
    </w:p>
    <w:p w14:paraId="6481CB13" w14:textId="77777777" w:rsidR="009F6313" w:rsidRPr="00853AB5" w:rsidRDefault="009F6313" w:rsidP="009F6313">
      <w:pPr>
        <w:pStyle w:val="Odstavekseznama"/>
        <w:ind w:left="360"/>
        <w:rPr>
          <w:rFonts w:ascii="Times New Roman" w:hAnsi="Times New Roman"/>
          <w:i w:val="0"/>
          <w:iCs/>
          <w:szCs w:val="22"/>
        </w:rPr>
      </w:pPr>
    </w:p>
    <w:p w14:paraId="7885DC31" w14:textId="77777777" w:rsidR="00BB3ED6" w:rsidRPr="00853AB5" w:rsidRDefault="00BB3ED6" w:rsidP="00853AB5">
      <w:pPr>
        <w:rPr>
          <w:rFonts w:ascii="Times New Roman" w:hAnsi="Times New Roman"/>
          <w:i w:val="0"/>
          <w:iCs/>
          <w:szCs w:val="22"/>
        </w:rPr>
      </w:pPr>
      <w:r w:rsidRPr="00853AB5">
        <w:rPr>
          <w:rFonts w:ascii="Times New Roman" w:hAnsi="Times New Roman"/>
          <w:i w:val="0"/>
          <w:iCs/>
          <w:szCs w:val="22"/>
        </w:rPr>
        <w:t xml:space="preserve">Izbrani kandidat bo delo na delovnem mestu </w:t>
      </w:r>
      <w:r w:rsidR="003D5F69" w:rsidRPr="00853AB5">
        <w:rPr>
          <w:rFonts w:ascii="Times New Roman" w:hAnsi="Times New Roman"/>
          <w:i w:val="0"/>
          <w:iCs/>
          <w:szCs w:val="22"/>
        </w:rPr>
        <w:t xml:space="preserve">podsekretar </w:t>
      </w:r>
      <w:r w:rsidRPr="00853AB5">
        <w:rPr>
          <w:rFonts w:ascii="Times New Roman" w:hAnsi="Times New Roman"/>
          <w:i w:val="0"/>
          <w:iCs/>
          <w:szCs w:val="22"/>
        </w:rPr>
        <w:t xml:space="preserve">opravljal v nazivu </w:t>
      </w:r>
      <w:r w:rsidR="00B42FC6" w:rsidRPr="00853AB5">
        <w:rPr>
          <w:rFonts w:ascii="Times New Roman" w:hAnsi="Times New Roman"/>
          <w:i w:val="0"/>
          <w:iCs/>
          <w:szCs w:val="22"/>
        </w:rPr>
        <w:t>podsekretar</w:t>
      </w:r>
      <w:r w:rsidRPr="00853AB5">
        <w:rPr>
          <w:rFonts w:ascii="Times New Roman" w:hAnsi="Times New Roman"/>
          <w:i w:val="0"/>
          <w:szCs w:val="22"/>
        </w:rPr>
        <w:t xml:space="preserve">. </w:t>
      </w:r>
      <w:r w:rsidR="001E30A2" w:rsidRPr="00853AB5">
        <w:rPr>
          <w:rFonts w:ascii="Times New Roman" w:hAnsi="Times New Roman"/>
          <w:i w:val="0"/>
          <w:szCs w:val="22"/>
        </w:rPr>
        <w:t xml:space="preserve">Naloge bo opravljal v </w:t>
      </w:r>
      <w:r w:rsidR="001E30A2" w:rsidRPr="00853AB5">
        <w:rPr>
          <w:rFonts w:ascii="Times New Roman" w:hAnsi="Times New Roman"/>
          <w:i w:val="0"/>
          <w:color w:val="000000" w:themeColor="text1"/>
          <w:szCs w:val="22"/>
        </w:rPr>
        <w:t xml:space="preserve">prostorih </w:t>
      </w:r>
      <w:r w:rsidR="00853AB5">
        <w:rPr>
          <w:rFonts w:ascii="Times New Roman" w:hAnsi="Times New Roman"/>
          <w:i w:val="0"/>
          <w:color w:val="000000" w:themeColor="text1"/>
          <w:szCs w:val="22"/>
        </w:rPr>
        <w:t xml:space="preserve">Sekretariata mestne uprave, Adamič-Lundrovo nabrežje 2, </w:t>
      </w:r>
      <w:r w:rsidR="001E30A2" w:rsidRPr="00853AB5">
        <w:rPr>
          <w:rFonts w:ascii="Times New Roman" w:hAnsi="Times New Roman"/>
          <w:i w:val="0"/>
          <w:color w:val="000000" w:themeColor="text1"/>
          <w:szCs w:val="22"/>
        </w:rPr>
        <w:t>Ljubljana</w:t>
      </w:r>
      <w:r w:rsidR="001E30A2" w:rsidRPr="00853AB5">
        <w:rPr>
          <w:rFonts w:ascii="Times New Roman" w:hAnsi="Times New Roman"/>
          <w:i w:val="0"/>
          <w:szCs w:val="22"/>
        </w:rPr>
        <w:t xml:space="preserve"> </w:t>
      </w:r>
      <w:r w:rsidR="001E30A2" w:rsidRPr="00853AB5">
        <w:rPr>
          <w:rFonts w:ascii="Times New Roman" w:hAnsi="Times New Roman"/>
          <w:i w:val="0"/>
          <w:iCs/>
          <w:szCs w:val="22"/>
        </w:rPr>
        <w:t>oz. v drugih uradnih prostorih Mestne občine Ljubljana. Delovno razmerje bo sklenjeno za nedoločen čas, s pol</w:t>
      </w:r>
      <w:r w:rsidRPr="00853AB5">
        <w:rPr>
          <w:rFonts w:ascii="Times New Roman" w:hAnsi="Times New Roman"/>
          <w:i w:val="0"/>
          <w:szCs w:val="22"/>
        </w:rPr>
        <w:t>nim delovnim časom</w:t>
      </w:r>
      <w:r w:rsidRPr="00853AB5">
        <w:rPr>
          <w:rFonts w:ascii="Times New Roman" w:hAnsi="Times New Roman"/>
          <w:i w:val="0"/>
          <w:color w:val="000000" w:themeColor="text1"/>
          <w:szCs w:val="22"/>
        </w:rPr>
        <w:t xml:space="preserve"> in </w:t>
      </w:r>
      <w:r w:rsidR="00853662" w:rsidRPr="00853AB5">
        <w:rPr>
          <w:rFonts w:ascii="Times New Roman" w:hAnsi="Times New Roman"/>
          <w:i w:val="0"/>
          <w:szCs w:val="22"/>
        </w:rPr>
        <w:t>štirim</w:t>
      </w:r>
      <w:r w:rsidRPr="00853AB5">
        <w:rPr>
          <w:rFonts w:ascii="Times New Roman" w:hAnsi="Times New Roman"/>
          <w:i w:val="0"/>
          <w:szCs w:val="22"/>
        </w:rPr>
        <w:t xml:space="preserve">esečnim poskusnim delom. </w:t>
      </w:r>
    </w:p>
    <w:p w14:paraId="425D4E7E" w14:textId="77777777" w:rsidR="00BB3ED6" w:rsidRDefault="00BB3ED6" w:rsidP="00BB3ED6">
      <w:pPr>
        <w:pStyle w:val="Odstavekseznama"/>
        <w:ind w:left="0"/>
        <w:rPr>
          <w:rFonts w:ascii="Times New Roman" w:hAnsi="Times New Roman"/>
          <w:i w:val="0"/>
          <w:iCs/>
          <w:szCs w:val="22"/>
        </w:rPr>
      </w:pPr>
    </w:p>
    <w:p w14:paraId="10991A02" w14:textId="77777777" w:rsidR="00853AB5" w:rsidRPr="00524415" w:rsidRDefault="00853AB5" w:rsidP="00853AB5">
      <w:pPr>
        <w:pStyle w:val="HTML-oblikovano"/>
        <w:tabs>
          <w:tab w:val="clear" w:pos="4580"/>
        </w:tabs>
        <w:jc w:val="both"/>
        <w:rPr>
          <w:rFonts w:ascii="Times New Roman" w:hAnsi="Times New Roman" w:cs="Times New Roman"/>
          <w:color w:val="auto"/>
          <w:sz w:val="22"/>
          <w:szCs w:val="22"/>
        </w:rPr>
      </w:pPr>
      <w:r w:rsidRPr="00524415">
        <w:rPr>
          <w:rFonts w:ascii="Times New Roman" w:hAnsi="Times New Roman" w:cs="Times New Roman"/>
          <w:iCs/>
          <w:color w:val="auto"/>
          <w:sz w:val="22"/>
          <w:szCs w:val="22"/>
        </w:rPr>
        <w:t xml:space="preserve">Kot delovne izkušnje se šteje </w:t>
      </w:r>
      <w:r w:rsidRPr="00524415">
        <w:rPr>
          <w:rFonts w:ascii="Times New Roman" w:hAnsi="Times New Roman" w:cs="Times New Roman"/>
          <w:color w:val="auto"/>
          <w:sz w:val="22"/>
          <w:szCs w:val="22"/>
        </w:rPr>
        <w:t>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5C877739" w14:textId="77777777" w:rsidR="00E22262" w:rsidRDefault="00E22262" w:rsidP="00853AB5">
      <w:pPr>
        <w:rPr>
          <w:rFonts w:ascii="Times New Roman" w:hAnsi="Times New Roman"/>
          <w:i w:val="0"/>
          <w:szCs w:val="22"/>
        </w:rPr>
      </w:pPr>
    </w:p>
    <w:p w14:paraId="7812E08B" w14:textId="77777777" w:rsidR="009F6313" w:rsidRPr="00A36180" w:rsidRDefault="009F6313" w:rsidP="009F6313">
      <w:pPr>
        <w:pStyle w:val="Navadensplet"/>
        <w:jc w:val="both"/>
        <w:rPr>
          <w:rFonts w:ascii="Times New Roman" w:hAnsi="Times New Roman"/>
          <w:iCs/>
          <w:sz w:val="22"/>
          <w:szCs w:val="22"/>
        </w:rPr>
      </w:pPr>
      <w:r w:rsidRPr="00A36180">
        <w:rPr>
          <w:rFonts w:ascii="Times New Roman" w:hAnsi="Times New Roman"/>
          <w:iCs/>
          <w:sz w:val="22"/>
          <w:szCs w:val="22"/>
        </w:rPr>
        <w:t>Zahtevane delovne izkušnje se skrajšajo za tretjino v primeru, da ima kandidat</w:t>
      </w:r>
      <w:r>
        <w:rPr>
          <w:rFonts w:ascii="Times New Roman" w:hAnsi="Times New Roman"/>
          <w:iCs/>
          <w:sz w:val="22"/>
          <w:szCs w:val="22"/>
        </w:rPr>
        <w:t xml:space="preserve"> univerzitetno izobrazbo (prejšnjo) z </w:t>
      </w:r>
      <w:r w:rsidRPr="00A36180">
        <w:rPr>
          <w:rFonts w:ascii="Times New Roman" w:hAnsi="Times New Roman"/>
          <w:iCs/>
          <w:sz w:val="22"/>
          <w:szCs w:val="22"/>
        </w:rPr>
        <w:t>magisterij</w:t>
      </w:r>
      <w:r>
        <w:rPr>
          <w:rFonts w:ascii="Times New Roman" w:hAnsi="Times New Roman"/>
          <w:iCs/>
          <w:sz w:val="22"/>
          <w:szCs w:val="22"/>
        </w:rPr>
        <w:t>em</w:t>
      </w:r>
      <w:r w:rsidRPr="00A36180">
        <w:rPr>
          <w:rFonts w:ascii="Times New Roman" w:hAnsi="Times New Roman"/>
          <w:iCs/>
          <w:sz w:val="22"/>
          <w:szCs w:val="22"/>
        </w:rPr>
        <w:t xml:space="preserve"> znanosti, doktorat oziroma zaključen specialistični študij</w:t>
      </w:r>
      <w:r>
        <w:rPr>
          <w:rFonts w:ascii="Times New Roman" w:hAnsi="Times New Roman"/>
          <w:iCs/>
          <w:sz w:val="22"/>
          <w:szCs w:val="22"/>
        </w:rPr>
        <w:t xml:space="preserve"> oziroma drugo bolonjsko stopnjo z doktoratom</w:t>
      </w:r>
      <w:r w:rsidRPr="00A36180">
        <w:rPr>
          <w:rFonts w:ascii="Times New Roman" w:hAnsi="Times New Roman"/>
          <w:iCs/>
          <w:sz w:val="22"/>
          <w:szCs w:val="22"/>
        </w:rPr>
        <w:t>.</w:t>
      </w:r>
    </w:p>
    <w:p w14:paraId="10B75261" w14:textId="77777777" w:rsidR="00853AB5" w:rsidRDefault="00853AB5" w:rsidP="00853AB5">
      <w:pPr>
        <w:rPr>
          <w:rFonts w:ascii="Times New Roman" w:hAnsi="Times New Roman"/>
          <w:i w:val="0"/>
          <w:szCs w:val="22"/>
        </w:rPr>
      </w:pPr>
    </w:p>
    <w:p w14:paraId="63E01433" w14:textId="77777777" w:rsidR="00BB3ED6" w:rsidRDefault="00BB3ED6" w:rsidP="00BB3ED6">
      <w:pPr>
        <w:pStyle w:val="Navadensplet"/>
        <w:spacing w:after="0"/>
        <w:jc w:val="both"/>
        <w:rPr>
          <w:rFonts w:ascii="Times New Roman" w:hAnsi="Times New Roman"/>
          <w:iCs/>
          <w:sz w:val="22"/>
          <w:szCs w:val="22"/>
        </w:rPr>
      </w:pPr>
      <w:r w:rsidRPr="00B4416A">
        <w:rPr>
          <w:rFonts w:ascii="Times New Roman" w:hAnsi="Times New Roman"/>
          <w:iCs/>
          <w:sz w:val="22"/>
          <w:szCs w:val="22"/>
        </w:rPr>
        <w:t>Pri izbranem kandidatu se bo preverjalo, ali ima opravljeno usposabljanje za imenovanje v naziv. V nasprotnem primeru bo moral izbrani kandidat najpozneje v enem letu od sklenitve pogodbe o zaposlitvi, opraviti usposabljanje, na katero ga bo napotil predstojnik, v skladu s prvim odstavkom 89. člena Zakona o javnih uslužbencih.</w:t>
      </w:r>
      <w:r w:rsidRPr="00B4416A">
        <w:rPr>
          <w:rFonts w:ascii="Times New Roman" w:hAnsi="Times New Roman"/>
          <w:sz w:val="22"/>
          <w:szCs w:val="22"/>
        </w:rPr>
        <w:t xml:space="preserve"> </w:t>
      </w:r>
      <w:r w:rsidR="001E30A2" w:rsidRPr="001E30A2">
        <w:rPr>
          <w:rFonts w:ascii="Times New Roman" w:hAnsi="Times New Roman"/>
          <w:iCs/>
          <w:sz w:val="22"/>
          <w:szCs w:val="22"/>
        </w:rPr>
        <w:t>Za kandidate, ki so opravili strokovni izpit za imenovanje v naziv skladno z določbami ZJU in/ali so se udeležili priprav na strokovni izpit za imenovanje v naziv, se lahko šteje, da izpolnjujejo pogoj obveznega usposabljanja po 89. členu ZJU.</w:t>
      </w:r>
    </w:p>
    <w:p w14:paraId="2673D4E0" w14:textId="77777777" w:rsidR="00325788" w:rsidRDefault="00325788" w:rsidP="00B4416A">
      <w:pPr>
        <w:pStyle w:val="HTML-oblikovano"/>
        <w:tabs>
          <w:tab w:val="clear" w:pos="4580"/>
        </w:tabs>
        <w:jc w:val="both"/>
        <w:rPr>
          <w:rFonts w:ascii="Times New Roman" w:hAnsi="Times New Roman" w:cs="Times New Roman"/>
          <w:iCs/>
          <w:color w:val="auto"/>
          <w:sz w:val="22"/>
          <w:szCs w:val="22"/>
        </w:rPr>
      </w:pPr>
    </w:p>
    <w:p w14:paraId="44BA61E0" w14:textId="77777777" w:rsidR="00853AB5" w:rsidRDefault="00853AB5" w:rsidP="00853AB5">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w:t>
      </w:r>
      <w:r w:rsidRPr="005752D2">
        <w:rPr>
          <w:rFonts w:ascii="Times New Roman" w:hAnsi="Times New Roman"/>
          <w:i w:val="0"/>
        </w:rPr>
        <w:t xml:space="preserve"> 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6"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w:t>
      </w:r>
      <w:r w:rsidRPr="004A4FD1">
        <w:rPr>
          <w:rFonts w:ascii="Times New Roman" w:hAnsi="Times New Roman"/>
          <w:i w:val="0"/>
        </w:rPr>
        <w:t> </w:t>
      </w:r>
      <w:hyperlink r:id="rId7" w:tgtFrame="_blank" w:tooltip="Zakon o interventnih ukrepih za omilitev posledic drugega vala epidemije COVID-19" w:history="1">
        <w:r w:rsidRPr="008B077C">
          <w:rPr>
            <w:rFonts w:ascii="Times New Roman" w:hAnsi="Times New Roman"/>
            <w:i w:val="0"/>
          </w:rPr>
          <w:t>175/20</w:t>
        </w:r>
      </w:hyperlink>
      <w:r w:rsidRPr="008B077C">
        <w:rPr>
          <w:rFonts w:ascii="Times New Roman" w:hAnsi="Times New Roman"/>
          <w:i w:val="0"/>
        </w:rPr>
        <w:t> – ZIUOPDVE in </w:t>
      </w:r>
      <w:hyperlink r:id="rId8" w:tgtFrame="_blank" w:tooltip="Zakon o debirokratizaciji" w:history="1">
        <w:r w:rsidRPr="008B077C">
          <w:rPr>
            <w:rFonts w:ascii="Times New Roman" w:hAnsi="Times New Roman"/>
            <w:i w:val="0"/>
          </w:rPr>
          <w:t>3/22</w:t>
        </w:r>
      </w:hyperlink>
      <w:r w:rsidRPr="008B077C">
        <w:rPr>
          <w:rFonts w:ascii="Times New Roman" w:hAnsi="Times New Roman"/>
          <w:i w:val="0"/>
        </w:rPr>
        <w:t> – ZDeb</w:t>
      </w:r>
      <w:r w:rsidRPr="004A4FD1">
        <w:rPr>
          <w:rFonts w:ascii="Times New Roman" w:hAnsi="Times New Roman"/>
          <w:i w:val="0"/>
        </w:rPr>
        <w:t>)</w:t>
      </w:r>
      <w:r w:rsidRPr="005752D2">
        <w:rPr>
          <w:rFonts w:ascii="Times New Roman" w:hAnsi="Times New Roman"/>
          <w:i w:val="0"/>
        </w:rPr>
        <w:t>, opraviti najkasneje v treh mesecih od sklenitve delovnega razmerja.</w:t>
      </w:r>
    </w:p>
    <w:p w14:paraId="3D49B9AC" w14:textId="77777777" w:rsidR="00325788" w:rsidRDefault="00325788" w:rsidP="00B4416A">
      <w:pPr>
        <w:pStyle w:val="HTML-oblikovano"/>
        <w:tabs>
          <w:tab w:val="clear" w:pos="4580"/>
        </w:tabs>
        <w:jc w:val="both"/>
        <w:rPr>
          <w:rFonts w:ascii="Times New Roman" w:hAnsi="Times New Roman" w:cs="Times New Roman"/>
          <w:iCs/>
          <w:color w:val="auto"/>
          <w:sz w:val="22"/>
          <w:szCs w:val="22"/>
        </w:rPr>
      </w:pPr>
    </w:p>
    <w:p w14:paraId="194C4EEA" w14:textId="77777777" w:rsidR="009F6313" w:rsidRDefault="009F6313" w:rsidP="00B4416A">
      <w:pPr>
        <w:pStyle w:val="HTML-oblikovano"/>
        <w:tabs>
          <w:tab w:val="clear" w:pos="4580"/>
        </w:tabs>
        <w:jc w:val="both"/>
        <w:rPr>
          <w:rFonts w:ascii="Times New Roman" w:hAnsi="Times New Roman" w:cs="Times New Roman"/>
          <w:color w:val="auto"/>
          <w:sz w:val="22"/>
          <w:szCs w:val="22"/>
        </w:rPr>
      </w:pPr>
      <w:r w:rsidRPr="009F6313">
        <w:rPr>
          <w:rFonts w:ascii="Times New Roman" w:hAnsi="Times New Roman" w:cs="Times New Roman"/>
          <w:color w:val="auto"/>
          <w:sz w:val="22"/>
          <w:szCs w:val="22"/>
        </w:rPr>
        <w:t>Prednost pri izbiri bodo imeli kandidati z delovnimi izkušnjami s področja delovnih razmerij ter v sistemu MFERAC in/ali Cadis.</w:t>
      </w:r>
    </w:p>
    <w:p w14:paraId="47F99B95" w14:textId="53B67250" w:rsidR="00C04C9C" w:rsidRPr="001E30A2" w:rsidRDefault="0030654B" w:rsidP="00B4416A">
      <w:pPr>
        <w:pStyle w:val="HTML-oblikovano"/>
        <w:tabs>
          <w:tab w:val="clear" w:pos="4580"/>
        </w:tabs>
        <w:jc w:val="both"/>
        <w:rPr>
          <w:rFonts w:ascii="Times New Roman" w:hAnsi="Times New Roman" w:cs="Times New Roman"/>
          <w:color w:val="00B050"/>
          <w:sz w:val="22"/>
          <w:szCs w:val="22"/>
        </w:rPr>
      </w:pPr>
      <w:r w:rsidRPr="001E30A2">
        <w:rPr>
          <w:rFonts w:ascii="Times New Roman" w:hAnsi="Times New Roman" w:cs="Times New Roman"/>
          <w:color w:val="00B050"/>
          <w:sz w:val="22"/>
          <w:szCs w:val="22"/>
        </w:rPr>
        <w:t xml:space="preserve"> </w:t>
      </w:r>
    </w:p>
    <w:p w14:paraId="4DD27BEB" w14:textId="77777777"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1EE8C994"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6389F91F"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3F27099B"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57A85600" w14:textId="77777777" w:rsidR="00853AB5" w:rsidRDefault="00853AB5" w:rsidP="00D2105B">
      <w:pPr>
        <w:pStyle w:val="Odstavekseznama"/>
        <w:numPr>
          <w:ilvl w:val="0"/>
          <w:numId w:val="2"/>
        </w:numPr>
        <w:rPr>
          <w:rFonts w:ascii="Times New Roman" w:hAnsi="Times New Roman"/>
          <w:i w:val="0"/>
          <w:iCs/>
          <w:szCs w:val="22"/>
        </w:rPr>
      </w:pPr>
      <w:r>
        <w:rPr>
          <w:rFonts w:ascii="Times New Roman" w:hAnsi="Times New Roman"/>
          <w:i w:val="0"/>
          <w:iCs/>
          <w:szCs w:val="22"/>
        </w:rPr>
        <w:t>pisno izjavo o opravljenem strokovne izpitu iz upravnega postopka (če ga je kandidat opravil);</w:t>
      </w:r>
    </w:p>
    <w:p w14:paraId="6FF81DE8"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1CA03A4E"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49E980E7"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1E02EB19"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7101D500" w14:textId="77777777" w:rsidR="000E3439" w:rsidRPr="00420E27" w:rsidRDefault="000E3439" w:rsidP="000E3439">
      <w:pPr>
        <w:pStyle w:val="Odstavekseznama"/>
        <w:numPr>
          <w:ilvl w:val="0"/>
          <w:numId w:val="2"/>
        </w:numPr>
        <w:rPr>
          <w:rFonts w:ascii="Times New Roman" w:hAnsi="Times New Roman"/>
          <w:i w:val="0"/>
          <w:iCs/>
          <w:szCs w:val="22"/>
        </w:rPr>
      </w:pPr>
      <w:r w:rsidRPr="00B4416A">
        <w:rPr>
          <w:rFonts w:ascii="Times New Roman" w:hAnsi="Times New Roman"/>
          <w:i w:val="0"/>
          <w:szCs w:val="22"/>
        </w:rPr>
        <w:t xml:space="preserve">izjavo, da za namen tega natečajnega postopka dovoljuje Mestni občini Ljubljana pridobitev podatkov iz </w:t>
      </w:r>
      <w:r w:rsidR="00325788">
        <w:rPr>
          <w:rFonts w:ascii="Times New Roman" w:hAnsi="Times New Roman"/>
          <w:i w:val="0"/>
          <w:szCs w:val="22"/>
        </w:rPr>
        <w:t>4</w:t>
      </w:r>
      <w:r w:rsidRPr="00B4416A">
        <w:rPr>
          <w:rFonts w:ascii="Times New Roman" w:hAnsi="Times New Roman"/>
          <w:i w:val="0"/>
          <w:szCs w:val="22"/>
        </w:rPr>
        <w:t>.  točke iz uradne evidence.</w:t>
      </w:r>
      <w:r>
        <w:rPr>
          <w:rFonts w:ascii="Times New Roman" w:hAnsi="Times New Roman"/>
          <w:i w:val="0"/>
          <w:szCs w:val="22"/>
        </w:rPr>
        <w:t xml:space="preserve"> V primeru, da kandidat s pridobitvijo podatkov iz uradne evidence ne soglaša, bo moral sam predložiti ustrezna dokazila.</w:t>
      </w:r>
    </w:p>
    <w:p w14:paraId="6E5566AB" w14:textId="77777777" w:rsidR="00DB08C7" w:rsidRPr="00B4416A" w:rsidRDefault="00DB08C7" w:rsidP="00937531">
      <w:pPr>
        <w:rPr>
          <w:rFonts w:ascii="Times New Roman" w:hAnsi="Times New Roman"/>
          <w:i w:val="0"/>
          <w:iCs/>
          <w:szCs w:val="22"/>
        </w:rPr>
      </w:pPr>
    </w:p>
    <w:p w14:paraId="5D50B01F" w14:textId="77777777"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7B8174CB" w14:textId="77777777" w:rsidR="00DB08C7" w:rsidRPr="00B4416A" w:rsidRDefault="00DB08C7" w:rsidP="00937531">
      <w:pPr>
        <w:ind w:left="360"/>
        <w:rPr>
          <w:rFonts w:ascii="Times New Roman" w:hAnsi="Times New Roman"/>
          <w:i w:val="0"/>
          <w:iCs/>
          <w:szCs w:val="22"/>
        </w:rPr>
      </w:pPr>
    </w:p>
    <w:p w14:paraId="306A804A" w14:textId="5B3F6FA0"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4C6C90">
        <w:rPr>
          <w:iCs/>
          <w:sz w:val="22"/>
          <w:szCs w:val="22"/>
          <w:lang w:eastAsia="sl-SI"/>
        </w:rPr>
        <w:t>podsekretar</w:t>
      </w:r>
      <w:r w:rsidR="00B4416A" w:rsidRPr="00B4416A">
        <w:rPr>
          <w:iCs/>
          <w:sz w:val="22"/>
          <w:szCs w:val="22"/>
          <w:lang w:eastAsia="sl-SI"/>
        </w:rPr>
        <w:t>,</w:t>
      </w:r>
      <w:r w:rsidRPr="00B4416A">
        <w:rPr>
          <w:iCs/>
          <w:sz w:val="22"/>
          <w:szCs w:val="22"/>
          <w:lang w:eastAsia="sl-SI"/>
        </w:rPr>
        <w:t xml:space="preserve"> številka</w:t>
      </w:r>
      <w:r w:rsidRPr="0030654B">
        <w:rPr>
          <w:iCs/>
          <w:sz w:val="22"/>
          <w:szCs w:val="22"/>
          <w:lang w:eastAsia="sl-SI"/>
        </w:rPr>
        <w:t xml:space="preserve">: </w:t>
      </w:r>
      <w:r w:rsidRPr="009F6313">
        <w:rPr>
          <w:iCs/>
          <w:sz w:val="22"/>
          <w:szCs w:val="22"/>
          <w:lang w:eastAsia="sl-SI"/>
        </w:rPr>
        <w:t>11</w:t>
      </w:r>
      <w:r w:rsidR="0030654B" w:rsidRPr="009F6313">
        <w:rPr>
          <w:iCs/>
          <w:sz w:val="22"/>
          <w:szCs w:val="22"/>
          <w:lang w:eastAsia="sl-SI"/>
        </w:rPr>
        <w:t>0</w:t>
      </w:r>
      <w:r w:rsidR="00E22262" w:rsidRPr="009F6313">
        <w:rPr>
          <w:iCs/>
          <w:sz w:val="22"/>
          <w:szCs w:val="22"/>
          <w:lang w:eastAsia="sl-SI"/>
        </w:rPr>
        <w:t>0-11</w:t>
      </w:r>
      <w:r w:rsidR="009F6313" w:rsidRPr="009F6313">
        <w:rPr>
          <w:iCs/>
          <w:sz w:val="22"/>
          <w:szCs w:val="22"/>
          <w:lang w:eastAsia="sl-SI"/>
        </w:rPr>
        <w:t>5/2025</w:t>
      </w:r>
      <w:r w:rsidRPr="009F6313">
        <w:rPr>
          <w:iCs/>
          <w:sz w:val="22"/>
          <w:szCs w:val="22"/>
          <w:lang w:eastAsia="sl-SI"/>
        </w:rPr>
        <w:t>«</w:t>
      </w:r>
      <w:r w:rsidRPr="00B4416A">
        <w:rPr>
          <w:iCs/>
          <w:sz w:val="22"/>
          <w:szCs w:val="22"/>
          <w:lang w:eastAsia="sl-SI"/>
        </w:rPr>
        <w:t xml:space="preserve"> na naslov: Mestna občina Ljubljana, Sekretariat </w:t>
      </w:r>
      <w:r w:rsidRPr="00853AB5">
        <w:rPr>
          <w:iCs/>
          <w:sz w:val="22"/>
          <w:szCs w:val="22"/>
          <w:lang w:eastAsia="sl-SI"/>
        </w:rPr>
        <w:t xml:space="preserve">mestne uprave, Odsek za upravljanje s kadri, Adamič-Lundrovo nabrežje 2, 1000 Ljubljana in sicer v roku </w:t>
      </w:r>
      <w:r w:rsidR="008A07B9">
        <w:rPr>
          <w:iCs/>
          <w:sz w:val="22"/>
          <w:szCs w:val="22"/>
          <w:lang w:eastAsia="sl-SI"/>
        </w:rPr>
        <w:t>15</w:t>
      </w:r>
      <w:r w:rsidRPr="00853AB5">
        <w:rPr>
          <w:iCs/>
          <w:sz w:val="22"/>
          <w:szCs w:val="22"/>
          <w:lang w:eastAsia="sl-SI"/>
        </w:rPr>
        <w:t xml:space="preserve"> dni</w:t>
      </w:r>
      <w:r w:rsidRPr="00B4416A">
        <w:rPr>
          <w:iCs/>
          <w:sz w:val="22"/>
          <w:szCs w:val="22"/>
          <w:lang w:eastAsia="sl-SI"/>
        </w:rPr>
        <w:t xml:space="preserve"> po objavi na spletni strani Mestne občine Ljubljana</w:t>
      </w:r>
      <w:r w:rsidR="00855486">
        <w:rPr>
          <w:iCs/>
          <w:sz w:val="22"/>
          <w:szCs w:val="22"/>
          <w:lang w:eastAsia="sl-SI"/>
        </w:rPr>
        <w:t xml:space="preserve"> in Zavodu RS za zaposlovanje</w:t>
      </w:r>
      <w:r w:rsidRPr="00B4416A">
        <w:rPr>
          <w:iCs/>
          <w:sz w:val="22"/>
          <w:szCs w:val="22"/>
          <w:lang w:eastAsia="sl-SI"/>
        </w:rPr>
        <w:t>. Za pisno obliko prijave se šteje tudi elektronska oblika, poslana na elektronski naslov: glavna.pisarna@ljubljana.si, pri čemer veljavnost prijave ni pogojena z elektronskim podpisom.</w:t>
      </w:r>
    </w:p>
    <w:p w14:paraId="00C86A22" w14:textId="77777777" w:rsidR="00DB08C7" w:rsidRPr="00B4416A" w:rsidRDefault="00DB08C7" w:rsidP="00937531">
      <w:pPr>
        <w:pStyle w:val="Telobesedila"/>
        <w:rPr>
          <w:iCs/>
          <w:sz w:val="22"/>
          <w:szCs w:val="22"/>
          <w:lang w:eastAsia="sl-SI"/>
        </w:rPr>
      </w:pPr>
    </w:p>
    <w:p w14:paraId="239C4643" w14:textId="77777777" w:rsidR="009E3251" w:rsidRPr="00216179" w:rsidRDefault="009E3251" w:rsidP="009E3251">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14:paraId="3D403CC0" w14:textId="77777777" w:rsidR="00CE784B" w:rsidRDefault="00CE784B" w:rsidP="009E3251">
      <w:pPr>
        <w:pStyle w:val="Telobesedila"/>
        <w:rPr>
          <w:iCs/>
          <w:sz w:val="22"/>
          <w:szCs w:val="22"/>
          <w:lang w:eastAsia="sl-SI"/>
        </w:rPr>
      </w:pPr>
    </w:p>
    <w:p w14:paraId="646770DF" w14:textId="77777777" w:rsidR="005A2CAF" w:rsidRDefault="005A2CAF" w:rsidP="009E3251">
      <w:pPr>
        <w:pStyle w:val="Telobesedila"/>
        <w:rPr>
          <w:iCs/>
          <w:sz w:val="22"/>
          <w:szCs w:val="22"/>
          <w:lang w:eastAsia="sl-SI"/>
        </w:rPr>
      </w:pPr>
    </w:p>
    <w:p w14:paraId="6F61F85F" w14:textId="77777777" w:rsidR="005A2CAF" w:rsidRDefault="005A2CAF" w:rsidP="009E3251">
      <w:pPr>
        <w:pStyle w:val="Telobesedila"/>
        <w:rPr>
          <w:iCs/>
          <w:sz w:val="22"/>
          <w:szCs w:val="22"/>
          <w:lang w:eastAsia="sl-SI"/>
        </w:rPr>
      </w:pPr>
    </w:p>
    <w:p w14:paraId="1C823ACB" w14:textId="77777777" w:rsidR="005A2CAF" w:rsidRDefault="005A2CAF" w:rsidP="009E3251">
      <w:pPr>
        <w:pStyle w:val="Telobesedila"/>
        <w:rPr>
          <w:iCs/>
          <w:sz w:val="22"/>
          <w:szCs w:val="22"/>
          <w:lang w:eastAsia="sl-SI"/>
        </w:rPr>
      </w:pPr>
    </w:p>
    <w:p w14:paraId="4B162EF9" w14:textId="77777777" w:rsidR="005A2CAF" w:rsidRDefault="005A2CAF" w:rsidP="009E3251">
      <w:pPr>
        <w:pStyle w:val="Telobesedila"/>
        <w:rPr>
          <w:iCs/>
          <w:sz w:val="22"/>
          <w:szCs w:val="22"/>
          <w:lang w:eastAsia="sl-SI"/>
        </w:rPr>
      </w:pPr>
    </w:p>
    <w:p w14:paraId="2D14ED43" w14:textId="77777777" w:rsidR="00E22262" w:rsidRDefault="00E22262" w:rsidP="009E3251">
      <w:pPr>
        <w:pStyle w:val="Telobesedila"/>
        <w:rPr>
          <w:iCs/>
          <w:sz w:val="22"/>
          <w:szCs w:val="22"/>
          <w:lang w:eastAsia="sl-SI"/>
        </w:rPr>
      </w:pPr>
    </w:p>
    <w:p w14:paraId="16DEDEE9" w14:textId="77777777" w:rsidR="00E22262" w:rsidRDefault="00E22262" w:rsidP="009E3251">
      <w:pPr>
        <w:pStyle w:val="Telobesedila"/>
        <w:rPr>
          <w:iCs/>
          <w:sz w:val="22"/>
          <w:szCs w:val="22"/>
          <w:lang w:eastAsia="sl-SI"/>
        </w:rPr>
      </w:pPr>
    </w:p>
    <w:p w14:paraId="7F1A53A0" w14:textId="77777777" w:rsidR="009E3251" w:rsidRDefault="009E3251" w:rsidP="009E3251">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9" w:history="1">
        <w:r w:rsidRPr="00B4416A">
          <w:rPr>
            <w:rStyle w:val="Hiperpovezava"/>
            <w:sz w:val="22"/>
            <w:szCs w:val="22"/>
          </w:rPr>
          <w:t>www.ljubljana.si</w:t>
        </w:r>
      </w:hyperlink>
      <w:r w:rsidRPr="00B4416A">
        <w:rPr>
          <w:sz w:val="22"/>
          <w:szCs w:val="22"/>
        </w:rPr>
        <w:t xml:space="preserve">. </w:t>
      </w:r>
    </w:p>
    <w:p w14:paraId="3007302A" w14:textId="77777777" w:rsidR="00853AB5" w:rsidRDefault="00853AB5" w:rsidP="009E3251">
      <w:pPr>
        <w:pStyle w:val="Telobesedila"/>
        <w:rPr>
          <w:sz w:val="22"/>
          <w:szCs w:val="22"/>
        </w:rPr>
      </w:pPr>
    </w:p>
    <w:p w14:paraId="1ECF8BA9" w14:textId="191B56D2" w:rsidR="009E3251" w:rsidRDefault="009E3251" w:rsidP="009E3251">
      <w:pPr>
        <w:pStyle w:val="Telobesedila"/>
        <w:rPr>
          <w:sz w:val="22"/>
          <w:szCs w:val="22"/>
        </w:rPr>
      </w:pPr>
      <w:r w:rsidRPr="0077239E">
        <w:rPr>
          <w:sz w:val="22"/>
          <w:szCs w:val="22"/>
        </w:rPr>
        <w:t xml:space="preserve">Informacije o </w:t>
      </w:r>
      <w:r w:rsidRPr="0030654B">
        <w:rPr>
          <w:sz w:val="22"/>
          <w:szCs w:val="22"/>
        </w:rPr>
        <w:t xml:space="preserve">izvedbi javnega natečaja daje </w:t>
      </w:r>
      <w:r w:rsidR="009F6313">
        <w:rPr>
          <w:sz w:val="22"/>
          <w:szCs w:val="22"/>
        </w:rPr>
        <w:t>Irena Weithauser</w:t>
      </w:r>
      <w:r w:rsidRPr="0030654B">
        <w:rPr>
          <w:sz w:val="22"/>
          <w:szCs w:val="22"/>
        </w:rPr>
        <w:t>, telefon 01/306-115</w:t>
      </w:r>
      <w:r w:rsidR="009F6313">
        <w:rPr>
          <w:sz w:val="22"/>
          <w:szCs w:val="22"/>
        </w:rPr>
        <w:t>0</w:t>
      </w:r>
      <w:r w:rsidRPr="0030654B">
        <w:rPr>
          <w:sz w:val="22"/>
          <w:szCs w:val="22"/>
        </w:rPr>
        <w:t xml:space="preserve">, informacije z delovnega področja pa </w:t>
      </w:r>
      <w:r w:rsidR="005A2CAF">
        <w:rPr>
          <w:sz w:val="22"/>
          <w:szCs w:val="22"/>
        </w:rPr>
        <w:t>mag. Magdalena Škerl</w:t>
      </w:r>
      <w:r w:rsidR="00853AB5">
        <w:rPr>
          <w:sz w:val="22"/>
          <w:szCs w:val="22"/>
        </w:rPr>
        <w:t xml:space="preserve">, </w:t>
      </w:r>
      <w:r w:rsidRPr="00853AB5">
        <w:rPr>
          <w:sz w:val="22"/>
          <w:szCs w:val="22"/>
        </w:rPr>
        <w:t>telefon</w:t>
      </w:r>
      <w:r w:rsidR="00853AB5" w:rsidRPr="00853AB5">
        <w:rPr>
          <w:sz w:val="22"/>
          <w:szCs w:val="22"/>
        </w:rPr>
        <w:t xml:space="preserve"> 01 306 115</w:t>
      </w:r>
      <w:r w:rsidR="005A2CAF">
        <w:rPr>
          <w:sz w:val="22"/>
          <w:szCs w:val="22"/>
        </w:rPr>
        <w:t>2</w:t>
      </w:r>
      <w:r w:rsidR="00853AB5" w:rsidRPr="00853AB5">
        <w:rPr>
          <w:sz w:val="22"/>
          <w:szCs w:val="22"/>
        </w:rPr>
        <w:t>.</w:t>
      </w:r>
      <w:r w:rsidR="00853AB5" w:rsidRPr="00B4416A">
        <w:rPr>
          <w:sz w:val="22"/>
          <w:szCs w:val="22"/>
        </w:rPr>
        <w:t xml:space="preserve"> </w:t>
      </w:r>
    </w:p>
    <w:p w14:paraId="1B2D820D" w14:textId="77777777" w:rsidR="00853AB5" w:rsidRDefault="00853AB5" w:rsidP="009E3251">
      <w:pPr>
        <w:pStyle w:val="Telobesedila"/>
        <w:rPr>
          <w:sz w:val="22"/>
          <w:szCs w:val="22"/>
        </w:rPr>
      </w:pPr>
    </w:p>
    <w:p w14:paraId="3BE2F448" w14:textId="77777777" w:rsidR="009E3251" w:rsidRPr="00B4416A" w:rsidRDefault="009E3251" w:rsidP="009E3251">
      <w:pPr>
        <w:pStyle w:val="Telobesedila"/>
        <w:rPr>
          <w:sz w:val="22"/>
          <w:szCs w:val="22"/>
        </w:rPr>
      </w:pPr>
      <w:r w:rsidRPr="00B4416A">
        <w:rPr>
          <w:sz w:val="22"/>
          <w:szCs w:val="22"/>
        </w:rPr>
        <w:t xml:space="preserve">Opomba: Uporabljeni izrazi, zapisani v moški spolni slovnični obliki, so uporabljeni kot nevtralni za ženske in moške. </w:t>
      </w:r>
    </w:p>
    <w:p w14:paraId="0CC2338B" w14:textId="77777777" w:rsidR="00325788" w:rsidRDefault="00325788" w:rsidP="009E3251">
      <w:pPr>
        <w:rPr>
          <w:rFonts w:ascii="Times New Roman" w:hAnsi="Times New Roman"/>
          <w:i w:val="0"/>
          <w:iCs/>
          <w:szCs w:val="22"/>
        </w:rPr>
      </w:pPr>
    </w:p>
    <w:p w14:paraId="1140169E" w14:textId="77777777" w:rsidR="008E4505" w:rsidRDefault="008E4505" w:rsidP="009E3251">
      <w:pPr>
        <w:rPr>
          <w:rFonts w:ascii="Times New Roman" w:hAnsi="Times New Roman"/>
          <w:i w:val="0"/>
          <w:iCs/>
          <w:szCs w:val="22"/>
        </w:rPr>
      </w:pPr>
    </w:p>
    <w:p w14:paraId="62B06AF0" w14:textId="7DB50E72" w:rsidR="009E3251" w:rsidRPr="0030654B" w:rsidRDefault="009E3251" w:rsidP="009E3251">
      <w:pPr>
        <w:rPr>
          <w:rFonts w:ascii="Times New Roman" w:hAnsi="Times New Roman"/>
          <w:i w:val="0"/>
          <w:iCs/>
          <w:szCs w:val="22"/>
        </w:rPr>
      </w:pPr>
      <w:r w:rsidRPr="0030654B">
        <w:rPr>
          <w:rFonts w:ascii="Times New Roman" w:hAnsi="Times New Roman"/>
          <w:i w:val="0"/>
          <w:iCs/>
          <w:szCs w:val="22"/>
        </w:rPr>
        <w:t>Številka</w:t>
      </w:r>
      <w:r w:rsidRPr="009F6313">
        <w:rPr>
          <w:rFonts w:ascii="Times New Roman" w:hAnsi="Times New Roman"/>
          <w:i w:val="0"/>
          <w:iCs/>
          <w:szCs w:val="22"/>
        </w:rPr>
        <w:t>: 11</w:t>
      </w:r>
      <w:r w:rsidR="0030654B" w:rsidRPr="009F6313">
        <w:rPr>
          <w:rFonts w:ascii="Times New Roman" w:hAnsi="Times New Roman"/>
          <w:i w:val="0"/>
          <w:iCs/>
          <w:szCs w:val="22"/>
        </w:rPr>
        <w:t>0</w:t>
      </w:r>
      <w:r w:rsidRPr="009F6313">
        <w:rPr>
          <w:rFonts w:ascii="Times New Roman" w:hAnsi="Times New Roman"/>
          <w:i w:val="0"/>
          <w:iCs/>
          <w:szCs w:val="22"/>
        </w:rPr>
        <w:t>0-</w:t>
      </w:r>
      <w:r w:rsidR="009F6313" w:rsidRPr="009F6313">
        <w:rPr>
          <w:rFonts w:ascii="Times New Roman" w:hAnsi="Times New Roman"/>
          <w:i w:val="0"/>
          <w:iCs/>
          <w:szCs w:val="22"/>
        </w:rPr>
        <w:t>115/2025-1</w:t>
      </w:r>
    </w:p>
    <w:p w14:paraId="2503543A" w14:textId="6E78F4DA" w:rsidR="009E3251" w:rsidRDefault="009E3251" w:rsidP="00325788">
      <w:pPr>
        <w:rPr>
          <w:szCs w:val="22"/>
        </w:rPr>
      </w:pPr>
      <w:r w:rsidRPr="00853AB5">
        <w:rPr>
          <w:rFonts w:ascii="Times New Roman" w:hAnsi="Times New Roman"/>
          <w:i w:val="0"/>
          <w:iCs/>
          <w:szCs w:val="22"/>
        </w:rPr>
        <w:t>Datum</w:t>
      </w:r>
      <w:r w:rsidR="0030654B" w:rsidRPr="00853AB5">
        <w:rPr>
          <w:rFonts w:ascii="Times New Roman" w:hAnsi="Times New Roman"/>
          <w:i w:val="0"/>
          <w:iCs/>
          <w:szCs w:val="22"/>
        </w:rPr>
        <w:t>:</w:t>
      </w:r>
      <w:r w:rsidR="0030654B" w:rsidRPr="0030654B">
        <w:rPr>
          <w:rFonts w:ascii="Times New Roman" w:hAnsi="Times New Roman"/>
          <w:i w:val="0"/>
          <w:iCs/>
          <w:szCs w:val="22"/>
        </w:rPr>
        <w:t xml:space="preserve"> </w:t>
      </w:r>
      <w:r w:rsidR="009F6313">
        <w:rPr>
          <w:rFonts w:ascii="Times New Roman" w:hAnsi="Times New Roman"/>
          <w:i w:val="0"/>
          <w:iCs/>
          <w:szCs w:val="22"/>
        </w:rPr>
        <w:t>7. 10. 2025</w:t>
      </w:r>
    </w:p>
    <w:sectPr w:rsidR="009E3251" w:rsidSect="00CE56A1">
      <w:pgSz w:w="11906" w:h="16838"/>
      <w:pgMar w:top="851" w:right="130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6"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8"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833422297">
    <w:abstractNumId w:val="11"/>
  </w:num>
  <w:num w:numId="2" w16cid:durableId="1631284788">
    <w:abstractNumId w:val="10"/>
  </w:num>
  <w:num w:numId="3" w16cid:durableId="1661881761">
    <w:abstractNumId w:val="27"/>
  </w:num>
  <w:num w:numId="4" w16cid:durableId="277833195">
    <w:abstractNumId w:val="4"/>
  </w:num>
  <w:num w:numId="5" w16cid:durableId="451168403">
    <w:abstractNumId w:val="26"/>
  </w:num>
  <w:num w:numId="6" w16cid:durableId="227427175">
    <w:abstractNumId w:val="20"/>
  </w:num>
  <w:num w:numId="7" w16cid:durableId="2033650228">
    <w:abstractNumId w:val="25"/>
  </w:num>
  <w:num w:numId="8" w16cid:durableId="167642883">
    <w:abstractNumId w:val="22"/>
  </w:num>
  <w:num w:numId="9" w16cid:durableId="235240257">
    <w:abstractNumId w:val="17"/>
  </w:num>
  <w:num w:numId="10" w16cid:durableId="235365503">
    <w:abstractNumId w:val="5"/>
  </w:num>
  <w:num w:numId="11" w16cid:durableId="1204514550">
    <w:abstractNumId w:val="24"/>
  </w:num>
  <w:num w:numId="12" w16cid:durableId="1393504029">
    <w:abstractNumId w:val="28"/>
  </w:num>
  <w:num w:numId="13" w16cid:durableId="596913292">
    <w:abstractNumId w:val="21"/>
  </w:num>
  <w:num w:numId="14" w16cid:durableId="543833283">
    <w:abstractNumId w:val="23"/>
  </w:num>
  <w:num w:numId="15" w16cid:durableId="596451713">
    <w:abstractNumId w:val="16"/>
  </w:num>
  <w:num w:numId="16" w16cid:durableId="1953708936">
    <w:abstractNumId w:val="19"/>
  </w:num>
  <w:num w:numId="17" w16cid:durableId="374045881">
    <w:abstractNumId w:val="6"/>
  </w:num>
  <w:num w:numId="18" w16cid:durableId="637690893">
    <w:abstractNumId w:val="15"/>
  </w:num>
  <w:num w:numId="19" w16cid:durableId="535198345">
    <w:abstractNumId w:val="7"/>
  </w:num>
  <w:num w:numId="20" w16cid:durableId="1218054424">
    <w:abstractNumId w:val="29"/>
  </w:num>
  <w:num w:numId="21" w16cid:durableId="2141724832">
    <w:abstractNumId w:val="14"/>
  </w:num>
  <w:num w:numId="22" w16cid:durableId="856773093">
    <w:abstractNumId w:val="0"/>
  </w:num>
  <w:num w:numId="23" w16cid:durableId="1654942456">
    <w:abstractNumId w:val="9"/>
  </w:num>
  <w:num w:numId="24" w16cid:durableId="1916696617">
    <w:abstractNumId w:val="1"/>
  </w:num>
  <w:num w:numId="25" w16cid:durableId="196890152">
    <w:abstractNumId w:val="18"/>
  </w:num>
  <w:num w:numId="26" w16cid:durableId="630087445">
    <w:abstractNumId w:val="2"/>
  </w:num>
  <w:num w:numId="27" w16cid:durableId="1538392813">
    <w:abstractNumId w:val="8"/>
  </w:num>
  <w:num w:numId="28" w16cid:durableId="1025013350">
    <w:abstractNumId w:val="12"/>
  </w:num>
  <w:num w:numId="29" w16cid:durableId="1206796545">
    <w:abstractNumId w:val="13"/>
  </w:num>
  <w:num w:numId="30" w16cid:durableId="3359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30A8E"/>
    <w:rsid w:val="00046734"/>
    <w:rsid w:val="00046E88"/>
    <w:rsid w:val="00055463"/>
    <w:rsid w:val="00064D4C"/>
    <w:rsid w:val="000669AF"/>
    <w:rsid w:val="00082090"/>
    <w:rsid w:val="00082168"/>
    <w:rsid w:val="00094C34"/>
    <w:rsid w:val="000A2276"/>
    <w:rsid w:val="000A376C"/>
    <w:rsid w:val="000B6DBA"/>
    <w:rsid w:val="000C229B"/>
    <w:rsid w:val="000E0A5D"/>
    <w:rsid w:val="000E3439"/>
    <w:rsid w:val="000E3BB9"/>
    <w:rsid w:val="00101B3A"/>
    <w:rsid w:val="0010366D"/>
    <w:rsid w:val="00114888"/>
    <w:rsid w:val="00120D12"/>
    <w:rsid w:val="001265B5"/>
    <w:rsid w:val="00132404"/>
    <w:rsid w:val="00142DE8"/>
    <w:rsid w:val="00147268"/>
    <w:rsid w:val="00150783"/>
    <w:rsid w:val="00155E4E"/>
    <w:rsid w:val="001570C1"/>
    <w:rsid w:val="001810D7"/>
    <w:rsid w:val="001C6E13"/>
    <w:rsid w:val="001E30A2"/>
    <w:rsid w:val="00214D98"/>
    <w:rsid w:val="00224BFC"/>
    <w:rsid w:val="00226D15"/>
    <w:rsid w:val="002271F7"/>
    <w:rsid w:val="00240580"/>
    <w:rsid w:val="00240F40"/>
    <w:rsid w:val="00270BCF"/>
    <w:rsid w:val="00271D11"/>
    <w:rsid w:val="00282B27"/>
    <w:rsid w:val="002B2551"/>
    <w:rsid w:val="002C05FC"/>
    <w:rsid w:val="002C78FC"/>
    <w:rsid w:val="002E33DD"/>
    <w:rsid w:val="002E6647"/>
    <w:rsid w:val="0030020B"/>
    <w:rsid w:val="003027A8"/>
    <w:rsid w:val="00304CE9"/>
    <w:rsid w:val="0030654B"/>
    <w:rsid w:val="003112D0"/>
    <w:rsid w:val="00325788"/>
    <w:rsid w:val="003332B5"/>
    <w:rsid w:val="00361801"/>
    <w:rsid w:val="00396D48"/>
    <w:rsid w:val="003B1AC0"/>
    <w:rsid w:val="003D450C"/>
    <w:rsid w:val="003D5F69"/>
    <w:rsid w:val="003E259C"/>
    <w:rsid w:val="003E64D1"/>
    <w:rsid w:val="003E7E3E"/>
    <w:rsid w:val="004257ED"/>
    <w:rsid w:val="004278E4"/>
    <w:rsid w:val="00437AB2"/>
    <w:rsid w:val="00445FDE"/>
    <w:rsid w:val="00476136"/>
    <w:rsid w:val="0049624F"/>
    <w:rsid w:val="004B1EA4"/>
    <w:rsid w:val="004C6C90"/>
    <w:rsid w:val="004E7156"/>
    <w:rsid w:val="004F15EC"/>
    <w:rsid w:val="004F56AC"/>
    <w:rsid w:val="004F7D40"/>
    <w:rsid w:val="00504D98"/>
    <w:rsid w:val="00517EA2"/>
    <w:rsid w:val="00524415"/>
    <w:rsid w:val="0053673C"/>
    <w:rsid w:val="00541B89"/>
    <w:rsid w:val="0055299C"/>
    <w:rsid w:val="00566BD2"/>
    <w:rsid w:val="005933AA"/>
    <w:rsid w:val="005965B5"/>
    <w:rsid w:val="005A2CAF"/>
    <w:rsid w:val="005A7A18"/>
    <w:rsid w:val="005A7C93"/>
    <w:rsid w:val="005B0EAB"/>
    <w:rsid w:val="005B239D"/>
    <w:rsid w:val="005B3351"/>
    <w:rsid w:val="005B68B4"/>
    <w:rsid w:val="005B6D38"/>
    <w:rsid w:val="005E513C"/>
    <w:rsid w:val="00600376"/>
    <w:rsid w:val="00603B4C"/>
    <w:rsid w:val="006352E3"/>
    <w:rsid w:val="00661934"/>
    <w:rsid w:val="00663F47"/>
    <w:rsid w:val="006660D4"/>
    <w:rsid w:val="00672339"/>
    <w:rsid w:val="0067488D"/>
    <w:rsid w:val="006855B5"/>
    <w:rsid w:val="006A188F"/>
    <w:rsid w:val="006A3F4F"/>
    <w:rsid w:val="006A7FBB"/>
    <w:rsid w:val="006C4C79"/>
    <w:rsid w:val="006E4F1C"/>
    <w:rsid w:val="006F3F84"/>
    <w:rsid w:val="006F785B"/>
    <w:rsid w:val="00704DA9"/>
    <w:rsid w:val="00707DFC"/>
    <w:rsid w:val="00711E6E"/>
    <w:rsid w:val="007155BF"/>
    <w:rsid w:val="007200F3"/>
    <w:rsid w:val="007305C6"/>
    <w:rsid w:val="0073260E"/>
    <w:rsid w:val="00733D79"/>
    <w:rsid w:val="007461B1"/>
    <w:rsid w:val="00753E92"/>
    <w:rsid w:val="00771921"/>
    <w:rsid w:val="007845C3"/>
    <w:rsid w:val="007979E8"/>
    <w:rsid w:val="007A538D"/>
    <w:rsid w:val="007A5E24"/>
    <w:rsid w:val="007C00AB"/>
    <w:rsid w:val="007C0EAF"/>
    <w:rsid w:val="007C409E"/>
    <w:rsid w:val="007C6620"/>
    <w:rsid w:val="007F0675"/>
    <w:rsid w:val="007F4732"/>
    <w:rsid w:val="00820E1B"/>
    <w:rsid w:val="00830CC2"/>
    <w:rsid w:val="00845052"/>
    <w:rsid w:val="00853662"/>
    <w:rsid w:val="00853AB5"/>
    <w:rsid w:val="00854679"/>
    <w:rsid w:val="00855486"/>
    <w:rsid w:val="00857F82"/>
    <w:rsid w:val="0086561A"/>
    <w:rsid w:val="00896886"/>
    <w:rsid w:val="008A07B9"/>
    <w:rsid w:val="008B30B2"/>
    <w:rsid w:val="008C0845"/>
    <w:rsid w:val="008C761B"/>
    <w:rsid w:val="008D76C1"/>
    <w:rsid w:val="008E4505"/>
    <w:rsid w:val="008F766E"/>
    <w:rsid w:val="0091244D"/>
    <w:rsid w:val="00912719"/>
    <w:rsid w:val="009170FC"/>
    <w:rsid w:val="0092187A"/>
    <w:rsid w:val="009324A8"/>
    <w:rsid w:val="00937531"/>
    <w:rsid w:val="00960E5C"/>
    <w:rsid w:val="0096701F"/>
    <w:rsid w:val="00976AE0"/>
    <w:rsid w:val="00991C1F"/>
    <w:rsid w:val="00994D00"/>
    <w:rsid w:val="0099533F"/>
    <w:rsid w:val="009B120F"/>
    <w:rsid w:val="009C61E8"/>
    <w:rsid w:val="009E3251"/>
    <w:rsid w:val="009F6313"/>
    <w:rsid w:val="00A02510"/>
    <w:rsid w:val="00A04D73"/>
    <w:rsid w:val="00A20C68"/>
    <w:rsid w:val="00A27F4A"/>
    <w:rsid w:val="00A31C6C"/>
    <w:rsid w:val="00A40BFF"/>
    <w:rsid w:val="00A41964"/>
    <w:rsid w:val="00A724F7"/>
    <w:rsid w:val="00A73997"/>
    <w:rsid w:val="00A825E5"/>
    <w:rsid w:val="00A91F51"/>
    <w:rsid w:val="00AA4B7E"/>
    <w:rsid w:val="00AA7D4B"/>
    <w:rsid w:val="00AB46FF"/>
    <w:rsid w:val="00AC7E98"/>
    <w:rsid w:val="00B03CC6"/>
    <w:rsid w:val="00B04B3A"/>
    <w:rsid w:val="00B175D4"/>
    <w:rsid w:val="00B2240E"/>
    <w:rsid w:val="00B244E7"/>
    <w:rsid w:val="00B3690A"/>
    <w:rsid w:val="00B36A9A"/>
    <w:rsid w:val="00B42FC6"/>
    <w:rsid w:val="00B4416A"/>
    <w:rsid w:val="00B51E15"/>
    <w:rsid w:val="00B538A3"/>
    <w:rsid w:val="00B60866"/>
    <w:rsid w:val="00B664B9"/>
    <w:rsid w:val="00B7676F"/>
    <w:rsid w:val="00B84067"/>
    <w:rsid w:val="00B9412E"/>
    <w:rsid w:val="00BA2BFE"/>
    <w:rsid w:val="00BA2C2E"/>
    <w:rsid w:val="00BA4D52"/>
    <w:rsid w:val="00BA733E"/>
    <w:rsid w:val="00BA7679"/>
    <w:rsid w:val="00BA7A8D"/>
    <w:rsid w:val="00BB3ED6"/>
    <w:rsid w:val="00BB7ABE"/>
    <w:rsid w:val="00BD160C"/>
    <w:rsid w:val="00BD53CD"/>
    <w:rsid w:val="00BE1DC0"/>
    <w:rsid w:val="00BF1907"/>
    <w:rsid w:val="00BF3EF5"/>
    <w:rsid w:val="00BF4F44"/>
    <w:rsid w:val="00C00513"/>
    <w:rsid w:val="00C04C9C"/>
    <w:rsid w:val="00C44A2C"/>
    <w:rsid w:val="00C718C0"/>
    <w:rsid w:val="00C7360E"/>
    <w:rsid w:val="00C806D4"/>
    <w:rsid w:val="00C857BD"/>
    <w:rsid w:val="00C87F9B"/>
    <w:rsid w:val="00CA6521"/>
    <w:rsid w:val="00CA6A6F"/>
    <w:rsid w:val="00CB1963"/>
    <w:rsid w:val="00CB5B68"/>
    <w:rsid w:val="00CC4CD1"/>
    <w:rsid w:val="00CC5442"/>
    <w:rsid w:val="00CD1BF0"/>
    <w:rsid w:val="00CE4BCD"/>
    <w:rsid w:val="00CE56A1"/>
    <w:rsid w:val="00CE784B"/>
    <w:rsid w:val="00D04ECF"/>
    <w:rsid w:val="00D0655B"/>
    <w:rsid w:val="00D11276"/>
    <w:rsid w:val="00D2105B"/>
    <w:rsid w:val="00D5593A"/>
    <w:rsid w:val="00D65601"/>
    <w:rsid w:val="00D72429"/>
    <w:rsid w:val="00D906C9"/>
    <w:rsid w:val="00DA0F9A"/>
    <w:rsid w:val="00DB04EC"/>
    <w:rsid w:val="00DB08C7"/>
    <w:rsid w:val="00DB5B42"/>
    <w:rsid w:val="00DE0C81"/>
    <w:rsid w:val="00E13F84"/>
    <w:rsid w:val="00E15862"/>
    <w:rsid w:val="00E22262"/>
    <w:rsid w:val="00E33E28"/>
    <w:rsid w:val="00E43324"/>
    <w:rsid w:val="00E44101"/>
    <w:rsid w:val="00E51F48"/>
    <w:rsid w:val="00E563A4"/>
    <w:rsid w:val="00E70BEC"/>
    <w:rsid w:val="00E74F87"/>
    <w:rsid w:val="00E956EB"/>
    <w:rsid w:val="00E97C5E"/>
    <w:rsid w:val="00EF1841"/>
    <w:rsid w:val="00F0571C"/>
    <w:rsid w:val="00F26480"/>
    <w:rsid w:val="00F30A6C"/>
    <w:rsid w:val="00F35E26"/>
    <w:rsid w:val="00F57AD6"/>
    <w:rsid w:val="00F77130"/>
    <w:rsid w:val="00F77A9B"/>
    <w:rsid w:val="00F803F6"/>
    <w:rsid w:val="00F8052F"/>
    <w:rsid w:val="00F80E53"/>
    <w:rsid w:val="00F873A8"/>
    <w:rsid w:val="00F96AC2"/>
    <w:rsid w:val="00FA1303"/>
    <w:rsid w:val="00FA3BD2"/>
    <w:rsid w:val="00FB7152"/>
    <w:rsid w:val="00FE1669"/>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8F24FD"/>
  <w15:docId w15:val="{CE9778F3-BDEA-4A0D-BFB4-0BEA2852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85290">
      <w:bodyDiv w:val="1"/>
      <w:marLeft w:val="0"/>
      <w:marRight w:val="0"/>
      <w:marTop w:val="0"/>
      <w:marBottom w:val="0"/>
      <w:divBdr>
        <w:top w:val="none" w:sz="0" w:space="0" w:color="auto"/>
        <w:left w:val="none" w:sz="0" w:space="0" w:color="auto"/>
        <w:bottom w:val="none" w:sz="0" w:space="0" w:color="auto"/>
        <w:right w:val="none" w:sz="0" w:space="0" w:color="auto"/>
      </w:divBdr>
    </w:div>
    <w:div w:id="308486733">
      <w:bodyDiv w:val="1"/>
      <w:marLeft w:val="0"/>
      <w:marRight w:val="0"/>
      <w:marTop w:val="0"/>
      <w:marBottom w:val="0"/>
      <w:divBdr>
        <w:top w:val="none" w:sz="0" w:space="0" w:color="auto"/>
        <w:left w:val="none" w:sz="0" w:space="0" w:color="auto"/>
        <w:bottom w:val="none" w:sz="0" w:space="0" w:color="auto"/>
        <w:right w:val="none" w:sz="0" w:space="0" w:color="auto"/>
      </w:divBdr>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158873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3" Type="http://schemas.openxmlformats.org/officeDocument/2006/relationships/settings" Target="settings.xml"/><Relationship Id="rId7" Type="http://schemas.openxmlformats.org/officeDocument/2006/relationships/hyperlink" Target="http://www.uradni-list.si/1/objava.jsp?sop=2020-01-3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13-01-3034"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jubljan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6831</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Mateja Jakomin Accetto</cp:lastModifiedBy>
  <cp:revision>3</cp:revision>
  <cp:lastPrinted>2015-08-18T07:54:00Z</cp:lastPrinted>
  <dcterms:created xsi:type="dcterms:W3CDTF">2025-10-03T13:13:00Z</dcterms:created>
  <dcterms:modified xsi:type="dcterms:W3CDTF">2025-10-03T13:15:00Z</dcterms:modified>
</cp:coreProperties>
</file>