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5F006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5F0061">
      <w:pPr>
        <w:jc w:val="center"/>
        <w:rPr>
          <w:rFonts w:ascii="Times New Roman" w:hAnsi="Times New Roman"/>
          <w:i w:val="0"/>
          <w:iCs/>
          <w:szCs w:val="22"/>
        </w:rPr>
      </w:pPr>
    </w:p>
    <w:p w:rsidR="00B917E8" w:rsidRDefault="005F0061" w:rsidP="005F0061">
      <w:pPr>
        <w:jc w:val="center"/>
        <w:rPr>
          <w:rFonts w:ascii="Times New Roman" w:hAnsi="Times New Roman"/>
          <w:b/>
          <w:i w:val="0"/>
          <w:iCs/>
          <w:szCs w:val="22"/>
        </w:rPr>
      </w:pPr>
      <w:r>
        <w:rPr>
          <w:rFonts w:ascii="Times New Roman" w:hAnsi="Times New Roman"/>
          <w:b/>
          <w:i w:val="0"/>
          <w:iCs/>
          <w:szCs w:val="22"/>
        </w:rPr>
        <w:t>podsekretar</w:t>
      </w:r>
      <w:r w:rsidR="000E3BB9" w:rsidRPr="00B4416A">
        <w:rPr>
          <w:rFonts w:ascii="Times New Roman" w:hAnsi="Times New Roman"/>
          <w:b/>
          <w:i w:val="0"/>
          <w:iCs/>
          <w:szCs w:val="22"/>
        </w:rPr>
        <w:t xml:space="preserve">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B08C7" w:rsidP="005F0061">
      <w:pPr>
        <w:jc w:val="center"/>
        <w:rPr>
          <w:rFonts w:ascii="Times New Roman" w:hAnsi="Times New Roman"/>
          <w:b/>
          <w:i w:val="0"/>
          <w:iCs/>
          <w:szCs w:val="22"/>
        </w:rPr>
      </w:pPr>
      <w:r w:rsidRPr="00B4416A">
        <w:rPr>
          <w:rFonts w:ascii="Times New Roman" w:hAnsi="Times New Roman"/>
          <w:b/>
          <w:i w:val="0"/>
          <w:iCs/>
          <w:szCs w:val="22"/>
        </w:rPr>
        <w:t xml:space="preserve">(šifra DM: </w:t>
      </w:r>
      <w:r w:rsidR="005F0061">
        <w:rPr>
          <w:rFonts w:ascii="Times New Roman" w:hAnsi="Times New Roman"/>
          <w:b/>
          <w:i w:val="0"/>
          <w:iCs/>
          <w:szCs w:val="22"/>
        </w:rPr>
        <w:t>408</w:t>
      </w:r>
      <w:r w:rsidR="006E3CED">
        <w:rPr>
          <w:rFonts w:ascii="Times New Roman" w:hAnsi="Times New Roman"/>
          <w:b/>
          <w:i w:val="0"/>
          <w:iCs/>
          <w:szCs w:val="22"/>
        </w:rPr>
        <w:t>)</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5F0061" w:rsidRPr="00B4416A" w:rsidRDefault="005F0061" w:rsidP="005F0061">
      <w:pPr>
        <w:pStyle w:val="Navadensplet"/>
        <w:spacing w:after="0"/>
        <w:rPr>
          <w:rFonts w:ascii="Times New Roman" w:hAnsi="Times New Roman"/>
          <w:sz w:val="22"/>
          <w:szCs w:val="22"/>
        </w:rPr>
      </w:pPr>
    </w:p>
    <w:p w:rsidR="005F0061" w:rsidRPr="005F0061" w:rsidRDefault="005F0061" w:rsidP="005F0061">
      <w:pPr>
        <w:pStyle w:val="Odstavekseznama"/>
        <w:numPr>
          <w:ilvl w:val="0"/>
          <w:numId w:val="28"/>
        </w:numPr>
        <w:rPr>
          <w:rFonts w:ascii="Times New Roman" w:hAnsi="Times New Roman"/>
          <w:i w:val="0"/>
          <w:szCs w:val="22"/>
        </w:rPr>
      </w:pPr>
      <w:r w:rsidRPr="005F0061">
        <w:rPr>
          <w:rFonts w:ascii="Times New Roman" w:hAnsi="Times New Roman"/>
          <w:i w:val="0"/>
          <w:szCs w:val="22"/>
        </w:rPr>
        <w:t xml:space="preserve">najmanj specialistično izobraževanje po visokošolski strokovni izobrazbi (prejšnje)/specializacija po visokošolski strokovni izobrazbi (prejšnja), </w:t>
      </w:r>
      <w:r>
        <w:rPr>
          <w:rFonts w:ascii="Times New Roman" w:hAnsi="Times New Roman"/>
          <w:i w:val="0"/>
          <w:szCs w:val="22"/>
        </w:rPr>
        <w:t xml:space="preserve">smer </w:t>
      </w:r>
      <w:r w:rsidRPr="00D84A03">
        <w:rPr>
          <w:rFonts w:ascii="Times New Roman" w:hAnsi="Times New Roman"/>
          <w:b/>
          <w:i w:val="0"/>
          <w:szCs w:val="22"/>
        </w:rPr>
        <w:t>pravo</w:t>
      </w:r>
      <w:r>
        <w:rPr>
          <w:rFonts w:ascii="Times New Roman" w:hAnsi="Times New Roman"/>
          <w:b/>
          <w:i w:val="0"/>
          <w:szCs w:val="22"/>
        </w:rPr>
        <w:t xml:space="preserve"> </w:t>
      </w:r>
      <w:r w:rsidRPr="005F0061">
        <w:rPr>
          <w:rFonts w:ascii="Times New Roman" w:hAnsi="Times New Roman"/>
          <w:i w:val="0"/>
          <w:szCs w:val="22"/>
        </w:rPr>
        <w:t>ali najmanj</w:t>
      </w:r>
      <w:r>
        <w:rPr>
          <w:rFonts w:ascii="Times New Roman" w:hAnsi="Times New Roman"/>
          <w:i w:val="0"/>
          <w:szCs w:val="22"/>
        </w:rPr>
        <w:t xml:space="preserve"> </w:t>
      </w:r>
      <w:r w:rsidRPr="005F0061">
        <w:rPr>
          <w:rFonts w:ascii="Times New Roman" w:hAnsi="Times New Roman"/>
          <w:i w:val="0"/>
          <w:szCs w:val="22"/>
        </w:rPr>
        <w:t xml:space="preserve">visokošolsko univerzitetno izobraževanje (prejšnje)/visokošolska univerzitetna izobrazba (prejšnja), </w:t>
      </w:r>
      <w:r>
        <w:rPr>
          <w:rFonts w:ascii="Times New Roman" w:hAnsi="Times New Roman"/>
          <w:i w:val="0"/>
          <w:szCs w:val="22"/>
        </w:rPr>
        <w:t xml:space="preserve">smer </w:t>
      </w:r>
      <w:r w:rsidRPr="00D84A03">
        <w:rPr>
          <w:rFonts w:ascii="Times New Roman" w:hAnsi="Times New Roman"/>
          <w:b/>
          <w:i w:val="0"/>
          <w:szCs w:val="22"/>
        </w:rPr>
        <w:t>pravo</w:t>
      </w:r>
      <w:r>
        <w:rPr>
          <w:rFonts w:ascii="Times New Roman" w:hAnsi="Times New Roman"/>
          <w:b/>
          <w:i w:val="0"/>
          <w:szCs w:val="22"/>
        </w:rPr>
        <w:t xml:space="preserve"> </w:t>
      </w:r>
      <w:r w:rsidRPr="005F0061">
        <w:rPr>
          <w:rFonts w:ascii="Times New Roman" w:hAnsi="Times New Roman"/>
          <w:i w:val="0"/>
          <w:szCs w:val="22"/>
        </w:rPr>
        <w:t xml:space="preserve">ali najmanj magistrsko izobraževanje (druga bolonjska stopnja)/magistrska izobrazba (druga bolonjska stopnja) </w:t>
      </w:r>
      <w:r>
        <w:rPr>
          <w:rFonts w:ascii="Times New Roman" w:hAnsi="Times New Roman"/>
          <w:i w:val="0"/>
          <w:szCs w:val="22"/>
        </w:rPr>
        <w:t xml:space="preserve">smer </w:t>
      </w:r>
      <w:r>
        <w:rPr>
          <w:rFonts w:ascii="Times New Roman" w:hAnsi="Times New Roman"/>
          <w:b/>
          <w:i w:val="0"/>
          <w:szCs w:val="22"/>
        </w:rPr>
        <w:t>pravo</w:t>
      </w:r>
      <w:r w:rsidRPr="005F0061">
        <w:rPr>
          <w:rFonts w:ascii="Times New Roman" w:hAnsi="Times New Roman"/>
          <w:i w:val="0"/>
          <w:szCs w:val="22"/>
        </w:rPr>
        <w:t>;</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szCs w:val="22"/>
        </w:rPr>
        <w:t xml:space="preserve">najmanj </w:t>
      </w:r>
      <w:r>
        <w:rPr>
          <w:rFonts w:ascii="Times New Roman" w:hAnsi="Times New Roman"/>
          <w:i w:val="0"/>
          <w:szCs w:val="22"/>
        </w:rPr>
        <w:t>6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rsidR="005F0061" w:rsidRPr="00B42FC6" w:rsidRDefault="005F0061" w:rsidP="005F0061">
      <w:pPr>
        <w:pStyle w:val="Odstavekseznama"/>
        <w:numPr>
          <w:ilvl w:val="0"/>
          <w:numId w:val="28"/>
        </w:numPr>
        <w:rPr>
          <w:rFonts w:ascii="Times New Roman" w:hAnsi="Times New Roman"/>
          <w:i w:val="0"/>
          <w:szCs w:val="22"/>
        </w:rPr>
      </w:pPr>
      <w:r w:rsidRPr="00B42FC6">
        <w:rPr>
          <w:rFonts w:ascii="Times New Roman" w:hAnsi="Times New Roman"/>
          <w:i w:val="0"/>
          <w:szCs w:val="22"/>
        </w:rPr>
        <w:t>opravljeno obvezno usposabljanje za imenovanje v naziv;</w:t>
      </w:r>
    </w:p>
    <w:p w:rsidR="005F0061" w:rsidRPr="00B42FC6" w:rsidRDefault="005F0061" w:rsidP="005F0061">
      <w:pPr>
        <w:pStyle w:val="Odstavekseznama"/>
        <w:numPr>
          <w:ilvl w:val="0"/>
          <w:numId w:val="28"/>
        </w:numPr>
        <w:rPr>
          <w:rFonts w:ascii="Times New Roman" w:hAnsi="Times New Roman"/>
          <w:i w:val="0"/>
          <w:szCs w:val="22"/>
        </w:rPr>
      </w:pPr>
      <w:r>
        <w:rPr>
          <w:rFonts w:ascii="Times New Roman" w:hAnsi="Times New Roman"/>
          <w:i w:val="0"/>
          <w:szCs w:val="22"/>
        </w:rPr>
        <w:t>opravljen strokovni izpit iz upravnega postopka</w:t>
      </w:r>
      <w:r w:rsidRPr="00B42FC6">
        <w:rPr>
          <w:rFonts w:ascii="Times New Roman" w:hAnsi="Times New Roman"/>
          <w:i w:val="0"/>
          <w:szCs w:val="22"/>
        </w:rPr>
        <w:t>;</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državljanstvo Republike Slovenije;</w:t>
      </w:r>
    </w:p>
    <w:p w:rsidR="005F0061" w:rsidRPr="00B42FC6"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znanje uradnega jezika;</w:t>
      </w:r>
    </w:p>
    <w:p w:rsidR="005F0061" w:rsidRPr="00B4416A" w:rsidRDefault="005F0061" w:rsidP="005F0061">
      <w:pPr>
        <w:numPr>
          <w:ilvl w:val="0"/>
          <w:numId w:val="28"/>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5F0061" w:rsidRPr="00B4416A" w:rsidRDefault="005F0061" w:rsidP="005F0061">
      <w:pPr>
        <w:numPr>
          <w:ilvl w:val="0"/>
          <w:numId w:val="28"/>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6A633C" w:rsidRDefault="006A633C" w:rsidP="006A633C">
      <w:pPr>
        <w:pStyle w:val="HTML-oblikovano"/>
        <w:jc w:val="both"/>
        <w:rPr>
          <w:rFonts w:ascii="Times New Roman" w:hAnsi="Times New Roman" w:cs="Times New Roman"/>
          <w:color w:val="auto"/>
          <w:sz w:val="22"/>
          <w:szCs w:val="22"/>
        </w:rPr>
      </w:pPr>
      <w:r>
        <w:rPr>
          <w:rFonts w:ascii="Times New Roman" w:hAnsi="Times New Roman" w:cs="Times New Roman"/>
          <w:iCs/>
          <w:color w:val="auto"/>
          <w:sz w:val="22"/>
          <w:szCs w:val="22"/>
        </w:rPr>
        <w:t xml:space="preserve">Kot delovne izkušnje se šteje </w:t>
      </w:r>
      <w:r>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A633C" w:rsidRDefault="006A633C" w:rsidP="006A633C">
      <w:pPr>
        <w:pStyle w:val="HTML-oblikovano"/>
        <w:jc w:val="both"/>
        <w:rPr>
          <w:rFonts w:ascii="Times New Roman" w:hAnsi="Times New Roman"/>
          <w:i/>
          <w:iCs/>
          <w:szCs w:val="22"/>
        </w:rPr>
      </w:pPr>
    </w:p>
    <w:p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r>
        <w:rPr>
          <w:rFonts w:ascii="Times New Roman" w:hAnsi="Times New Roman"/>
          <w:i w:val="0"/>
          <w:szCs w:val="22"/>
        </w:rPr>
        <w:t>Zahtevane delovne izkušnje se skrajšajo za tretjino v primeru, da ima kandidat magisterij znanosti, doktorat oziroma zaključen specialistični študij.</w:t>
      </w:r>
    </w:p>
    <w:p w:rsidR="006A633C" w:rsidRDefault="006A633C" w:rsidP="006A633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szCs w:val="22"/>
        </w:rPr>
      </w:pPr>
    </w:p>
    <w:p w:rsidR="00483B74" w:rsidRDefault="00483B74" w:rsidP="00483B74">
      <w:pPr>
        <w:pStyle w:val="Navadensplet"/>
        <w:spacing w:after="0"/>
        <w:jc w:val="both"/>
        <w:rPr>
          <w:rFonts w:ascii="Times New Roman" w:hAnsi="Times New Roman"/>
          <w:iCs/>
          <w:sz w:val="22"/>
          <w:szCs w:val="22"/>
        </w:rPr>
      </w:pPr>
      <w:r>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Pr>
          <w:rFonts w:ascii="Times New Roman" w:hAnsi="Times New Roman"/>
          <w:sz w:val="22"/>
          <w:szCs w:val="22"/>
        </w:rPr>
        <w:t xml:space="preserve"> </w:t>
      </w:r>
      <w:r>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483B74" w:rsidRDefault="00483B74" w:rsidP="00483B74">
      <w:pPr>
        <w:rPr>
          <w:rFonts w:ascii="Times New Roman" w:hAnsi="Times New Roman"/>
          <w:i w:val="0"/>
        </w:rPr>
      </w:pPr>
    </w:p>
    <w:p w:rsidR="00483B74" w:rsidRDefault="00483B74" w:rsidP="00483B74">
      <w:pPr>
        <w:ind w:right="-2"/>
        <w:rPr>
          <w:rFonts w:ascii="Times New Roman" w:hAnsi="Times New Roman"/>
          <w:i w:val="0"/>
        </w:rPr>
      </w:pPr>
      <w:r>
        <w:rPr>
          <w:rFonts w:ascii="Times New Roman" w:hAnsi="Times New Roman"/>
          <w:i w:val="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24/2006-UPB2, 105/2006-ZUS-1, </w:t>
      </w:r>
      <w:r>
        <w:rPr>
          <w:rFonts w:ascii="Times New Roman" w:hAnsi="Times New Roman"/>
          <w:i w:val="0"/>
        </w:rPr>
        <w:lastRenderedPageBreak/>
        <w:t>126/2007, 65/2008, 8/2010, 82/2013</w:t>
      </w:r>
      <w:r w:rsidR="00EE0B30">
        <w:rPr>
          <w:rFonts w:ascii="Times New Roman" w:hAnsi="Times New Roman"/>
          <w:i w:val="0"/>
        </w:rPr>
        <w:t>, 175/20 -</w:t>
      </w:r>
      <w:r>
        <w:rPr>
          <w:rFonts w:ascii="Times New Roman" w:hAnsi="Times New Roman"/>
          <w:i w:val="0"/>
        </w:rPr>
        <w:t xml:space="preserve"> ZIUOPDVE</w:t>
      </w:r>
      <w:r w:rsidR="00EE0B30">
        <w:rPr>
          <w:rFonts w:ascii="Times New Roman" w:hAnsi="Times New Roman"/>
          <w:i w:val="0"/>
        </w:rPr>
        <w:t xml:space="preserve"> in 3/22 - </w:t>
      </w:r>
      <w:proofErr w:type="spellStart"/>
      <w:r w:rsidR="00EE0B30">
        <w:rPr>
          <w:rFonts w:ascii="Times New Roman" w:hAnsi="Times New Roman"/>
          <w:i w:val="0"/>
        </w:rPr>
        <w:t>ZDeb</w:t>
      </w:r>
      <w:proofErr w:type="spellEnd"/>
      <w:r>
        <w:rPr>
          <w:rFonts w:ascii="Times New Roman" w:hAnsi="Times New Roman"/>
          <w:i w:val="0"/>
        </w:rPr>
        <w:t>), opraviti najkasneje v treh mesecih od sklenitve delovnega razmerja.</w:t>
      </w:r>
    </w:p>
    <w:p w:rsidR="00483B74" w:rsidRDefault="00483B74" w:rsidP="00483B74">
      <w:pPr>
        <w:pStyle w:val="HTML-oblikovano"/>
        <w:jc w:val="both"/>
        <w:rPr>
          <w:rFonts w:ascii="Times New Roman" w:hAnsi="Times New Roman" w:cs="Times New Roman"/>
          <w:iCs/>
          <w:color w:val="auto"/>
          <w:sz w:val="22"/>
          <w:szCs w:val="22"/>
        </w:rPr>
      </w:pPr>
    </w:p>
    <w:p w:rsidR="00483B74" w:rsidRPr="00D7011F" w:rsidRDefault="00D7011F" w:rsidP="008C0845">
      <w:pPr>
        <w:rPr>
          <w:rFonts w:ascii="Times New Roman" w:hAnsi="Times New Roman"/>
          <w:i w:val="0"/>
          <w:iCs/>
          <w:szCs w:val="22"/>
        </w:rPr>
      </w:pPr>
      <w:r>
        <w:rPr>
          <w:rFonts w:ascii="Times New Roman" w:hAnsi="Times New Roman"/>
          <w:i w:val="0"/>
          <w:iCs/>
          <w:szCs w:val="22"/>
        </w:rPr>
        <w:t xml:space="preserve">Zaželeno je, da imajo kandidati </w:t>
      </w:r>
      <w:r w:rsidR="00483B74" w:rsidRPr="00D7011F">
        <w:rPr>
          <w:rFonts w:ascii="Times New Roman" w:hAnsi="Times New Roman"/>
          <w:i w:val="0"/>
          <w:iCs/>
          <w:szCs w:val="22"/>
        </w:rPr>
        <w:t xml:space="preserve">izkušnje s pripravo in pregledom </w:t>
      </w:r>
      <w:r>
        <w:rPr>
          <w:rFonts w:ascii="Times New Roman" w:hAnsi="Times New Roman"/>
          <w:i w:val="0"/>
          <w:iCs/>
          <w:szCs w:val="22"/>
        </w:rPr>
        <w:t xml:space="preserve">predpisov in drugih normativnih aktov ter znanja s področja nomotehnike. </w:t>
      </w:r>
      <w:bookmarkStart w:id="0" w:name="_GoBack"/>
      <w:bookmarkEnd w:id="0"/>
    </w:p>
    <w:p w:rsidR="00483B74" w:rsidRDefault="00483B74"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neposredna pomoč pri vodenju strokovnih nalog na delu delovnega področja</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spremljanje in proučevanje zakonodaje ter predlaganje ukrepov</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samostojno oblikovanje sistemskih rešitev in drugih najzahtevnejših gradiv</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opravljanje drugih najzahtevnejših nalog</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vodenje najzahtevnejših upravnih postopkov na drugi stopnji</w:t>
      </w:r>
      <w:r w:rsidR="00483B74">
        <w:rPr>
          <w:rFonts w:ascii="Times New Roman" w:hAnsi="Times New Roman"/>
          <w:i w:val="0"/>
          <w:szCs w:val="22"/>
        </w:rPr>
        <w:t>;</w:t>
      </w:r>
    </w:p>
    <w:p w:rsidR="005F0061" w:rsidRP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vodenje in sodelovanje v najzahtevnejših projektnih skupinah</w:t>
      </w:r>
      <w:r w:rsidR="00483B74">
        <w:rPr>
          <w:rFonts w:ascii="Times New Roman" w:hAnsi="Times New Roman"/>
          <w:i w:val="0"/>
          <w:szCs w:val="22"/>
        </w:rPr>
        <w:t>;</w:t>
      </w:r>
    </w:p>
    <w:p w:rsidR="005F0061" w:rsidRDefault="005F0061" w:rsidP="005F0061">
      <w:pPr>
        <w:pStyle w:val="Odstavekseznama"/>
        <w:numPr>
          <w:ilvl w:val="0"/>
          <w:numId w:val="4"/>
        </w:numPr>
        <w:tabs>
          <w:tab w:val="clear" w:pos="1068"/>
          <w:tab w:val="num" w:pos="360"/>
        </w:tabs>
        <w:ind w:left="360"/>
        <w:rPr>
          <w:rFonts w:ascii="Times New Roman" w:hAnsi="Times New Roman"/>
          <w:i w:val="0"/>
          <w:szCs w:val="22"/>
        </w:rPr>
      </w:pPr>
      <w:r w:rsidRPr="005F0061">
        <w:rPr>
          <w:rFonts w:ascii="Times New Roman" w:hAnsi="Times New Roman"/>
          <w:i w:val="0"/>
          <w:szCs w:val="22"/>
        </w:rPr>
        <w:t>zastopanje v sodnih in upravnih postopkih</w:t>
      </w:r>
      <w:r w:rsidR="00483B74">
        <w:rPr>
          <w:rFonts w:ascii="Times New Roman" w:hAnsi="Times New Roman"/>
          <w:i w:val="0"/>
          <w:szCs w:val="22"/>
        </w:rPr>
        <w:t>.</w:t>
      </w:r>
    </w:p>
    <w:p w:rsidR="005F0061" w:rsidRDefault="005F0061" w:rsidP="005F0061">
      <w:pPr>
        <w:pStyle w:val="Odstavekseznama"/>
        <w:ind w:left="0"/>
        <w:rPr>
          <w:rFonts w:ascii="Times New Roman" w:hAnsi="Times New Roman"/>
          <w:i w:val="0"/>
          <w:iCs/>
          <w:szCs w:val="22"/>
        </w:rPr>
      </w:pPr>
    </w:p>
    <w:p w:rsidR="006A633C" w:rsidRPr="00853AB5" w:rsidRDefault="006A633C" w:rsidP="006A633C">
      <w:pPr>
        <w:rPr>
          <w:rFonts w:ascii="Times New Roman" w:hAnsi="Times New Roman"/>
          <w:i w:val="0"/>
          <w:iCs/>
          <w:szCs w:val="22"/>
        </w:rPr>
      </w:pPr>
      <w:r w:rsidRPr="00853AB5">
        <w:rPr>
          <w:rFonts w:ascii="Times New Roman" w:hAnsi="Times New Roman"/>
          <w:i w:val="0"/>
          <w:iCs/>
          <w:szCs w:val="22"/>
        </w:rPr>
        <w:t>Izbrani kandidat bo delo na delovnem mestu podsekretar opravljal v nazivu podsekretar</w:t>
      </w:r>
      <w:r w:rsidRPr="00853AB5">
        <w:rPr>
          <w:rFonts w:ascii="Times New Roman" w:hAnsi="Times New Roman"/>
          <w:i w:val="0"/>
          <w:szCs w:val="22"/>
        </w:rPr>
        <w:t xml:space="preserve">. Naloge bo opravljal v </w:t>
      </w:r>
      <w:r w:rsidRPr="00853AB5">
        <w:rPr>
          <w:rFonts w:ascii="Times New Roman" w:hAnsi="Times New Roman"/>
          <w:i w:val="0"/>
          <w:color w:val="000000" w:themeColor="text1"/>
          <w:szCs w:val="22"/>
        </w:rPr>
        <w:t xml:space="preserve">prostorih </w:t>
      </w:r>
      <w:r w:rsidR="00F6046E">
        <w:rPr>
          <w:rFonts w:ascii="Times New Roman" w:hAnsi="Times New Roman"/>
          <w:i w:val="0"/>
          <w:color w:val="000000" w:themeColor="text1"/>
          <w:szCs w:val="22"/>
        </w:rPr>
        <w:t>Mestne uprave Mestne občine Ljubljana</w:t>
      </w:r>
      <w:r>
        <w:rPr>
          <w:rFonts w:ascii="Times New Roman" w:hAnsi="Times New Roman"/>
          <w:i w:val="0"/>
          <w:color w:val="000000" w:themeColor="text1"/>
          <w:szCs w:val="22"/>
        </w:rPr>
        <w:t xml:space="preserve">, Adamič-Lundrovo nabrežje 2, </w:t>
      </w:r>
      <w:r w:rsidRPr="00853AB5">
        <w:rPr>
          <w:rFonts w:ascii="Times New Roman" w:hAnsi="Times New Roman"/>
          <w:i w:val="0"/>
          <w:color w:val="000000" w:themeColor="text1"/>
          <w:szCs w:val="22"/>
        </w:rPr>
        <w:t>Ljubljana</w:t>
      </w:r>
      <w:r w:rsidRPr="00853AB5">
        <w:rPr>
          <w:rFonts w:ascii="Times New Roman" w:hAnsi="Times New Roman"/>
          <w:i w:val="0"/>
          <w:szCs w:val="22"/>
        </w:rPr>
        <w:t xml:space="preserve"> </w:t>
      </w:r>
      <w:r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Pr="00853AB5">
        <w:rPr>
          <w:rFonts w:ascii="Times New Roman" w:hAnsi="Times New Roman"/>
          <w:i w:val="0"/>
          <w:szCs w:val="22"/>
        </w:rPr>
        <w:t xml:space="preserve">štirimesečnim poskusnim delom.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6A633C">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F6046E">
        <w:rPr>
          <w:iCs/>
          <w:sz w:val="22"/>
          <w:szCs w:val="22"/>
          <w:lang w:eastAsia="sl-SI"/>
        </w:rPr>
        <w:t>44</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A56BFB">
        <w:rPr>
          <w:iCs/>
          <w:sz w:val="22"/>
          <w:szCs w:val="22"/>
          <w:lang w:eastAsia="sl-SI"/>
        </w:rPr>
        <w:t xml:space="preserve">roku </w:t>
      </w:r>
      <w:r w:rsidR="00D37407" w:rsidRPr="00A56BFB">
        <w:rPr>
          <w:iCs/>
          <w:sz w:val="22"/>
          <w:szCs w:val="22"/>
          <w:lang w:eastAsia="sl-SI"/>
        </w:rPr>
        <w:t>1</w:t>
      </w:r>
      <w:r w:rsidR="00B178B3" w:rsidRPr="00A56BFB">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9215DC" w:rsidRDefault="009215DC"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4577B4">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6A633C">
        <w:rPr>
          <w:sz w:val="22"/>
          <w:szCs w:val="22"/>
        </w:rPr>
        <w:t>0</w:t>
      </w:r>
      <w:r w:rsidRPr="00B677B2">
        <w:rPr>
          <w:sz w:val="22"/>
          <w:szCs w:val="22"/>
        </w:rPr>
        <w:t>, informacije z delovnega področja pa</w:t>
      </w:r>
      <w:r w:rsidR="003C26F0" w:rsidRPr="00B677B2">
        <w:rPr>
          <w:sz w:val="22"/>
          <w:szCs w:val="22"/>
        </w:rPr>
        <w:t xml:space="preserve"> </w:t>
      </w:r>
      <w:r w:rsidR="002448CD">
        <w:rPr>
          <w:sz w:val="22"/>
          <w:szCs w:val="22"/>
        </w:rPr>
        <w:t>Polona Renčel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2448CD">
        <w:rPr>
          <w:sz w:val="22"/>
          <w:szCs w:val="22"/>
        </w:rPr>
        <w:t>1142 oz. 01/306-1</w:t>
      </w:r>
      <w:r w:rsidR="003C26F0" w:rsidRPr="00B677B2">
        <w:rPr>
          <w:sz w:val="22"/>
          <w:szCs w:val="22"/>
        </w:rPr>
        <w:t>245</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F6046E">
        <w:rPr>
          <w:rFonts w:ascii="Times New Roman" w:hAnsi="Times New Roman"/>
          <w:i w:val="0"/>
          <w:iCs/>
          <w:szCs w:val="22"/>
        </w:rPr>
        <w:t>44</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6A633C">
        <w:rPr>
          <w:rFonts w:ascii="Times New Roman" w:hAnsi="Times New Roman"/>
          <w:i w:val="0"/>
          <w:iCs/>
          <w:szCs w:val="22"/>
        </w:rPr>
        <w:t>2</w:t>
      </w:r>
      <w:r w:rsidR="00F6046E">
        <w:rPr>
          <w:rFonts w:ascii="Times New Roman" w:hAnsi="Times New Roman"/>
          <w:i w:val="0"/>
          <w:iCs/>
          <w:szCs w:val="22"/>
        </w:rPr>
        <w:t>2</w:t>
      </w:r>
      <w:r w:rsidR="006A633C">
        <w:rPr>
          <w:rFonts w:ascii="Times New Roman" w:hAnsi="Times New Roman"/>
          <w:i w:val="0"/>
          <w:iCs/>
          <w:szCs w:val="22"/>
        </w:rPr>
        <w:t xml:space="preserve">. </w:t>
      </w:r>
      <w:r w:rsidR="00F6046E">
        <w:rPr>
          <w:rFonts w:ascii="Times New Roman" w:hAnsi="Times New Roman"/>
          <w:i w:val="0"/>
          <w:iCs/>
          <w:szCs w:val="22"/>
        </w:rPr>
        <w:t>4</w:t>
      </w:r>
      <w:r w:rsidR="006A633C">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A71918"/>
    <w:multiLevelType w:val="hybridMultilevel"/>
    <w:tmpl w:val="F19206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A72A486">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577B4"/>
    <w:rsid w:val="00476136"/>
    <w:rsid w:val="00483B74"/>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5882"/>
    <w:rsid w:val="005A7A18"/>
    <w:rsid w:val="005A7C93"/>
    <w:rsid w:val="005B0EAB"/>
    <w:rsid w:val="005B239D"/>
    <w:rsid w:val="005B3351"/>
    <w:rsid w:val="005B68B4"/>
    <w:rsid w:val="005B769F"/>
    <w:rsid w:val="005C36DF"/>
    <w:rsid w:val="005D24A8"/>
    <w:rsid w:val="005E513C"/>
    <w:rsid w:val="005F0061"/>
    <w:rsid w:val="00603B4C"/>
    <w:rsid w:val="00624937"/>
    <w:rsid w:val="00624EF3"/>
    <w:rsid w:val="006352E3"/>
    <w:rsid w:val="00655C06"/>
    <w:rsid w:val="00661934"/>
    <w:rsid w:val="00663F47"/>
    <w:rsid w:val="006660D4"/>
    <w:rsid w:val="00672339"/>
    <w:rsid w:val="0067488D"/>
    <w:rsid w:val="0068105D"/>
    <w:rsid w:val="006835FF"/>
    <w:rsid w:val="006855B5"/>
    <w:rsid w:val="00696ED0"/>
    <w:rsid w:val="006A3F4F"/>
    <w:rsid w:val="006A633C"/>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3179"/>
    <w:rsid w:val="00D24CA4"/>
    <w:rsid w:val="00D25B28"/>
    <w:rsid w:val="00D37407"/>
    <w:rsid w:val="00D3755A"/>
    <w:rsid w:val="00D4462F"/>
    <w:rsid w:val="00D55AB6"/>
    <w:rsid w:val="00D65601"/>
    <w:rsid w:val="00D7011F"/>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E0B30"/>
    <w:rsid w:val="00EF1841"/>
    <w:rsid w:val="00F0571C"/>
    <w:rsid w:val="00F24F54"/>
    <w:rsid w:val="00F26480"/>
    <w:rsid w:val="00F30A6C"/>
    <w:rsid w:val="00F35E26"/>
    <w:rsid w:val="00F445A1"/>
    <w:rsid w:val="00F54D8C"/>
    <w:rsid w:val="00F57AD6"/>
    <w:rsid w:val="00F6046E"/>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03478"/>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48420375">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54C1C1-DE5D-4317-899C-45CB0B61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7028</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6</cp:revision>
  <cp:lastPrinted>2024-02-26T13:53:00Z</cp:lastPrinted>
  <dcterms:created xsi:type="dcterms:W3CDTF">2024-04-17T14:00:00Z</dcterms:created>
  <dcterms:modified xsi:type="dcterms:W3CDTF">2024-04-18T13:46:00Z</dcterms:modified>
</cp:coreProperties>
</file>