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D1" w:rsidRPr="00DF550E" w:rsidRDefault="00D31BD1" w:rsidP="00D31BD1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P</w:t>
      </w:r>
      <w:bookmarkStart w:id="0" w:name="_GoBack"/>
      <w:bookmarkEnd w:id="0"/>
      <w:r w:rsidRPr="00DF550E">
        <w:rPr>
          <w:b/>
          <w:bCs/>
          <w:sz w:val="28"/>
          <w:szCs w:val="28"/>
          <w:lang w:val="sl-SI"/>
        </w:rPr>
        <w:t>RIJAVA ZA OSNOVNE ŠOLE</w:t>
      </w:r>
    </w:p>
    <w:p w:rsidR="00D31BD1" w:rsidRPr="00DF550E" w:rsidRDefault="00D31BD1" w:rsidP="00D31BD1">
      <w:pPr>
        <w:jc w:val="center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za 3</w:t>
      </w:r>
      <w:r>
        <w:rPr>
          <w:b/>
          <w:bCs/>
          <w:sz w:val="28"/>
          <w:szCs w:val="28"/>
          <w:lang w:val="sl-SI"/>
        </w:rPr>
        <w:t>6</w:t>
      </w:r>
      <w:r w:rsidRPr="00DF550E">
        <w:rPr>
          <w:b/>
          <w:bCs/>
          <w:sz w:val="28"/>
          <w:szCs w:val="28"/>
          <w:lang w:val="sl-SI"/>
        </w:rPr>
        <w:t>. srečanje mladih raziskovalcev in mentorjev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DF550E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DF550E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rPr>
          <w:sz w:val="18"/>
          <w:szCs w:val="18"/>
          <w:lang w:val="sl-SI"/>
        </w:rPr>
      </w:pPr>
      <w:r w:rsidRPr="00DF550E">
        <w:rPr>
          <w:b/>
          <w:bCs/>
          <w:lang w:val="sl-SI"/>
        </w:rPr>
        <w:t xml:space="preserve">II. PODROČJE </w:t>
      </w:r>
      <w:r w:rsidRPr="00DF550E">
        <w:rPr>
          <w:sz w:val="18"/>
          <w:szCs w:val="18"/>
          <w:lang w:val="sl-SI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31BD1" w:rsidRPr="00DF550E" w:rsidRDefault="00D31BD1" w:rsidP="00D31BD1">
      <w:pPr>
        <w:rPr>
          <w:lang w:val="sl-SI"/>
        </w:rPr>
      </w:pPr>
      <w:r w:rsidRPr="00DF550E">
        <w:rPr>
          <w:b/>
          <w:szCs w:val="22"/>
          <w:lang w:val="sl-SI"/>
        </w:rPr>
        <w:t xml:space="preserve">Podpis mentorja:         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Datum in žig: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      Podpis ravnatelja:</w:t>
      </w:r>
    </w:p>
    <w:p w:rsidR="000D51A1" w:rsidRPr="00D31BD1" w:rsidRDefault="000D51A1" w:rsidP="00D31BD1"/>
    <w:sectPr w:rsidR="000D51A1" w:rsidRPr="00D31BD1" w:rsidSect="001E24FF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843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9F" w:rsidRDefault="00167F9F">
      <w:r>
        <w:separator/>
      </w:r>
    </w:p>
  </w:endnote>
  <w:endnote w:type="continuationSeparator" w:id="0">
    <w:p w:rsidR="00167F9F" w:rsidRDefault="001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D31BD1" w:rsidP="004D6E38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D0" w:rsidRDefault="005F36D0">
    <w:pPr>
      <w:pStyle w:val="Noga"/>
    </w:pP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D0078F4" wp14:editId="262CF9F1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23" name="Slika 2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inline distT="0" distB="0" distL="0" distR="0" wp14:anchorId="267D491A" wp14:editId="2F6A26EA">
          <wp:extent cx="966470" cy="554990"/>
          <wp:effectExtent l="0" t="0" r="5080" b="0"/>
          <wp:docPr id="24" name="Slika 2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D1F" w:rsidRPr="00F02174" w:rsidRDefault="00BE6D1F" w:rsidP="00BE6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9F" w:rsidRDefault="00167F9F">
      <w:r>
        <w:separator/>
      </w:r>
    </w:p>
  </w:footnote>
  <w:footnote w:type="continuationSeparator" w:id="0">
    <w:p w:rsidR="00167F9F" w:rsidRDefault="0016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D31BD1" w:rsidP="004D6E3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Pr="00246999" w:rsidRDefault="005F36D0" w:rsidP="004D6E38">
    <w:pPr>
      <w:ind w:left="-1219"/>
    </w:pPr>
    <w:r>
      <w:rPr>
        <w:noProof/>
        <w:lang w:val="sl-SI" w:eastAsia="sl-SI"/>
      </w:rPr>
      <w:drawing>
        <wp:inline distT="0" distB="0" distL="0" distR="0">
          <wp:extent cx="6642735" cy="829310"/>
          <wp:effectExtent l="0" t="0" r="5715" b="8890"/>
          <wp:docPr id="22" name="Slika 22" descr="OPV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E67A1" id="Rectangle 1" o:spid="_x0000_s1026" style="position:absolute;margin-left:-9.3pt;margin-top:-8.25pt;width:477pt;height:10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2F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4A53B1"/>
    <w:multiLevelType w:val="hybridMultilevel"/>
    <w:tmpl w:val="C7BCF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63AC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11537C"/>
    <w:multiLevelType w:val="singleLevel"/>
    <w:tmpl w:val="7D62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5A0D7EC8"/>
    <w:multiLevelType w:val="singleLevel"/>
    <w:tmpl w:val="15526C2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782F"/>
    <w:rsid w:val="000D51A1"/>
    <w:rsid w:val="00167F9F"/>
    <w:rsid w:val="001B3FE8"/>
    <w:rsid w:val="001C4154"/>
    <w:rsid w:val="001E24FF"/>
    <w:rsid w:val="002F05EB"/>
    <w:rsid w:val="003A6282"/>
    <w:rsid w:val="005F36D0"/>
    <w:rsid w:val="00766E0A"/>
    <w:rsid w:val="00775EA9"/>
    <w:rsid w:val="008B02A8"/>
    <w:rsid w:val="00A749B5"/>
    <w:rsid w:val="00AB5AB7"/>
    <w:rsid w:val="00AE07F0"/>
    <w:rsid w:val="00BE6D1F"/>
    <w:rsid w:val="00C50F31"/>
    <w:rsid w:val="00C93999"/>
    <w:rsid w:val="00D31BD1"/>
    <w:rsid w:val="00D41890"/>
    <w:rsid w:val="00DB055D"/>
    <w:rsid w:val="00E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627C4811-4697-4AAB-A2C5-E9CEE84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6E38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1E24FF"/>
    <w:pPr>
      <w:keepNext/>
      <w:outlineLvl w:val="0"/>
    </w:pPr>
    <w:rPr>
      <w:b/>
      <w:sz w:val="20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E24FF"/>
    <w:pPr>
      <w:keepNext/>
      <w:jc w:val="center"/>
      <w:outlineLvl w:val="1"/>
    </w:pPr>
    <w:rPr>
      <w:b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E24FF"/>
    <w:pPr>
      <w:keepNext/>
      <w:jc w:val="both"/>
      <w:outlineLvl w:val="2"/>
    </w:pPr>
    <w:rPr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D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D1F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F05E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character" w:styleId="Hiperpovezava">
    <w:name w:val="Hyperlink"/>
    <w:basedOn w:val="Privzetapisavaodstavka"/>
    <w:rsid w:val="002F05E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1E24FF"/>
    <w:rPr>
      <w:b/>
    </w:rPr>
  </w:style>
  <w:style w:type="character" w:customStyle="1" w:styleId="Naslov2Znak">
    <w:name w:val="Naslov 2 Znak"/>
    <w:basedOn w:val="Privzetapisavaodstavka"/>
    <w:link w:val="Naslov2"/>
    <w:semiHidden/>
    <w:rsid w:val="001E24FF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1E24FF"/>
    <w:rPr>
      <w:sz w:val="24"/>
    </w:rPr>
  </w:style>
  <w:style w:type="character" w:customStyle="1" w:styleId="GlavaZnak">
    <w:name w:val="Glava Znak"/>
    <w:basedOn w:val="Privzetapisavaodstavka"/>
    <w:link w:val="Glava"/>
    <w:rsid w:val="001E24FF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1E24FF"/>
    <w:pPr>
      <w:jc w:val="center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E24FF"/>
    <w:rPr>
      <w:b/>
      <w:sz w:val="24"/>
    </w:rPr>
  </w:style>
  <w:style w:type="paragraph" w:styleId="Telobesedila-zamik">
    <w:name w:val="Body Text Indent"/>
    <w:basedOn w:val="Navaden"/>
    <w:link w:val="Telobesedila-zamikZnak"/>
    <w:semiHidden/>
    <w:unhideWhenUsed/>
    <w:rsid w:val="001E24FF"/>
    <w:pPr>
      <w:ind w:left="284" w:firstLine="76"/>
      <w:jc w:val="both"/>
    </w:pPr>
    <w:rPr>
      <w:b/>
      <w:sz w:val="24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E24FF"/>
    <w:rPr>
      <w:b/>
      <w:sz w:val="24"/>
    </w:rPr>
  </w:style>
  <w:style w:type="paragraph" w:styleId="Telobesedila2">
    <w:name w:val="Body Text 2"/>
    <w:basedOn w:val="Navaden"/>
    <w:link w:val="Telobesedila2Znak"/>
    <w:semiHidden/>
    <w:unhideWhenUsed/>
    <w:rsid w:val="001E24FF"/>
    <w:pPr>
      <w:jc w:val="both"/>
    </w:pPr>
    <w:rPr>
      <w:sz w:val="20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1E24FF"/>
  </w:style>
  <w:style w:type="paragraph" w:styleId="Golobesedilo">
    <w:name w:val="Plain Text"/>
    <w:basedOn w:val="Navaden"/>
    <w:link w:val="GolobesediloZnak"/>
    <w:uiPriority w:val="99"/>
    <w:unhideWhenUsed/>
    <w:rsid w:val="001E24F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E24F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8B7B8-1306-42A9-BDB4-C2EC5194E28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f83c680-500b-421f-942a-3ee9b60b77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9F5A41-B653-48E6-956E-6EE83465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D5669-0ECD-4167-96AE-4C44C24D4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1641</CharactersWithSpaces>
  <SharedDoc>false</SharedDoc>
  <HLinks>
    <vt:vector size="6" baseType="variant">
      <vt:variant>
        <vt:i4>4587560</vt:i4>
      </vt:variant>
      <vt:variant>
        <vt:i4>1545</vt:i4>
      </vt:variant>
      <vt:variant>
        <vt:i4>1025</vt:i4>
      </vt:variant>
      <vt:variant>
        <vt:i4>1</vt:i4>
      </vt:variant>
      <vt:variant>
        <vt:lpwstr>OPVI_1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3</cp:revision>
  <cp:lastPrinted>2009-12-02T12:48:00Z</cp:lastPrinted>
  <dcterms:created xsi:type="dcterms:W3CDTF">2022-11-15T08:10:00Z</dcterms:created>
  <dcterms:modified xsi:type="dcterms:W3CDTF">2022-11-15T08:14:00Z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