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F82" w:rsidRPr="0079325B" w:rsidRDefault="003F5F82" w:rsidP="003F5F82">
      <w:pPr>
        <w:pStyle w:val="Glava"/>
        <w:tabs>
          <w:tab w:val="clear" w:pos="4536"/>
          <w:tab w:val="clear" w:pos="9072"/>
        </w:tabs>
        <w:ind w:left="1080"/>
        <w:jc w:val="both"/>
        <w:rPr>
          <w:b/>
          <w:i w:val="0"/>
          <w:sz w:val="22"/>
          <w:szCs w:val="22"/>
        </w:rPr>
      </w:pPr>
    </w:p>
    <w:p w:rsidR="003F5F82" w:rsidRPr="0079325B" w:rsidRDefault="003F5F82" w:rsidP="003F5F82">
      <w:pPr>
        <w:pStyle w:val="Glava"/>
        <w:tabs>
          <w:tab w:val="clear" w:pos="4536"/>
          <w:tab w:val="clear" w:pos="9072"/>
        </w:tabs>
        <w:ind w:left="1080"/>
        <w:jc w:val="both"/>
        <w:rPr>
          <w:b/>
          <w:i w:val="0"/>
          <w:sz w:val="22"/>
          <w:szCs w:val="22"/>
        </w:rPr>
      </w:pPr>
    </w:p>
    <w:p w:rsidR="003F5F82" w:rsidRPr="0079325B" w:rsidRDefault="003F5F82" w:rsidP="003F5F82">
      <w:pPr>
        <w:pStyle w:val="Glava"/>
        <w:tabs>
          <w:tab w:val="clear" w:pos="4536"/>
          <w:tab w:val="clear" w:pos="9072"/>
        </w:tabs>
        <w:ind w:left="1080"/>
        <w:jc w:val="both"/>
        <w:rPr>
          <w:b/>
          <w:i w:val="0"/>
          <w:sz w:val="22"/>
          <w:szCs w:val="22"/>
        </w:rPr>
      </w:pPr>
    </w:p>
    <w:p w:rsidR="003F5F82" w:rsidRPr="00CC5E95" w:rsidRDefault="003F5F82" w:rsidP="003F5F82">
      <w:pPr>
        <w:pStyle w:val="Glava"/>
        <w:tabs>
          <w:tab w:val="clear" w:pos="4536"/>
          <w:tab w:val="clear" w:pos="9072"/>
        </w:tabs>
        <w:ind w:left="1080"/>
        <w:jc w:val="center"/>
        <w:rPr>
          <w:b/>
          <w:i w:val="0"/>
          <w:sz w:val="28"/>
          <w:szCs w:val="28"/>
        </w:rPr>
      </w:pPr>
      <w:r w:rsidRPr="00CC5E95">
        <w:rPr>
          <w:b/>
          <w:i w:val="0"/>
          <w:sz w:val="28"/>
          <w:szCs w:val="28"/>
        </w:rPr>
        <w:t>PONUDBENA DOKUMENTACIJA</w:t>
      </w:r>
    </w:p>
    <w:p w:rsidR="003F5F82"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3F5F82" w:rsidRPr="0079325B" w:rsidTr="003F5F82">
        <w:trPr>
          <w:trHeight w:val="253"/>
        </w:trPr>
        <w:tc>
          <w:tcPr>
            <w:tcW w:w="3989" w:type="dxa"/>
            <w:vMerge w:val="restart"/>
            <w:shd w:val="clear" w:color="auto" w:fill="BFBFBF" w:themeFill="background1" w:themeFillShade="BF"/>
            <w:vAlign w:val="center"/>
          </w:tcPr>
          <w:p w:rsidR="003F5F82" w:rsidRPr="0079325B" w:rsidRDefault="003F5F82" w:rsidP="003F5F82">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3F5F82" w:rsidRPr="0079325B" w:rsidRDefault="003F5F82" w:rsidP="003F5F82">
            <w:pPr>
              <w:pStyle w:val="Glava"/>
              <w:tabs>
                <w:tab w:val="clear" w:pos="4536"/>
                <w:tab w:val="clear" w:pos="9072"/>
              </w:tabs>
              <w:rPr>
                <w:b/>
                <w:i w:val="0"/>
                <w:sz w:val="22"/>
                <w:szCs w:val="22"/>
              </w:rPr>
            </w:pPr>
            <w:r w:rsidRPr="0079325B">
              <w:rPr>
                <w:b/>
                <w:i w:val="0"/>
                <w:sz w:val="22"/>
                <w:szCs w:val="22"/>
              </w:rPr>
              <w:t>Naziv priloge</w:t>
            </w:r>
          </w:p>
        </w:tc>
      </w:tr>
      <w:tr w:rsidR="003F5F82" w:rsidRPr="0079325B" w:rsidTr="003F5F82">
        <w:trPr>
          <w:trHeight w:val="253"/>
        </w:trPr>
        <w:tc>
          <w:tcPr>
            <w:tcW w:w="3989" w:type="dxa"/>
            <w:vMerge/>
            <w:shd w:val="clear" w:color="auto" w:fill="BFBFBF" w:themeFill="background1" w:themeFillShade="BF"/>
            <w:vAlign w:val="center"/>
          </w:tcPr>
          <w:p w:rsidR="003F5F82" w:rsidRPr="0079325B" w:rsidRDefault="003F5F82" w:rsidP="003F5F82">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3F5F82" w:rsidRPr="0079325B" w:rsidRDefault="003F5F82" w:rsidP="003F5F82">
            <w:pPr>
              <w:pStyle w:val="Glava"/>
              <w:tabs>
                <w:tab w:val="clear" w:pos="4536"/>
                <w:tab w:val="clear" w:pos="9072"/>
              </w:tabs>
              <w:rPr>
                <w:i w:val="0"/>
                <w:sz w:val="22"/>
                <w:szCs w:val="22"/>
              </w:rPr>
            </w:pPr>
          </w:p>
        </w:tc>
      </w:tr>
      <w:tr w:rsidR="003F5F82" w:rsidRPr="0079325B" w:rsidTr="003F5F82">
        <w:tc>
          <w:tcPr>
            <w:tcW w:w="3989" w:type="dxa"/>
            <w:shd w:val="clear" w:color="auto" w:fill="E6E6E6"/>
            <w:vAlign w:val="center"/>
          </w:tcPr>
          <w:p w:rsidR="003F5F82" w:rsidRPr="0079325B" w:rsidRDefault="003F5F82" w:rsidP="003F5F82">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3F5F82" w:rsidRPr="0079325B" w:rsidRDefault="003F5F82" w:rsidP="003F5F82">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3F5F82" w:rsidRPr="0079325B"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sidRPr="002F14D3">
              <w:rPr>
                <w:b/>
                <w:i w:val="0"/>
                <w:sz w:val="22"/>
                <w:szCs w:val="22"/>
              </w:rPr>
              <w:t>PRILOGA 2, 2/1</w:t>
            </w:r>
          </w:p>
        </w:tc>
        <w:tc>
          <w:tcPr>
            <w:tcW w:w="3989" w:type="dxa"/>
            <w:vAlign w:val="center"/>
          </w:tcPr>
          <w:p w:rsidR="003F5F82" w:rsidRPr="0079325B" w:rsidRDefault="003F5F82" w:rsidP="003F5F82">
            <w:pPr>
              <w:pStyle w:val="Telobesedila-zamik"/>
              <w:ind w:left="0"/>
              <w:rPr>
                <w:i w:val="0"/>
                <w:sz w:val="22"/>
                <w:szCs w:val="22"/>
              </w:rPr>
            </w:pPr>
            <w:r>
              <w:rPr>
                <w:i w:val="0"/>
                <w:sz w:val="22"/>
                <w:szCs w:val="22"/>
              </w:rPr>
              <w:t>Predračun (priloga 2), Popis blaga (priloga 2/1)</w:t>
            </w:r>
          </w:p>
        </w:tc>
      </w:tr>
      <w:tr w:rsidR="003F5F82" w:rsidRPr="0079325B"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3F5F82" w:rsidRDefault="003F5F82" w:rsidP="003F5F82">
            <w:pPr>
              <w:pStyle w:val="Telobesedila-zamik"/>
              <w:ind w:left="0"/>
              <w:rPr>
                <w:i w:val="0"/>
                <w:sz w:val="22"/>
                <w:szCs w:val="22"/>
              </w:rPr>
            </w:pPr>
            <w:r>
              <w:rPr>
                <w:i w:val="0"/>
                <w:sz w:val="22"/>
                <w:szCs w:val="22"/>
              </w:rPr>
              <w:t xml:space="preserve">ESPD obrazec </w:t>
            </w:r>
          </w:p>
        </w:tc>
      </w:tr>
      <w:tr w:rsidR="003F5F82" w:rsidRPr="0079325B"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Pr>
                <w:b/>
                <w:i w:val="0"/>
                <w:sz w:val="22"/>
                <w:szCs w:val="22"/>
              </w:rPr>
              <w:t>PRILOGA 4</w:t>
            </w:r>
          </w:p>
        </w:tc>
        <w:tc>
          <w:tcPr>
            <w:tcW w:w="3989" w:type="dxa"/>
            <w:vAlign w:val="center"/>
          </w:tcPr>
          <w:p w:rsidR="003F5F82" w:rsidRDefault="003F5F82" w:rsidP="003F5F82">
            <w:pPr>
              <w:pStyle w:val="Telobesedila-zamik"/>
              <w:ind w:left="0"/>
              <w:rPr>
                <w:i w:val="0"/>
                <w:sz w:val="22"/>
                <w:szCs w:val="22"/>
              </w:rPr>
            </w:pPr>
            <w:r>
              <w:rPr>
                <w:i w:val="0"/>
                <w:sz w:val="22"/>
                <w:szCs w:val="22"/>
              </w:rPr>
              <w:t>Kopija certifikatov za ponujena ekološka živila in živila iz drugih shem kakovosti</w:t>
            </w:r>
          </w:p>
          <w:p w:rsidR="003F5F82" w:rsidRDefault="003F5F82" w:rsidP="003F5F82">
            <w:pPr>
              <w:pStyle w:val="Telobesedila-zamik"/>
              <w:ind w:left="0"/>
              <w:rPr>
                <w:i w:val="0"/>
                <w:sz w:val="22"/>
                <w:szCs w:val="22"/>
              </w:rPr>
            </w:pPr>
            <w:r>
              <w:rPr>
                <w:i w:val="0"/>
                <w:sz w:val="22"/>
                <w:szCs w:val="22"/>
              </w:rPr>
              <w:t xml:space="preserve">Kopija certifikata za distribucijo ponujenih ekoloških živil </w:t>
            </w:r>
          </w:p>
        </w:tc>
      </w:tr>
      <w:tr w:rsidR="003F5F82"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Pr>
                <w:b/>
                <w:i w:val="0"/>
                <w:sz w:val="22"/>
                <w:szCs w:val="22"/>
              </w:rPr>
              <w:t>PRILOGA 5</w:t>
            </w:r>
          </w:p>
        </w:tc>
        <w:tc>
          <w:tcPr>
            <w:tcW w:w="3989" w:type="dxa"/>
            <w:vAlign w:val="center"/>
          </w:tcPr>
          <w:p w:rsidR="003F5F82" w:rsidRDefault="003F5F82" w:rsidP="003F5F82">
            <w:pPr>
              <w:pStyle w:val="Telobesedila-zamik"/>
              <w:ind w:left="0"/>
              <w:rPr>
                <w:i w:val="0"/>
                <w:sz w:val="22"/>
                <w:szCs w:val="22"/>
              </w:rPr>
            </w:pPr>
            <w:r>
              <w:rPr>
                <w:i w:val="0"/>
                <w:sz w:val="22"/>
                <w:szCs w:val="22"/>
              </w:rPr>
              <w:t xml:space="preserve">Izjava – izpolnjevanje higienskih pogojev </w:t>
            </w:r>
          </w:p>
        </w:tc>
      </w:tr>
      <w:tr w:rsidR="003F5F82" w:rsidRPr="0079325B"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3F5F82" w:rsidRPr="0079325B" w:rsidRDefault="003F5F82" w:rsidP="003F5F82">
            <w:pPr>
              <w:pStyle w:val="Telobesedila-zamik"/>
              <w:ind w:left="0"/>
              <w:rPr>
                <w:i w:val="0"/>
                <w:sz w:val="22"/>
                <w:szCs w:val="22"/>
              </w:rPr>
            </w:pPr>
            <w:r>
              <w:rPr>
                <w:i w:val="0"/>
                <w:sz w:val="22"/>
                <w:szCs w:val="22"/>
              </w:rPr>
              <w:t xml:space="preserve">Izjava – tehnična sposobnost </w:t>
            </w:r>
          </w:p>
        </w:tc>
      </w:tr>
      <w:tr w:rsidR="003F5F82" w:rsidRPr="0079325B"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3F5F82" w:rsidRPr="0079325B" w:rsidRDefault="003F5F82" w:rsidP="003F5F82">
            <w:pPr>
              <w:pStyle w:val="Telobesedila-zamik"/>
              <w:ind w:left="0"/>
              <w:rPr>
                <w:i w:val="0"/>
                <w:sz w:val="22"/>
                <w:szCs w:val="22"/>
              </w:rPr>
            </w:pPr>
            <w:r>
              <w:rPr>
                <w:i w:val="0"/>
                <w:sz w:val="22"/>
                <w:szCs w:val="22"/>
              </w:rPr>
              <w:t xml:space="preserve">Udeležba podizvajalcev </w:t>
            </w:r>
          </w:p>
        </w:tc>
      </w:tr>
      <w:tr w:rsidR="003F5F82" w:rsidRPr="0079325B" w:rsidTr="003F5F82">
        <w:tc>
          <w:tcPr>
            <w:tcW w:w="3989" w:type="dxa"/>
            <w:shd w:val="clear" w:color="auto" w:fill="E6E6E6"/>
            <w:vAlign w:val="center"/>
          </w:tcPr>
          <w:p w:rsidR="003F5F82" w:rsidRPr="0079325B" w:rsidRDefault="003F5F82" w:rsidP="003F5F82">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3F5F82" w:rsidRPr="0079325B" w:rsidRDefault="003F5F82" w:rsidP="003F5F82">
            <w:pPr>
              <w:pStyle w:val="Telobesedila-zamik"/>
              <w:ind w:left="0"/>
              <w:rPr>
                <w:i w:val="0"/>
                <w:sz w:val="22"/>
                <w:szCs w:val="22"/>
              </w:rPr>
            </w:pPr>
            <w:r>
              <w:rPr>
                <w:i w:val="0"/>
                <w:sz w:val="22"/>
                <w:szCs w:val="22"/>
              </w:rPr>
              <w:t>Zahteva podizvajalca za neposredno plačilo / Soglasje podizvajalca za neposredno plačilo</w:t>
            </w:r>
          </w:p>
        </w:tc>
      </w:tr>
      <w:tr w:rsidR="003F5F82" w:rsidRPr="0079325B" w:rsidTr="003F5F82">
        <w:tc>
          <w:tcPr>
            <w:tcW w:w="3989" w:type="dxa"/>
            <w:shd w:val="clear" w:color="auto" w:fill="E6E6E6"/>
            <w:vAlign w:val="center"/>
          </w:tcPr>
          <w:p w:rsidR="003F5F82" w:rsidRPr="007348A8" w:rsidRDefault="003F5F82" w:rsidP="003F5F82">
            <w:pPr>
              <w:pStyle w:val="Telobesedila-zamik"/>
              <w:ind w:left="0"/>
              <w:rPr>
                <w:b/>
                <w:i w:val="0"/>
                <w:sz w:val="22"/>
                <w:szCs w:val="22"/>
              </w:rPr>
            </w:pPr>
            <w:r w:rsidRPr="007348A8">
              <w:rPr>
                <w:b/>
                <w:i w:val="0"/>
                <w:sz w:val="22"/>
                <w:szCs w:val="22"/>
              </w:rPr>
              <w:t>PRILOGA 9</w:t>
            </w:r>
          </w:p>
        </w:tc>
        <w:tc>
          <w:tcPr>
            <w:tcW w:w="3989" w:type="dxa"/>
            <w:vAlign w:val="center"/>
          </w:tcPr>
          <w:p w:rsidR="003F5F82" w:rsidRPr="007348A8" w:rsidRDefault="003F5F82" w:rsidP="003F5F82">
            <w:pPr>
              <w:pStyle w:val="Telobesedila-zamik"/>
              <w:ind w:left="0"/>
              <w:rPr>
                <w:i w:val="0"/>
                <w:sz w:val="22"/>
                <w:szCs w:val="22"/>
              </w:rPr>
            </w:pPr>
            <w:r w:rsidRPr="007348A8">
              <w:rPr>
                <w:i w:val="0"/>
                <w:sz w:val="22"/>
                <w:szCs w:val="22"/>
              </w:rPr>
              <w:t>Skupna ponudba</w:t>
            </w:r>
          </w:p>
        </w:tc>
      </w:tr>
      <w:tr w:rsidR="003F5F82" w:rsidRPr="0079325B" w:rsidTr="003F5F82">
        <w:tc>
          <w:tcPr>
            <w:tcW w:w="3989" w:type="dxa"/>
            <w:shd w:val="clear" w:color="auto" w:fill="E6E6E6"/>
            <w:vAlign w:val="center"/>
          </w:tcPr>
          <w:p w:rsidR="003F5F82" w:rsidRPr="009E3C49" w:rsidRDefault="003F5F82" w:rsidP="003F5F82">
            <w:pPr>
              <w:pStyle w:val="Telobesedila-zamik"/>
              <w:ind w:left="0"/>
              <w:rPr>
                <w:b/>
                <w:i w:val="0"/>
                <w:sz w:val="22"/>
                <w:szCs w:val="22"/>
              </w:rPr>
            </w:pPr>
            <w:r>
              <w:rPr>
                <w:b/>
                <w:i w:val="0"/>
                <w:sz w:val="22"/>
                <w:szCs w:val="22"/>
              </w:rPr>
              <w:t>PRILOGA 10</w:t>
            </w:r>
          </w:p>
        </w:tc>
        <w:tc>
          <w:tcPr>
            <w:tcW w:w="3989" w:type="dxa"/>
            <w:vAlign w:val="center"/>
          </w:tcPr>
          <w:p w:rsidR="003F5F82" w:rsidRDefault="003F5F82" w:rsidP="003F5F82">
            <w:pPr>
              <w:pStyle w:val="Telobesedila-zamik"/>
              <w:ind w:left="0"/>
              <w:rPr>
                <w:i w:val="0"/>
                <w:sz w:val="22"/>
                <w:szCs w:val="22"/>
              </w:rPr>
            </w:pPr>
            <w:r>
              <w:rPr>
                <w:i w:val="0"/>
                <w:sz w:val="22"/>
                <w:szCs w:val="22"/>
              </w:rPr>
              <w:t xml:space="preserve">Pooblastilo pravne osebe </w:t>
            </w:r>
          </w:p>
        </w:tc>
      </w:tr>
      <w:tr w:rsidR="003F5F82" w:rsidRPr="0079325B" w:rsidTr="003F5F82">
        <w:tc>
          <w:tcPr>
            <w:tcW w:w="3989" w:type="dxa"/>
            <w:shd w:val="clear" w:color="auto" w:fill="E6E6E6"/>
            <w:vAlign w:val="center"/>
          </w:tcPr>
          <w:p w:rsidR="003F5F82" w:rsidRDefault="003F5F82" w:rsidP="003F5F82">
            <w:pPr>
              <w:pStyle w:val="Telobesedila-zamik"/>
              <w:ind w:left="0"/>
              <w:rPr>
                <w:b/>
                <w:i w:val="0"/>
                <w:sz w:val="22"/>
                <w:szCs w:val="22"/>
              </w:rPr>
            </w:pPr>
            <w:r>
              <w:rPr>
                <w:b/>
                <w:i w:val="0"/>
                <w:sz w:val="22"/>
                <w:szCs w:val="22"/>
              </w:rPr>
              <w:t>PRILOGA 11</w:t>
            </w:r>
          </w:p>
        </w:tc>
        <w:tc>
          <w:tcPr>
            <w:tcW w:w="3989" w:type="dxa"/>
            <w:vAlign w:val="center"/>
          </w:tcPr>
          <w:p w:rsidR="003F5F82" w:rsidRDefault="003F5F82" w:rsidP="003F5F82">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3F5F82" w:rsidRPr="0079325B"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jc w:val="both"/>
        <w:rPr>
          <w:i w:val="0"/>
          <w:sz w:val="22"/>
          <w:szCs w:val="22"/>
        </w:rPr>
      </w:pPr>
    </w:p>
    <w:p w:rsidR="003F5F82" w:rsidRDefault="003F5F82" w:rsidP="003F5F82">
      <w:pPr>
        <w:rPr>
          <w:i/>
        </w:rPr>
      </w:pPr>
      <w:r>
        <w:br w:type="page"/>
      </w:r>
    </w:p>
    <w:p w:rsidR="003F5F82" w:rsidRPr="0079325B" w:rsidRDefault="003F5F82" w:rsidP="003F5F82">
      <w:pPr>
        <w:pStyle w:val="Glava"/>
        <w:tabs>
          <w:tab w:val="clear" w:pos="4536"/>
          <w:tab w:val="clear" w:pos="9072"/>
        </w:tabs>
        <w:jc w:val="both"/>
        <w:rPr>
          <w:i w:val="0"/>
          <w:sz w:val="22"/>
          <w:szCs w:val="22"/>
        </w:rPr>
        <w:sectPr w:rsidR="003F5F82" w:rsidRPr="0079325B" w:rsidSect="003F5F82">
          <w:pgSz w:w="11906" w:h="16838"/>
          <w:pgMar w:top="1400" w:right="1200" w:bottom="1200" w:left="630" w:header="709" w:footer="709" w:gutter="0"/>
          <w:cols w:space="708"/>
          <w:docGrid w:linePitch="360"/>
        </w:sectPr>
      </w:pPr>
    </w:p>
    <w:p w:rsidR="003F5F82" w:rsidRPr="0079325B" w:rsidRDefault="003F5F82" w:rsidP="003F5F8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3F5F82" w:rsidRDefault="003F5F82" w:rsidP="003F5F82">
      <w:pPr>
        <w:pStyle w:val="Glava"/>
        <w:tabs>
          <w:tab w:val="clear" w:pos="4536"/>
          <w:tab w:val="clear" w:pos="9072"/>
        </w:tabs>
        <w:ind w:left="1080"/>
        <w:jc w:val="center"/>
        <w:rPr>
          <w:i w:val="0"/>
          <w:sz w:val="22"/>
          <w:szCs w:val="22"/>
        </w:rPr>
      </w:pPr>
      <w:r w:rsidRPr="0079325B">
        <w:rPr>
          <w:b/>
          <w:i w:val="0"/>
          <w:sz w:val="22"/>
          <w:szCs w:val="22"/>
        </w:rPr>
        <w:t>PRIJAVNI OBRAZEC</w:t>
      </w:r>
    </w:p>
    <w:p w:rsidR="003F5F82" w:rsidRPr="00C47DAF" w:rsidRDefault="003F5F82" w:rsidP="003F5F82">
      <w:pPr>
        <w:pStyle w:val="Glava"/>
        <w:tabs>
          <w:tab w:val="clear" w:pos="4536"/>
          <w:tab w:val="clear" w:pos="9072"/>
        </w:tabs>
        <w:ind w:left="1080"/>
        <w:jc w:val="both"/>
        <w:rPr>
          <w:i w:val="0"/>
          <w:sz w:val="10"/>
          <w:szCs w:val="10"/>
        </w:rPr>
      </w:pPr>
    </w:p>
    <w:p w:rsidR="003F5F82" w:rsidRPr="00E002B1" w:rsidRDefault="003F5F82" w:rsidP="003F5F82">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w:t>
      </w:r>
      <w:r>
        <w:rPr>
          <w:i w:val="0"/>
          <w:szCs w:val="24"/>
        </w:rPr>
        <w:t>_______________________</w:t>
      </w:r>
    </w:p>
    <w:p w:rsidR="003F5F82" w:rsidRPr="00C47DAF" w:rsidRDefault="003F5F82" w:rsidP="003F5F82">
      <w:pPr>
        <w:pStyle w:val="Glava"/>
        <w:tabs>
          <w:tab w:val="clear" w:pos="4536"/>
          <w:tab w:val="clear" w:pos="9072"/>
        </w:tabs>
        <w:ind w:left="1080"/>
        <w:jc w:val="both"/>
        <w:rPr>
          <w:i w:val="0"/>
          <w:sz w:val="10"/>
          <w:szCs w:val="10"/>
        </w:rPr>
      </w:pPr>
    </w:p>
    <w:p w:rsidR="003F5F82" w:rsidRDefault="003F5F82" w:rsidP="003F5F82">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Osnovne šole narodnega heroja Maksa Pečarja«</w:t>
      </w:r>
    </w:p>
    <w:p w:rsidR="003F5F82" w:rsidRPr="00C47DAF" w:rsidRDefault="003F5F82" w:rsidP="003F5F82">
      <w:pPr>
        <w:pStyle w:val="Glava"/>
        <w:tabs>
          <w:tab w:val="clear" w:pos="4536"/>
          <w:tab w:val="clear" w:pos="9072"/>
        </w:tabs>
        <w:jc w:val="both"/>
        <w:rPr>
          <w:i w:val="0"/>
          <w:sz w:val="22"/>
          <w:szCs w:val="22"/>
        </w:rPr>
      </w:pPr>
    </w:p>
    <w:p w:rsidR="003F5F82" w:rsidRDefault="003F5F82" w:rsidP="003F5F82">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3F5F82" w:rsidRDefault="003F5F82" w:rsidP="003F5F82">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w:t>
      </w:r>
    </w:p>
    <w:p w:rsidR="003F5F82" w:rsidRPr="00E002B1" w:rsidRDefault="003F5F82" w:rsidP="003F5F82">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3F5F82" w:rsidRPr="00C47DAF" w:rsidRDefault="003F5F82" w:rsidP="003F5F82">
      <w:pPr>
        <w:pStyle w:val="Glava"/>
        <w:tabs>
          <w:tab w:val="clear" w:pos="4536"/>
          <w:tab w:val="clear" w:pos="9072"/>
        </w:tabs>
        <w:ind w:left="1080"/>
        <w:jc w:val="both"/>
        <w:rPr>
          <w:i w:val="0"/>
          <w:sz w:val="10"/>
          <w:szCs w:val="10"/>
        </w:rPr>
      </w:pPr>
    </w:p>
    <w:p w:rsidR="003F5F82" w:rsidRDefault="003F5F82" w:rsidP="003F5F82">
      <w:pPr>
        <w:pStyle w:val="Glava"/>
        <w:numPr>
          <w:ilvl w:val="0"/>
          <w:numId w:val="26"/>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3F5F82" w:rsidRPr="00C47DAF" w:rsidRDefault="003F5F82" w:rsidP="003F5F82">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F5F82" w:rsidTr="003F5F82">
        <w:trPr>
          <w:trHeight w:val="283"/>
        </w:trPr>
        <w:tc>
          <w:tcPr>
            <w:tcW w:w="3735" w:type="dxa"/>
          </w:tcPr>
          <w:p w:rsidR="003F5F82" w:rsidRDefault="003F5F82" w:rsidP="003F5F82">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F5F82" w:rsidRDefault="003F5F82" w:rsidP="003F5F82">
            <w:pPr>
              <w:pStyle w:val="Glava"/>
              <w:tabs>
                <w:tab w:val="clear" w:pos="4536"/>
                <w:tab w:val="clear" w:pos="9072"/>
              </w:tabs>
              <w:jc w:val="both"/>
              <w:rPr>
                <w:i w:val="0"/>
                <w:sz w:val="22"/>
                <w:szCs w:val="22"/>
              </w:rPr>
            </w:pPr>
          </w:p>
        </w:tc>
      </w:tr>
    </w:tbl>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3F5F82" w:rsidRPr="00C47DAF" w:rsidRDefault="003F5F82" w:rsidP="003F5F82">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F5F82" w:rsidRDefault="003F5F82" w:rsidP="003F5F82">
            <w:pPr>
              <w:pStyle w:val="Glava"/>
              <w:tabs>
                <w:tab w:val="clear" w:pos="4536"/>
                <w:tab w:val="clear" w:pos="9072"/>
              </w:tabs>
              <w:jc w:val="both"/>
              <w:rPr>
                <w:i w:val="0"/>
                <w:sz w:val="22"/>
                <w:szCs w:val="22"/>
              </w:rPr>
            </w:pPr>
          </w:p>
        </w:tc>
      </w:tr>
    </w:tbl>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3F5F82" w:rsidRPr="00C47DAF" w:rsidRDefault="003F5F82" w:rsidP="003F5F82">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F5F82" w:rsidRDefault="003F5F82" w:rsidP="003F5F82">
            <w:pPr>
              <w:pStyle w:val="Glava"/>
              <w:tabs>
                <w:tab w:val="clear" w:pos="4536"/>
                <w:tab w:val="clear" w:pos="9072"/>
              </w:tabs>
              <w:jc w:val="both"/>
              <w:rPr>
                <w:i w:val="0"/>
                <w:sz w:val="22"/>
                <w:szCs w:val="22"/>
              </w:rPr>
            </w:pPr>
          </w:p>
        </w:tc>
      </w:tr>
    </w:tbl>
    <w:p w:rsidR="003F5F82" w:rsidRDefault="003F5F82" w:rsidP="003F5F82">
      <w:pPr>
        <w:pStyle w:val="Glava"/>
        <w:tabs>
          <w:tab w:val="clear" w:pos="4536"/>
          <w:tab w:val="clear" w:pos="9072"/>
        </w:tabs>
        <w:ind w:left="1080"/>
        <w:jc w:val="both"/>
        <w:rPr>
          <w:i w:val="0"/>
          <w:sz w:val="22"/>
          <w:szCs w:val="22"/>
        </w:rPr>
      </w:pPr>
    </w:p>
    <w:p w:rsidR="003F5F82" w:rsidRPr="002B221B" w:rsidRDefault="003F5F82" w:rsidP="003F5F82">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3F5F82" w:rsidRPr="00C47DAF" w:rsidRDefault="003F5F82" w:rsidP="003F5F82">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F5F82" w:rsidRDefault="003F5F82" w:rsidP="003F5F82">
            <w:pPr>
              <w:pStyle w:val="Glava"/>
              <w:tabs>
                <w:tab w:val="clear" w:pos="4536"/>
                <w:tab w:val="clear" w:pos="9072"/>
              </w:tabs>
              <w:jc w:val="both"/>
              <w:rPr>
                <w:i w:val="0"/>
                <w:sz w:val="22"/>
                <w:szCs w:val="22"/>
              </w:rPr>
            </w:pPr>
          </w:p>
        </w:tc>
      </w:tr>
      <w:tr w:rsidR="003F5F82" w:rsidTr="003F5F82">
        <w:trPr>
          <w:trHeight w:val="283"/>
        </w:trPr>
        <w:tc>
          <w:tcPr>
            <w:tcW w:w="3735" w:type="dxa"/>
          </w:tcPr>
          <w:p w:rsidR="003F5F82" w:rsidRDefault="003F5F82" w:rsidP="003F5F8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F5F82" w:rsidRDefault="003F5F82" w:rsidP="003F5F82">
            <w:pPr>
              <w:pStyle w:val="Glava"/>
              <w:tabs>
                <w:tab w:val="clear" w:pos="4536"/>
                <w:tab w:val="clear" w:pos="9072"/>
              </w:tabs>
              <w:jc w:val="both"/>
              <w:rPr>
                <w:i w:val="0"/>
                <w:sz w:val="22"/>
                <w:szCs w:val="22"/>
              </w:rPr>
            </w:pPr>
          </w:p>
        </w:tc>
      </w:tr>
    </w:tbl>
    <w:p w:rsidR="003F5F82" w:rsidRDefault="003F5F82" w:rsidP="003F5F82">
      <w:pPr>
        <w:pStyle w:val="Glava"/>
        <w:tabs>
          <w:tab w:val="clear" w:pos="4536"/>
          <w:tab w:val="clear" w:pos="9072"/>
        </w:tabs>
        <w:ind w:left="1080"/>
        <w:jc w:val="both"/>
        <w:rPr>
          <w:i w:val="0"/>
          <w:sz w:val="10"/>
          <w:szCs w:val="10"/>
        </w:rPr>
      </w:pPr>
    </w:p>
    <w:p w:rsidR="003F5F82" w:rsidRDefault="003F5F82" w:rsidP="003F5F82">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3F5F82" w:rsidRDefault="003F5F82" w:rsidP="003F5F82">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3F5F82" w:rsidRPr="00170C74" w:rsidRDefault="003F5F82" w:rsidP="003F5F82">
      <w:pPr>
        <w:pStyle w:val="Glava"/>
        <w:tabs>
          <w:tab w:val="clear" w:pos="4536"/>
          <w:tab w:val="clear" w:pos="9072"/>
        </w:tabs>
        <w:ind w:firstLine="1134"/>
        <w:jc w:val="both"/>
        <w:rPr>
          <w:i w:val="0"/>
          <w:sz w:val="16"/>
          <w:szCs w:val="16"/>
        </w:rPr>
      </w:pPr>
    </w:p>
    <w:p w:rsidR="003F5F82" w:rsidRDefault="003F5F82" w:rsidP="003F5F82">
      <w:pPr>
        <w:pStyle w:val="Glava"/>
        <w:numPr>
          <w:ilvl w:val="0"/>
          <w:numId w:val="26"/>
        </w:numPr>
        <w:tabs>
          <w:tab w:val="clear" w:pos="4536"/>
          <w:tab w:val="clear" w:pos="9072"/>
        </w:tabs>
        <w:rPr>
          <w:i w:val="0"/>
          <w:sz w:val="22"/>
          <w:szCs w:val="22"/>
        </w:rPr>
      </w:pPr>
      <w:r>
        <w:rPr>
          <w:i w:val="0"/>
          <w:sz w:val="22"/>
          <w:szCs w:val="22"/>
        </w:rPr>
        <w:t>Transakcijski račun odprt pri banki (naziv banke):______________________________________</w:t>
      </w:r>
    </w:p>
    <w:p w:rsidR="003F5F82" w:rsidRDefault="003F5F82" w:rsidP="003F5F82">
      <w:pPr>
        <w:pStyle w:val="Glava"/>
        <w:tabs>
          <w:tab w:val="clear" w:pos="4536"/>
          <w:tab w:val="clear" w:pos="9072"/>
        </w:tabs>
        <w:rPr>
          <w:i w:val="0"/>
          <w:sz w:val="22"/>
          <w:szCs w:val="22"/>
        </w:rPr>
      </w:pPr>
    </w:p>
    <w:p w:rsidR="003F5F82" w:rsidRDefault="003F5F82" w:rsidP="003F5F82">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DDV:__________________________________________</w:t>
      </w:r>
    </w:p>
    <w:p w:rsidR="003F5F82" w:rsidRDefault="003F5F82" w:rsidP="003F5F82">
      <w:pPr>
        <w:pStyle w:val="Odstavekseznama"/>
        <w:rPr>
          <w:i w:val="0"/>
          <w:sz w:val="22"/>
          <w:szCs w:val="22"/>
        </w:rPr>
      </w:pPr>
    </w:p>
    <w:p w:rsidR="003F5F82" w:rsidRDefault="003F5F82" w:rsidP="003F5F82">
      <w:pPr>
        <w:pStyle w:val="Glava"/>
        <w:numPr>
          <w:ilvl w:val="0"/>
          <w:numId w:val="26"/>
        </w:numPr>
        <w:tabs>
          <w:tab w:val="clear" w:pos="4536"/>
          <w:tab w:val="clear" w:pos="9072"/>
        </w:tabs>
        <w:rPr>
          <w:i w:val="0"/>
          <w:sz w:val="22"/>
          <w:szCs w:val="22"/>
        </w:rPr>
      </w:pPr>
      <w:r>
        <w:rPr>
          <w:i w:val="0"/>
          <w:sz w:val="22"/>
          <w:szCs w:val="22"/>
        </w:rPr>
        <w:t>Finančni urad, kjer je ponudnik vpisan v davčni register:_________________________________</w:t>
      </w:r>
    </w:p>
    <w:p w:rsidR="003F5F82" w:rsidRPr="00E002B1" w:rsidRDefault="003F5F82" w:rsidP="003F5F82">
      <w:pPr>
        <w:ind w:left="1080"/>
        <w:rPr>
          <w:i/>
          <w:iCs/>
          <w:sz w:val="16"/>
          <w:szCs w:val="16"/>
        </w:rPr>
      </w:pPr>
      <w:r>
        <w:rPr>
          <w:sz w:val="16"/>
          <w:szCs w:val="16"/>
        </w:rPr>
        <w:t xml:space="preserve">       </w:t>
      </w:r>
      <w:r w:rsidRPr="00E002B1">
        <w:rPr>
          <w:sz w:val="16"/>
          <w:szCs w:val="16"/>
        </w:rPr>
        <w:t xml:space="preserve">  (Ponudnik navede</w:t>
      </w:r>
      <w:r w:rsidRPr="00E002B1">
        <w:rPr>
          <w:iCs/>
          <w:sz w:val="16"/>
          <w:szCs w:val="16"/>
        </w:rPr>
        <w:t>: pristojni davčni urad, naslov in pošto)  </w:t>
      </w:r>
    </w:p>
    <w:p w:rsidR="003F5F82" w:rsidRDefault="003F5F82" w:rsidP="003F5F82">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w:t>
      </w:r>
    </w:p>
    <w:p w:rsidR="003F5F82" w:rsidRPr="00FF38DC" w:rsidRDefault="003F5F82" w:rsidP="003F5F82">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3F5F82" w:rsidRPr="00FF38DC" w:rsidRDefault="003F5F82" w:rsidP="003F5F8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3F5F82" w:rsidRPr="00FF38DC" w:rsidTr="003F5F82">
        <w:tc>
          <w:tcPr>
            <w:tcW w:w="1426" w:type="dxa"/>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bl>
    <w:p w:rsidR="003F5F82" w:rsidRPr="00FF38DC" w:rsidRDefault="003F5F82" w:rsidP="003F5F8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99"/>
        <w:gridCol w:w="310"/>
        <w:gridCol w:w="5575"/>
      </w:tblGrid>
      <w:tr w:rsidR="003F5F82" w:rsidRPr="00FF38DC" w:rsidTr="003F5F82">
        <w:tc>
          <w:tcPr>
            <w:tcW w:w="2160" w:type="dxa"/>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2160" w:type="dxa"/>
          </w:tcPr>
          <w:p w:rsidR="003F5F82" w:rsidRPr="00FF38DC" w:rsidRDefault="003F5F82" w:rsidP="003F5F82">
            <w:pPr>
              <w:pStyle w:val="Glava"/>
              <w:tabs>
                <w:tab w:val="clear" w:pos="4536"/>
                <w:tab w:val="clear" w:pos="9072"/>
              </w:tabs>
              <w:jc w:val="both"/>
              <w:rPr>
                <w:i w:val="0"/>
                <w:sz w:val="22"/>
                <w:szCs w:val="22"/>
              </w:rPr>
            </w:pPr>
          </w:p>
        </w:tc>
        <w:tc>
          <w:tcPr>
            <w:tcW w:w="6840" w:type="dxa"/>
            <w:gridSpan w:val="2"/>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2520"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3F5F82" w:rsidRPr="00FF38DC" w:rsidRDefault="003F5F82" w:rsidP="003F5F82">
            <w:pPr>
              <w:pStyle w:val="Glava"/>
              <w:tabs>
                <w:tab w:val="clear" w:pos="4536"/>
                <w:tab w:val="clear" w:pos="9072"/>
              </w:tabs>
              <w:jc w:val="both"/>
              <w:rPr>
                <w:i w:val="0"/>
                <w:sz w:val="22"/>
                <w:szCs w:val="22"/>
              </w:rPr>
            </w:pPr>
          </w:p>
        </w:tc>
      </w:tr>
    </w:tbl>
    <w:p w:rsidR="003F5F82" w:rsidRPr="00FF38DC"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3F5F82" w:rsidRPr="00907CD9" w:rsidRDefault="003F5F82" w:rsidP="003F5F82">
      <w:pPr>
        <w:pStyle w:val="Glava"/>
        <w:tabs>
          <w:tab w:val="clear" w:pos="4536"/>
          <w:tab w:val="clear" w:pos="9072"/>
        </w:tabs>
        <w:ind w:left="1080"/>
        <w:jc w:val="center"/>
        <w:rPr>
          <w:b/>
          <w:i w:val="0"/>
          <w:szCs w:val="24"/>
        </w:rPr>
      </w:pPr>
      <w:r w:rsidRPr="00907CD9">
        <w:rPr>
          <w:b/>
          <w:i w:val="0"/>
          <w:szCs w:val="24"/>
        </w:rPr>
        <w:t>Osnovna šola narodnega heroja Maksa Pečarja</w:t>
      </w:r>
    </w:p>
    <w:p w:rsidR="003F5F82" w:rsidRPr="00907CD9" w:rsidRDefault="003F5F82" w:rsidP="003F5F82">
      <w:pPr>
        <w:pStyle w:val="Glava"/>
        <w:tabs>
          <w:tab w:val="clear" w:pos="4536"/>
          <w:tab w:val="clear" w:pos="9072"/>
        </w:tabs>
        <w:jc w:val="both"/>
        <w:rPr>
          <w:b/>
          <w:i w:val="0"/>
          <w:szCs w:val="24"/>
        </w:rPr>
      </w:pPr>
    </w:p>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608"/>
        <w:gridCol w:w="1384"/>
        <w:gridCol w:w="1279"/>
      </w:tblGrid>
      <w:tr w:rsidR="003F5F82" w:rsidRPr="00FF38DC" w:rsidTr="003F5F82">
        <w:tc>
          <w:tcPr>
            <w:tcW w:w="420" w:type="pct"/>
          </w:tcPr>
          <w:p w:rsidR="003F5F82" w:rsidRPr="00FF38DC" w:rsidRDefault="003F5F82" w:rsidP="003F5F82">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3099" w:type="pct"/>
          </w:tcPr>
          <w:p w:rsidR="003F5F82" w:rsidRPr="00FF38DC" w:rsidRDefault="003F5F82" w:rsidP="003F5F82">
            <w:pPr>
              <w:pStyle w:val="Glava"/>
              <w:tabs>
                <w:tab w:val="clear" w:pos="4536"/>
                <w:tab w:val="clear" w:pos="9072"/>
              </w:tabs>
              <w:jc w:val="center"/>
              <w:rPr>
                <w:i w:val="0"/>
                <w:sz w:val="22"/>
                <w:szCs w:val="22"/>
              </w:rPr>
            </w:pPr>
            <w:r w:rsidRPr="00FF38DC">
              <w:rPr>
                <w:i w:val="0"/>
                <w:sz w:val="22"/>
                <w:szCs w:val="22"/>
              </w:rPr>
              <w:t>Naziv sklopa</w:t>
            </w:r>
          </w:p>
        </w:tc>
        <w:tc>
          <w:tcPr>
            <w:tcW w:w="769" w:type="pct"/>
          </w:tcPr>
          <w:p w:rsidR="003F5F82" w:rsidRPr="00FF38DC" w:rsidRDefault="003F5F82" w:rsidP="003F5F82">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711" w:type="pct"/>
          </w:tcPr>
          <w:p w:rsidR="003F5F82" w:rsidRPr="00FF38DC" w:rsidRDefault="003F5F82" w:rsidP="003F5F82">
            <w:pPr>
              <w:pStyle w:val="Glava"/>
              <w:tabs>
                <w:tab w:val="clear" w:pos="4536"/>
                <w:tab w:val="clear" w:pos="9072"/>
              </w:tabs>
              <w:jc w:val="center"/>
              <w:rPr>
                <w:i w:val="0"/>
                <w:sz w:val="22"/>
                <w:szCs w:val="22"/>
              </w:rPr>
            </w:pPr>
            <w:r>
              <w:rPr>
                <w:i w:val="0"/>
                <w:sz w:val="22"/>
                <w:szCs w:val="22"/>
              </w:rPr>
              <w:t>Število živil po merilu »Shema kakovosti«</w:t>
            </w: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1.</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Mleko, smetana, siri, pudingi, mlečni namazi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2.</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Jogurti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3.</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Sladoledi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4.</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Ekološko mleko in mlečni izdelki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5.</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Izdelki brez laktoze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6.</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smetana, maslo, siri, mlečni namazi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7.</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jogurti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8.</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deserti jogurt, </w:t>
            </w:r>
            <w:proofErr w:type="spellStart"/>
            <w:r>
              <w:rPr>
                <w:i w:val="0"/>
                <w:sz w:val="22"/>
                <w:szCs w:val="22"/>
              </w:rPr>
              <w:t>vanilijevi</w:t>
            </w:r>
            <w:proofErr w:type="spellEnd"/>
            <w:r>
              <w:rPr>
                <w:i w:val="0"/>
                <w:sz w:val="22"/>
                <w:szCs w:val="22"/>
              </w:rPr>
              <w:t xml:space="preserve"> jogurti, kislo mleko, izdelki brez laktoze </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9.</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Mlado goveje (</w:t>
            </w:r>
            <w:proofErr w:type="spellStart"/>
            <w:r>
              <w:rPr>
                <w:i w:val="0"/>
                <w:sz w:val="22"/>
                <w:szCs w:val="22"/>
              </w:rPr>
              <w:t>junečje</w:t>
            </w:r>
            <w:proofErr w:type="spellEnd"/>
            <w:r>
              <w:rPr>
                <w:i w:val="0"/>
                <w:sz w:val="22"/>
                <w:szCs w:val="22"/>
              </w:rPr>
              <w:t>), svinjsko, telečje meso, ocvirki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10.</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11.</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Mesnine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12.</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Salame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13.</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Piščančje mesnine in salame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14.</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Ekološko meso in mesnine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15.</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Zamrznjene ribe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16.</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Konzervirane ribe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17.</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Kokošja jajca</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18.</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Olja in izdelki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19.</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Sadje, zelenjava, gobe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20.</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Stročnice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21.</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Suho sadje, oreščki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22.</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Krompir</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23.</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Zamrznjena zelenjava in saje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24.</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Konzervirana zelenjava</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25.</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Sadni kompoti, marmelade in džemi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26.</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Kislo zelje in repa</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27.</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Nektarji, 100% sadni sok</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28.</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Sirupi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29.</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Žita in mlevski izdelki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30.</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Testenine, sveže hlajeno meso</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31.</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Polnjene testenine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32.</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Izdelki iz krompirjevega testa in zdroba, polpeti </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33.</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Zamrznjeno testo</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lastRenderedPageBreak/>
              <w:t>34.</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Različni zamrznjeni izdelki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35.</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Kruh</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36.</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Štručke, </w:t>
            </w:r>
            <w:proofErr w:type="spellStart"/>
            <w:r>
              <w:rPr>
                <w:i w:val="0"/>
                <w:sz w:val="22"/>
                <w:szCs w:val="22"/>
              </w:rPr>
              <w:t>bombete</w:t>
            </w:r>
            <w:proofErr w:type="spellEnd"/>
            <w:r>
              <w:rPr>
                <w:i w:val="0"/>
                <w:sz w:val="22"/>
                <w:szCs w:val="22"/>
              </w:rPr>
              <w:t>, žemlje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37.</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Slaščice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38.</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Ostalo pekovsko pecivo in izdelki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39.</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Keksi</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40.</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Ostalo </w:t>
            </w:r>
            <w:proofErr w:type="spellStart"/>
            <w:r>
              <w:rPr>
                <w:i w:val="0"/>
                <w:sz w:val="22"/>
                <w:szCs w:val="22"/>
              </w:rPr>
              <w:t>prehrambeno</w:t>
            </w:r>
            <w:proofErr w:type="spellEnd"/>
            <w:r>
              <w:rPr>
                <w:i w:val="0"/>
                <w:sz w:val="22"/>
                <w:szCs w:val="22"/>
              </w:rPr>
              <w:t xml:space="preserve"> blago</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41.</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Sadno žitne rezine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42.</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Živila za posebne namene</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20" w:type="pct"/>
          </w:tcPr>
          <w:p w:rsidR="003F5F82" w:rsidRDefault="003F5F82" w:rsidP="003F5F82">
            <w:pPr>
              <w:pStyle w:val="Glava"/>
              <w:tabs>
                <w:tab w:val="clear" w:pos="4536"/>
                <w:tab w:val="clear" w:pos="9072"/>
              </w:tabs>
              <w:jc w:val="both"/>
              <w:rPr>
                <w:i w:val="0"/>
                <w:sz w:val="22"/>
                <w:szCs w:val="22"/>
              </w:rPr>
            </w:pPr>
            <w:r>
              <w:rPr>
                <w:i w:val="0"/>
                <w:sz w:val="22"/>
                <w:szCs w:val="22"/>
              </w:rPr>
              <w:t>43.</w:t>
            </w:r>
          </w:p>
        </w:tc>
        <w:tc>
          <w:tcPr>
            <w:tcW w:w="3099" w:type="pct"/>
          </w:tcPr>
          <w:p w:rsidR="003F5F82" w:rsidRPr="00FF38DC" w:rsidRDefault="003F5F82" w:rsidP="003F5F82">
            <w:pPr>
              <w:pStyle w:val="Glava"/>
              <w:tabs>
                <w:tab w:val="clear" w:pos="4536"/>
                <w:tab w:val="clear" w:pos="9072"/>
              </w:tabs>
              <w:jc w:val="both"/>
              <w:rPr>
                <w:i w:val="0"/>
                <w:sz w:val="22"/>
                <w:szCs w:val="22"/>
              </w:rPr>
            </w:pPr>
            <w:r>
              <w:rPr>
                <w:i w:val="0"/>
                <w:sz w:val="22"/>
                <w:szCs w:val="22"/>
              </w:rPr>
              <w:t>Nadomestki mesnih izdelkov</w:t>
            </w:r>
          </w:p>
        </w:tc>
        <w:tc>
          <w:tcPr>
            <w:tcW w:w="769" w:type="pct"/>
          </w:tcPr>
          <w:p w:rsidR="003F5F82" w:rsidRPr="00FF38DC" w:rsidRDefault="003F5F82" w:rsidP="003F5F82">
            <w:pPr>
              <w:pStyle w:val="Glava"/>
              <w:tabs>
                <w:tab w:val="clear" w:pos="4536"/>
                <w:tab w:val="clear" w:pos="9072"/>
              </w:tabs>
              <w:jc w:val="both"/>
              <w:rPr>
                <w:i w:val="0"/>
                <w:sz w:val="22"/>
                <w:szCs w:val="22"/>
              </w:rPr>
            </w:pPr>
          </w:p>
        </w:tc>
        <w:tc>
          <w:tcPr>
            <w:tcW w:w="711" w:type="pct"/>
          </w:tcPr>
          <w:p w:rsidR="003F5F82" w:rsidRPr="00FF38DC" w:rsidRDefault="003F5F82" w:rsidP="003F5F82">
            <w:pPr>
              <w:pStyle w:val="Glava"/>
              <w:tabs>
                <w:tab w:val="clear" w:pos="4536"/>
                <w:tab w:val="clear" w:pos="9072"/>
              </w:tabs>
              <w:jc w:val="both"/>
              <w:rPr>
                <w:i w:val="0"/>
                <w:sz w:val="22"/>
                <w:szCs w:val="22"/>
              </w:rPr>
            </w:pPr>
          </w:p>
        </w:tc>
      </w:tr>
    </w:tbl>
    <w:p w:rsidR="003F5F82" w:rsidRPr="00FF38DC" w:rsidRDefault="003F5F82" w:rsidP="003F5F82">
      <w:pPr>
        <w:pStyle w:val="Glava"/>
        <w:tabs>
          <w:tab w:val="clear" w:pos="4536"/>
          <w:tab w:val="clear" w:pos="9072"/>
        </w:tabs>
        <w:jc w:val="both"/>
        <w:rPr>
          <w:i w:val="0"/>
          <w:sz w:val="22"/>
          <w:szCs w:val="22"/>
        </w:rPr>
      </w:pPr>
      <w:r>
        <w:rPr>
          <w:i w:val="0"/>
          <w:sz w:val="22"/>
          <w:szCs w:val="22"/>
        </w:rPr>
        <w:tab/>
      </w:r>
    </w:p>
    <w:p w:rsidR="003F5F82" w:rsidRPr="00FF38DC" w:rsidRDefault="003F5F82" w:rsidP="003F5F82">
      <w:pPr>
        <w:ind w:left="372" w:firstLine="708"/>
        <w:jc w:val="both"/>
        <w:rPr>
          <w:i/>
        </w:rPr>
      </w:pPr>
      <w:r w:rsidRPr="00FF38DC">
        <w:t xml:space="preserve">Ponudba velja do vključno </w:t>
      </w:r>
      <w:r>
        <w:t>4 mesece</w:t>
      </w:r>
      <w:r w:rsidRPr="00FF38DC">
        <w:t xml:space="preserve"> od datuma </w:t>
      </w:r>
      <w:r>
        <w:t xml:space="preserve">za prejem </w:t>
      </w:r>
      <w:r w:rsidRPr="00FF38DC">
        <w:t>ponudb.</w:t>
      </w: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8C10FE" w:rsidRDefault="003F5F82" w:rsidP="003F5F82">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rsidR="003F5F82" w:rsidRPr="008C10FE" w:rsidRDefault="003F5F82" w:rsidP="003F5F82">
      <w:pPr>
        <w:pStyle w:val="Glava"/>
        <w:tabs>
          <w:tab w:val="clear" w:pos="4536"/>
          <w:tab w:val="clear" w:pos="9072"/>
        </w:tabs>
        <w:ind w:left="1080"/>
        <w:jc w:val="both"/>
        <w:rPr>
          <w:b/>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3F5F82" w:rsidRPr="00FF38DC"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Pr="00FF38DC" w:rsidRDefault="003F5F82" w:rsidP="003F5F82">
      <w:pPr>
        <w:jc w:val="right"/>
        <w:rPr>
          <w:b/>
          <w:i/>
        </w:rPr>
      </w:pPr>
      <w:r>
        <w:rPr>
          <w:b/>
        </w:rPr>
        <w:t>PRILOGA 2</w:t>
      </w:r>
      <w:r w:rsidRPr="00FF38DC">
        <w:rPr>
          <w:b/>
        </w:rPr>
        <w:t>/1</w:t>
      </w:r>
    </w:p>
    <w:p w:rsidR="003F5F82" w:rsidRPr="00FF38DC" w:rsidRDefault="003F5F82" w:rsidP="003F5F82">
      <w:pPr>
        <w:rPr>
          <w:i/>
        </w:rPr>
      </w:pPr>
    </w:p>
    <w:p w:rsidR="003F5F82" w:rsidRPr="00FF38DC" w:rsidRDefault="003F5F82" w:rsidP="003F5F82">
      <w:pPr>
        <w:rPr>
          <w:i/>
        </w:rPr>
      </w:pPr>
    </w:p>
    <w:p w:rsidR="003F5F82" w:rsidRPr="00FF38DC" w:rsidRDefault="003F5F82" w:rsidP="003F5F82">
      <w:pPr>
        <w:rPr>
          <w:i/>
        </w:rPr>
      </w:pPr>
    </w:p>
    <w:p w:rsidR="003F5F82" w:rsidRPr="00FF38DC" w:rsidRDefault="003F5F82" w:rsidP="003F5F82">
      <w:pPr>
        <w:rPr>
          <w:i/>
        </w:rPr>
      </w:pPr>
    </w:p>
    <w:p w:rsidR="003F5F82" w:rsidRPr="00FF38DC" w:rsidRDefault="003F5F82" w:rsidP="003F5F82">
      <w:pPr>
        <w:rPr>
          <w:i/>
        </w:rPr>
      </w:pPr>
    </w:p>
    <w:p w:rsidR="003F5F82" w:rsidRPr="00FF38DC" w:rsidRDefault="003F5F82" w:rsidP="003F5F82">
      <w:pPr>
        <w:rPr>
          <w:i/>
        </w:rPr>
      </w:pPr>
    </w:p>
    <w:p w:rsidR="003F5F82" w:rsidRPr="00FF38DC" w:rsidRDefault="003F5F82" w:rsidP="003F5F82">
      <w:pPr>
        <w:rPr>
          <w:i/>
        </w:rPr>
      </w:pPr>
    </w:p>
    <w:p w:rsidR="003F5F82" w:rsidRPr="00FF38DC" w:rsidRDefault="003F5F82" w:rsidP="003F5F82">
      <w:pPr>
        <w:rPr>
          <w:i/>
        </w:rPr>
      </w:pPr>
    </w:p>
    <w:p w:rsidR="003F5F82" w:rsidRPr="00FF38DC" w:rsidRDefault="003F5F82" w:rsidP="003F5F82">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3F5F82" w:rsidRDefault="003F5F82" w:rsidP="003F5F82">
      <w:pPr>
        <w:ind w:left="1080"/>
        <w:jc w:val="center"/>
        <w:rPr>
          <w:i/>
        </w:rPr>
      </w:pPr>
    </w:p>
    <w:p w:rsidR="003F5F82" w:rsidRPr="00FF38DC" w:rsidRDefault="003F5F82" w:rsidP="003F5F82">
      <w:pPr>
        <w:ind w:left="1080"/>
        <w:jc w:val="center"/>
        <w:rPr>
          <w:i/>
        </w:rPr>
      </w:pPr>
    </w:p>
    <w:p w:rsidR="003F5F82" w:rsidRPr="00FF38DC" w:rsidRDefault="003F5F82" w:rsidP="003F5F82">
      <w:pPr>
        <w:ind w:left="1080"/>
        <w:jc w:val="center"/>
        <w:rPr>
          <w:i/>
        </w:rPr>
      </w:pPr>
    </w:p>
    <w:p w:rsidR="003F5F82" w:rsidRPr="0079325B" w:rsidRDefault="003F5F82" w:rsidP="003F5F82">
      <w:pPr>
        <w:pStyle w:val="Glava"/>
        <w:tabs>
          <w:tab w:val="clear" w:pos="4536"/>
          <w:tab w:val="clear" w:pos="9072"/>
        </w:tabs>
        <w:ind w:left="1080"/>
        <w:jc w:val="both"/>
        <w:rPr>
          <w:i w:val="0"/>
          <w:sz w:val="22"/>
          <w:szCs w:val="22"/>
        </w:rPr>
      </w:pPr>
    </w:p>
    <w:p w:rsidR="003F5F82" w:rsidRPr="0079325B"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ind w:left="1080"/>
        <w:jc w:val="both"/>
        <w:rPr>
          <w:b/>
          <w:i w:val="0"/>
          <w:sz w:val="28"/>
          <w:szCs w:val="28"/>
        </w:rPr>
      </w:pPr>
    </w:p>
    <w:p w:rsidR="003F5F82" w:rsidRPr="007530DE" w:rsidRDefault="003F5F82" w:rsidP="003F5F82">
      <w:pPr>
        <w:pStyle w:val="Glava"/>
        <w:tabs>
          <w:tab w:val="clear" w:pos="4536"/>
          <w:tab w:val="clear" w:pos="9072"/>
        </w:tabs>
        <w:ind w:left="1080"/>
        <w:jc w:val="both"/>
        <w:rPr>
          <w:b/>
          <w:i w:val="0"/>
          <w:sz w:val="28"/>
          <w:szCs w:val="28"/>
        </w:rPr>
      </w:pPr>
    </w:p>
    <w:p w:rsidR="003F5F82" w:rsidRDefault="003F5F82" w:rsidP="003F5F82">
      <w:pPr>
        <w:pStyle w:val="Glava"/>
        <w:tabs>
          <w:tab w:val="clear" w:pos="4536"/>
          <w:tab w:val="clear" w:pos="9072"/>
        </w:tabs>
        <w:jc w:val="right"/>
        <w:rPr>
          <w:b/>
          <w:i w:val="0"/>
          <w:sz w:val="22"/>
          <w:szCs w:val="22"/>
        </w:rPr>
      </w:pPr>
    </w:p>
    <w:p w:rsidR="003F5F82" w:rsidRDefault="003F5F82" w:rsidP="003F5F82">
      <w:pPr>
        <w:pStyle w:val="Glava"/>
        <w:tabs>
          <w:tab w:val="clear" w:pos="4536"/>
          <w:tab w:val="clear" w:pos="9072"/>
        </w:tabs>
        <w:jc w:val="right"/>
        <w:rPr>
          <w:b/>
          <w:i w:val="0"/>
          <w:sz w:val="22"/>
          <w:szCs w:val="22"/>
        </w:rPr>
      </w:pPr>
    </w:p>
    <w:p w:rsidR="003F5F82" w:rsidRDefault="003F5F82" w:rsidP="003F5F82">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3F5F82" w:rsidRDefault="003F5F82" w:rsidP="003F5F82">
      <w:pPr>
        <w:pStyle w:val="Glava"/>
        <w:tabs>
          <w:tab w:val="clear" w:pos="4536"/>
          <w:tab w:val="clear" w:pos="9072"/>
        </w:tabs>
        <w:jc w:val="right"/>
        <w:rPr>
          <w:b/>
          <w:i w:val="0"/>
          <w:sz w:val="22"/>
          <w:szCs w:val="22"/>
        </w:rPr>
      </w:pPr>
    </w:p>
    <w:p w:rsidR="003F5F82" w:rsidRDefault="003F5F82" w:rsidP="003F5F82">
      <w:pPr>
        <w:pStyle w:val="Glava"/>
        <w:tabs>
          <w:tab w:val="clear" w:pos="4536"/>
          <w:tab w:val="clear" w:pos="9072"/>
        </w:tabs>
        <w:jc w:val="right"/>
        <w:rPr>
          <w:b/>
          <w:i w:val="0"/>
          <w:sz w:val="22"/>
          <w:szCs w:val="22"/>
        </w:rPr>
      </w:pPr>
    </w:p>
    <w:p w:rsidR="003F5F82" w:rsidRPr="00E23471" w:rsidRDefault="003F5F82" w:rsidP="003F5F82">
      <w:pPr>
        <w:pStyle w:val="Glava"/>
        <w:tabs>
          <w:tab w:val="clear" w:pos="4536"/>
          <w:tab w:val="clear" w:pos="9072"/>
        </w:tabs>
        <w:ind w:firstLine="1134"/>
        <w:jc w:val="center"/>
        <w:rPr>
          <w:b/>
          <w:i w:val="0"/>
          <w:sz w:val="28"/>
          <w:szCs w:val="28"/>
        </w:rPr>
      </w:pPr>
      <w:r w:rsidRPr="00E23471">
        <w:rPr>
          <w:b/>
          <w:i w:val="0"/>
          <w:sz w:val="28"/>
          <w:szCs w:val="28"/>
        </w:rPr>
        <w:t>ESPD Obrazec</w:t>
      </w:r>
    </w:p>
    <w:p w:rsidR="003F5F82" w:rsidRPr="00AF03D7" w:rsidRDefault="003F5F82" w:rsidP="003F5F82">
      <w:pPr>
        <w:pStyle w:val="Glava"/>
        <w:tabs>
          <w:tab w:val="clear" w:pos="4536"/>
          <w:tab w:val="clear" w:pos="9072"/>
        </w:tabs>
        <w:ind w:firstLine="1134"/>
        <w:jc w:val="center"/>
        <w:rPr>
          <w:i w:val="0"/>
          <w:sz w:val="22"/>
          <w:szCs w:val="22"/>
        </w:rPr>
      </w:pPr>
    </w:p>
    <w:p w:rsidR="003F5F82" w:rsidRPr="00AF03D7" w:rsidRDefault="003F5F82" w:rsidP="003F5F82">
      <w:pPr>
        <w:pStyle w:val="Glava"/>
        <w:tabs>
          <w:tab w:val="clear" w:pos="4536"/>
          <w:tab w:val="clear" w:pos="9072"/>
        </w:tabs>
        <w:ind w:firstLine="1134"/>
        <w:jc w:val="center"/>
        <w:rPr>
          <w:i w:val="0"/>
          <w:sz w:val="22"/>
          <w:szCs w:val="22"/>
        </w:rPr>
      </w:pPr>
    </w:p>
    <w:p w:rsidR="003F5F82" w:rsidRPr="00AF03D7" w:rsidRDefault="003F5F82" w:rsidP="003F5F82">
      <w:pPr>
        <w:pStyle w:val="Glava"/>
        <w:tabs>
          <w:tab w:val="clear" w:pos="4536"/>
          <w:tab w:val="clear" w:pos="9072"/>
        </w:tabs>
        <w:ind w:firstLine="1134"/>
        <w:jc w:val="both"/>
        <w:rPr>
          <w:i w:val="0"/>
          <w:sz w:val="22"/>
          <w:szCs w:val="22"/>
        </w:rPr>
      </w:pPr>
    </w:p>
    <w:p w:rsidR="003F5F82" w:rsidRPr="0079325B" w:rsidRDefault="003F5F82" w:rsidP="003F5F82">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3F5F82" w:rsidRDefault="003F5F82" w:rsidP="003F5F82">
      <w:pPr>
        <w:pStyle w:val="Glava"/>
        <w:tabs>
          <w:tab w:val="clear" w:pos="4536"/>
          <w:tab w:val="clear" w:pos="9072"/>
        </w:tabs>
        <w:ind w:firstLine="1134"/>
        <w:jc w:val="both"/>
        <w:rPr>
          <w:i w:val="0"/>
          <w:sz w:val="22"/>
          <w:szCs w:val="22"/>
        </w:rPr>
      </w:pPr>
    </w:p>
    <w:p w:rsidR="003F5F82" w:rsidRPr="004A7BAD" w:rsidRDefault="003F5F82" w:rsidP="003F5F82">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3F5F82" w:rsidRDefault="003F5F82" w:rsidP="003F5F82">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3F5F82" w:rsidRDefault="003F5F82" w:rsidP="003F5F82">
      <w:pPr>
        <w:pStyle w:val="Glava"/>
        <w:tabs>
          <w:tab w:val="clear" w:pos="4536"/>
          <w:tab w:val="clear" w:pos="9072"/>
        </w:tabs>
        <w:ind w:left="1080"/>
        <w:jc w:val="both"/>
        <w:rPr>
          <w:i w:val="0"/>
          <w:sz w:val="22"/>
          <w:szCs w:val="22"/>
        </w:rPr>
      </w:pPr>
    </w:p>
    <w:p w:rsidR="003F5F82" w:rsidRPr="0079325B" w:rsidRDefault="003F5F82" w:rsidP="003F5F82">
      <w:pPr>
        <w:pStyle w:val="Glava"/>
        <w:tabs>
          <w:tab w:val="clear" w:pos="4536"/>
          <w:tab w:val="clear" w:pos="9072"/>
        </w:tabs>
        <w:ind w:left="1080"/>
        <w:jc w:val="both"/>
        <w:rPr>
          <w:i w:val="0"/>
          <w:sz w:val="22"/>
          <w:szCs w:val="22"/>
        </w:rPr>
      </w:pPr>
    </w:p>
    <w:p w:rsidR="003F5F82" w:rsidRPr="0079325B"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right"/>
        <w:rPr>
          <w:b/>
          <w:i w:val="0"/>
          <w:sz w:val="22"/>
          <w:szCs w:val="22"/>
        </w:rPr>
      </w:pPr>
    </w:p>
    <w:p w:rsidR="003F5F82" w:rsidRDefault="003F5F82" w:rsidP="003F5F82">
      <w:pPr>
        <w:jc w:val="right"/>
        <w:rPr>
          <w:b/>
          <w:i/>
        </w:rPr>
      </w:pPr>
      <w:r>
        <w:rPr>
          <w:b/>
        </w:rPr>
        <w:t>PRILOGA 4</w:t>
      </w:r>
    </w:p>
    <w:p w:rsidR="003F5F82" w:rsidRDefault="003F5F82" w:rsidP="003F5F82">
      <w:pPr>
        <w:jc w:val="right"/>
        <w:rPr>
          <w:b/>
          <w:i/>
        </w:rPr>
      </w:pPr>
    </w:p>
    <w:p w:rsidR="003F5F82" w:rsidRDefault="003F5F82" w:rsidP="003F5F82">
      <w:pPr>
        <w:jc w:val="right"/>
        <w:rPr>
          <w:b/>
          <w:i/>
        </w:rPr>
      </w:pPr>
    </w:p>
    <w:p w:rsidR="003F5F82" w:rsidRDefault="003F5F82" w:rsidP="003F5F82">
      <w:pPr>
        <w:jc w:val="right"/>
        <w:rPr>
          <w:b/>
          <w:i/>
        </w:rPr>
      </w:pPr>
    </w:p>
    <w:p w:rsidR="003F5F82" w:rsidRPr="00C24829" w:rsidRDefault="003F5F82" w:rsidP="003F5F82">
      <w:pPr>
        <w:jc w:val="center"/>
        <w:rPr>
          <w:b/>
          <w:i/>
          <w:sz w:val="28"/>
          <w:szCs w:val="28"/>
        </w:rPr>
      </w:pPr>
      <w:r w:rsidRPr="00994F0A">
        <w:rPr>
          <w:b/>
          <w:sz w:val="28"/>
          <w:szCs w:val="28"/>
        </w:rPr>
        <w:t>VELJAVN</w:t>
      </w:r>
      <w:r>
        <w:rPr>
          <w:b/>
          <w:sz w:val="28"/>
          <w:szCs w:val="28"/>
        </w:rPr>
        <w:t>A</w:t>
      </w:r>
      <w:r w:rsidRPr="00994F0A">
        <w:rPr>
          <w:b/>
          <w:sz w:val="28"/>
          <w:szCs w:val="28"/>
        </w:rPr>
        <w:t xml:space="preserve"> POTRDIL</w:t>
      </w:r>
      <w:r>
        <w:rPr>
          <w:b/>
          <w:sz w:val="28"/>
          <w:szCs w:val="28"/>
        </w:rPr>
        <w:t>A</w:t>
      </w:r>
      <w:r w:rsidRPr="00994F0A">
        <w:rPr>
          <w:b/>
          <w:sz w:val="28"/>
          <w:szCs w:val="28"/>
        </w:rPr>
        <w:t xml:space="preserve"> OZ. CERTIFIKAT</w:t>
      </w:r>
      <w:r>
        <w:rPr>
          <w:b/>
          <w:sz w:val="28"/>
          <w:szCs w:val="28"/>
        </w:rPr>
        <w:t>I</w:t>
      </w:r>
      <w:r w:rsidRPr="00994F0A">
        <w:rPr>
          <w:b/>
          <w:sz w:val="28"/>
          <w:szCs w:val="28"/>
        </w:rPr>
        <w:t xml:space="preserve"> </w:t>
      </w:r>
      <w:r w:rsidRPr="00C24829">
        <w:rPr>
          <w:b/>
          <w:sz w:val="28"/>
          <w:szCs w:val="28"/>
        </w:rPr>
        <w:t>ZA PONUJENA</w:t>
      </w:r>
    </w:p>
    <w:p w:rsidR="003F5F82" w:rsidRDefault="003F5F82" w:rsidP="003F5F82">
      <w:pPr>
        <w:jc w:val="center"/>
        <w:rPr>
          <w:b/>
          <w:i/>
          <w:sz w:val="28"/>
          <w:szCs w:val="28"/>
        </w:rPr>
      </w:pPr>
      <w:r>
        <w:rPr>
          <w:b/>
          <w:sz w:val="28"/>
          <w:szCs w:val="28"/>
        </w:rPr>
        <w:t xml:space="preserve">EKOLOŠKA </w:t>
      </w:r>
      <w:r w:rsidRPr="00994F0A">
        <w:rPr>
          <w:b/>
          <w:sz w:val="28"/>
          <w:szCs w:val="28"/>
        </w:rPr>
        <w:t xml:space="preserve">ŽIVILA </w:t>
      </w:r>
      <w:r>
        <w:rPr>
          <w:b/>
          <w:sz w:val="28"/>
          <w:szCs w:val="28"/>
        </w:rPr>
        <w:t xml:space="preserve">IN ŽIVILA </w:t>
      </w:r>
      <w:r w:rsidRPr="00994F0A">
        <w:rPr>
          <w:b/>
          <w:sz w:val="28"/>
          <w:szCs w:val="28"/>
        </w:rPr>
        <w:t xml:space="preserve">IZ </w:t>
      </w:r>
      <w:r>
        <w:rPr>
          <w:b/>
          <w:sz w:val="28"/>
          <w:szCs w:val="28"/>
        </w:rPr>
        <w:t xml:space="preserve">DRUGIH </w:t>
      </w:r>
      <w:r w:rsidRPr="00994F0A">
        <w:rPr>
          <w:b/>
          <w:sz w:val="28"/>
          <w:szCs w:val="28"/>
        </w:rPr>
        <w:t>SHEM KAKOVOSTI</w:t>
      </w:r>
    </w:p>
    <w:p w:rsidR="003F5F82" w:rsidRDefault="003F5F82" w:rsidP="003F5F82">
      <w:pPr>
        <w:jc w:val="center"/>
        <w:rPr>
          <w:b/>
          <w:i/>
          <w:sz w:val="28"/>
          <w:szCs w:val="28"/>
        </w:rPr>
      </w:pPr>
    </w:p>
    <w:p w:rsidR="003F5F82" w:rsidRPr="00994F0A" w:rsidRDefault="003F5F82" w:rsidP="003F5F82">
      <w:pPr>
        <w:jc w:val="center"/>
        <w:rPr>
          <w:b/>
          <w:i/>
          <w:sz w:val="28"/>
          <w:szCs w:val="28"/>
        </w:rPr>
      </w:pPr>
    </w:p>
    <w:p w:rsidR="003F5F82" w:rsidRPr="0079325B" w:rsidRDefault="003F5F82" w:rsidP="003F5F82">
      <w:pPr>
        <w:rPr>
          <w:i/>
        </w:rPr>
      </w:pPr>
    </w:p>
    <w:p w:rsidR="003F5F82" w:rsidRPr="0079325B" w:rsidRDefault="003F5F82" w:rsidP="003F5F82">
      <w:pPr>
        <w:ind w:left="426"/>
        <w:jc w:val="both"/>
        <w:rPr>
          <w:i/>
        </w:rPr>
      </w:pPr>
      <w:r>
        <w:t>Ponudnik na dokumente zapiše sklop in zaporedno/-e številko/-e živila iz ponudbenega predračuna, na katerega se certifikat nanaša.</w:t>
      </w:r>
    </w:p>
    <w:p w:rsidR="003F5F82" w:rsidRPr="0079325B" w:rsidRDefault="003F5F82" w:rsidP="003F5F82">
      <w:pPr>
        <w:ind w:left="426"/>
        <w:rPr>
          <w:i/>
        </w:rPr>
      </w:pPr>
    </w:p>
    <w:p w:rsidR="003F5F82" w:rsidRDefault="003F5F82" w:rsidP="003F5F82">
      <w:pPr>
        <w:ind w:left="426"/>
        <w:rPr>
          <w:i/>
        </w:rPr>
      </w:pPr>
      <w:r>
        <w:t>Naročnik priznava naslednje sheme kakovosti:</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3F5F8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3F5F82" w:rsidRPr="00363DF2" w:rsidRDefault="003F5F82" w:rsidP="003F5F82">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 (IK).</w:t>
      </w:r>
    </w:p>
    <w:p w:rsidR="003F5F82" w:rsidRPr="0079325B" w:rsidRDefault="003F5F82" w:rsidP="003F5F82">
      <w:pPr>
        <w:ind w:left="426"/>
        <w:rPr>
          <w:i/>
        </w:rPr>
      </w:pPr>
    </w:p>
    <w:p w:rsidR="003F5F82" w:rsidRDefault="003F5F82" w:rsidP="003F5F82">
      <w:pPr>
        <w:ind w:left="426"/>
        <w:jc w:val="both"/>
        <w:rPr>
          <w:i/>
        </w:rPr>
      </w:pPr>
    </w:p>
    <w:p w:rsidR="003F5F82" w:rsidRDefault="003F5F82" w:rsidP="003F5F82">
      <w:pPr>
        <w:ind w:left="426"/>
        <w:jc w:val="both"/>
        <w:rPr>
          <w:i/>
        </w:rPr>
      </w:pPr>
      <w:r>
        <w:t>V</w:t>
      </w:r>
      <w:r w:rsidRPr="003D70E6">
        <w:t xml:space="preserve"> primeru, da</w:t>
      </w:r>
      <w:r>
        <w:t xml:space="preserve"> je ponudnik distributer in ne tudi proizvajalec ponujenih ekoloških živil, predloži tudi VELJAVNI CERTIFIKAT ZA DISTRIBUTERJA EKOLOŠKIH ŽIVIL (ki se glasi na ponudnikovo ali podizvajalčevo ime).</w:t>
      </w:r>
    </w:p>
    <w:p w:rsidR="003F5F82" w:rsidRPr="0079325B" w:rsidRDefault="003F5F82" w:rsidP="003F5F82">
      <w:pPr>
        <w:rPr>
          <w:i/>
        </w:rPr>
      </w:pPr>
    </w:p>
    <w:p w:rsidR="003F5F82" w:rsidRPr="0079325B" w:rsidRDefault="003F5F82" w:rsidP="003F5F82">
      <w:pPr>
        <w:rPr>
          <w:i/>
        </w:rPr>
      </w:pPr>
    </w:p>
    <w:p w:rsidR="003F5F82" w:rsidRPr="0079325B" w:rsidRDefault="003F5F82" w:rsidP="003F5F82">
      <w:pPr>
        <w:rPr>
          <w:i/>
        </w:rPr>
      </w:pPr>
    </w:p>
    <w:p w:rsidR="003F5F82" w:rsidRDefault="003F5F82" w:rsidP="003F5F82">
      <w:pPr>
        <w:rPr>
          <w:i/>
        </w:rPr>
      </w:pPr>
    </w:p>
    <w:p w:rsidR="003F5F82" w:rsidRDefault="003F5F82" w:rsidP="003F5F82">
      <w:pPr>
        <w:rPr>
          <w:i/>
        </w:rPr>
      </w:pPr>
    </w:p>
    <w:p w:rsidR="003F5F82" w:rsidRDefault="003F5F82" w:rsidP="003F5F82">
      <w:pPr>
        <w:rPr>
          <w:i/>
        </w:rPr>
      </w:pPr>
    </w:p>
    <w:p w:rsidR="003F5F82" w:rsidRDefault="003F5F82" w:rsidP="003F5F82">
      <w:pPr>
        <w:rPr>
          <w:i/>
        </w:rPr>
      </w:pPr>
    </w:p>
    <w:p w:rsidR="003F5F82" w:rsidRDefault="003F5F82" w:rsidP="003F5F82">
      <w:pPr>
        <w:rPr>
          <w:i/>
        </w:rPr>
      </w:pPr>
    </w:p>
    <w:p w:rsidR="003F5F82" w:rsidRPr="00FF38DC" w:rsidRDefault="007E77BB" w:rsidP="003F5F82">
      <w:pPr>
        <w:pStyle w:val="Glava"/>
        <w:tabs>
          <w:tab w:val="clear" w:pos="4536"/>
          <w:tab w:val="clear" w:pos="9072"/>
        </w:tabs>
        <w:ind w:left="1080"/>
        <w:jc w:val="right"/>
        <w:rPr>
          <w:b/>
          <w:i w:val="0"/>
          <w:sz w:val="22"/>
          <w:szCs w:val="22"/>
        </w:rPr>
      </w:pPr>
      <w:r>
        <w:rPr>
          <w:b/>
          <w:i w:val="0"/>
          <w:sz w:val="22"/>
          <w:szCs w:val="22"/>
        </w:rPr>
        <w:lastRenderedPageBreak/>
        <w:t>PRIL</w:t>
      </w:r>
      <w:r w:rsidR="003F5F82" w:rsidRPr="00FF38DC">
        <w:rPr>
          <w:b/>
          <w:i w:val="0"/>
          <w:sz w:val="22"/>
          <w:szCs w:val="22"/>
        </w:rPr>
        <w:t xml:space="preserve">OGA </w:t>
      </w:r>
      <w:r w:rsidR="003F5F82" w:rsidRPr="00B63185">
        <w:rPr>
          <w:b/>
          <w:i w:val="0"/>
          <w:sz w:val="22"/>
          <w:szCs w:val="22"/>
        </w:rPr>
        <w:t>5</w:t>
      </w:r>
    </w:p>
    <w:p w:rsidR="003F5F82" w:rsidRPr="00FF38DC" w:rsidRDefault="003F5F82" w:rsidP="003F5F82">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6458"/>
      </w:tblGrid>
      <w:tr w:rsidR="003F5F82" w:rsidRPr="00FF38DC" w:rsidTr="003F5F82">
        <w:tc>
          <w:tcPr>
            <w:tcW w:w="360" w:type="dxa"/>
            <w:vMerge w:val="restart"/>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3F5F82" w:rsidRPr="00FF38DC" w:rsidRDefault="003F5F82" w:rsidP="003F5F82">
            <w:pPr>
              <w:pStyle w:val="Glava"/>
              <w:tabs>
                <w:tab w:val="clear" w:pos="4536"/>
                <w:tab w:val="clear" w:pos="9072"/>
              </w:tabs>
              <w:jc w:val="both"/>
              <w:rPr>
                <w:i w:val="0"/>
                <w:szCs w:val="24"/>
              </w:rPr>
            </w:pPr>
          </w:p>
        </w:tc>
      </w:tr>
      <w:tr w:rsidR="003F5F82" w:rsidRPr="00FF38DC" w:rsidTr="003F5F82">
        <w:tc>
          <w:tcPr>
            <w:tcW w:w="360" w:type="dxa"/>
            <w:vMerge/>
          </w:tcPr>
          <w:p w:rsidR="003F5F82" w:rsidRPr="00FF38DC"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FF38DC" w:rsidRDefault="003F5F82" w:rsidP="003F5F82">
            <w:pPr>
              <w:pStyle w:val="Glava"/>
              <w:tabs>
                <w:tab w:val="clear" w:pos="4536"/>
                <w:tab w:val="clear" w:pos="9072"/>
              </w:tabs>
              <w:jc w:val="both"/>
              <w:rPr>
                <w:i w:val="0"/>
                <w:szCs w:val="24"/>
              </w:rPr>
            </w:pPr>
          </w:p>
        </w:tc>
      </w:tr>
      <w:tr w:rsidR="003F5F82" w:rsidRPr="00FF38DC" w:rsidTr="003F5F82">
        <w:tc>
          <w:tcPr>
            <w:tcW w:w="360" w:type="dxa"/>
            <w:vMerge/>
          </w:tcPr>
          <w:p w:rsidR="003F5F82" w:rsidRPr="00FF38DC"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FF38DC" w:rsidRDefault="003F5F82" w:rsidP="003F5F82">
            <w:pPr>
              <w:pStyle w:val="Glava"/>
              <w:tabs>
                <w:tab w:val="clear" w:pos="4536"/>
                <w:tab w:val="clear" w:pos="9072"/>
              </w:tabs>
              <w:jc w:val="both"/>
              <w:rPr>
                <w:i w:val="0"/>
                <w:szCs w:val="24"/>
              </w:rPr>
            </w:pPr>
          </w:p>
        </w:tc>
      </w:tr>
    </w:tbl>
    <w:p w:rsidR="003F5F82" w:rsidRPr="00FF38DC" w:rsidRDefault="003F5F82" w:rsidP="003F5F82">
      <w:pPr>
        <w:pStyle w:val="Glava"/>
        <w:tabs>
          <w:tab w:val="clear" w:pos="4536"/>
          <w:tab w:val="clear" w:pos="9072"/>
          <w:tab w:val="left" w:pos="2523"/>
        </w:tabs>
        <w:rPr>
          <w:b/>
          <w:i w:val="0"/>
          <w:sz w:val="22"/>
          <w:szCs w:val="22"/>
        </w:rPr>
      </w:pPr>
    </w:p>
    <w:p w:rsidR="003F5F82" w:rsidRPr="00FF38DC" w:rsidRDefault="003F5F82" w:rsidP="003F5F82">
      <w:pPr>
        <w:pStyle w:val="Glava"/>
        <w:tabs>
          <w:tab w:val="clear" w:pos="4536"/>
          <w:tab w:val="clear" w:pos="9072"/>
        </w:tabs>
        <w:ind w:left="1080"/>
        <w:jc w:val="center"/>
        <w:rPr>
          <w:b/>
          <w:i w:val="0"/>
          <w:sz w:val="28"/>
          <w:szCs w:val="28"/>
        </w:rPr>
      </w:pPr>
    </w:p>
    <w:p w:rsidR="003F5F82" w:rsidRPr="00FF38DC" w:rsidRDefault="003F5F82" w:rsidP="003F5F82">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3F5F82" w:rsidRPr="00FF38DC" w:rsidRDefault="003F5F82" w:rsidP="003F5F82">
      <w:pPr>
        <w:pStyle w:val="Glava"/>
        <w:tabs>
          <w:tab w:val="clear" w:pos="4536"/>
          <w:tab w:val="clear" w:pos="9072"/>
        </w:tabs>
        <w:ind w:left="1080"/>
        <w:jc w:val="center"/>
        <w:rPr>
          <w:b/>
          <w:i w:val="0"/>
          <w:sz w:val="28"/>
          <w:szCs w:val="28"/>
        </w:rPr>
      </w:pPr>
    </w:p>
    <w:p w:rsidR="003F5F82" w:rsidRPr="00FF38DC" w:rsidRDefault="003F5F82" w:rsidP="003F5F82">
      <w:pPr>
        <w:pStyle w:val="Glava"/>
        <w:tabs>
          <w:tab w:val="clear" w:pos="4536"/>
          <w:tab w:val="clear" w:pos="9072"/>
        </w:tabs>
        <w:ind w:left="1080"/>
        <w:rPr>
          <w:i w:val="0"/>
          <w:sz w:val="22"/>
          <w:szCs w:val="22"/>
        </w:rPr>
      </w:pPr>
    </w:p>
    <w:p w:rsidR="003F5F82" w:rsidRPr="00FF38DC" w:rsidRDefault="003F5F82" w:rsidP="003F5F82">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3F5F82" w:rsidRPr="00FF38DC" w:rsidRDefault="003F5F82" w:rsidP="003F5F82">
      <w:pPr>
        <w:pStyle w:val="Glava"/>
        <w:ind w:left="1080"/>
        <w:jc w:val="both"/>
        <w:rPr>
          <w:i w:val="0"/>
          <w:iCs/>
          <w:sz w:val="22"/>
          <w:szCs w:val="22"/>
        </w:rPr>
      </w:pPr>
    </w:p>
    <w:p w:rsidR="003F5F82" w:rsidRPr="00FF38DC" w:rsidRDefault="003F5F82" w:rsidP="003F5F82">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3F5F82" w:rsidRPr="00FF38DC" w:rsidRDefault="003F5F82" w:rsidP="003F5F82">
      <w:pPr>
        <w:pStyle w:val="Glava"/>
        <w:ind w:left="1080"/>
        <w:jc w:val="both"/>
        <w:rPr>
          <w:i w:val="0"/>
          <w:iCs/>
          <w:sz w:val="22"/>
          <w:szCs w:val="22"/>
        </w:rPr>
      </w:pPr>
    </w:p>
    <w:p w:rsidR="003F5F82" w:rsidRPr="00FF38DC" w:rsidRDefault="003F5F82" w:rsidP="003F5F82">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3F5F82" w:rsidRPr="00FF38DC" w:rsidRDefault="003F5F82" w:rsidP="003F5F82">
      <w:pPr>
        <w:pStyle w:val="Glava"/>
        <w:ind w:left="1080"/>
        <w:rPr>
          <w:i w:val="0"/>
          <w:iCs/>
          <w:sz w:val="22"/>
          <w:szCs w:val="22"/>
        </w:rPr>
      </w:pPr>
    </w:p>
    <w:p w:rsidR="003F5F82" w:rsidRPr="00FF38DC" w:rsidRDefault="003F5F82" w:rsidP="003F5F82">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3F5F82" w:rsidRPr="00FF38DC" w:rsidRDefault="003F5F82" w:rsidP="003F5F82">
      <w:pPr>
        <w:pStyle w:val="Glava"/>
        <w:rPr>
          <w:i w:val="0"/>
          <w:iCs/>
          <w:sz w:val="22"/>
          <w:szCs w:val="22"/>
        </w:rPr>
      </w:pPr>
    </w:p>
    <w:p w:rsidR="003F5F82" w:rsidRPr="00FF38DC" w:rsidRDefault="003F5F82" w:rsidP="003F5F82">
      <w:pPr>
        <w:pStyle w:val="Glava"/>
        <w:ind w:left="1080"/>
        <w:jc w:val="both"/>
        <w:rPr>
          <w:i w:val="0"/>
          <w:iCs/>
          <w:sz w:val="22"/>
          <w:szCs w:val="22"/>
        </w:rPr>
      </w:pPr>
      <w:r w:rsidRPr="00FF38DC">
        <w:rPr>
          <w:i w:val="0"/>
          <w:iCs/>
          <w:sz w:val="22"/>
          <w:szCs w:val="22"/>
        </w:rPr>
        <w:t>Obvezujemo se:</w:t>
      </w:r>
    </w:p>
    <w:p w:rsidR="003F5F82" w:rsidRPr="00FF38DC" w:rsidRDefault="003F5F82" w:rsidP="003F5F82">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3F5F82" w:rsidRPr="00FF38DC" w:rsidRDefault="003F5F82" w:rsidP="003F5F82">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3F5F82" w:rsidRPr="00FF38DC" w:rsidRDefault="003F5F82" w:rsidP="003F5F82">
      <w:pPr>
        <w:pStyle w:val="Glava"/>
        <w:ind w:left="1080"/>
        <w:jc w:val="both"/>
        <w:rPr>
          <w:i w:val="0"/>
          <w:iCs/>
          <w:sz w:val="22"/>
          <w:szCs w:val="22"/>
        </w:rPr>
      </w:pPr>
    </w:p>
    <w:p w:rsidR="003F5F82" w:rsidRDefault="003F5F82" w:rsidP="003F5F82">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3F5F82" w:rsidRDefault="003F5F82" w:rsidP="003F5F82">
      <w:pPr>
        <w:pStyle w:val="Glava"/>
        <w:ind w:left="1080"/>
        <w:jc w:val="both"/>
        <w:rPr>
          <w:i w:val="0"/>
          <w:iCs/>
          <w:sz w:val="22"/>
          <w:szCs w:val="22"/>
        </w:rPr>
      </w:pPr>
    </w:p>
    <w:p w:rsidR="003F5F82" w:rsidRDefault="003F5F82" w:rsidP="003F5F82">
      <w:pPr>
        <w:pStyle w:val="Glava"/>
        <w:ind w:left="1080"/>
        <w:jc w:val="both"/>
        <w:rPr>
          <w:i w:val="0"/>
          <w:iCs/>
          <w:sz w:val="22"/>
          <w:szCs w:val="22"/>
        </w:rPr>
      </w:pPr>
    </w:p>
    <w:p w:rsidR="003F5F82" w:rsidRDefault="003F5F82" w:rsidP="003F5F82">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3F5F82" w:rsidRDefault="003F5F82" w:rsidP="003F5F82">
      <w:pPr>
        <w:pStyle w:val="Glava"/>
        <w:ind w:left="1080"/>
        <w:jc w:val="both"/>
        <w:rPr>
          <w:sz w:val="22"/>
          <w:szCs w:val="22"/>
        </w:rPr>
      </w:pPr>
    </w:p>
    <w:p w:rsidR="003F5F82" w:rsidRPr="00AD75C7" w:rsidRDefault="003F5F82" w:rsidP="003F5F82">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3F5F82" w:rsidRDefault="003F5F82" w:rsidP="003F5F82">
      <w:pPr>
        <w:pStyle w:val="Glava"/>
        <w:tabs>
          <w:tab w:val="clear" w:pos="4536"/>
          <w:tab w:val="clear" w:pos="9072"/>
        </w:tabs>
        <w:jc w:val="both"/>
        <w:rPr>
          <w:sz w:val="22"/>
          <w:szCs w:val="22"/>
        </w:rPr>
      </w:pPr>
    </w:p>
    <w:p w:rsidR="003F5F82" w:rsidRPr="00B36BB9"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 w:val="left" w:pos="1340"/>
        </w:tabs>
        <w:jc w:val="both"/>
        <w:rPr>
          <w:b/>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3F5F82" w:rsidRDefault="003F5F82" w:rsidP="003F5F82">
      <w:pPr>
        <w:pStyle w:val="Glava"/>
        <w:tabs>
          <w:tab w:val="clear" w:pos="4536"/>
          <w:tab w:val="clear" w:pos="9072"/>
        </w:tabs>
        <w:ind w:left="1080"/>
        <w:jc w:val="center"/>
        <w:rPr>
          <w:b/>
          <w:i w:val="0"/>
          <w:sz w:val="22"/>
          <w:szCs w:val="22"/>
        </w:rPr>
      </w:pPr>
    </w:p>
    <w:p w:rsidR="00C66B0C" w:rsidRDefault="00C66B0C" w:rsidP="003F5F82">
      <w:pPr>
        <w:pStyle w:val="Glava"/>
        <w:tabs>
          <w:tab w:val="clear" w:pos="4536"/>
          <w:tab w:val="clear" w:pos="9072"/>
        </w:tabs>
        <w:ind w:left="1080"/>
        <w:jc w:val="center"/>
        <w:rPr>
          <w:b/>
          <w:i w:val="0"/>
          <w:sz w:val="22"/>
          <w:szCs w:val="22"/>
        </w:rPr>
      </w:pPr>
    </w:p>
    <w:p w:rsidR="00C66B0C" w:rsidRDefault="00C66B0C" w:rsidP="003F5F82">
      <w:pPr>
        <w:pStyle w:val="Glava"/>
        <w:tabs>
          <w:tab w:val="clear" w:pos="4536"/>
          <w:tab w:val="clear" w:pos="9072"/>
        </w:tabs>
        <w:ind w:left="1080"/>
        <w:jc w:val="center"/>
        <w:rPr>
          <w:b/>
          <w:i w:val="0"/>
          <w:sz w:val="22"/>
          <w:szCs w:val="22"/>
        </w:rPr>
      </w:pPr>
    </w:p>
    <w:p w:rsidR="00C66B0C" w:rsidRPr="00FF38DC" w:rsidRDefault="00C66B0C" w:rsidP="003F5F82">
      <w:pPr>
        <w:pStyle w:val="Glava"/>
        <w:tabs>
          <w:tab w:val="clear" w:pos="4536"/>
          <w:tab w:val="clear" w:pos="9072"/>
        </w:tabs>
        <w:ind w:left="1080"/>
        <w:jc w:val="center"/>
        <w:rPr>
          <w:b/>
          <w:i w:val="0"/>
          <w:sz w:val="22"/>
          <w:szCs w:val="22"/>
        </w:rPr>
      </w:pPr>
      <w:bookmarkStart w:id="0" w:name="_GoBack"/>
      <w:bookmarkEnd w:id="0"/>
    </w:p>
    <w:p w:rsidR="003F5F82" w:rsidRPr="00E5687B" w:rsidRDefault="003F5F82" w:rsidP="003F5F82">
      <w:pPr>
        <w:jc w:val="right"/>
        <w:rPr>
          <w:b/>
          <w:i/>
        </w:rPr>
      </w:pPr>
      <w:r w:rsidRPr="00E5687B">
        <w:rPr>
          <w:b/>
        </w:rPr>
        <w:lastRenderedPageBreak/>
        <w:t xml:space="preserve">PRILOGA </w:t>
      </w:r>
      <w:r>
        <w:rPr>
          <w:b/>
        </w:rPr>
        <w:t>6</w:t>
      </w:r>
      <w:r w:rsidRPr="00E5687B">
        <w:rPr>
          <w:b/>
        </w:rPr>
        <w:t xml:space="preserve"> </w:t>
      </w:r>
    </w:p>
    <w:p w:rsidR="003F5F82" w:rsidRPr="0079325B"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3F5F82" w:rsidRPr="00FF38DC" w:rsidTr="003F5F82">
        <w:tc>
          <w:tcPr>
            <w:tcW w:w="360" w:type="dxa"/>
            <w:vMerge w:val="restart"/>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3F5F82" w:rsidRPr="00FF38DC" w:rsidRDefault="003F5F82" w:rsidP="003F5F82">
            <w:pPr>
              <w:pStyle w:val="Glava"/>
              <w:tabs>
                <w:tab w:val="clear" w:pos="4536"/>
                <w:tab w:val="clear" w:pos="9072"/>
              </w:tabs>
              <w:jc w:val="both"/>
              <w:rPr>
                <w:i w:val="0"/>
                <w:szCs w:val="24"/>
              </w:rPr>
            </w:pPr>
          </w:p>
        </w:tc>
      </w:tr>
      <w:tr w:rsidR="003F5F82" w:rsidRPr="00FF38DC" w:rsidTr="003F5F82">
        <w:tc>
          <w:tcPr>
            <w:tcW w:w="360" w:type="dxa"/>
            <w:vMerge/>
          </w:tcPr>
          <w:p w:rsidR="003F5F82" w:rsidRPr="00FF38DC"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FF38DC" w:rsidRDefault="003F5F82" w:rsidP="003F5F82">
            <w:pPr>
              <w:pStyle w:val="Glava"/>
              <w:tabs>
                <w:tab w:val="clear" w:pos="4536"/>
                <w:tab w:val="clear" w:pos="9072"/>
              </w:tabs>
              <w:jc w:val="both"/>
              <w:rPr>
                <w:i w:val="0"/>
                <w:szCs w:val="24"/>
              </w:rPr>
            </w:pPr>
          </w:p>
        </w:tc>
      </w:tr>
      <w:tr w:rsidR="003F5F82" w:rsidRPr="00FF38DC" w:rsidTr="003F5F82">
        <w:tc>
          <w:tcPr>
            <w:tcW w:w="360" w:type="dxa"/>
            <w:vMerge/>
          </w:tcPr>
          <w:p w:rsidR="003F5F82" w:rsidRPr="00FF38DC"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FF38DC" w:rsidRDefault="003F5F82" w:rsidP="003F5F82">
            <w:pPr>
              <w:pStyle w:val="Glava"/>
              <w:tabs>
                <w:tab w:val="clear" w:pos="4536"/>
                <w:tab w:val="clear" w:pos="9072"/>
              </w:tabs>
              <w:jc w:val="both"/>
              <w:rPr>
                <w:i w:val="0"/>
                <w:szCs w:val="24"/>
              </w:rPr>
            </w:pPr>
          </w:p>
        </w:tc>
      </w:tr>
    </w:tbl>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781456" w:rsidRDefault="003F5F82" w:rsidP="003F5F82">
      <w:pPr>
        <w:pStyle w:val="Glava"/>
        <w:tabs>
          <w:tab w:val="clear" w:pos="4536"/>
          <w:tab w:val="clear" w:pos="9072"/>
        </w:tabs>
        <w:ind w:left="1080"/>
        <w:jc w:val="center"/>
        <w:rPr>
          <w:b/>
          <w:i w:val="0"/>
          <w:szCs w:val="24"/>
        </w:rPr>
      </w:pPr>
      <w:r w:rsidRPr="00781456">
        <w:rPr>
          <w:b/>
          <w:i w:val="0"/>
          <w:szCs w:val="24"/>
        </w:rPr>
        <w:t>IZJAVA – TEHNIČNA SPOSOBNOST</w:t>
      </w: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ind w:left="1080"/>
        <w:jc w:val="both"/>
        <w:rPr>
          <w:i/>
        </w:rPr>
      </w:pPr>
      <w:r w:rsidRPr="00FF38DC">
        <w:t>V zvezi z javnim naročilom »</w:t>
      </w:r>
      <w:r>
        <w:t xml:space="preserve">Sukcesivna dobava živil po sklopih za obdobje </w:t>
      </w:r>
      <w:r w:rsidRPr="00E235BB">
        <w:t>treh let</w:t>
      </w:r>
      <w:r w:rsidRPr="00FF38DC">
        <w:t xml:space="preserve"> za potrebe </w:t>
      </w:r>
      <w:r>
        <w:t>»Osnovne šole narodnega heroja Maksa Pečarja</w:t>
      </w:r>
      <w:r w:rsidRPr="00FF38DC">
        <w:t>«, izjavljamo pod materialno in kazensko odgovornostjo:</w:t>
      </w: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A95983" w:rsidRDefault="003F5F82" w:rsidP="003F5F82">
      <w:pPr>
        <w:pStyle w:val="Odstavekseznama"/>
        <w:numPr>
          <w:ilvl w:val="0"/>
          <w:numId w:val="7"/>
        </w:numPr>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3F5F82" w:rsidRDefault="003F5F82" w:rsidP="003F5F82">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3F5F82" w:rsidRPr="00A95983" w:rsidRDefault="003F5F82" w:rsidP="003F5F82">
      <w:pPr>
        <w:pStyle w:val="Odstavekseznama"/>
        <w:numPr>
          <w:ilvl w:val="0"/>
          <w:numId w:val="7"/>
        </w:numPr>
        <w:jc w:val="both"/>
        <w:rPr>
          <w:i w:val="0"/>
          <w:sz w:val="22"/>
          <w:szCs w:val="22"/>
        </w:rPr>
      </w:pPr>
      <w:r>
        <w:rPr>
          <w:i w:val="0"/>
          <w:sz w:val="22"/>
          <w:szCs w:val="22"/>
        </w:rPr>
        <w:t>odzivni čas za potrditev naročila 2 uri od oddaje naročila s strani naročnika;</w:t>
      </w:r>
    </w:p>
    <w:p w:rsidR="003F5F82" w:rsidRPr="00A95983" w:rsidRDefault="003F5F82" w:rsidP="003F5F82">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3F5F82" w:rsidRPr="00A95983" w:rsidRDefault="003F5F82" w:rsidP="003F5F82">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3F5F82" w:rsidRPr="00A95983" w:rsidRDefault="003F5F82" w:rsidP="003F5F82">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rsidR="003F5F82" w:rsidRPr="00A95983" w:rsidRDefault="003F5F82" w:rsidP="003F5F82">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3F5F82" w:rsidRPr="00A95983" w:rsidRDefault="003F5F82" w:rsidP="003F5F82">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3F5F82" w:rsidRPr="00A95983" w:rsidRDefault="003F5F82" w:rsidP="003F5F82">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3F5F82" w:rsidRPr="00A95983" w:rsidRDefault="003F5F82" w:rsidP="003F5F82">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3F5F82" w:rsidRPr="00FF38DC" w:rsidRDefault="003F5F82" w:rsidP="003F5F82">
      <w:pPr>
        <w:ind w:left="1080"/>
        <w:jc w:val="both"/>
        <w:rPr>
          <w:i/>
        </w:rPr>
      </w:pP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3F5F82" w:rsidRDefault="003F5F82" w:rsidP="003F5F82">
      <w:pPr>
        <w:rPr>
          <w:b/>
          <w:i/>
        </w:rPr>
      </w:pPr>
    </w:p>
    <w:p w:rsidR="003F5F82" w:rsidRDefault="003F5F82" w:rsidP="003F5F82">
      <w:pPr>
        <w:rPr>
          <w:b/>
          <w:i/>
        </w:rPr>
      </w:pPr>
      <w:r>
        <w:rPr>
          <w:b/>
        </w:rPr>
        <w:br w:type="page"/>
      </w:r>
    </w:p>
    <w:p w:rsidR="003F5F82" w:rsidRDefault="003F5F82" w:rsidP="003F5F82">
      <w:pPr>
        <w:rPr>
          <w:b/>
          <w:i/>
        </w:rPr>
      </w:pPr>
    </w:p>
    <w:p w:rsidR="003F5F82" w:rsidRDefault="003F5F82" w:rsidP="003F5F82">
      <w:pPr>
        <w:pStyle w:val="Glava"/>
        <w:tabs>
          <w:tab w:val="clear" w:pos="4536"/>
          <w:tab w:val="clear" w:pos="9072"/>
        </w:tabs>
        <w:ind w:left="1080"/>
        <w:jc w:val="right"/>
        <w:rPr>
          <w:b/>
          <w:i w:val="0"/>
          <w:sz w:val="22"/>
          <w:szCs w:val="22"/>
        </w:rPr>
      </w:pPr>
    </w:p>
    <w:p w:rsidR="003F5F82" w:rsidRPr="00FF38DC" w:rsidRDefault="003F5F82" w:rsidP="003F5F82">
      <w:pPr>
        <w:pStyle w:val="Glava"/>
        <w:tabs>
          <w:tab w:val="clear" w:pos="4536"/>
          <w:tab w:val="clear" w:pos="9072"/>
        </w:tabs>
        <w:jc w:val="right"/>
        <w:rPr>
          <w:b/>
          <w:i w:val="0"/>
          <w:sz w:val="22"/>
          <w:szCs w:val="22"/>
        </w:rPr>
      </w:pPr>
      <w:r w:rsidRPr="00FF38DC">
        <w:rPr>
          <w:b/>
          <w:i w:val="0"/>
          <w:sz w:val="22"/>
          <w:szCs w:val="22"/>
        </w:rPr>
        <w:t xml:space="preserve">PRILOGA </w:t>
      </w:r>
      <w:r>
        <w:rPr>
          <w:b/>
          <w:i w:val="0"/>
          <w:sz w:val="22"/>
          <w:szCs w:val="22"/>
        </w:rPr>
        <w:t>7</w:t>
      </w:r>
    </w:p>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s>
        <w:ind w:left="1080"/>
        <w:jc w:val="center"/>
        <w:rPr>
          <w:b/>
          <w:i w:val="0"/>
          <w:sz w:val="28"/>
          <w:szCs w:val="28"/>
        </w:rPr>
      </w:pPr>
      <w:r w:rsidRPr="00FF38DC">
        <w:rPr>
          <w:b/>
          <w:i w:val="0"/>
          <w:sz w:val="28"/>
          <w:szCs w:val="28"/>
        </w:rPr>
        <w:t>UDELEŽBA PODIZVAJALCEV</w:t>
      </w: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»Osnovne šole narodnega heroja Maksa Pečarja</w:t>
      </w:r>
      <w:r w:rsidRPr="00FF38DC">
        <w:rPr>
          <w:i w:val="0"/>
          <w:sz w:val="22"/>
          <w:szCs w:val="22"/>
        </w:rPr>
        <w:t>«, izjavljamo, da nastopamo s podizvajalci in sicer v nadaljevanju navajamo udeležbe le-teh:</w:t>
      </w: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1"/>
        <w:gridCol w:w="700"/>
        <w:gridCol w:w="1530"/>
        <w:gridCol w:w="1707"/>
        <w:gridCol w:w="767"/>
        <w:gridCol w:w="848"/>
        <w:gridCol w:w="330"/>
        <w:gridCol w:w="147"/>
        <w:gridCol w:w="290"/>
        <w:gridCol w:w="174"/>
        <w:gridCol w:w="865"/>
      </w:tblGrid>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1083"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(naziv)</w:t>
            </w:r>
          </w:p>
        </w:tc>
      </w:tr>
      <w:tr w:rsidR="003F5F82" w:rsidRPr="00FF38DC" w:rsidTr="003F5F82">
        <w:tc>
          <w:tcPr>
            <w:tcW w:w="720" w:type="dxa"/>
          </w:tcPr>
          <w:p w:rsidR="003F5F82" w:rsidRPr="00FF38DC" w:rsidRDefault="003F5F82" w:rsidP="003F5F82">
            <w:pPr>
              <w:pStyle w:val="Glava"/>
              <w:tabs>
                <w:tab w:val="clear" w:pos="4536"/>
                <w:tab w:val="clear" w:pos="9072"/>
              </w:tabs>
              <w:jc w:val="both"/>
              <w:rPr>
                <w:i w:val="0"/>
                <w:sz w:val="16"/>
                <w:szCs w:val="16"/>
              </w:rPr>
            </w:pPr>
          </w:p>
        </w:tc>
        <w:tc>
          <w:tcPr>
            <w:tcW w:w="6384" w:type="dxa"/>
            <w:gridSpan w:val="5"/>
          </w:tcPr>
          <w:p w:rsidR="003F5F82" w:rsidRPr="00FF38DC" w:rsidRDefault="003F5F82" w:rsidP="003F5F82">
            <w:pPr>
              <w:pStyle w:val="Glava"/>
              <w:tabs>
                <w:tab w:val="clear" w:pos="4536"/>
                <w:tab w:val="clear" w:pos="9072"/>
              </w:tabs>
              <w:jc w:val="both"/>
              <w:rPr>
                <w:i w:val="0"/>
                <w:sz w:val="16"/>
                <w:szCs w:val="16"/>
              </w:rPr>
            </w:pPr>
          </w:p>
        </w:tc>
        <w:tc>
          <w:tcPr>
            <w:tcW w:w="357" w:type="dxa"/>
          </w:tcPr>
          <w:p w:rsidR="003F5F82" w:rsidRPr="00FF38DC" w:rsidRDefault="003F5F82" w:rsidP="003F5F82">
            <w:pPr>
              <w:pStyle w:val="Glava"/>
              <w:tabs>
                <w:tab w:val="clear" w:pos="4536"/>
                <w:tab w:val="clear" w:pos="9072"/>
              </w:tabs>
              <w:jc w:val="both"/>
              <w:rPr>
                <w:i w:val="0"/>
                <w:sz w:val="16"/>
                <w:szCs w:val="16"/>
              </w:rPr>
            </w:pPr>
          </w:p>
        </w:tc>
        <w:tc>
          <w:tcPr>
            <w:tcW w:w="708" w:type="dxa"/>
            <w:gridSpan w:val="3"/>
          </w:tcPr>
          <w:p w:rsidR="003F5F82" w:rsidRPr="00FF38DC" w:rsidRDefault="003F5F82" w:rsidP="003F5F82">
            <w:pPr>
              <w:pStyle w:val="Glava"/>
              <w:tabs>
                <w:tab w:val="clear" w:pos="4536"/>
                <w:tab w:val="clear" w:pos="9072"/>
              </w:tabs>
              <w:jc w:val="both"/>
              <w:rPr>
                <w:i w:val="0"/>
                <w:sz w:val="16"/>
                <w:szCs w:val="16"/>
              </w:rPr>
            </w:pPr>
          </w:p>
        </w:tc>
        <w:tc>
          <w:tcPr>
            <w:tcW w:w="903"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1435" w:type="dxa"/>
            <w:gridSpan w:val="3"/>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(vrsta del)</w:t>
            </w:r>
          </w:p>
        </w:tc>
      </w:tr>
      <w:tr w:rsidR="003F5F82" w:rsidRPr="00FF38DC" w:rsidTr="003F5F82">
        <w:tc>
          <w:tcPr>
            <w:tcW w:w="9072" w:type="dxa"/>
            <w:gridSpan w:val="11"/>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p>
        </w:tc>
        <w:tc>
          <w:tcPr>
            <w:tcW w:w="7634" w:type="dxa"/>
            <w:gridSpan w:val="9"/>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3910" w:type="dxa"/>
            <w:gridSpan w:val="7"/>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EUR brez DDV</w:t>
            </w: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p>
        </w:tc>
        <w:tc>
          <w:tcPr>
            <w:tcW w:w="7634" w:type="dxa"/>
            <w:gridSpan w:val="9"/>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2757"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bl>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          …………………………………………………………………………………………………………</w:t>
      </w:r>
    </w:p>
    <w:tbl>
      <w:tblPr>
        <w:tblW w:w="0" w:type="auto"/>
        <w:tblInd w:w="993" w:type="dxa"/>
        <w:tblLook w:val="01E0" w:firstRow="1" w:lastRow="1" w:firstColumn="1" w:lastColumn="1" w:noHBand="0" w:noVBand="0"/>
      </w:tblPr>
      <w:tblGrid>
        <w:gridCol w:w="721"/>
        <w:gridCol w:w="700"/>
        <w:gridCol w:w="1530"/>
        <w:gridCol w:w="1707"/>
        <w:gridCol w:w="767"/>
        <w:gridCol w:w="848"/>
        <w:gridCol w:w="330"/>
        <w:gridCol w:w="147"/>
        <w:gridCol w:w="290"/>
        <w:gridCol w:w="174"/>
        <w:gridCol w:w="865"/>
      </w:tblGrid>
      <w:tr w:rsidR="003F5F82" w:rsidRPr="00FF38DC" w:rsidTr="003F5F82">
        <w:tc>
          <w:tcPr>
            <w:tcW w:w="1438" w:type="dxa"/>
            <w:gridSpan w:val="2"/>
          </w:tcPr>
          <w:p w:rsidR="003F5F82" w:rsidRPr="00AA718D" w:rsidRDefault="003F5F82" w:rsidP="003F5F82">
            <w:pPr>
              <w:pStyle w:val="Glava"/>
              <w:tabs>
                <w:tab w:val="clear" w:pos="4536"/>
                <w:tab w:val="clear" w:pos="9072"/>
              </w:tabs>
              <w:jc w:val="both"/>
              <w:rPr>
                <w:i w:val="0"/>
                <w:sz w:val="14"/>
                <w:szCs w:val="14"/>
              </w:rPr>
            </w:pPr>
          </w:p>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1083"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(naziv)</w:t>
            </w:r>
          </w:p>
        </w:tc>
      </w:tr>
      <w:tr w:rsidR="003F5F82" w:rsidRPr="00FF38DC" w:rsidTr="003F5F82">
        <w:tc>
          <w:tcPr>
            <w:tcW w:w="720" w:type="dxa"/>
          </w:tcPr>
          <w:p w:rsidR="003F5F82" w:rsidRPr="00FF38DC" w:rsidRDefault="003F5F82" w:rsidP="003F5F82">
            <w:pPr>
              <w:pStyle w:val="Glava"/>
              <w:tabs>
                <w:tab w:val="clear" w:pos="4536"/>
                <w:tab w:val="clear" w:pos="9072"/>
              </w:tabs>
              <w:jc w:val="both"/>
              <w:rPr>
                <w:i w:val="0"/>
                <w:sz w:val="16"/>
                <w:szCs w:val="16"/>
              </w:rPr>
            </w:pPr>
          </w:p>
        </w:tc>
        <w:tc>
          <w:tcPr>
            <w:tcW w:w="6384" w:type="dxa"/>
            <w:gridSpan w:val="5"/>
          </w:tcPr>
          <w:p w:rsidR="003F5F82" w:rsidRPr="00FF38DC" w:rsidRDefault="003F5F82" w:rsidP="003F5F82">
            <w:pPr>
              <w:pStyle w:val="Glava"/>
              <w:tabs>
                <w:tab w:val="clear" w:pos="4536"/>
                <w:tab w:val="clear" w:pos="9072"/>
              </w:tabs>
              <w:jc w:val="both"/>
              <w:rPr>
                <w:i w:val="0"/>
                <w:sz w:val="16"/>
                <w:szCs w:val="16"/>
              </w:rPr>
            </w:pPr>
          </w:p>
        </w:tc>
        <w:tc>
          <w:tcPr>
            <w:tcW w:w="357" w:type="dxa"/>
          </w:tcPr>
          <w:p w:rsidR="003F5F82" w:rsidRPr="00FF38DC" w:rsidRDefault="003F5F82" w:rsidP="003F5F82">
            <w:pPr>
              <w:pStyle w:val="Glava"/>
              <w:tabs>
                <w:tab w:val="clear" w:pos="4536"/>
                <w:tab w:val="clear" w:pos="9072"/>
              </w:tabs>
              <w:jc w:val="both"/>
              <w:rPr>
                <w:i w:val="0"/>
                <w:sz w:val="16"/>
                <w:szCs w:val="16"/>
              </w:rPr>
            </w:pPr>
          </w:p>
        </w:tc>
        <w:tc>
          <w:tcPr>
            <w:tcW w:w="708" w:type="dxa"/>
            <w:gridSpan w:val="3"/>
          </w:tcPr>
          <w:p w:rsidR="003F5F82" w:rsidRPr="00FF38DC" w:rsidRDefault="003F5F82" w:rsidP="003F5F82">
            <w:pPr>
              <w:pStyle w:val="Glava"/>
              <w:tabs>
                <w:tab w:val="clear" w:pos="4536"/>
                <w:tab w:val="clear" w:pos="9072"/>
              </w:tabs>
              <w:jc w:val="both"/>
              <w:rPr>
                <w:i w:val="0"/>
                <w:sz w:val="16"/>
                <w:szCs w:val="16"/>
              </w:rPr>
            </w:pPr>
          </w:p>
        </w:tc>
        <w:tc>
          <w:tcPr>
            <w:tcW w:w="903"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1435" w:type="dxa"/>
            <w:gridSpan w:val="3"/>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(vrsta del)</w:t>
            </w:r>
          </w:p>
        </w:tc>
      </w:tr>
      <w:tr w:rsidR="003F5F82" w:rsidRPr="00FF38DC" w:rsidTr="003F5F82">
        <w:tc>
          <w:tcPr>
            <w:tcW w:w="9072" w:type="dxa"/>
            <w:gridSpan w:val="11"/>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p>
        </w:tc>
        <w:tc>
          <w:tcPr>
            <w:tcW w:w="7634" w:type="dxa"/>
            <w:gridSpan w:val="9"/>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3910" w:type="dxa"/>
            <w:gridSpan w:val="7"/>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EUR brez DDV</w:t>
            </w: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p>
        </w:tc>
        <w:tc>
          <w:tcPr>
            <w:tcW w:w="7634" w:type="dxa"/>
            <w:gridSpan w:val="9"/>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2757"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bl>
    <w:p w:rsidR="003F5F82" w:rsidRPr="00AA718D" w:rsidRDefault="003F5F82" w:rsidP="003F5F82">
      <w:pPr>
        <w:pStyle w:val="Glava"/>
        <w:tabs>
          <w:tab w:val="clear" w:pos="4536"/>
          <w:tab w:val="clear" w:pos="9072"/>
        </w:tabs>
        <w:jc w:val="both"/>
        <w:rPr>
          <w:i w:val="0"/>
          <w:sz w:val="10"/>
          <w:szCs w:val="10"/>
        </w:rPr>
      </w:pPr>
      <w:r>
        <w:rPr>
          <w:i w:val="0"/>
          <w:sz w:val="22"/>
          <w:szCs w:val="22"/>
        </w:rPr>
        <w:t xml:space="preserve">                     </w:t>
      </w:r>
    </w:p>
    <w:p w:rsidR="003F5F82" w:rsidRPr="00FF38DC" w:rsidRDefault="003F5F82" w:rsidP="003F5F82">
      <w:pPr>
        <w:pStyle w:val="Glava"/>
        <w:tabs>
          <w:tab w:val="clear" w:pos="4536"/>
          <w:tab w:val="clear" w:pos="9072"/>
        </w:tabs>
        <w:jc w:val="both"/>
        <w:rPr>
          <w:i w:val="0"/>
          <w:sz w:val="22"/>
          <w:szCs w:val="22"/>
        </w:rPr>
      </w:pPr>
      <w:r>
        <w:rPr>
          <w:i w:val="0"/>
          <w:sz w:val="22"/>
          <w:szCs w:val="22"/>
        </w:rPr>
        <w:t xml:space="preserve">                       …………………………………………………………………………………………………........</w:t>
      </w:r>
    </w:p>
    <w:p w:rsidR="003F5F82" w:rsidRPr="00AA718D" w:rsidRDefault="003F5F82" w:rsidP="003F5F82">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1"/>
        <w:gridCol w:w="700"/>
        <w:gridCol w:w="1530"/>
        <w:gridCol w:w="1707"/>
        <w:gridCol w:w="767"/>
        <w:gridCol w:w="848"/>
        <w:gridCol w:w="330"/>
        <w:gridCol w:w="147"/>
        <w:gridCol w:w="290"/>
        <w:gridCol w:w="174"/>
        <w:gridCol w:w="865"/>
      </w:tblGrid>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1083"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(naziv)</w:t>
            </w:r>
          </w:p>
        </w:tc>
      </w:tr>
      <w:tr w:rsidR="003F5F82" w:rsidRPr="00FF38DC" w:rsidTr="003F5F82">
        <w:tc>
          <w:tcPr>
            <w:tcW w:w="720" w:type="dxa"/>
          </w:tcPr>
          <w:p w:rsidR="003F5F82" w:rsidRPr="00FF38DC" w:rsidRDefault="003F5F82" w:rsidP="003F5F82">
            <w:pPr>
              <w:pStyle w:val="Glava"/>
              <w:tabs>
                <w:tab w:val="clear" w:pos="4536"/>
                <w:tab w:val="clear" w:pos="9072"/>
              </w:tabs>
              <w:jc w:val="both"/>
              <w:rPr>
                <w:i w:val="0"/>
                <w:sz w:val="16"/>
                <w:szCs w:val="16"/>
              </w:rPr>
            </w:pPr>
          </w:p>
        </w:tc>
        <w:tc>
          <w:tcPr>
            <w:tcW w:w="6384" w:type="dxa"/>
            <w:gridSpan w:val="5"/>
          </w:tcPr>
          <w:p w:rsidR="003F5F82" w:rsidRPr="00FF38DC" w:rsidRDefault="003F5F82" w:rsidP="003F5F82">
            <w:pPr>
              <w:pStyle w:val="Glava"/>
              <w:tabs>
                <w:tab w:val="clear" w:pos="4536"/>
                <w:tab w:val="clear" w:pos="9072"/>
              </w:tabs>
              <w:jc w:val="both"/>
              <w:rPr>
                <w:i w:val="0"/>
                <w:sz w:val="16"/>
                <w:szCs w:val="16"/>
              </w:rPr>
            </w:pPr>
          </w:p>
        </w:tc>
        <w:tc>
          <w:tcPr>
            <w:tcW w:w="357" w:type="dxa"/>
          </w:tcPr>
          <w:p w:rsidR="003F5F82" w:rsidRPr="00FF38DC" w:rsidRDefault="003F5F82" w:rsidP="003F5F82">
            <w:pPr>
              <w:pStyle w:val="Glava"/>
              <w:tabs>
                <w:tab w:val="clear" w:pos="4536"/>
                <w:tab w:val="clear" w:pos="9072"/>
              </w:tabs>
              <w:jc w:val="both"/>
              <w:rPr>
                <w:i w:val="0"/>
                <w:sz w:val="16"/>
                <w:szCs w:val="16"/>
              </w:rPr>
            </w:pPr>
          </w:p>
        </w:tc>
        <w:tc>
          <w:tcPr>
            <w:tcW w:w="708" w:type="dxa"/>
            <w:gridSpan w:val="3"/>
          </w:tcPr>
          <w:p w:rsidR="003F5F82" w:rsidRPr="00FF38DC" w:rsidRDefault="003F5F82" w:rsidP="003F5F82">
            <w:pPr>
              <w:pStyle w:val="Glava"/>
              <w:tabs>
                <w:tab w:val="clear" w:pos="4536"/>
                <w:tab w:val="clear" w:pos="9072"/>
              </w:tabs>
              <w:jc w:val="both"/>
              <w:rPr>
                <w:i w:val="0"/>
                <w:sz w:val="16"/>
                <w:szCs w:val="16"/>
              </w:rPr>
            </w:pPr>
          </w:p>
        </w:tc>
        <w:tc>
          <w:tcPr>
            <w:tcW w:w="903"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1435" w:type="dxa"/>
            <w:gridSpan w:val="3"/>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(vrsta del)</w:t>
            </w:r>
          </w:p>
        </w:tc>
      </w:tr>
      <w:tr w:rsidR="003F5F82" w:rsidRPr="00FF38DC" w:rsidTr="003F5F82">
        <w:tc>
          <w:tcPr>
            <w:tcW w:w="9072" w:type="dxa"/>
            <w:gridSpan w:val="11"/>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p>
        </w:tc>
        <w:tc>
          <w:tcPr>
            <w:tcW w:w="7634" w:type="dxa"/>
            <w:gridSpan w:val="9"/>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3910" w:type="dxa"/>
            <w:gridSpan w:val="7"/>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EUR brez DDV</w:t>
            </w: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p>
        </w:tc>
        <w:tc>
          <w:tcPr>
            <w:tcW w:w="7634" w:type="dxa"/>
            <w:gridSpan w:val="9"/>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1438"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c>
          <w:tcPr>
            <w:tcW w:w="2757"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bl>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AA718D" w:rsidRDefault="003F5F82" w:rsidP="003F5F82">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3F5F82" w:rsidRDefault="003F5F82" w:rsidP="003F5F82">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3F5F82" w:rsidRDefault="003F5F82" w:rsidP="003F5F82">
      <w:pPr>
        <w:pStyle w:val="Glava"/>
        <w:tabs>
          <w:tab w:val="clear" w:pos="4536"/>
          <w:tab w:val="clear" w:pos="9072"/>
        </w:tabs>
        <w:ind w:left="1080"/>
        <w:jc w:val="both"/>
        <w:rPr>
          <w:i w:val="0"/>
          <w:sz w:val="18"/>
          <w:szCs w:val="18"/>
        </w:rPr>
      </w:pPr>
    </w:p>
    <w:p w:rsidR="003F5F82" w:rsidRPr="003757C0" w:rsidRDefault="003F5F82" w:rsidP="003F5F82">
      <w:pPr>
        <w:pStyle w:val="Glava"/>
        <w:tabs>
          <w:tab w:val="clear" w:pos="4536"/>
          <w:tab w:val="clear" w:pos="9072"/>
        </w:tabs>
        <w:ind w:left="1080"/>
        <w:jc w:val="both"/>
        <w:rPr>
          <w:i w:val="0"/>
          <w:sz w:val="18"/>
          <w:szCs w:val="18"/>
        </w:rPr>
      </w:pPr>
      <w:r w:rsidRPr="00AA718D">
        <w:rPr>
          <w:i w:val="0"/>
          <w:sz w:val="18"/>
          <w:szCs w:val="18"/>
        </w:rPr>
        <w:t>.</w:t>
      </w:r>
    </w:p>
    <w:p w:rsidR="003F5F82" w:rsidRPr="009E3C49" w:rsidRDefault="003F5F82" w:rsidP="003F5F82">
      <w:pPr>
        <w:pStyle w:val="Glava"/>
        <w:tabs>
          <w:tab w:val="clear" w:pos="4536"/>
          <w:tab w:val="clear" w:pos="9072"/>
        </w:tabs>
        <w:jc w:val="right"/>
        <w:rPr>
          <w:b/>
          <w:i w:val="0"/>
          <w:sz w:val="22"/>
          <w:szCs w:val="22"/>
        </w:rPr>
      </w:pPr>
      <w:r w:rsidRPr="009E3C49">
        <w:rPr>
          <w:b/>
          <w:i w:val="0"/>
          <w:sz w:val="22"/>
          <w:szCs w:val="22"/>
        </w:rPr>
        <w:lastRenderedPageBreak/>
        <w:t xml:space="preserve">PRILOGA </w:t>
      </w:r>
      <w:r>
        <w:rPr>
          <w:b/>
          <w:i w:val="0"/>
          <w:sz w:val="22"/>
          <w:szCs w:val="22"/>
        </w:rPr>
        <w:t>8</w:t>
      </w:r>
      <w:r w:rsidRPr="009E3C49">
        <w:rPr>
          <w:b/>
          <w:i w:val="0"/>
          <w:sz w:val="22"/>
          <w:szCs w:val="22"/>
        </w:rPr>
        <w:t xml:space="preserve"> </w:t>
      </w:r>
    </w:p>
    <w:p w:rsidR="003F5F82" w:rsidRPr="0079325B" w:rsidRDefault="003F5F82" w:rsidP="003F5F82">
      <w:pPr>
        <w:pStyle w:val="Glava"/>
        <w:tabs>
          <w:tab w:val="clear" w:pos="4536"/>
          <w:tab w:val="clear" w:pos="9072"/>
        </w:tabs>
        <w:jc w:val="both"/>
        <w:rPr>
          <w:i w:val="0"/>
          <w:sz w:val="22"/>
          <w:szCs w:val="22"/>
        </w:rPr>
      </w:pPr>
    </w:p>
    <w:p w:rsidR="003F5F82" w:rsidRPr="0079325B" w:rsidRDefault="003F5F82" w:rsidP="003F5F8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5981"/>
      </w:tblGrid>
      <w:tr w:rsidR="003F5F82" w:rsidRPr="0079325B" w:rsidTr="003F5F82">
        <w:tc>
          <w:tcPr>
            <w:tcW w:w="1426" w:type="dxa"/>
            <w:vMerge w:val="restart"/>
          </w:tcPr>
          <w:p w:rsidR="003F5F82" w:rsidRPr="0079325B" w:rsidRDefault="003F5F82" w:rsidP="003F5F82">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3F5F82" w:rsidRPr="0079325B" w:rsidRDefault="003F5F82" w:rsidP="003F5F82">
            <w:pPr>
              <w:pStyle w:val="Glava"/>
              <w:tabs>
                <w:tab w:val="clear" w:pos="4536"/>
                <w:tab w:val="clear" w:pos="9072"/>
              </w:tabs>
              <w:jc w:val="both"/>
              <w:rPr>
                <w:i w:val="0"/>
                <w:sz w:val="22"/>
                <w:szCs w:val="22"/>
              </w:rPr>
            </w:pPr>
          </w:p>
        </w:tc>
      </w:tr>
      <w:tr w:rsidR="003F5F82" w:rsidRPr="0079325B" w:rsidTr="003F5F82">
        <w:tc>
          <w:tcPr>
            <w:tcW w:w="1426" w:type="dxa"/>
            <w:vMerge/>
          </w:tcPr>
          <w:p w:rsidR="003F5F82" w:rsidRPr="0079325B"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79325B" w:rsidRDefault="003F5F82" w:rsidP="003F5F82">
            <w:pPr>
              <w:pStyle w:val="Glava"/>
              <w:tabs>
                <w:tab w:val="clear" w:pos="4536"/>
                <w:tab w:val="clear" w:pos="9072"/>
              </w:tabs>
              <w:jc w:val="both"/>
              <w:rPr>
                <w:i w:val="0"/>
                <w:sz w:val="22"/>
                <w:szCs w:val="22"/>
              </w:rPr>
            </w:pPr>
          </w:p>
        </w:tc>
      </w:tr>
      <w:tr w:rsidR="003F5F82" w:rsidRPr="0079325B" w:rsidTr="003F5F82">
        <w:tc>
          <w:tcPr>
            <w:tcW w:w="1426" w:type="dxa"/>
            <w:vMerge/>
          </w:tcPr>
          <w:p w:rsidR="003F5F82" w:rsidRPr="0079325B"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79325B" w:rsidRDefault="003F5F82" w:rsidP="003F5F82">
            <w:pPr>
              <w:pStyle w:val="Glava"/>
              <w:tabs>
                <w:tab w:val="clear" w:pos="4536"/>
                <w:tab w:val="clear" w:pos="9072"/>
              </w:tabs>
              <w:jc w:val="both"/>
              <w:rPr>
                <w:i w:val="0"/>
                <w:sz w:val="22"/>
                <w:szCs w:val="22"/>
              </w:rPr>
            </w:pPr>
          </w:p>
        </w:tc>
      </w:tr>
    </w:tbl>
    <w:p w:rsidR="003F5F82" w:rsidRDefault="003F5F82" w:rsidP="003F5F82">
      <w:pPr>
        <w:pStyle w:val="Glava"/>
        <w:tabs>
          <w:tab w:val="clear" w:pos="4536"/>
          <w:tab w:val="clear" w:pos="9072"/>
        </w:tabs>
        <w:ind w:left="1080"/>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center"/>
        <w:rPr>
          <w:b/>
          <w:i w:val="0"/>
          <w:szCs w:val="24"/>
        </w:rPr>
      </w:pPr>
      <w:r w:rsidRPr="00092E0B">
        <w:rPr>
          <w:b/>
          <w:i w:val="0"/>
          <w:szCs w:val="24"/>
        </w:rPr>
        <w:t>IZRECNA ZAHTEVA PODIZVAJALCA</w:t>
      </w:r>
    </w:p>
    <w:p w:rsidR="003F5F82" w:rsidRDefault="003F5F82" w:rsidP="003F5F82">
      <w:pPr>
        <w:pStyle w:val="Glava"/>
        <w:tabs>
          <w:tab w:val="clear" w:pos="4536"/>
          <w:tab w:val="clear" w:pos="9072"/>
        </w:tabs>
        <w:ind w:left="1080"/>
        <w:jc w:val="center"/>
        <w:rPr>
          <w:b/>
          <w:i w:val="0"/>
          <w:szCs w:val="24"/>
        </w:rPr>
      </w:pPr>
    </w:p>
    <w:p w:rsidR="003F5F82" w:rsidRDefault="003F5F82" w:rsidP="003F5F82">
      <w:pPr>
        <w:pStyle w:val="Glava"/>
        <w:tabs>
          <w:tab w:val="clear" w:pos="4536"/>
          <w:tab w:val="clear" w:pos="9072"/>
        </w:tabs>
        <w:ind w:left="1080"/>
        <w:jc w:val="both"/>
        <w:rPr>
          <w:i w:val="0"/>
          <w:sz w:val="22"/>
          <w:szCs w:val="22"/>
        </w:rPr>
      </w:pPr>
      <w:r>
        <w:rPr>
          <w:i w:val="0"/>
          <w:sz w:val="22"/>
          <w:szCs w:val="22"/>
        </w:rPr>
        <w:t>Kot podizvajalec ponudnika__________________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»Osnovne šole narodnega heroja Maksa Pečarja« naročnik za opravljene dobave oziroma storitve, ki smo jih izvedli v zvezi s predmetnim javnim naročilom, izvede neposredna plačila, ob predhodni potrditvi računa s strani ponudnika oziroma izbranega dobavitelja, na naš transakcijski račun.</w:t>
      </w:r>
    </w:p>
    <w:p w:rsidR="003F5F82" w:rsidRPr="00D50205"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Pr="003757C0" w:rsidRDefault="003F5F82" w:rsidP="003F5F82">
      <w:pPr>
        <w:autoSpaceDE w:val="0"/>
        <w:autoSpaceDN w:val="0"/>
        <w:adjustRightInd w:val="0"/>
        <w:ind w:left="1080"/>
        <w:jc w:val="center"/>
        <w:rPr>
          <w:b/>
          <w:i/>
        </w:rPr>
      </w:pPr>
      <w:r w:rsidRPr="003757C0">
        <w:rPr>
          <w:b/>
        </w:rPr>
        <w:t>SOGLASJE PODIZVAJALCA:</w:t>
      </w:r>
    </w:p>
    <w:p w:rsidR="003F5F82" w:rsidRPr="003757C0" w:rsidRDefault="003F5F82" w:rsidP="003F5F82">
      <w:pPr>
        <w:autoSpaceDE w:val="0"/>
        <w:autoSpaceDN w:val="0"/>
        <w:adjustRightInd w:val="0"/>
        <w:ind w:left="1080"/>
        <w:rPr>
          <w:i/>
        </w:rPr>
      </w:pPr>
      <w:r w:rsidRPr="003757C0">
        <w:t>Podizvajalec______________________________________________________________________ ,</w:t>
      </w:r>
    </w:p>
    <w:p w:rsidR="003F5F82" w:rsidRPr="00E43A19" w:rsidRDefault="003F5F82" w:rsidP="003F5F82">
      <w:pPr>
        <w:autoSpaceDE w:val="0"/>
        <w:autoSpaceDN w:val="0"/>
        <w:adjustRightInd w:val="0"/>
        <w:ind w:left="1080"/>
        <w:jc w:val="center"/>
        <w:rPr>
          <w:i/>
          <w:sz w:val="18"/>
          <w:szCs w:val="18"/>
        </w:rPr>
      </w:pPr>
      <w:r w:rsidRPr="00E43A19">
        <w:rPr>
          <w:sz w:val="18"/>
          <w:szCs w:val="18"/>
        </w:rPr>
        <w:t>(naziv in naslov podizvajalca)</w:t>
      </w:r>
    </w:p>
    <w:p w:rsidR="003F5F82" w:rsidRPr="003757C0" w:rsidRDefault="003F5F82" w:rsidP="003F5F82">
      <w:pPr>
        <w:autoSpaceDE w:val="0"/>
        <w:autoSpaceDN w:val="0"/>
        <w:adjustRightInd w:val="0"/>
        <w:ind w:left="1080"/>
        <w:jc w:val="both"/>
        <w:rPr>
          <w:i/>
        </w:rPr>
      </w:pPr>
      <w:r w:rsidRPr="003757C0">
        <w:t xml:space="preserve">soglašam, da naročnik naše terjatve do </w:t>
      </w:r>
      <w:r>
        <w:t>dobavitelja</w:t>
      </w:r>
      <w:r w:rsidRPr="003757C0">
        <w:t xml:space="preserve"> (ponudnika</w:t>
      </w:r>
      <w:r>
        <w:t xml:space="preserve"> živil</w:t>
      </w:r>
      <w:r w:rsidRPr="003757C0">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F5F82" w:rsidRPr="003757C0" w:rsidRDefault="003F5F82" w:rsidP="003F5F82">
      <w:pPr>
        <w:jc w:val="both"/>
        <w:rPr>
          <w:i/>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F5F82" w:rsidRPr="00BA6EE2" w:rsidTr="003F5F82">
        <w:trPr>
          <w:trHeight w:val="346"/>
        </w:trPr>
        <w:tc>
          <w:tcPr>
            <w:tcW w:w="1619" w:type="dxa"/>
          </w:tcPr>
          <w:p w:rsidR="003F5F82" w:rsidRPr="008C10FE" w:rsidRDefault="003F5F82" w:rsidP="003F5F82">
            <w:pPr>
              <w:jc w:val="both"/>
              <w:rPr>
                <w:i/>
                <w:highlight w:val="cyan"/>
              </w:rPr>
            </w:pPr>
            <w:r w:rsidRPr="008C10FE">
              <w:t>Kraj in datum</w:t>
            </w:r>
            <w:r w:rsidRPr="00CB5564">
              <w:t>:</w:t>
            </w:r>
          </w:p>
        </w:tc>
        <w:tc>
          <w:tcPr>
            <w:tcW w:w="1780" w:type="dxa"/>
            <w:tcBorders>
              <w:bottom w:val="single" w:sz="4" w:space="0" w:color="auto"/>
            </w:tcBorders>
          </w:tcPr>
          <w:p w:rsidR="003F5F82" w:rsidRPr="008C10FE" w:rsidRDefault="003F5F82" w:rsidP="003F5F82">
            <w:pPr>
              <w:jc w:val="both"/>
              <w:rPr>
                <w:i/>
                <w:highlight w:val="cyan"/>
              </w:rPr>
            </w:pPr>
          </w:p>
        </w:tc>
        <w:tc>
          <w:tcPr>
            <w:tcW w:w="711" w:type="dxa"/>
          </w:tcPr>
          <w:p w:rsidR="003F5F82" w:rsidRPr="008C10FE" w:rsidRDefault="003F5F82" w:rsidP="003F5F82">
            <w:pPr>
              <w:jc w:val="both"/>
              <w:rPr>
                <w:i/>
                <w:highlight w:val="cyan"/>
              </w:rPr>
            </w:pPr>
          </w:p>
        </w:tc>
        <w:tc>
          <w:tcPr>
            <w:tcW w:w="1417" w:type="dxa"/>
          </w:tcPr>
          <w:p w:rsidR="003F5F82" w:rsidRPr="008C10FE" w:rsidRDefault="003F5F82" w:rsidP="003F5F82">
            <w:pPr>
              <w:jc w:val="both"/>
              <w:rPr>
                <w:i/>
              </w:rPr>
            </w:pPr>
            <w:r w:rsidRPr="008C10FE">
              <w:t>Podizvajalec:</w:t>
            </w:r>
          </w:p>
        </w:tc>
        <w:tc>
          <w:tcPr>
            <w:tcW w:w="3632" w:type="dxa"/>
            <w:gridSpan w:val="2"/>
            <w:tcBorders>
              <w:bottom w:val="single" w:sz="4" w:space="0" w:color="auto"/>
            </w:tcBorders>
          </w:tcPr>
          <w:p w:rsidR="003F5F82" w:rsidRPr="00CB3185" w:rsidRDefault="003F5F82" w:rsidP="003F5F82">
            <w:pPr>
              <w:jc w:val="both"/>
              <w:rPr>
                <w:i/>
                <w:highlight w:val="cyan"/>
              </w:rPr>
            </w:pPr>
          </w:p>
        </w:tc>
      </w:tr>
      <w:tr w:rsidR="003F5F82" w:rsidRPr="00BA6EE2" w:rsidTr="003F5F82">
        <w:trPr>
          <w:trHeight w:val="259"/>
        </w:trPr>
        <w:tc>
          <w:tcPr>
            <w:tcW w:w="1619" w:type="dxa"/>
          </w:tcPr>
          <w:p w:rsidR="003F5F82" w:rsidRPr="008C10FE" w:rsidRDefault="003F5F82" w:rsidP="003F5F82">
            <w:pPr>
              <w:jc w:val="both"/>
              <w:rPr>
                <w:i/>
                <w:sz w:val="16"/>
                <w:szCs w:val="16"/>
                <w:highlight w:val="cyan"/>
              </w:rPr>
            </w:pPr>
          </w:p>
        </w:tc>
        <w:tc>
          <w:tcPr>
            <w:tcW w:w="1780" w:type="dxa"/>
            <w:tcBorders>
              <w:top w:val="single" w:sz="4" w:space="0" w:color="auto"/>
            </w:tcBorders>
          </w:tcPr>
          <w:p w:rsidR="003F5F82" w:rsidRPr="008C10FE" w:rsidRDefault="003F5F82" w:rsidP="003F5F82">
            <w:pPr>
              <w:jc w:val="both"/>
              <w:rPr>
                <w:i/>
                <w:sz w:val="16"/>
                <w:szCs w:val="16"/>
                <w:highlight w:val="cyan"/>
              </w:rPr>
            </w:pPr>
          </w:p>
        </w:tc>
        <w:tc>
          <w:tcPr>
            <w:tcW w:w="711" w:type="dxa"/>
          </w:tcPr>
          <w:p w:rsidR="003F5F82" w:rsidRPr="008C10FE" w:rsidRDefault="003F5F82" w:rsidP="003F5F82">
            <w:pPr>
              <w:jc w:val="both"/>
              <w:rPr>
                <w:i/>
                <w:sz w:val="16"/>
                <w:szCs w:val="16"/>
                <w:highlight w:val="cyan"/>
              </w:rPr>
            </w:pPr>
          </w:p>
        </w:tc>
        <w:tc>
          <w:tcPr>
            <w:tcW w:w="1560" w:type="dxa"/>
            <w:gridSpan w:val="2"/>
          </w:tcPr>
          <w:p w:rsidR="003F5F82" w:rsidRPr="008C10FE" w:rsidRDefault="003F5F82" w:rsidP="003F5F82">
            <w:pPr>
              <w:jc w:val="both"/>
              <w:rPr>
                <w:i/>
                <w:sz w:val="16"/>
                <w:szCs w:val="16"/>
                <w:highlight w:val="cyan"/>
              </w:rPr>
            </w:pPr>
          </w:p>
        </w:tc>
        <w:tc>
          <w:tcPr>
            <w:tcW w:w="3489" w:type="dxa"/>
            <w:tcBorders>
              <w:top w:val="single" w:sz="4" w:space="0" w:color="auto"/>
            </w:tcBorders>
          </w:tcPr>
          <w:p w:rsidR="003F5F82" w:rsidRPr="008C10FE" w:rsidRDefault="003F5F82" w:rsidP="003F5F82">
            <w:pPr>
              <w:jc w:val="both"/>
              <w:rPr>
                <w:i/>
                <w:sz w:val="16"/>
                <w:szCs w:val="16"/>
                <w:highlight w:val="cyan"/>
              </w:rPr>
            </w:pPr>
          </w:p>
        </w:tc>
      </w:tr>
      <w:tr w:rsidR="003F5F82" w:rsidRPr="003757C0" w:rsidTr="003F5F82">
        <w:trPr>
          <w:trHeight w:val="346"/>
        </w:trPr>
        <w:tc>
          <w:tcPr>
            <w:tcW w:w="1619" w:type="dxa"/>
          </w:tcPr>
          <w:p w:rsidR="003F5F82" w:rsidRPr="008C10FE" w:rsidRDefault="003F5F82" w:rsidP="003F5F82">
            <w:pPr>
              <w:jc w:val="both"/>
              <w:rPr>
                <w:i/>
                <w:highlight w:val="cyan"/>
              </w:rPr>
            </w:pPr>
          </w:p>
        </w:tc>
        <w:tc>
          <w:tcPr>
            <w:tcW w:w="1780" w:type="dxa"/>
          </w:tcPr>
          <w:p w:rsidR="003F5F82" w:rsidRPr="008C10FE" w:rsidRDefault="003F5F82" w:rsidP="003F5F82">
            <w:pPr>
              <w:jc w:val="both"/>
              <w:rPr>
                <w:i/>
                <w:highlight w:val="cyan"/>
              </w:rPr>
            </w:pPr>
          </w:p>
        </w:tc>
        <w:tc>
          <w:tcPr>
            <w:tcW w:w="711" w:type="dxa"/>
          </w:tcPr>
          <w:p w:rsidR="003F5F82" w:rsidRPr="008C10FE" w:rsidRDefault="003F5F82" w:rsidP="003F5F82">
            <w:pPr>
              <w:jc w:val="both"/>
              <w:rPr>
                <w:i/>
                <w:highlight w:val="cyan"/>
              </w:rPr>
            </w:pPr>
          </w:p>
        </w:tc>
        <w:tc>
          <w:tcPr>
            <w:tcW w:w="1560" w:type="dxa"/>
            <w:gridSpan w:val="2"/>
          </w:tcPr>
          <w:p w:rsidR="003F5F82" w:rsidRPr="003757C0" w:rsidRDefault="003F5F82" w:rsidP="003F5F82">
            <w:pPr>
              <w:jc w:val="both"/>
              <w:rPr>
                <w:i/>
              </w:rPr>
            </w:pPr>
            <w:r w:rsidRPr="008C10FE">
              <w:t>Žig in podpis:</w:t>
            </w:r>
          </w:p>
        </w:tc>
        <w:tc>
          <w:tcPr>
            <w:tcW w:w="3489" w:type="dxa"/>
            <w:tcBorders>
              <w:bottom w:val="single" w:sz="4" w:space="0" w:color="auto"/>
            </w:tcBorders>
          </w:tcPr>
          <w:p w:rsidR="003F5F82" w:rsidRPr="003757C0" w:rsidRDefault="003F5F82" w:rsidP="003F5F82">
            <w:pPr>
              <w:jc w:val="both"/>
              <w:rPr>
                <w:i/>
              </w:rPr>
            </w:pPr>
          </w:p>
        </w:tc>
      </w:tr>
    </w:tbl>
    <w:p w:rsidR="003F5F82" w:rsidRPr="003757C0" w:rsidRDefault="003F5F82" w:rsidP="003F5F82">
      <w:pPr>
        <w:jc w:val="both"/>
        <w:rPr>
          <w:i/>
        </w:rPr>
      </w:pPr>
    </w:p>
    <w:p w:rsidR="003F5F82" w:rsidRPr="00B63185" w:rsidRDefault="003F5F82" w:rsidP="003F5F82">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3F5F82" w:rsidRPr="00B63185" w:rsidRDefault="003F5F82" w:rsidP="003F5F82">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3F5F82" w:rsidRPr="0079325B" w:rsidRDefault="003F5F82" w:rsidP="003F5F82">
      <w:pPr>
        <w:pStyle w:val="Glava"/>
        <w:tabs>
          <w:tab w:val="clear" w:pos="4536"/>
          <w:tab w:val="clear" w:pos="9072"/>
        </w:tabs>
        <w:ind w:left="1080"/>
        <w:jc w:val="both"/>
        <w:rPr>
          <w:i w:val="0"/>
          <w:sz w:val="22"/>
          <w:szCs w:val="22"/>
        </w:rPr>
      </w:pPr>
    </w:p>
    <w:p w:rsidR="003F5F82" w:rsidRPr="0079325B" w:rsidRDefault="003F5F82" w:rsidP="003F5F82">
      <w:pPr>
        <w:pStyle w:val="Glava"/>
        <w:tabs>
          <w:tab w:val="clear" w:pos="4536"/>
          <w:tab w:val="clear" w:pos="9072"/>
        </w:tabs>
        <w:ind w:left="1080"/>
        <w:jc w:val="both"/>
        <w:rPr>
          <w:i w:val="0"/>
          <w:sz w:val="22"/>
          <w:szCs w:val="22"/>
        </w:rPr>
      </w:pPr>
    </w:p>
    <w:p w:rsidR="003F5F82" w:rsidRDefault="003F5F82" w:rsidP="003F5F82">
      <w:pPr>
        <w:rPr>
          <w:b/>
          <w:i/>
        </w:rPr>
      </w:pPr>
    </w:p>
    <w:p w:rsidR="003F5F82" w:rsidRDefault="003F5F82" w:rsidP="003F5F82">
      <w:pPr>
        <w:pStyle w:val="Glava"/>
        <w:tabs>
          <w:tab w:val="clear" w:pos="4536"/>
          <w:tab w:val="clear" w:pos="9072"/>
        </w:tabs>
        <w:ind w:left="1080"/>
        <w:jc w:val="right"/>
        <w:rPr>
          <w:b/>
          <w:i w:val="0"/>
          <w:sz w:val="22"/>
          <w:szCs w:val="22"/>
        </w:rPr>
      </w:pPr>
    </w:p>
    <w:p w:rsidR="003F5F82" w:rsidRPr="00FF38DC" w:rsidRDefault="003F5F82" w:rsidP="003F5F82">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3F5F82" w:rsidRPr="00FF38DC" w:rsidRDefault="003F5F82" w:rsidP="003F5F82">
      <w:pPr>
        <w:pStyle w:val="Glava"/>
        <w:tabs>
          <w:tab w:val="clear" w:pos="4536"/>
          <w:tab w:val="clear" w:pos="9072"/>
        </w:tabs>
        <w:ind w:left="1080"/>
        <w:jc w:val="center"/>
        <w:rPr>
          <w:b/>
          <w:i w:val="0"/>
          <w:sz w:val="28"/>
          <w:szCs w:val="28"/>
        </w:rPr>
      </w:pPr>
    </w:p>
    <w:p w:rsidR="003F5F82" w:rsidRDefault="003F5F82" w:rsidP="003F5F82">
      <w:pPr>
        <w:pStyle w:val="Glava"/>
        <w:tabs>
          <w:tab w:val="clear" w:pos="4536"/>
          <w:tab w:val="clear" w:pos="9072"/>
        </w:tabs>
        <w:ind w:left="1080"/>
        <w:jc w:val="center"/>
        <w:rPr>
          <w:b/>
          <w:i w:val="0"/>
          <w:sz w:val="28"/>
          <w:szCs w:val="28"/>
        </w:rPr>
      </w:pPr>
    </w:p>
    <w:p w:rsidR="003F5F82" w:rsidRPr="006F4BDE" w:rsidRDefault="003F5F82" w:rsidP="003F5F82">
      <w:pPr>
        <w:pStyle w:val="Glava"/>
        <w:tabs>
          <w:tab w:val="clear" w:pos="4536"/>
          <w:tab w:val="clear" w:pos="9072"/>
        </w:tabs>
        <w:ind w:left="1080"/>
        <w:jc w:val="center"/>
        <w:rPr>
          <w:b/>
          <w:i w:val="0"/>
          <w:sz w:val="28"/>
          <w:szCs w:val="28"/>
        </w:rPr>
      </w:pPr>
      <w:r w:rsidRPr="006F4BDE">
        <w:rPr>
          <w:b/>
          <w:i w:val="0"/>
          <w:sz w:val="28"/>
          <w:szCs w:val="28"/>
        </w:rPr>
        <w:t>SKUPNA PONUDBA</w:t>
      </w:r>
    </w:p>
    <w:p w:rsidR="003F5F82" w:rsidRPr="006F4BDE" w:rsidRDefault="003F5F82" w:rsidP="003F5F82">
      <w:pPr>
        <w:pStyle w:val="Glava"/>
        <w:tabs>
          <w:tab w:val="clear" w:pos="4536"/>
          <w:tab w:val="clear" w:pos="9072"/>
        </w:tabs>
        <w:ind w:left="1080"/>
        <w:jc w:val="center"/>
        <w:rPr>
          <w:b/>
          <w:i w:val="0"/>
          <w:sz w:val="28"/>
          <w:szCs w:val="28"/>
        </w:rPr>
      </w:pPr>
    </w:p>
    <w:p w:rsidR="003F5F82" w:rsidRPr="00CB3185" w:rsidRDefault="003F5F82" w:rsidP="003F5F82">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396"/>
        <w:gridCol w:w="5488"/>
      </w:tblGrid>
      <w:tr w:rsidR="003F5F82" w:rsidRPr="00CB3185" w:rsidTr="003F5F82">
        <w:tc>
          <w:tcPr>
            <w:tcW w:w="2606" w:type="dxa"/>
          </w:tcPr>
          <w:p w:rsidR="003F5F82" w:rsidRPr="006F4BDE" w:rsidRDefault="003F5F82" w:rsidP="003F5F82">
            <w:pPr>
              <w:pStyle w:val="Glava"/>
              <w:tabs>
                <w:tab w:val="clear" w:pos="4536"/>
                <w:tab w:val="clear" w:pos="9072"/>
              </w:tabs>
              <w:jc w:val="both"/>
              <w:rPr>
                <w:i w:val="0"/>
                <w:sz w:val="22"/>
                <w:szCs w:val="22"/>
              </w:rPr>
            </w:pPr>
            <w:r w:rsidRPr="006F4BDE">
              <w:rPr>
                <w:i w:val="0"/>
                <w:sz w:val="22"/>
                <w:szCs w:val="22"/>
              </w:rPr>
              <w:t>POSAMIČNO</w:t>
            </w:r>
          </w:p>
          <w:p w:rsidR="003F5F82" w:rsidRPr="006F4BDE" w:rsidRDefault="003F5F82" w:rsidP="003F5F82">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3F5F82" w:rsidRPr="006F4BDE" w:rsidRDefault="003F5F82" w:rsidP="003F5F82">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3F5F82" w:rsidRPr="006F4BDE" w:rsidRDefault="003F5F82" w:rsidP="003F5F82">
            <w:pPr>
              <w:pStyle w:val="Glava"/>
              <w:numPr>
                <w:ilvl w:val="0"/>
                <w:numId w:val="36"/>
              </w:numPr>
              <w:tabs>
                <w:tab w:val="clear" w:pos="4536"/>
                <w:tab w:val="clear" w:pos="9072"/>
              </w:tabs>
              <w:rPr>
                <w:i w:val="0"/>
                <w:sz w:val="22"/>
                <w:szCs w:val="22"/>
              </w:rPr>
            </w:pPr>
            <w:r w:rsidRPr="006F4BDE">
              <w:rPr>
                <w:i w:val="0"/>
                <w:sz w:val="22"/>
                <w:szCs w:val="22"/>
              </w:rPr>
              <w:t>ESPD (Priloga 3)</w:t>
            </w:r>
          </w:p>
          <w:p w:rsidR="003F5F82" w:rsidRPr="006F4BDE" w:rsidRDefault="003F5F82" w:rsidP="003F5F82">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rsidR="003F5F82" w:rsidRPr="006F4BDE" w:rsidRDefault="003F5F82" w:rsidP="003F5F82">
            <w:pPr>
              <w:pStyle w:val="Glava"/>
              <w:numPr>
                <w:ilvl w:val="0"/>
                <w:numId w:val="36"/>
              </w:numPr>
              <w:tabs>
                <w:tab w:val="clear" w:pos="4536"/>
                <w:tab w:val="clear" w:pos="9072"/>
              </w:tabs>
              <w:rPr>
                <w:i w:val="0"/>
                <w:sz w:val="22"/>
                <w:szCs w:val="22"/>
              </w:rPr>
            </w:pPr>
            <w:r w:rsidRPr="006F4BDE">
              <w:rPr>
                <w:i w:val="0"/>
                <w:sz w:val="22"/>
                <w:szCs w:val="22"/>
              </w:rPr>
              <w:t>Izjava – tehnična sposobnost (Priloga 6)</w:t>
            </w:r>
          </w:p>
          <w:p w:rsidR="003F5F82" w:rsidRPr="006F4BDE" w:rsidRDefault="003F5F82" w:rsidP="003F5F82">
            <w:pPr>
              <w:pStyle w:val="Glava"/>
              <w:numPr>
                <w:ilvl w:val="0"/>
                <w:numId w:val="36"/>
              </w:numPr>
              <w:tabs>
                <w:tab w:val="clear" w:pos="4536"/>
                <w:tab w:val="clear" w:pos="9072"/>
              </w:tabs>
              <w:rPr>
                <w:i w:val="0"/>
                <w:sz w:val="22"/>
                <w:szCs w:val="22"/>
              </w:rPr>
            </w:pPr>
            <w:r w:rsidRPr="006F4BDE">
              <w:rPr>
                <w:i w:val="0"/>
                <w:sz w:val="22"/>
                <w:szCs w:val="22"/>
              </w:rPr>
              <w:t>Pooblastilo pravne osebe (Priloga 10)</w:t>
            </w:r>
          </w:p>
          <w:p w:rsidR="003F5F82" w:rsidRPr="006F4BDE" w:rsidRDefault="003F5F82" w:rsidP="003F5F82">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3F5F82" w:rsidRPr="00CB3185" w:rsidTr="003F5F82">
        <w:tc>
          <w:tcPr>
            <w:tcW w:w="2606" w:type="dxa"/>
          </w:tcPr>
          <w:p w:rsidR="003F5F82" w:rsidRPr="00CB3185" w:rsidRDefault="003F5F82" w:rsidP="003F5F82">
            <w:pPr>
              <w:pStyle w:val="Glava"/>
              <w:tabs>
                <w:tab w:val="clear" w:pos="4536"/>
                <w:tab w:val="clear" w:pos="9072"/>
              </w:tabs>
              <w:jc w:val="both"/>
              <w:rPr>
                <w:i w:val="0"/>
                <w:sz w:val="22"/>
                <w:szCs w:val="22"/>
              </w:rPr>
            </w:pPr>
          </w:p>
        </w:tc>
        <w:tc>
          <w:tcPr>
            <w:tcW w:w="6379" w:type="dxa"/>
          </w:tcPr>
          <w:p w:rsidR="003F5F82" w:rsidRPr="00CB3185" w:rsidRDefault="003F5F82" w:rsidP="003F5F82">
            <w:pPr>
              <w:pStyle w:val="Glava"/>
              <w:tabs>
                <w:tab w:val="clear" w:pos="4536"/>
                <w:tab w:val="clear" w:pos="9072"/>
              </w:tabs>
              <w:jc w:val="both"/>
              <w:rPr>
                <w:i w:val="0"/>
                <w:sz w:val="22"/>
                <w:szCs w:val="22"/>
              </w:rPr>
            </w:pPr>
          </w:p>
        </w:tc>
      </w:tr>
      <w:tr w:rsidR="003F5F82" w:rsidRPr="003F67FD" w:rsidTr="003F5F82">
        <w:tc>
          <w:tcPr>
            <w:tcW w:w="2606" w:type="dxa"/>
          </w:tcPr>
          <w:p w:rsidR="003F5F82" w:rsidRPr="00CB3185" w:rsidRDefault="003F5F82" w:rsidP="003F5F82">
            <w:pPr>
              <w:pStyle w:val="Glava"/>
              <w:tabs>
                <w:tab w:val="clear" w:pos="4536"/>
                <w:tab w:val="clear" w:pos="9072"/>
              </w:tabs>
              <w:jc w:val="both"/>
              <w:rPr>
                <w:i w:val="0"/>
                <w:sz w:val="22"/>
                <w:szCs w:val="22"/>
              </w:rPr>
            </w:pPr>
            <w:r w:rsidRPr="00CB3185">
              <w:rPr>
                <w:i w:val="0"/>
                <w:sz w:val="22"/>
                <w:szCs w:val="22"/>
              </w:rPr>
              <w:t>SKUPNO</w:t>
            </w:r>
          </w:p>
          <w:p w:rsidR="003F5F82" w:rsidRPr="006F4BDE" w:rsidRDefault="003F5F82" w:rsidP="003F5F82">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3F5F82" w:rsidRPr="006F4BDE" w:rsidRDefault="003F5F82" w:rsidP="003F5F82">
            <w:pPr>
              <w:pStyle w:val="Glava"/>
              <w:tabs>
                <w:tab w:val="clear" w:pos="4536"/>
                <w:tab w:val="clear" w:pos="9072"/>
              </w:tabs>
              <w:rPr>
                <w:i w:val="0"/>
                <w:color w:val="000000" w:themeColor="text1"/>
                <w:sz w:val="22"/>
                <w:szCs w:val="22"/>
              </w:rPr>
            </w:pPr>
          </w:p>
          <w:p w:rsidR="003F5F82" w:rsidRPr="006F4BDE" w:rsidRDefault="003F5F82" w:rsidP="003F5F82">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3F5F82" w:rsidRPr="006F4BDE" w:rsidRDefault="003F5F82" w:rsidP="003F5F82">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3F5F82" w:rsidRPr="006F4BDE" w:rsidRDefault="003F5F82" w:rsidP="003F5F82">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3F5F82" w:rsidRPr="001F1894" w:rsidRDefault="003F5F82" w:rsidP="003F5F82">
      <w:pPr>
        <w:ind w:left="1080"/>
        <w:jc w:val="both"/>
        <w:rPr>
          <w:i/>
        </w:rPr>
      </w:pPr>
    </w:p>
    <w:p w:rsidR="003F5F82" w:rsidRDefault="003F5F82" w:rsidP="003F5F82">
      <w:pPr>
        <w:pStyle w:val="Glava"/>
        <w:tabs>
          <w:tab w:val="clear" w:pos="4536"/>
          <w:tab w:val="clear" w:pos="9072"/>
        </w:tabs>
        <w:ind w:left="1080"/>
        <w:jc w:val="center"/>
        <w:rPr>
          <w:b/>
          <w:i w:val="0"/>
          <w:sz w:val="28"/>
          <w:szCs w:val="28"/>
        </w:rPr>
      </w:pPr>
    </w:p>
    <w:p w:rsidR="003F5F82" w:rsidRDefault="003F5F82" w:rsidP="003F5F82">
      <w:pPr>
        <w:rPr>
          <w:b/>
          <w:i/>
          <w:sz w:val="28"/>
          <w:szCs w:val="28"/>
        </w:rPr>
      </w:pPr>
      <w:r>
        <w:rPr>
          <w:b/>
          <w:sz w:val="28"/>
          <w:szCs w:val="28"/>
        </w:rPr>
        <w:br w:type="page"/>
      </w:r>
    </w:p>
    <w:p w:rsidR="003F5F82" w:rsidRPr="00FF38DC" w:rsidRDefault="003F5F82" w:rsidP="003F5F82">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3F5F82" w:rsidRDefault="003F5F82" w:rsidP="003F5F82">
      <w:pPr>
        <w:pStyle w:val="Glava"/>
        <w:tabs>
          <w:tab w:val="clear" w:pos="4536"/>
          <w:tab w:val="clear" w:pos="9072"/>
        </w:tabs>
        <w:ind w:left="1080"/>
        <w:jc w:val="center"/>
        <w:rPr>
          <w:b/>
          <w:i w:val="0"/>
          <w:sz w:val="28"/>
          <w:szCs w:val="28"/>
        </w:rPr>
      </w:pPr>
    </w:p>
    <w:p w:rsidR="003F5F82" w:rsidRPr="00FF38DC" w:rsidRDefault="003F5F82" w:rsidP="003F5F8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5"/>
        <w:gridCol w:w="4884"/>
      </w:tblGrid>
      <w:tr w:rsidR="003F5F82" w:rsidTr="003F5F82">
        <w:tc>
          <w:tcPr>
            <w:tcW w:w="3494" w:type="dxa"/>
          </w:tcPr>
          <w:p w:rsidR="003F5F82" w:rsidRDefault="003F5F82" w:rsidP="003F5F82">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3F5F82" w:rsidRDefault="003F5F82" w:rsidP="003F5F82">
            <w:pPr>
              <w:pStyle w:val="Glava"/>
              <w:tabs>
                <w:tab w:val="clear" w:pos="4536"/>
                <w:tab w:val="clear" w:pos="9072"/>
              </w:tabs>
              <w:jc w:val="both"/>
              <w:rPr>
                <w:i w:val="0"/>
                <w:sz w:val="22"/>
                <w:szCs w:val="22"/>
              </w:rPr>
            </w:pPr>
          </w:p>
        </w:tc>
      </w:tr>
      <w:tr w:rsidR="003F5F82" w:rsidTr="003F5F82">
        <w:tc>
          <w:tcPr>
            <w:tcW w:w="3494" w:type="dxa"/>
          </w:tcPr>
          <w:p w:rsidR="003F5F82"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3F5F82" w:rsidRDefault="003F5F82" w:rsidP="003F5F82">
            <w:pPr>
              <w:pStyle w:val="Glava"/>
              <w:tabs>
                <w:tab w:val="clear" w:pos="4536"/>
                <w:tab w:val="clear" w:pos="9072"/>
              </w:tabs>
              <w:jc w:val="both"/>
              <w:rPr>
                <w:i w:val="0"/>
                <w:sz w:val="22"/>
                <w:szCs w:val="22"/>
              </w:rPr>
            </w:pPr>
          </w:p>
        </w:tc>
      </w:tr>
      <w:tr w:rsidR="003F5F82" w:rsidTr="003F5F82">
        <w:tc>
          <w:tcPr>
            <w:tcW w:w="3494" w:type="dxa"/>
          </w:tcPr>
          <w:p w:rsidR="003F5F82"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3F5F82" w:rsidRDefault="003F5F82" w:rsidP="003F5F82">
            <w:pPr>
              <w:pStyle w:val="Glava"/>
              <w:tabs>
                <w:tab w:val="clear" w:pos="4536"/>
                <w:tab w:val="clear" w:pos="9072"/>
              </w:tabs>
              <w:jc w:val="both"/>
              <w:rPr>
                <w:i w:val="0"/>
                <w:sz w:val="22"/>
                <w:szCs w:val="22"/>
              </w:rPr>
            </w:pPr>
          </w:p>
        </w:tc>
      </w:tr>
      <w:tr w:rsidR="003F5F82" w:rsidTr="003F5F82">
        <w:tc>
          <w:tcPr>
            <w:tcW w:w="3494" w:type="dxa"/>
          </w:tcPr>
          <w:p w:rsidR="003F5F82" w:rsidRDefault="003F5F82" w:rsidP="003F5F82">
            <w:pPr>
              <w:pStyle w:val="Glava"/>
              <w:tabs>
                <w:tab w:val="clear" w:pos="4536"/>
                <w:tab w:val="clear" w:pos="9072"/>
              </w:tabs>
              <w:jc w:val="both"/>
              <w:rPr>
                <w:i w:val="0"/>
                <w:sz w:val="22"/>
                <w:szCs w:val="22"/>
              </w:rPr>
            </w:pPr>
          </w:p>
          <w:p w:rsidR="003F5F82" w:rsidRDefault="003F5F82" w:rsidP="003F5F82">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3F5F82" w:rsidRDefault="003F5F82" w:rsidP="003F5F82">
            <w:pPr>
              <w:pStyle w:val="Glava"/>
              <w:tabs>
                <w:tab w:val="clear" w:pos="4536"/>
                <w:tab w:val="clear" w:pos="9072"/>
              </w:tabs>
              <w:jc w:val="both"/>
              <w:rPr>
                <w:i w:val="0"/>
                <w:sz w:val="22"/>
                <w:szCs w:val="22"/>
              </w:rPr>
            </w:pPr>
          </w:p>
        </w:tc>
      </w:tr>
    </w:tbl>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jc w:val="both"/>
        <w:rPr>
          <w:i/>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
        <w:gridCol w:w="1434"/>
        <w:gridCol w:w="1619"/>
        <w:gridCol w:w="4160"/>
      </w:tblGrid>
      <w:tr w:rsidR="003F5F82" w:rsidRPr="00BA6EE2" w:rsidTr="003F5F82">
        <w:tc>
          <w:tcPr>
            <w:tcW w:w="874" w:type="dxa"/>
          </w:tcPr>
          <w:p w:rsidR="003F5F82" w:rsidRPr="00BA6EE2" w:rsidRDefault="003F5F82" w:rsidP="003F5F82">
            <w:pPr>
              <w:ind w:hanging="54"/>
              <w:jc w:val="both"/>
              <w:rPr>
                <w:i/>
                <w:sz w:val="22"/>
                <w:szCs w:val="22"/>
              </w:rPr>
            </w:pPr>
            <w:r w:rsidRPr="00BA6EE2">
              <w:rPr>
                <w:sz w:val="22"/>
                <w:szCs w:val="22"/>
              </w:rPr>
              <w:t>Datum:</w:t>
            </w:r>
          </w:p>
        </w:tc>
        <w:tc>
          <w:tcPr>
            <w:tcW w:w="1646" w:type="dxa"/>
            <w:tcBorders>
              <w:bottom w:val="single" w:sz="4" w:space="0" w:color="auto"/>
            </w:tcBorders>
          </w:tcPr>
          <w:p w:rsidR="003F5F82" w:rsidRPr="00BA6EE2" w:rsidRDefault="003F5F82" w:rsidP="003F5F82">
            <w:pPr>
              <w:ind w:hanging="54"/>
              <w:jc w:val="both"/>
              <w:rPr>
                <w:i/>
                <w:sz w:val="22"/>
                <w:szCs w:val="22"/>
              </w:rPr>
            </w:pPr>
          </w:p>
        </w:tc>
        <w:tc>
          <w:tcPr>
            <w:tcW w:w="1800" w:type="dxa"/>
          </w:tcPr>
          <w:p w:rsidR="003F5F82" w:rsidRPr="00BA6EE2" w:rsidRDefault="003F5F82" w:rsidP="003F5F82">
            <w:pPr>
              <w:ind w:hanging="54"/>
              <w:jc w:val="both"/>
              <w:rPr>
                <w:i/>
                <w:sz w:val="22"/>
                <w:szCs w:val="22"/>
              </w:rPr>
            </w:pPr>
            <w:r w:rsidRPr="00BA6EE2">
              <w:rPr>
                <w:sz w:val="22"/>
                <w:szCs w:val="22"/>
              </w:rPr>
              <w:t xml:space="preserve">       Žig:</w:t>
            </w:r>
          </w:p>
        </w:tc>
        <w:tc>
          <w:tcPr>
            <w:tcW w:w="4676" w:type="dxa"/>
          </w:tcPr>
          <w:p w:rsidR="003F5F82" w:rsidRPr="00BA6EE2" w:rsidRDefault="003F5F82" w:rsidP="003F5F82">
            <w:pPr>
              <w:ind w:hanging="54"/>
              <w:jc w:val="both"/>
              <w:rPr>
                <w:i/>
                <w:sz w:val="22"/>
                <w:szCs w:val="22"/>
              </w:rPr>
            </w:pPr>
            <w:r w:rsidRPr="00BA6EE2">
              <w:rPr>
                <w:sz w:val="22"/>
                <w:szCs w:val="22"/>
              </w:rPr>
              <w:t>Ime in priimek zakonitega zastopnika:</w:t>
            </w:r>
          </w:p>
        </w:tc>
      </w:tr>
      <w:tr w:rsidR="003F5F82" w:rsidRPr="00BA6EE2" w:rsidTr="003F5F82">
        <w:tc>
          <w:tcPr>
            <w:tcW w:w="874" w:type="dxa"/>
          </w:tcPr>
          <w:p w:rsidR="003F5F82" w:rsidRPr="00BA6EE2" w:rsidRDefault="003F5F82" w:rsidP="003F5F82">
            <w:pPr>
              <w:ind w:hanging="54"/>
              <w:jc w:val="both"/>
              <w:rPr>
                <w:i/>
                <w:sz w:val="22"/>
                <w:szCs w:val="22"/>
              </w:rPr>
            </w:pPr>
          </w:p>
        </w:tc>
        <w:tc>
          <w:tcPr>
            <w:tcW w:w="1646" w:type="dxa"/>
            <w:tcBorders>
              <w:top w:val="single" w:sz="4" w:space="0" w:color="auto"/>
            </w:tcBorders>
          </w:tcPr>
          <w:p w:rsidR="003F5F82" w:rsidRPr="00BA6EE2" w:rsidRDefault="003F5F82" w:rsidP="003F5F82">
            <w:pPr>
              <w:ind w:hanging="54"/>
              <w:jc w:val="both"/>
              <w:rPr>
                <w:i/>
                <w:sz w:val="22"/>
                <w:szCs w:val="22"/>
              </w:rPr>
            </w:pPr>
          </w:p>
        </w:tc>
        <w:tc>
          <w:tcPr>
            <w:tcW w:w="1800" w:type="dxa"/>
          </w:tcPr>
          <w:p w:rsidR="003F5F82" w:rsidRPr="00BA6EE2" w:rsidRDefault="003F5F82" w:rsidP="003F5F82">
            <w:pPr>
              <w:ind w:hanging="54"/>
              <w:jc w:val="both"/>
              <w:rPr>
                <w:i/>
                <w:sz w:val="22"/>
                <w:szCs w:val="22"/>
              </w:rPr>
            </w:pPr>
          </w:p>
        </w:tc>
        <w:tc>
          <w:tcPr>
            <w:tcW w:w="4676" w:type="dxa"/>
            <w:tcBorders>
              <w:bottom w:val="single" w:sz="4" w:space="0" w:color="auto"/>
            </w:tcBorders>
          </w:tcPr>
          <w:p w:rsidR="003F5F82" w:rsidRPr="00BA6EE2" w:rsidRDefault="003F5F82" w:rsidP="003F5F82">
            <w:pPr>
              <w:ind w:hanging="54"/>
              <w:jc w:val="both"/>
              <w:rPr>
                <w:i/>
                <w:sz w:val="22"/>
                <w:szCs w:val="22"/>
              </w:rPr>
            </w:pPr>
          </w:p>
        </w:tc>
      </w:tr>
      <w:tr w:rsidR="003F5F82" w:rsidRPr="00BA6EE2" w:rsidTr="003F5F82">
        <w:tc>
          <w:tcPr>
            <w:tcW w:w="874" w:type="dxa"/>
          </w:tcPr>
          <w:p w:rsidR="003F5F82" w:rsidRPr="00BA6EE2" w:rsidRDefault="003F5F82" w:rsidP="003F5F82">
            <w:pPr>
              <w:ind w:hanging="54"/>
              <w:jc w:val="both"/>
              <w:rPr>
                <w:i/>
                <w:sz w:val="22"/>
                <w:szCs w:val="22"/>
              </w:rPr>
            </w:pPr>
          </w:p>
        </w:tc>
        <w:tc>
          <w:tcPr>
            <w:tcW w:w="1646" w:type="dxa"/>
          </w:tcPr>
          <w:p w:rsidR="003F5F82" w:rsidRPr="00BA6EE2" w:rsidRDefault="003F5F82" w:rsidP="003F5F82">
            <w:pPr>
              <w:ind w:hanging="54"/>
              <w:jc w:val="both"/>
              <w:rPr>
                <w:i/>
                <w:sz w:val="22"/>
                <w:szCs w:val="22"/>
              </w:rPr>
            </w:pPr>
          </w:p>
        </w:tc>
        <w:tc>
          <w:tcPr>
            <w:tcW w:w="1800" w:type="dxa"/>
          </w:tcPr>
          <w:p w:rsidR="003F5F82" w:rsidRPr="00BA6EE2" w:rsidRDefault="003F5F82" w:rsidP="003F5F82">
            <w:pPr>
              <w:ind w:hanging="54"/>
              <w:jc w:val="both"/>
              <w:rPr>
                <w:i/>
                <w:sz w:val="22"/>
                <w:szCs w:val="22"/>
              </w:rPr>
            </w:pPr>
          </w:p>
        </w:tc>
        <w:tc>
          <w:tcPr>
            <w:tcW w:w="4676" w:type="dxa"/>
            <w:tcBorders>
              <w:top w:val="single" w:sz="4" w:space="0" w:color="auto"/>
            </w:tcBorders>
          </w:tcPr>
          <w:p w:rsidR="003F5F82" w:rsidRPr="00BA6EE2" w:rsidRDefault="003F5F82" w:rsidP="003F5F82">
            <w:pPr>
              <w:ind w:hanging="54"/>
              <w:jc w:val="both"/>
              <w:rPr>
                <w:i/>
                <w:sz w:val="22"/>
                <w:szCs w:val="22"/>
              </w:rPr>
            </w:pPr>
          </w:p>
        </w:tc>
      </w:tr>
      <w:tr w:rsidR="003F5F82" w:rsidTr="003F5F82">
        <w:tc>
          <w:tcPr>
            <w:tcW w:w="874" w:type="dxa"/>
          </w:tcPr>
          <w:p w:rsidR="003F5F82" w:rsidRPr="00BA6EE2" w:rsidRDefault="003F5F82" w:rsidP="003F5F82">
            <w:pPr>
              <w:jc w:val="both"/>
              <w:rPr>
                <w:i/>
                <w:sz w:val="22"/>
                <w:szCs w:val="22"/>
              </w:rPr>
            </w:pPr>
          </w:p>
        </w:tc>
        <w:tc>
          <w:tcPr>
            <w:tcW w:w="1646" w:type="dxa"/>
          </w:tcPr>
          <w:p w:rsidR="003F5F82" w:rsidRPr="00BA6EE2" w:rsidRDefault="003F5F82" w:rsidP="003F5F82">
            <w:pPr>
              <w:jc w:val="both"/>
              <w:rPr>
                <w:i/>
                <w:sz w:val="22"/>
                <w:szCs w:val="22"/>
              </w:rPr>
            </w:pPr>
          </w:p>
        </w:tc>
        <w:tc>
          <w:tcPr>
            <w:tcW w:w="1800" w:type="dxa"/>
          </w:tcPr>
          <w:p w:rsidR="003F5F82" w:rsidRPr="00BA6EE2" w:rsidRDefault="003F5F82" w:rsidP="003F5F82">
            <w:pPr>
              <w:jc w:val="both"/>
              <w:rPr>
                <w:i/>
                <w:sz w:val="22"/>
                <w:szCs w:val="22"/>
              </w:rPr>
            </w:pPr>
          </w:p>
        </w:tc>
        <w:tc>
          <w:tcPr>
            <w:tcW w:w="4676" w:type="dxa"/>
          </w:tcPr>
          <w:p w:rsidR="003F5F82" w:rsidRDefault="003F5F82" w:rsidP="003F5F82">
            <w:pPr>
              <w:jc w:val="both"/>
              <w:rPr>
                <w:i/>
                <w:sz w:val="22"/>
                <w:szCs w:val="22"/>
              </w:rPr>
            </w:pPr>
            <w:r w:rsidRPr="00BA6EE2">
              <w:rPr>
                <w:sz w:val="22"/>
                <w:szCs w:val="22"/>
              </w:rPr>
              <w:t xml:space="preserve">                        (podpis)</w:t>
            </w:r>
          </w:p>
        </w:tc>
      </w:tr>
    </w:tbl>
    <w:p w:rsidR="003F5F82" w:rsidRDefault="003F5F82" w:rsidP="003F5F82">
      <w:pPr>
        <w:ind w:left="1080"/>
        <w:jc w:val="both"/>
        <w:rPr>
          <w:i/>
        </w:rPr>
      </w:pPr>
    </w:p>
    <w:p w:rsidR="003F5F82" w:rsidRDefault="003F5F82" w:rsidP="003F5F82">
      <w:pPr>
        <w:jc w:val="both"/>
        <w:rPr>
          <w:i/>
        </w:rPr>
      </w:pPr>
    </w:p>
    <w:p w:rsidR="003F5F82" w:rsidRDefault="003F5F82" w:rsidP="003F5F82">
      <w:pPr>
        <w:ind w:firstLine="1134"/>
        <w:jc w:val="both"/>
        <w:rPr>
          <w:i/>
          <w:sz w:val="18"/>
          <w:szCs w:val="18"/>
        </w:rPr>
      </w:pPr>
    </w:p>
    <w:p w:rsidR="003F5F82" w:rsidRDefault="003F5F82" w:rsidP="003F5F82">
      <w:pPr>
        <w:ind w:firstLine="1134"/>
        <w:jc w:val="both"/>
        <w:rPr>
          <w:i/>
          <w:sz w:val="18"/>
          <w:szCs w:val="18"/>
        </w:rPr>
      </w:pPr>
    </w:p>
    <w:p w:rsidR="003F5F82" w:rsidRDefault="003F5F82" w:rsidP="003F5F82">
      <w:pPr>
        <w:ind w:firstLine="1134"/>
        <w:jc w:val="both"/>
        <w:rPr>
          <w:i/>
          <w:sz w:val="18"/>
          <w:szCs w:val="18"/>
        </w:rPr>
      </w:pPr>
    </w:p>
    <w:p w:rsidR="003F5F82" w:rsidRDefault="003F5F82" w:rsidP="003F5F82">
      <w:pPr>
        <w:ind w:firstLine="1134"/>
        <w:jc w:val="both"/>
        <w:rPr>
          <w:i/>
          <w:sz w:val="18"/>
          <w:szCs w:val="18"/>
        </w:rPr>
      </w:pPr>
    </w:p>
    <w:p w:rsidR="003F5F82" w:rsidRDefault="003F5F82" w:rsidP="003F5F82">
      <w:pPr>
        <w:ind w:firstLine="1134"/>
        <w:jc w:val="both"/>
        <w:rPr>
          <w:i/>
          <w:sz w:val="18"/>
          <w:szCs w:val="18"/>
        </w:rPr>
      </w:pPr>
    </w:p>
    <w:p w:rsidR="003F5F82" w:rsidRDefault="003F5F82" w:rsidP="003F5F82">
      <w:pPr>
        <w:jc w:val="both"/>
        <w:rPr>
          <w:i/>
          <w:sz w:val="18"/>
          <w:szCs w:val="18"/>
        </w:rPr>
      </w:pPr>
    </w:p>
    <w:p w:rsidR="003F5F82" w:rsidRDefault="003F5F82" w:rsidP="003F5F82">
      <w:pPr>
        <w:ind w:firstLine="1134"/>
        <w:jc w:val="both"/>
        <w:rPr>
          <w:i/>
          <w:sz w:val="18"/>
          <w:szCs w:val="18"/>
        </w:rPr>
      </w:pPr>
    </w:p>
    <w:p w:rsidR="003F5F82" w:rsidRPr="00065CC6" w:rsidRDefault="003F5F82" w:rsidP="003F5F82">
      <w:pPr>
        <w:ind w:firstLine="1134"/>
        <w:jc w:val="both"/>
        <w:rPr>
          <w:i/>
          <w:sz w:val="18"/>
          <w:szCs w:val="18"/>
        </w:rPr>
      </w:pPr>
      <w:r w:rsidRPr="00065CC6">
        <w:rPr>
          <w:sz w:val="18"/>
          <w:szCs w:val="18"/>
        </w:rPr>
        <w:t>NAVODILO:</w:t>
      </w:r>
    </w:p>
    <w:p w:rsidR="003F5F82" w:rsidRPr="00065CC6" w:rsidRDefault="003F5F82" w:rsidP="003F5F82">
      <w:pPr>
        <w:ind w:firstLine="1134"/>
        <w:jc w:val="both"/>
        <w:rPr>
          <w:i/>
          <w:sz w:val="18"/>
          <w:szCs w:val="18"/>
        </w:rPr>
      </w:pPr>
      <w:r w:rsidRPr="00CB3185">
        <w:rPr>
          <w:sz w:val="18"/>
          <w:szCs w:val="18"/>
        </w:rPr>
        <w:t>Ta obrazec se izpolni, žigosa in podpiše.</w:t>
      </w:r>
    </w:p>
    <w:p w:rsidR="003F5F82" w:rsidRPr="00065CC6" w:rsidRDefault="003F5F82" w:rsidP="003F5F82">
      <w:pPr>
        <w:ind w:left="1134"/>
        <w:jc w:val="both"/>
        <w:rPr>
          <w:i/>
          <w:sz w:val="18"/>
          <w:szCs w:val="18"/>
        </w:rPr>
      </w:pPr>
      <w:r w:rsidRPr="00065CC6">
        <w:rPr>
          <w:sz w:val="18"/>
          <w:szCs w:val="18"/>
        </w:rPr>
        <w:t>Obrazec izpolnijo vsi udeleženci v ponudbi (samostojni ponudnik, ponudn</w:t>
      </w:r>
      <w:r>
        <w:rPr>
          <w:sz w:val="18"/>
          <w:szCs w:val="18"/>
        </w:rPr>
        <w:t xml:space="preserve">iki v skupni ponudbi, vsi </w:t>
      </w:r>
      <w:r w:rsidRPr="00065CC6">
        <w:rPr>
          <w:sz w:val="18"/>
          <w:szCs w:val="18"/>
        </w:rPr>
        <w:t>nominirani podizvajalci).</w:t>
      </w:r>
    </w:p>
    <w:p w:rsidR="003F5F82" w:rsidRDefault="003F5F82" w:rsidP="003F5F82">
      <w:pPr>
        <w:pStyle w:val="Glava"/>
        <w:tabs>
          <w:tab w:val="clear" w:pos="4536"/>
          <w:tab w:val="clear" w:pos="9072"/>
        </w:tabs>
        <w:rPr>
          <w:b/>
          <w:i w:val="0"/>
          <w:sz w:val="22"/>
          <w:szCs w:val="22"/>
        </w:rPr>
      </w:pPr>
    </w:p>
    <w:p w:rsidR="003F5F82" w:rsidRDefault="003F5F82" w:rsidP="003F5F82">
      <w:pPr>
        <w:pStyle w:val="Glava"/>
        <w:tabs>
          <w:tab w:val="clear" w:pos="4536"/>
          <w:tab w:val="clear" w:pos="9072"/>
        </w:tabs>
        <w:ind w:left="8496"/>
        <w:rPr>
          <w:b/>
          <w:i w:val="0"/>
          <w:sz w:val="22"/>
          <w:szCs w:val="22"/>
        </w:rPr>
      </w:pPr>
    </w:p>
    <w:p w:rsidR="003F5F82" w:rsidRDefault="003F5F82" w:rsidP="003F5F82">
      <w:pPr>
        <w:pStyle w:val="Glava"/>
        <w:tabs>
          <w:tab w:val="clear" w:pos="4536"/>
          <w:tab w:val="clear" w:pos="9072"/>
        </w:tabs>
        <w:ind w:left="8496"/>
        <w:rPr>
          <w:b/>
          <w:i w:val="0"/>
          <w:sz w:val="22"/>
          <w:szCs w:val="22"/>
        </w:rPr>
      </w:pPr>
    </w:p>
    <w:p w:rsidR="003F5F82" w:rsidRDefault="003F5F82" w:rsidP="003F5F82">
      <w:pPr>
        <w:pStyle w:val="Glava"/>
        <w:tabs>
          <w:tab w:val="clear" w:pos="4536"/>
          <w:tab w:val="clear" w:pos="9072"/>
        </w:tabs>
        <w:ind w:left="8496"/>
        <w:rPr>
          <w:b/>
          <w:i w:val="0"/>
          <w:sz w:val="22"/>
          <w:szCs w:val="22"/>
        </w:rPr>
      </w:pPr>
      <w:r>
        <w:rPr>
          <w:b/>
          <w:i w:val="0"/>
          <w:sz w:val="22"/>
          <w:szCs w:val="22"/>
        </w:rPr>
        <w:lastRenderedPageBreak/>
        <w:t xml:space="preserve">     </w:t>
      </w:r>
    </w:p>
    <w:p w:rsidR="003F5F82" w:rsidRDefault="003F5F82" w:rsidP="007E77BB">
      <w:pPr>
        <w:pStyle w:val="Glava"/>
        <w:tabs>
          <w:tab w:val="clear" w:pos="4536"/>
          <w:tab w:val="clear" w:pos="9072"/>
        </w:tabs>
        <w:ind w:left="7080"/>
        <w:rPr>
          <w:b/>
          <w:i w:val="0"/>
          <w:sz w:val="22"/>
          <w:szCs w:val="22"/>
        </w:rPr>
      </w:pPr>
      <w:r w:rsidRPr="00B63185">
        <w:rPr>
          <w:b/>
          <w:i w:val="0"/>
          <w:sz w:val="22"/>
          <w:szCs w:val="22"/>
        </w:rPr>
        <w:t>PRILOGA 1</w:t>
      </w:r>
      <w:r>
        <w:rPr>
          <w:b/>
          <w:i w:val="0"/>
          <w:sz w:val="22"/>
          <w:szCs w:val="22"/>
        </w:rPr>
        <w:t>1</w:t>
      </w:r>
    </w:p>
    <w:p w:rsidR="003F5F82" w:rsidRDefault="003F5F82" w:rsidP="003F5F82">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6458"/>
      </w:tblGrid>
      <w:tr w:rsidR="003F5F82" w:rsidRPr="00FF38DC" w:rsidTr="003F5F82">
        <w:tc>
          <w:tcPr>
            <w:tcW w:w="360" w:type="dxa"/>
            <w:vMerge w:val="restart"/>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3F5F82" w:rsidRPr="00FF38DC" w:rsidRDefault="003F5F82" w:rsidP="003F5F82">
            <w:pPr>
              <w:pStyle w:val="Glava"/>
              <w:tabs>
                <w:tab w:val="clear" w:pos="4536"/>
                <w:tab w:val="clear" w:pos="9072"/>
              </w:tabs>
              <w:jc w:val="both"/>
              <w:rPr>
                <w:i w:val="0"/>
                <w:szCs w:val="24"/>
              </w:rPr>
            </w:pPr>
          </w:p>
        </w:tc>
      </w:tr>
      <w:tr w:rsidR="003F5F82" w:rsidRPr="00FF38DC" w:rsidTr="003F5F82">
        <w:tc>
          <w:tcPr>
            <w:tcW w:w="360" w:type="dxa"/>
            <w:vMerge/>
          </w:tcPr>
          <w:p w:rsidR="003F5F82" w:rsidRPr="00FF38DC"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FF38DC" w:rsidRDefault="003F5F82" w:rsidP="003F5F82">
            <w:pPr>
              <w:pStyle w:val="Glava"/>
              <w:tabs>
                <w:tab w:val="clear" w:pos="4536"/>
                <w:tab w:val="clear" w:pos="9072"/>
              </w:tabs>
              <w:jc w:val="both"/>
              <w:rPr>
                <w:i w:val="0"/>
                <w:szCs w:val="24"/>
              </w:rPr>
            </w:pPr>
          </w:p>
        </w:tc>
      </w:tr>
      <w:tr w:rsidR="003F5F82" w:rsidRPr="00FF38DC" w:rsidTr="003F5F82">
        <w:tc>
          <w:tcPr>
            <w:tcW w:w="360" w:type="dxa"/>
            <w:vMerge/>
          </w:tcPr>
          <w:p w:rsidR="003F5F82" w:rsidRPr="00FF38DC" w:rsidRDefault="003F5F82" w:rsidP="003F5F8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3F5F82" w:rsidRPr="00FF38DC" w:rsidRDefault="003F5F82" w:rsidP="003F5F82">
            <w:pPr>
              <w:pStyle w:val="Glava"/>
              <w:tabs>
                <w:tab w:val="clear" w:pos="4536"/>
                <w:tab w:val="clear" w:pos="9072"/>
              </w:tabs>
              <w:jc w:val="both"/>
              <w:rPr>
                <w:i w:val="0"/>
                <w:szCs w:val="24"/>
              </w:rPr>
            </w:pPr>
          </w:p>
        </w:tc>
      </w:tr>
    </w:tbl>
    <w:p w:rsidR="003F5F82" w:rsidRPr="00FF38DC" w:rsidRDefault="003F5F82" w:rsidP="003F5F82">
      <w:pPr>
        <w:pStyle w:val="Glava"/>
        <w:tabs>
          <w:tab w:val="clear" w:pos="4536"/>
          <w:tab w:val="clear" w:pos="9072"/>
          <w:tab w:val="left" w:pos="2523"/>
        </w:tabs>
        <w:rPr>
          <w:b/>
          <w:i w:val="0"/>
          <w:sz w:val="22"/>
          <w:szCs w:val="22"/>
        </w:rPr>
      </w:pPr>
    </w:p>
    <w:p w:rsidR="003F5F82" w:rsidRPr="00E23471" w:rsidRDefault="003F5F82" w:rsidP="003F5F8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3F5F82" w:rsidRPr="00600D75" w:rsidRDefault="003F5F82" w:rsidP="003F5F82">
      <w:pPr>
        <w:pStyle w:val="Glava"/>
        <w:tabs>
          <w:tab w:val="clear" w:pos="4536"/>
          <w:tab w:val="clear" w:pos="9072"/>
        </w:tabs>
        <w:ind w:left="1080"/>
        <w:jc w:val="right"/>
        <w:rPr>
          <w:b/>
          <w:i w:val="0"/>
          <w:sz w:val="22"/>
          <w:szCs w:val="22"/>
        </w:rPr>
      </w:pPr>
    </w:p>
    <w:p w:rsidR="003F5F82" w:rsidRDefault="003F5F82" w:rsidP="003F5F82">
      <w:pPr>
        <w:pStyle w:val="Glava"/>
        <w:tabs>
          <w:tab w:val="clear" w:pos="4536"/>
          <w:tab w:val="clear" w:pos="9072"/>
        </w:tabs>
        <w:ind w:left="1080"/>
        <w:jc w:val="both"/>
        <w:rPr>
          <w:i w:val="0"/>
          <w:sz w:val="22"/>
          <w:szCs w:val="22"/>
        </w:rPr>
      </w:pPr>
    </w:p>
    <w:p w:rsidR="003F5F82" w:rsidRDefault="003F5F82" w:rsidP="003F5F82">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3F5F82"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r>
        <w:rPr>
          <w:i w:val="0"/>
          <w:sz w:val="22"/>
          <w:szCs w:val="22"/>
        </w:rPr>
        <w:t>Moji osebni podatki so:</w:t>
      </w:r>
    </w:p>
    <w:p w:rsidR="003F5F82" w:rsidRPr="00FF38DC" w:rsidRDefault="003F5F82" w:rsidP="003F5F82">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2955" w:type="dxa"/>
            <w:gridSpan w:val="4"/>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695"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322" w:type="dxa"/>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695"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9177" w:type="dxa"/>
            <w:gridSpan w:val="7"/>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3F5F82" w:rsidRPr="00FF38DC" w:rsidTr="003F5F82">
        <w:tc>
          <w:tcPr>
            <w:tcW w:w="2415" w:type="dxa"/>
            <w:gridSpan w:val="3"/>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2415" w:type="dxa"/>
            <w:gridSpan w:val="3"/>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1695" w:type="dxa"/>
            <w:gridSpan w:val="2"/>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r w:rsidR="003F5F82" w:rsidRPr="00FF38DC" w:rsidTr="003F5F82">
        <w:tc>
          <w:tcPr>
            <w:tcW w:w="4572" w:type="dxa"/>
            <w:gridSpan w:val="6"/>
          </w:tcPr>
          <w:p w:rsidR="003F5F82" w:rsidRPr="00FF38DC" w:rsidRDefault="003F5F82" w:rsidP="003F5F82">
            <w:pPr>
              <w:pStyle w:val="Glava"/>
              <w:tabs>
                <w:tab w:val="clear" w:pos="4536"/>
                <w:tab w:val="clear" w:pos="9072"/>
              </w:tabs>
              <w:jc w:val="both"/>
              <w:rPr>
                <w:i w:val="0"/>
                <w:sz w:val="16"/>
                <w:szCs w:val="16"/>
              </w:rPr>
            </w:pPr>
          </w:p>
        </w:tc>
        <w:tc>
          <w:tcPr>
            <w:tcW w:w="4605" w:type="dxa"/>
          </w:tcPr>
          <w:p w:rsidR="003F5F82" w:rsidRPr="00FF38DC" w:rsidRDefault="003F5F82" w:rsidP="003F5F82">
            <w:pPr>
              <w:pStyle w:val="Glava"/>
              <w:tabs>
                <w:tab w:val="clear" w:pos="4536"/>
                <w:tab w:val="clear" w:pos="9072"/>
              </w:tabs>
              <w:jc w:val="both"/>
              <w:rPr>
                <w:i w:val="0"/>
                <w:sz w:val="16"/>
                <w:szCs w:val="16"/>
              </w:rPr>
            </w:pPr>
          </w:p>
        </w:tc>
      </w:tr>
      <w:tr w:rsidR="003F5F82" w:rsidRPr="00FF38DC" w:rsidTr="003F5F82">
        <w:tc>
          <w:tcPr>
            <w:tcW w:w="3315" w:type="dxa"/>
            <w:gridSpan w:val="5"/>
          </w:tcPr>
          <w:p w:rsidR="003F5F82" w:rsidRPr="00FF38DC" w:rsidRDefault="003F5F82" w:rsidP="003F5F8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3F5F82" w:rsidRPr="00FF38DC" w:rsidRDefault="003F5F82" w:rsidP="003F5F82">
            <w:pPr>
              <w:pStyle w:val="Glava"/>
              <w:tabs>
                <w:tab w:val="clear" w:pos="4536"/>
                <w:tab w:val="clear" w:pos="9072"/>
              </w:tabs>
              <w:jc w:val="both"/>
              <w:rPr>
                <w:i w:val="0"/>
                <w:sz w:val="22"/>
                <w:szCs w:val="22"/>
              </w:rPr>
            </w:pPr>
          </w:p>
        </w:tc>
      </w:tr>
    </w:tbl>
    <w:p w:rsidR="003F5F82" w:rsidRPr="00FF38DC" w:rsidRDefault="003F5F82" w:rsidP="003F5F82">
      <w:pPr>
        <w:pStyle w:val="Glava"/>
        <w:tabs>
          <w:tab w:val="clear" w:pos="4536"/>
          <w:tab w:val="clear" w:pos="9072"/>
        </w:tabs>
        <w:ind w:left="1080"/>
        <w:jc w:val="both"/>
        <w:rPr>
          <w:i w:val="0"/>
          <w:sz w:val="22"/>
          <w:szCs w:val="22"/>
        </w:rPr>
      </w:pPr>
    </w:p>
    <w:p w:rsidR="003F5F82" w:rsidRPr="00FF38DC" w:rsidRDefault="003F5F82" w:rsidP="003F5F82">
      <w:pPr>
        <w:pStyle w:val="Glava"/>
        <w:tabs>
          <w:tab w:val="clear" w:pos="4536"/>
          <w:tab w:val="clear" w:pos="9072"/>
        </w:tabs>
        <w:jc w:val="both"/>
        <w:rPr>
          <w:i w:val="0"/>
          <w:sz w:val="22"/>
          <w:szCs w:val="22"/>
        </w:rPr>
      </w:pPr>
    </w:p>
    <w:p w:rsidR="003F5F82" w:rsidRPr="00FF38DC" w:rsidRDefault="003F5F82" w:rsidP="003F5F82">
      <w:pPr>
        <w:pStyle w:val="Glava"/>
        <w:tabs>
          <w:tab w:val="clear" w:pos="4536"/>
          <w:tab w:val="clear" w:pos="9072"/>
        </w:tabs>
        <w:ind w:left="1080"/>
        <w:jc w:val="both"/>
        <w:rPr>
          <w:i w:val="0"/>
          <w:sz w:val="22"/>
          <w:szCs w:val="22"/>
        </w:rPr>
      </w:pPr>
    </w:p>
    <w:p w:rsidR="003F5F82" w:rsidRPr="006F4BDE" w:rsidRDefault="003F5F82" w:rsidP="003F5F82">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3F5F82" w:rsidRPr="006F4BDE" w:rsidRDefault="003F5F82" w:rsidP="003F5F82">
      <w:pPr>
        <w:pStyle w:val="Glava"/>
        <w:tabs>
          <w:tab w:val="clear" w:pos="4536"/>
          <w:tab w:val="clear" w:pos="9072"/>
        </w:tabs>
        <w:ind w:left="1080"/>
        <w:jc w:val="both"/>
        <w:rPr>
          <w:i w:val="0"/>
          <w:sz w:val="22"/>
          <w:szCs w:val="22"/>
        </w:rPr>
      </w:pPr>
    </w:p>
    <w:p w:rsidR="003F5F82" w:rsidRPr="00CB3185" w:rsidRDefault="003F5F82" w:rsidP="003F5F82">
      <w:pPr>
        <w:pStyle w:val="Glava"/>
        <w:tabs>
          <w:tab w:val="clear" w:pos="4536"/>
          <w:tab w:val="clear" w:pos="9072"/>
        </w:tabs>
        <w:ind w:left="1080"/>
        <w:jc w:val="both"/>
        <w:rPr>
          <w:i w:val="0"/>
          <w:sz w:val="22"/>
          <w:szCs w:val="22"/>
          <w:highlight w:val="cyan"/>
        </w:rPr>
      </w:pPr>
    </w:p>
    <w:p w:rsidR="003F5F82" w:rsidRPr="00537151" w:rsidRDefault="003F5F82" w:rsidP="003F5F82">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3F5F82" w:rsidRPr="00994F0A" w:rsidRDefault="003F5F82" w:rsidP="003F5F82">
      <w:pPr>
        <w:pStyle w:val="Glava"/>
        <w:tabs>
          <w:tab w:val="clear" w:pos="4536"/>
          <w:tab w:val="clear" w:pos="9072"/>
        </w:tabs>
        <w:jc w:val="both"/>
        <w:rPr>
          <w:i w:val="0"/>
          <w:sz w:val="20"/>
        </w:rPr>
      </w:pPr>
      <w:r w:rsidRPr="00537151">
        <w:rPr>
          <w:i w:val="0"/>
          <w:sz w:val="20"/>
        </w:rPr>
        <w:tab/>
        <w:t xml:space="preserve">        Obrazec se izpolni, datira, žigosa in podpiše.</w:t>
      </w:r>
    </w:p>
    <w:p w:rsidR="003F5F82" w:rsidRPr="00994F0A" w:rsidRDefault="003F5F82" w:rsidP="003F5F82">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F5F82" w:rsidRPr="00994F0A" w:rsidRDefault="003F5F82" w:rsidP="003F5F82">
      <w:pPr>
        <w:pStyle w:val="Glava"/>
        <w:tabs>
          <w:tab w:val="clear" w:pos="4536"/>
          <w:tab w:val="clear" w:pos="9072"/>
        </w:tabs>
        <w:ind w:left="1080"/>
        <w:jc w:val="both"/>
        <w:rPr>
          <w:i w:val="0"/>
          <w:sz w:val="20"/>
        </w:rPr>
      </w:pPr>
    </w:p>
    <w:p w:rsidR="003F5F82" w:rsidRPr="00994F0A" w:rsidRDefault="003F5F82" w:rsidP="003F5F82">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sectPr w:rsidR="003F5F82" w:rsidRPr="00994F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4524101"/>
    <w:multiLevelType w:val="hybridMultilevel"/>
    <w:tmpl w:val="CFC2CDCA"/>
    <w:lvl w:ilvl="0" w:tplc="D35AD0C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2"/>
  </w:num>
  <w:num w:numId="4">
    <w:abstractNumId w:val="3"/>
  </w:num>
  <w:num w:numId="5">
    <w:abstractNumId w:val="25"/>
  </w:num>
  <w:num w:numId="6">
    <w:abstractNumId w:val="36"/>
  </w:num>
  <w:num w:numId="7">
    <w:abstractNumId w:val="4"/>
  </w:num>
  <w:num w:numId="8">
    <w:abstractNumId w:val="30"/>
  </w:num>
  <w:num w:numId="9">
    <w:abstractNumId w:val="27"/>
  </w:num>
  <w:num w:numId="10">
    <w:abstractNumId w:val="2"/>
  </w:num>
  <w:num w:numId="11">
    <w:abstractNumId w:val="24"/>
  </w:num>
  <w:num w:numId="12">
    <w:abstractNumId w:val="16"/>
  </w:num>
  <w:num w:numId="13">
    <w:abstractNumId w:val="0"/>
  </w:num>
  <w:num w:numId="14">
    <w:abstractNumId w:val="17"/>
  </w:num>
  <w:num w:numId="15">
    <w:abstractNumId w:val="23"/>
  </w:num>
  <w:num w:numId="16">
    <w:abstractNumId w:val="12"/>
  </w:num>
  <w:num w:numId="17">
    <w:abstractNumId w:val="11"/>
  </w:num>
  <w:num w:numId="18">
    <w:abstractNumId w:val="20"/>
  </w:num>
  <w:num w:numId="19">
    <w:abstractNumId w:val="39"/>
  </w:num>
  <w:num w:numId="20">
    <w:abstractNumId w:val="35"/>
  </w:num>
  <w:num w:numId="21">
    <w:abstractNumId w:val="8"/>
  </w:num>
  <w:num w:numId="22">
    <w:abstractNumId w:val="31"/>
  </w:num>
  <w:num w:numId="23">
    <w:abstractNumId w:val="21"/>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7"/>
  </w:num>
  <w:num w:numId="28">
    <w:abstractNumId w:val="38"/>
  </w:num>
  <w:num w:numId="29">
    <w:abstractNumId w:val="13"/>
  </w:num>
  <w:num w:numId="30">
    <w:abstractNumId w:val="9"/>
  </w:num>
  <w:num w:numId="31">
    <w:abstractNumId w:val="28"/>
  </w:num>
  <w:num w:numId="32">
    <w:abstractNumId w:val="42"/>
  </w:num>
  <w:num w:numId="33">
    <w:abstractNumId w:val="40"/>
  </w:num>
  <w:num w:numId="34">
    <w:abstractNumId w:val="14"/>
  </w:num>
  <w:num w:numId="35">
    <w:abstractNumId w:val="18"/>
  </w:num>
  <w:num w:numId="36">
    <w:abstractNumId w:val="7"/>
  </w:num>
  <w:num w:numId="37">
    <w:abstractNumId w:val="10"/>
  </w:num>
  <w:num w:numId="38">
    <w:abstractNumId w:val="19"/>
  </w:num>
  <w:num w:numId="39">
    <w:abstractNumId w:val="15"/>
  </w:num>
  <w:num w:numId="40">
    <w:abstractNumId w:val="33"/>
  </w:num>
  <w:num w:numId="41">
    <w:abstractNumId w:val="34"/>
  </w:num>
  <w:num w:numId="42">
    <w:abstractNumId w:val="6"/>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2A"/>
    <w:rsid w:val="003F5F82"/>
    <w:rsid w:val="007E77BB"/>
    <w:rsid w:val="00895718"/>
    <w:rsid w:val="00A27B2A"/>
    <w:rsid w:val="00C66B0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DBDAD-8CC3-4CA5-BFCC-162A0A55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9"/>
    <w:qFormat/>
    <w:rsid w:val="003F5F82"/>
    <w:pPr>
      <w:keepNext/>
      <w:spacing w:before="240" w:after="60" w:line="240" w:lineRule="auto"/>
      <w:outlineLvl w:val="0"/>
    </w:pPr>
    <w:rPr>
      <w:rFonts w:ascii="Arial" w:eastAsia="Times New Roman" w:hAnsi="Arial" w:cs="Arial"/>
      <w:b/>
      <w:bCs/>
      <w:i/>
      <w:kern w:val="32"/>
      <w:sz w:val="32"/>
      <w:szCs w:val="32"/>
      <w:lang w:eastAsia="sl-SI"/>
    </w:rPr>
  </w:style>
  <w:style w:type="paragraph" w:styleId="Naslov2">
    <w:name w:val="heading 2"/>
    <w:basedOn w:val="Navaden"/>
    <w:next w:val="Navaden"/>
    <w:link w:val="Naslov2Znak"/>
    <w:uiPriority w:val="99"/>
    <w:qFormat/>
    <w:rsid w:val="003F5F82"/>
    <w:pPr>
      <w:keepNext/>
      <w:spacing w:before="240" w:after="60" w:line="240" w:lineRule="auto"/>
      <w:outlineLvl w:val="1"/>
    </w:pPr>
    <w:rPr>
      <w:rFonts w:ascii="Arial" w:eastAsia="Times New Roman" w:hAnsi="Arial" w:cs="Arial"/>
      <w:b/>
      <w:bCs/>
      <w:iCs/>
      <w:sz w:val="28"/>
      <w:szCs w:val="28"/>
      <w:lang w:eastAsia="sl-SI"/>
    </w:rPr>
  </w:style>
  <w:style w:type="paragraph" w:styleId="Naslov3">
    <w:name w:val="heading 3"/>
    <w:basedOn w:val="Navaden"/>
    <w:next w:val="Navaden"/>
    <w:link w:val="Naslov3Znak"/>
    <w:uiPriority w:val="99"/>
    <w:qFormat/>
    <w:rsid w:val="003F5F82"/>
    <w:pPr>
      <w:keepNext/>
      <w:spacing w:before="240" w:after="60" w:line="240" w:lineRule="auto"/>
      <w:outlineLvl w:val="2"/>
    </w:pPr>
    <w:rPr>
      <w:rFonts w:ascii="Arial" w:eastAsia="Times New Roman" w:hAnsi="Arial" w:cs="Arial"/>
      <w:b/>
      <w:bCs/>
      <w:i/>
      <w:sz w:val="26"/>
      <w:szCs w:val="26"/>
      <w:lang w:eastAsia="sl-SI"/>
    </w:rPr>
  </w:style>
  <w:style w:type="paragraph" w:styleId="Naslov40">
    <w:name w:val="heading 4"/>
    <w:basedOn w:val="Navaden"/>
    <w:next w:val="Navaden"/>
    <w:link w:val="Naslov4Znak"/>
    <w:uiPriority w:val="99"/>
    <w:qFormat/>
    <w:rsid w:val="003F5F82"/>
    <w:pPr>
      <w:keepNext/>
      <w:spacing w:before="240" w:after="60" w:line="240" w:lineRule="auto"/>
      <w:outlineLvl w:val="3"/>
    </w:pPr>
    <w:rPr>
      <w:rFonts w:ascii="Times New Roman" w:eastAsia="Times New Roman" w:hAnsi="Times New Roman" w:cs="Times New Roman"/>
      <w:b/>
      <w:bCs/>
      <w:i/>
      <w:sz w:val="28"/>
      <w:szCs w:val="28"/>
      <w:lang w:eastAsia="sl-SI"/>
    </w:rPr>
  </w:style>
  <w:style w:type="paragraph" w:styleId="Naslov5">
    <w:name w:val="heading 5"/>
    <w:basedOn w:val="Navaden"/>
    <w:next w:val="Navaden"/>
    <w:link w:val="Naslov5Znak"/>
    <w:uiPriority w:val="99"/>
    <w:qFormat/>
    <w:rsid w:val="003F5F82"/>
    <w:pPr>
      <w:spacing w:before="240" w:after="60" w:line="240" w:lineRule="auto"/>
      <w:outlineLvl w:val="4"/>
    </w:pPr>
    <w:rPr>
      <w:rFonts w:ascii="Times New Roman" w:eastAsia="Times New Roman" w:hAnsi="Times New Roman" w:cs="Times New Roman"/>
      <w:b/>
      <w:bCs/>
      <w:i/>
      <w:iCs/>
      <w:sz w:val="26"/>
      <w:szCs w:val="26"/>
      <w:lang w:eastAsia="sl-SI"/>
    </w:rPr>
  </w:style>
  <w:style w:type="paragraph" w:styleId="Naslov6">
    <w:name w:val="heading 6"/>
    <w:basedOn w:val="Navaden"/>
    <w:next w:val="Navaden"/>
    <w:link w:val="Naslov6Znak"/>
    <w:uiPriority w:val="99"/>
    <w:qFormat/>
    <w:rsid w:val="003F5F82"/>
    <w:pPr>
      <w:spacing w:before="240" w:after="60" w:line="240" w:lineRule="auto"/>
      <w:outlineLvl w:val="5"/>
    </w:pPr>
    <w:rPr>
      <w:rFonts w:ascii="Times New Roman" w:eastAsia="Times New Roman" w:hAnsi="Times New Roman" w:cs="Times New Roman"/>
      <w:b/>
      <w:bCs/>
      <w:i/>
      <w:lang w:eastAsia="sl-SI"/>
    </w:rPr>
  </w:style>
  <w:style w:type="paragraph" w:styleId="Naslov7">
    <w:name w:val="heading 7"/>
    <w:basedOn w:val="Navaden"/>
    <w:next w:val="Navaden"/>
    <w:link w:val="Naslov7Znak"/>
    <w:uiPriority w:val="99"/>
    <w:qFormat/>
    <w:rsid w:val="003F5F82"/>
    <w:pPr>
      <w:spacing w:before="240" w:after="60" w:line="240" w:lineRule="auto"/>
      <w:outlineLvl w:val="6"/>
    </w:pPr>
    <w:rPr>
      <w:rFonts w:ascii="Times New Roman" w:eastAsia="Times New Roman" w:hAnsi="Times New Roman" w:cs="Times New Roman"/>
      <w:i/>
      <w:sz w:val="24"/>
      <w:szCs w:val="20"/>
      <w:lang w:eastAsia="sl-SI"/>
    </w:rPr>
  </w:style>
  <w:style w:type="paragraph" w:styleId="Naslov8">
    <w:name w:val="heading 8"/>
    <w:basedOn w:val="Navaden"/>
    <w:next w:val="Navaden"/>
    <w:link w:val="Naslov8Znak"/>
    <w:uiPriority w:val="99"/>
    <w:qFormat/>
    <w:rsid w:val="003F5F82"/>
    <w:pPr>
      <w:spacing w:before="240" w:after="60" w:line="240" w:lineRule="auto"/>
      <w:outlineLvl w:val="7"/>
    </w:pPr>
    <w:rPr>
      <w:rFonts w:ascii="Times New Roman" w:eastAsia="Times New Roman" w:hAnsi="Times New Roman" w:cs="Times New Roman"/>
      <w:i/>
      <w:iCs/>
      <w:sz w:val="24"/>
      <w:szCs w:val="24"/>
      <w:lang w:eastAsia="sl-SI"/>
    </w:rPr>
  </w:style>
  <w:style w:type="paragraph" w:styleId="Naslov9">
    <w:name w:val="heading 9"/>
    <w:basedOn w:val="Navaden"/>
    <w:next w:val="Navaden"/>
    <w:link w:val="Naslov9Znak"/>
    <w:uiPriority w:val="99"/>
    <w:qFormat/>
    <w:rsid w:val="003F5F82"/>
    <w:pPr>
      <w:keepNext/>
      <w:tabs>
        <w:tab w:val="num" w:pos="1584"/>
      </w:tabs>
      <w:spacing w:after="0" w:line="240" w:lineRule="auto"/>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3F5F82"/>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3F5F82"/>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3F5F82"/>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3F5F82"/>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3F5F82"/>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3F5F82"/>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3F5F82"/>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3F5F82"/>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3F5F82"/>
    <w:rPr>
      <w:rFonts w:ascii="Arial" w:eastAsia="Times New Roman" w:hAnsi="Arial" w:cs="Arial"/>
      <w:b/>
      <w:bCs/>
      <w:sz w:val="24"/>
      <w:szCs w:val="24"/>
      <w:lang w:eastAsia="sl-SI"/>
    </w:rPr>
  </w:style>
  <w:style w:type="paragraph" w:styleId="Glava">
    <w:name w:val="header"/>
    <w:aliases w:val="E-PVO-glava"/>
    <w:basedOn w:val="Navaden"/>
    <w:link w:val="GlavaZnak"/>
    <w:uiPriority w:val="99"/>
    <w:rsid w:val="003F5F82"/>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GlavaZnak">
    <w:name w:val="Glava Znak"/>
    <w:aliases w:val="E-PVO-glava Znak"/>
    <w:basedOn w:val="Privzetapisavaodstavka"/>
    <w:link w:val="Glava"/>
    <w:uiPriority w:val="99"/>
    <w:rsid w:val="003F5F82"/>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3F5F82"/>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NogaZnak">
    <w:name w:val="Noga Znak"/>
    <w:basedOn w:val="Privzetapisavaodstavka"/>
    <w:link w:val="Noga"/>
    <w:uiPriority w:val="99"/>
    <w:rsid w:val="003F5F82"/>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3F5F82"/>
    <w:rPr>
      <w:rFonts w:cs="Times New Roman"/>
    </w:rPr>
  </w:style>
  <w:style w:type="paragraph" w:customStyle="1" w:styleId="Default">
    <w:name w:val="Default"/>
    <w:rsid w:val="003F5F82"/>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3F5F82"/>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3F5F82"/>
    <w:rPr>
      <w:rFonts w:cs="Times New Roman"/>
      <w:b/>
      <w:bCs/>
    </w:rPr>
  </w:style>
  <w:style w:type="paragraph" w:styleId="Besedilooblaka">
    <w:name w:val="Balloon Text"/>
    <w:basedOn w:val="Navaden"/>
    <w:link w:val="BesedilooblakaZnak"/>
    <w:uiPriority w:val="99"/>
    <w:semiHidden/>
    <w:rsid w:val="003F5F82"/>
    <w:pPr>
      <w:spacing w:after="0" w:line="240" w:lineRule="auto"/>
    </w:pPr>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uiPriority w:val="99"/>
    <w:semiHidden/>
    <w:rsid w:val="003F5F82"/>
    <w:rPr>
      <w:rFonts w:ascii="Tahoma" w:eastAsia="Times New Roman" w:hAnsi="Tahoma" w:cs="Tahoma"/>
      <w:i/>
      <w:sz w:val="16"/>
      <w:szCs w:val="16"/>
      <w:lang w:eastAsia="sl-SI"/>
    </w:rPr>
  </w:style>
  <w:style w:type="table" w:styleId="Tabelamrea">
    <w:name w:val="Table Grid"/>
    <w:basedOn w:val="Navadnatabela"/>
    <w:uiPriority w:val="59"/>
    <w:rsid w:val="003F5F8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3F5F82"/>
    <w:pPr>
      <w:overflowPunct w:val="0"/>
      <w:autoSpaceDE w:val="0"/>
      <w:autoSpaceDN w:val="0"/>
      <w:adjustRightInd w:val="0"/>
      <w:spacing w:after="0" w:line="240" w:lineRule="auto"/>
      <w:jc w:val="both"/>
      <w:textAlignment w:val="baseline"/>
    </w:pPr>
    <w:rPr>
      <w:rFonts w:ascii="Verdana" w:eastAsia="Times New Roman" w:hAnsi="Verdana" w:cs="Times New Roman"/>
      <w:b/>
      <w:sz w:val="20"/>
      <w:szCs w:val="20"/>
      <w:lang w:eastAsia="sl-SI"/>
    </w:rPr>
  </w:style>
  <w:style w:type="character" w:customStyle="1" w:styleId="TelobesedilaZnak">
    <w:name w:val="Telo besedila Znak"/>
    <w:basedOn w:val="Privzetapisavaodstavka"/>
    <w:link w:val="Telobesedila"/>
    <w:uiPriority w:val="99"/>
    <w:rsid w:val="003F5F82"/>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3F5F82"/>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character" w:customStyle="1" w:styleId="Telobesedila2Znak">
    <w:name w:val="Telo besedila 2 Znak"/>
    <w:basedOn w:val="Privzetapisavaodstavka"/>
    <w:link w:val="Telobesedila2"/>
    <w:uiPriority w:val="99"/>
    <w:rsid w:val="003F5F82"/>
    <w:rPr>
      <w:rFonts w:ascii="Verdana" w:eastAsia="Times New Roman" w:hAnsi="Verdana" w:cs="Times New Roman"/>
      <w:sz w:val="20"/>
      <w:szCs w:val="20"/>
      <w:lang w:eastAsia="sl-SI"/>
    </w:rPr>
  </w:style>
  <w:style w:type="paragraph" w:customStyle="1" w:styleId="Zoran">
    <w:name w:val="Zoran"/>
    <w:basedOn w:val="Naslov"/>
    <w:rsid w:val="003F5F82"/>
    <w:pPr>
      <w:numPr>
        <w:numId w:val="2"/>
      </w:numPr>
      <w:spacing w:before="0" w:after="0"/>
      <w:jc w:val="both"/>
    </w:pPr>
    <w:rPr>
      <w:i w:val="0"/>
      <w:sz w:val="24"/>
      <w:szCs w:val="22"/>
    </w:rPr>
  </w:style>
  <w:style w:type="paragraph" w:customStyle="1" w:styleId="Zoran1">
    <w:name w:val="Zoran 1"/>
    <w:basedOn w:val="Naslov2"/>
    <w:uiPriority w:val="99"/>
    <w:rsid w:val="003F5F82"/>
    <w:pPr>
      <w:spacing w:before="0" w:after="0"/>
      <w:jc w:val="both"/>
    </w:pPr>
    <w:rPr>
      <w:sz w:val="22"/>
      <w:szCs w:val="22"/>
    </w:rPr>
  </w:style>
  <w:style w:type="paragraph" w:styleId="Naslov">
    <w:name w:val="Title"/>
    <w:basedOn w:val="Navaden"/>
    <w:link w:val="NaslovZnak"/>
    <w:uiPriority w:val="10"/>
    <w:qFormat/>
    <w:rsid w:val="003F5F82"/>
    <w:pPr>
      <w:spacing w:before="240" w:after="60" w:line="240" w:lineRule="auto"/>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uiPriority w:val="10"/>
    <w:rsid w:val="003F5F82"/>
    <w:rPr>
      <w:rFonts w:ascii="Arial" w:eastAsia="Times New Roman" w:hAnsi="Arial" w:cs="Arial"/>
      <w:b/>
      <w:bCs/>
      <w:i/>
      <w:kern w:val="28"/>
      <w:sz w:val="32"/>
      <w:szCs w:val="32"/>
      <w:lang w:eastAsia="sl-SI"/>
    </w:rPr>
  </w:style>
  <w:style w:type="paragraph" w:customStyle="1" w:styleId="Zoran2">
    <w:name w:val="Zoran 2"/>
    <w:basedOn w:val="Naslov2"/>
    <w:rsid w:val="003F5F82"/>
    <w:pPr>
      <w:numPr>
        <w:numId w:val="3"/>
      </w:numPr>
      <w:spacing w:before="0" w:after="0"/>
      <w:jc w:val="both"/>
    </w:pPr>
    <w:rPr>
      <w:sz w:val="22"/>
      <w:szCs w:val="22"/>
    </w:rPr>
  </w:style>
  <w:style w:type="character" w:styleId="Hiperpovezava">
    <w:name w:val="Hyperlink"/>
    <w:basedOn w:val="Privzetapisavaodstavka"/>
    <w:uiPriority w:val="99"/>
    <w:rsid w:val="003F5F82"/>
    <w:rPr>
      <w:rFonts w:cs="Times New Roman"/>
      <w:color w:val="0000FF"/>
      <w:u w:val="single"/>
    </w:rPr>
  </w:style>
  <w:style w:type="paragraph" w:styleId="Kazalovsebine1">
    <w:name w:val="toc 1"/>
    <w:basedOn w:val="Navaden"/>
    <w:next w:val="Navaden"/>
    <w:autoRedefine/>
    <w:uiPriority w:val="39"/>
    <w:semiHidden/>
    <w:rsid w:val="003F5F82"/>
    <w:pPr>
      <w:spacing w:before="360" w:after="0" w:line="240" w:lineRule="auto"/>
    </w:pPr>
    <w:rPr>
      <w:rFonts w:ascii="Arial" w:eastAsia="Times New Roman" w:hAnsi="Arial" w:cs="Arial"/>
      <w:b/>
      <w:bCs/>
      <w:caps/>
      <w:sz w:val="24"/>
      <w:szCs w:val="24"/>
      <w:lang w:eastAsia="sl-SI"/>
    </w:rPr>
  </w:style>
  <w:style w:type="paragraph" w:styleId="Kazalovsebine2">
    <w:name w:val="toc 2"/>
    <w:basedOn w:val="Navaden"/>
    <w:next w:val="Navaden"/>
    <w:autoRedefine/>
    <w:uiPriority w:val="39"/>
    <w:semiHidden/>
    <w:rsid w:val="003F5F82"/>
    <w:pPr>
      <w:spacing w:before="240" w:after="0" w:line="240" w:lineRule="auto"/>
    </w:pPr>
    <w:rPr>
      <w:rFonts w:ascii="Times New Roman" w:eastAsia="Times New Roman" w:hAnsi="Times New Roman" w:cs="Times New Roman"/>
      <w:b/>
      <w:bCs/>
      <w:sz w:val="20"/>
      <w:szCs w:val="20"/>
      <w:lang w:eastAsia="sl-SI"/>
    </w:rPr>
  </w:style>
  <w:style w:type="paragraph" w:styleId="Kazalovsebine3">
    <w:name w:val="toc 3"/>
    <w:basedOn w:val="Navaden"/>
    <w:next w:val="Navaden"/>
    <w:autoRedefine/>
    <w:uiPriority w:val="39"/>
    <w:semiHidden/>
    <w:rsid w:val="003F5F82"/>
    <w:pPr>
      <w:spacing w:after="0" w:line="240" w:lineRule="auto"/>
      <w:ind w:left="240"/>
    </w:pPr>
    <w:rPr>
      <w:rFonts w:ascii="Times New Roman" w:eastAsia="Times New Roman" w:hAnsi="Times New Roman" w:cs="Times New Roman"/>
      <w:sz w:val="20"/>
      <w:szCs w:val="20"/>
      <w:lang w:eastAsia="sl-SI"/>
    </w:rPr>
  </w:style>
  <w:style w:type="paragraph" w:styleId="Kazalovsebine4">
    <w:name w:val="toc 4"/>
    <w:basedOn w:val="Navaden"/>
    <w:next w:val="Navaden"/>
    <w:autoRedefine/>
    <w:uiPriority w:val="39"/>
    <w:semiHidden/>
    <w:rsid w:val="003F5F82"/>
    <w:pPr>
      <w:spacing w:after="0" w:line="240" w:lineRule="auto"/>
      <w:ind w:left="480"/>
    </w:pPr>
    <w:rPr>
      <w:rFonts w:ascii="Times New Roman" w:eastAsia="Times New Roman" w:hAnsi="Times New Roman" w:cs="Times New Roman"/>
      <w:sz w:val="20"/>
      <w:szCs w:val="20"/>
      <w:lang w:eastAsia="sl-SI"/>
    </w:rPr>
  </w:style>
  <w:style w:type="paragraph" w:styleId="Kazalovsebine5">
    <w:name w:val="toc 5"/>
    <w:basedOn w:val="Navaden"/>
    <w:next w:val="Navaden"/>
    <w:autoRedefine/>
    <w:uiPriority w:val="39"/>
    <w:semiHidden/>
    <w:rsid w:val="003F5F82"/>
    <w:pPr>
      <w:spacing w:after="0" w:line="240" w:lineRule="auto"/>
      <w:ind w:left="720"/>
    </w:pPr>
    <w:rPr>
      <w:rFonts w:ascii="Times New Roman" w:eastAsia="Times New Roman" w:hAnsi="Times New Roman" w:cs="Times New Roman"/>
      <w:sz w:val="20"/>
      <w:szCs w:val="20"/>
      <w:lang w:eastAsia="sl-SI"/>
    </w:rPr>
  </w:style>
  <w:style w:type="paragraph" w:styleId="Kazalovsebine6">
    <w:name w:val="toc 6"/>
    <w:basedOn w:val="Navaden"/>
    <w:next w:val="Navaden"/>
    <w:autoRedefine/>
    <w:uiPriority w:val="39"/>
    <w:semiHidden/>
    <w:rsid w:val="003F5F82"/>
    <w:pPr>
      <w:spacing w:after="0" w:line="240" w:lineRule="auto"/>
      <w:ind w:left="960"/>
    </w:pPr>
    <w:rPr>
      <w:rFonts w:ascii="Times New Roman" w:eastAsia="Times New Roman" w:hAnsi="Times New Roman" w:cs="Times New Roman"/>
      <w:sz w:val="20"/>
      <w:szCs w:val="20"/>
      <w:lang w:eastAsia="sl-SI"/>
    </w:rPr>
  </w:style>
  <w:style w:type="paragraph" w:styleId="Kazalovsebine7">
    <w:name w:val="toc 7"/>
    <w:basedOn w:val="Navaden"/>
    <w:next w:val="Navaden"/>
    <w:autoRedefine/>
    <w:uiPriority w:val="39"/>
    <w:semiHidden/>
    <w:rsid w:val="003F5F82"/>
    <w:pPr>
      <w:spacing w:after="0" w:line="240" w:lineRule="auto"/>
      <w:ind w:left="1200"/>
    </w:pPr>
    <w:rPr>
      <w:rFonts w:ascii="Times New Roman" w:eastAsia="Times New Roman" w:hAnsi="Times New Roman" w:cs="Times New Roman"/>
      <w:sz w:val="20"/>
      <w:szCs w:val="20"/>
      <w:lang w:eastAsia="sl-SI"/>
    </w:rPr>
  </w:style>
  <w:style w:type="paragraph" w:styleId="Kazalovsebine8">
    <w:name w:val="toc 8"/>
    <w:basedOn w:val="Navaden"/>
    <w:next w:val="Navaden"/>
    <w:autoRedefine/>
    <w:uiPriority w:val="39"/>
    <w:semiHidden/>
    <w:rsid w:val="003F5F82"/>
    <w:pPr>
      <w:spacing w:after="0" w:line="240" w:lineRule="auto"/>
      <w:ind w:left="1440"/>
    </w:pPr>
    <w:rPr>
      <w:rFonts w:ascii="Times New Roman" w:eastAsia="Times New Roman" w:hAnsi="Times New Roman" w:cs="Times New Roman"/>
      <w:sz w:val="20"/>
      <w:szCs w:val="20"/>
      <w:lang w:eastAsia="sl-SI"/>
    </w:rPr>
  </w:style>
  <w:style w:type="paragraph" w:styleId="Kazalovsebine9">
    <w:name w:val="toc 9"/>
    <w:basedOn w:val="Navaden"/>
    <w:next w:val="Navaden"/>
    <w:autoRedefine/>
    <w:uiPriority w:val="39"/>
    <w:semiHidden/>
    <w:rsid w:val="003F5F82"/>
    <w:pPr>
      <w:spacing w:after="0" w:line="240" w:lineRule="auto"/>
      <w:ind w:left="1680"/>
    </w:pPr>
    <w:rPr>
      <w:rFonts w:ascii="Times New Roman" w:eastAsia="Times New Roman" w:hAnsi="Times New Roman" w:cs="Times New Roman"/>
      <w:sz w:val="20"/>
      <w:szCs w:val="20"/>
      <w:lang w:eastAsia="sl-SI"/>
    </w:rPr>
  </w:style>
  <w:style w:type="paragraph" w:styleId="Navadensplet">
    <w:name w:val="Normal (Web)"/>
    <w:basedOn w:val="Navaden"/>
    <w:uiPriority w:val="99"/>
    <w:rsid w:val="003F5F82"/>
    <w:pPr>
      <w:spacing w:before="100" w:beforeAutospacing="1" w:after="100" w:afterAutospacing="1" w:line="240" w:lineRule="auto"/>
    </w:pPr>
    <w:rPr>
      <w:rFonts w:ascii="Times New Roman" w:eastAsia="Arial Unicode MS" w:hAnsi="Times New Roman" w:cs="Times New Roman"/>
      <w:sz w:val="24"/>
      <w:szCs w:val="24"/>
      <w:lang w:eastAsia="sl-SI"/>
    </w:rPr>
  </w:style>
  <w:style w:type="paragraph" w:styleId="Napis">
    <w:name w:val="caption"/>
    <w:basedOn w:val="Navaden"/>
    <w:next w:val="Navaden"/>
    <w:uiPriority w:val="35"/>
    <w:qFormat/>
    <w:rsid w:val="003F5F82"/>
    <w:pPr>
      <w:tabs>
        <w:tab w:val="left" w:pos="567"/>
        <w:tab w:val="num" w:pos="851"/>
        <w:tab w:val="left" w:pos="993"/>
      </w:tabs>
      <w:spacing w:after="0" w:line="240" w:lineRule="auto"/>
      <w:jc w:val="right"/>
    </w:pPr>
    <w:rPr>
      <w:rFonts w:ascii="Times New Roman" w:eastAsia="Times New Roman" w:hAnsi="Times New Roman" w:cs="Times New Roman"/>
      <w:b/>
      <w:szCs w:val="20"/>
      <w:lang w:eastAsia="sl-SI"/>
    </w:rPr>
  </w:style>
  <w:style w:type="paragraph" w:styleId="Telobesedila3">
    <w:name w:val="Body Text 3"/>
    <w:basedOn w:val="Navaden"/>
    <w:link w:val="Telobesedila3Znak"/>
    <w:uiPriority w:val="99"/>
    <w:rsid w:val="003F5F82"/>
    <w:pPr>
      <w:spacing w:after="120" w:line="240" w:lineRule="auto"/>
    </w:pPr>
    <w:rPr>
      <w:rFonts w:ascii="Times New Roman" w:eastAsia="Times New Roman" w:hAnsi="Times New Roman" w:cs="Times New Roman"/>
      <w:i/>
      <w:sz w:val="16"/>
      <w:szCs w:val="16"/>
      <w:lang w:eastAsia="sl-SI"/>
    </w:rPr>
  </w:style>
  <w:style w:type="character" w:customStyle="1" w:styleId="Telobesedila3Znak">
    <w:name w:val="Telo besedila 3 Znak"/>
    <w:basedOn w:val="Privzetapisavaodstavka"/>
    <w:link w:val="Telobesedila3"/>
    <w:uiPriority w:val="99"/>
    <w:rsid w:val="003F5F82"/>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3F5F82"/>
    <w:rPr>
      <w:rFonts w:cs="Times New Roman"/>
      <w:sz w:val="16"/>
      <w:szCs w:val="16"/>
    </w:rPr>
  </w:style>
  <w:style w:type="paragraph" w:styleId="Pripombabesedilo">
    <w:name w:val="annotation text"/>
    <w:basedOn w:val="Navaden"/>
    <w:link w:val="PripombabesediloZnak"/>
    <w:semiHidden/>
    <w:rsid w:val="003F5F82"/>
    <w:pPr>
      <w:spacing w:after="0" w:line="240" w:lineRule="auto"/>
    </w:pPr>
    <w:rPr>
      <w:rFonts w:ascii="Times New Roman" w:eastAsia="Times New Roman" w:hAnsi="Times New Roman" w:cs="Times New Roman"/>
      <w:i/>
      <w:sz w:val="20"/>
      <w:szCs w:val="20"/>
      <w:lang w:eastAsia="sl-SI"/>
    </w:rPr>
  </w:style>
  <w:style w:type="character" w:customStyle="1" w:styleId="PripombabesediloZnak">
    <w:name w:val="Pripomba – besedilo Znak"/>
    <w:basedOn w:val="Privzetapisavaodstavka"/>
    <w:link w:val="Pripombabesedilo"/>
    <w:semiHidden/>
    <w:rsid w:val="003F5F82"/>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3F5F82"/>
    <w:rPr>
      <w:b/>
      <w:bCs/>
    </w:rPr>
  </w:style>
  <w:style w:type="character" w:customStyle="1" w:styleId="ZadevapripombeZnak">
    <w:name w:val="Zadeva pripombe Znak"/>
    <w:basedOn w:val="PripombabesediloZnak"/>
    <w:link w:val="Zadevapripombe"/>
    <w:uiPriority w:val="99"/>
    <w:semiHidden/>
    <w:rsid w:val="003F5F82"/>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3F5F82"/>
    <w:pPr>
      <w:spacing w:after="120" w:line="240" w:lineRule="auto"/>
      <w:ind w:left="283"/>
    </w:pPr>
    <w:rPr>
      <w:rFonts w:ascii="Times New Roman" w:eastAsia="Times New Roman" w:hAnsi="Times New Roman" w:cs="Times New Roman"/>
      <w:i/>
      <w:sz w:val="24"/>
      <w:szCs w:val="20"/>
      <w:lang w:eastAsia="sl-SI"/>
    </w:rPr>
  </w:style>
  <w:style w:type="character" w:customStyle="1" w:styleId="Telobesedila-zamikZnak">
    <w:name w:val="Telo besedila - zamik Znak"/>
    <w:basedOn w:val="Privzetapisavaodstavka"/>
    <w:link w:val="Telobesedila-zamik"/>
    <w:uiPriority w:val="99"/>
    <w:rsid w:val="003F5F82"/>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3F5F82"/>
    <w:pPr>
      <w:spacing w:after="120" w:line="240" w:lineRule="auto"/>
      <w:ind w:left="283"/>
    </w:pPr>
    <w:rPr>
      <w:rFonts w:ascii="Times New Roman" w:eastAsia="Times New Roman" w:hAnsi="Times New Roman" w:cs="Times New Roman"/>
      <w:i/>
      <w:sz w:val="16"/>
      <w:szCs w:val="16"/>
      <w:lang w:eastAsia="sl-SI"/>
    </w:rPr>
  </w:style>
  <w:style w:type="character" w:customStyle="1" w:styleId="Telobesedila-zamik3Znak">
    <w:name w:val="Telo besedila - zamik 3 Znak"/>
    <w:basedOn w:val="Privzetapisavaodstavka"/>
    <w:link w:val="Telobesedila-zamik3"/>
    <w:uiPriority w:val="99"/>
    <w:rsid w:val="003F5F82"/>
    <w:rPr>
      <w:rFonts w:ascii="Times New Roman" w:eastAsia="Times New Roman" w:hAnsi="Times New Roman" w:cs="Times New Roman"/>
      <w:i/>
      <w:sz w:val="16"/>
      <w:szCs w:val="16"/>
      <w:lang w:eastAsia="sl-SI"/>
    </w:rPr>
  </w:style>
  <w:style w:type="paragraph" w:styleId="Seznam2">
    <w:name w:val="List 2"/>
    <w:basedOn w:val="Navaden"/>
    <w:uiPriority w:val="99"/>
    <w:rsid w:val="003F5F82"/>
    <w:pPr>
      <w:spacing w:after="0" w:line="240" w:lineRule="auto"/>
      <w:ind w:left="720" w:hanging="360"/>
    </w:pPr>
    <w:rPr>
      <w:rFonts w:ascii="Arial Narrow" w:eastAsia="Times New Roman" w:hAnsi="Arial Narrow" w:cs="Times New Roman"/>
      <w:sz w:val="24"/>
      <w:szCs w:val="20"/>
    </w:rPr>
  </w:style>
  <w:style w:type="table" w:styleId="Tabelatema">
    <w:name w:val="Table Theme"/>
    <w:basedOn w:val="Navadnatabela"/>
    <w:uiPriority w:val="99"/>
    <w:rsid w:val="003F5F8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3F5F82"/>
    <w:pPr>
      <w:numPr>
        <w:numId w:val="5"/>
      </w:numPr>
      <w:spacing w:after="0" w:line="240" w:lineRule="auto"/>
      <w:jc w:val="both"/>
    </w:pPr>
    <w:rPr>
      <w:rFonts w:ascii="Arial" w:eastAsia="Times New Roman" w:hAnsi="Arial" w:cs="Arial"/>
      <w:lang w:eastAsia="sl-SI"/>
    </w:rPr>
  </w:style>
  <w:style w:type="paragraph" w:customStyle="1" w:styleId="Naslov-zadeva">
    <w:name w:val="Naslov - zadeva"/>
    <w:basedOn w:val="Navaden"/>
    <w:next w:val="Navaden"/>
    <w:rsid w:val="003F5F82"/>
    <w:pPr>
      <w:spacing w:after="0" w:line="260" w:lineRule="atLeast"/>
    </w:pPr>
    <w:rPr>
      <w:rFonts w:ascii="Frutiger" w:eastAsia="Times New Roman" w:hAnsi="Frutiger" w:cs="Times New Roman"/>
      <w:b/>
      <w:szCs w:val="20"/>
      <w:lang w:eastAsia="sl-SI"/>
    </w:rPr>
  </w:style>
  <w:style w:type="paragraph" w:customStyle="1" w:styleId="Naslovnik">
    <w:name w:val="Naslovnik"/>
    <w:basedOn w:val="Navaden"/>
    <w:next w:val="Navaden"/>
    <w:rsid w:val="003F5F82"/>
    <w:pPr>
      <w:spacing w:after="0" w:line="260" w:lineRule="atLeast"/>
    </w:pPr>
    <w:rPr>
      <w:rFonts w:ascii="Frutiger" w:eastAsia="Times New Roman" w:hAnsi="Frutiger" w:cs="Times New Roman"/>
      <w:b/>
      <w:szCs w:val="20"/>
      <w:lang w:eastAsia="sl-SI"/>
    </w:rPr>
  </w:style>
  <w:style w:type="paragraph" w:customStyle="1" w:styleId="Poglavje1">
    <w:name w:val="Poglavje 1"/>
    <w:basedOn w:val="Naslov1"/>
    <w:rsid w:val="003F5F82"/>
    <w:pPr>
      <w:numPr>
        <w:numId w:val="6"/>
      </w:numPr>
      <w:spacing w:before="0" w:after="0"/>
    </w:pPr>
    <w:rPr>
      <w:rFonts w:cs="Times New Roman"/>
      <w:i w:val="0"/>
      <w:kern w:val="0"/>
      <w:sz w:val="22"/>
      <w:szCs w:val="20"/>
    </w:rPr>
  </w:style>
  <w:style w:type="character" w:customStyle="1" w:styleId="ZnakZnak4">
    <w:name w:val="Znak Znak4"/>
    <w:basedOn w:val="Privzetapisavaodstavka"/>
    <w:rsid w:val="003F5F82"/>
    <w:rPr>
      <w:rFonts w:cs="Times New Roman"/>
      <w:sz w:val="24"/>
      <w:lang w:val="sl-SI" w:eastAsia="sl-SI" w:bidi="ar-SA"/>
    </w:rPr>
  </w:style>
  <w:style w:type="paragraph" w:customStyle="1" w:styleId="podpisnaziv">
    <w:name w:val="podpis_naziv"/>
    <w:basedOn w:val="besedilo"/>
    <w:autoRedefine/>
    <w:rsid w:val="003F5F82"/>
    <w:pPr>
      <w:ind w:left="5925"/>
    </w:pPr>
  </w:style>
  <w:style w:type="paragraph" w:customStyle="1" w:styleId="besedilo">
    <w:name w:val="besedilo"/>
    <w:basedOn w:val="Navaden"/>
    <w:autoRedefine/>
    <w:rsid w:val="003F5F82"/>
    <w:pPr>
      <w:tabs>
        <w:tab w:val="left" w:pos="1170"/>
      </w:tabs>
      <w:spacing w:after="0" w:line="240" w:lineRule="auto"/>
      <w:ind w:left="1123"/>
    </w:pPr>
    <w:rPr>
      <w:rFonts w:ascii="Times" w:eastAsia="Times New Roman" w:hAnsi="Times" w:cs="Times New Roman"/>
      <w:lang w:val="en-US"/>
    </w:rPr>
  </w:style>
  <w:style w:type="paragraph" w:customStyle="1" w:styleId="podpisime">
    <w:name w:val="podpis_ime"/>
    <w:basedOn w:val="besedilo"/>
    <w:autoRedefine/>
    <w:rsid w:val="003F5F82"/>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3F5F82"/>
    <w:rPr>
      <w:i/>
    </w:rPr>
  </w:style>
  <w:style w:type="paragraph" w:customStyle="1" w:styleId="navaden0">
    <w:name w:val="navaden"/>
    <w:basedOn w:val="Naslov5"/>
    <w:link w:val="navadenZnak"/>
    <w:qFormat/>
    <w:rsid w:val="003F5F82"/>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F5F82"/>
    <w:rPr>
      <w:rFonts w:ascii="Times New Roman" w:eastAsia="Times New Roman" w:hAnsi="Times New Roman" w:cs="Times New Roman"/>
      <w:bCs/>
      <w:lang w:eastAsia="sl-SI"/>
    </w:rPr>
  </w:style>
  <w:style w:type="paragraph" w:styleId="Otevilenseznam3">
    <w:name w:val="List Number 3"/>
    <w:basedOn w:val="Navaden"/>
    <w:uiPriority w:val="99"/>
    <w:rsid w:val="003F5F82"/>
    <w:pPr>
      <w:numPr>
        <w:numId w:val="13"/>
      </w:numPr>
      <w:spacing w:after="0" w:line="240" w:lineRule="auto"/>
      <w:contextualSpacing/>
    </w:pPr>
    <w:rPr>
      <w:rFonts w:ascii="Times New Roman" w:eastAsia="Times New Roman" w:hAnsi="Times New Roman" w:cs="Times New Roman"/>
      <w:i/>
      <w:sz w:val="24"/>
      <w:szCs w:val="20"/>
      <w:lang w:eastAsia="sl-SI"/>
    </w:rPr>
  </w:style>
  <w:style w:type="paragraph" w:customStyle="1" w:styleId="ListParagraph1">
    <w:name w:val="List Paragraph1"/>
    <w:basedOn w:val="Navaden"/>
    <w:uiPriority w:val="34"/>
    <w:qFormat/>
    <w:rsid w:val="003F5F82"/>
    <w:pPr>
      <w:spacing w:after="0" w:line="240" w:lineRule="auto"/>
      <w:ind w:left="708"/>
    </w:pPr>
    <w:rPr>
      <w:rFonts w:ascii="Times New Roman" w:eastAsia="Times New Roman" w:hAnsi="Times New Roman" w:cs="Times New Roman"/>
      <w:i/>
      <w:sz w:val="24"/>
      <w:szCs w:val="20"/>
      <w:lang w:eastAsia="sl-SI"/>
    </w:rPr>
  </w:style>
  <w:style w:type="paragraph" w:styleId="Golobesedilo">
    <w:name w:val="Plain Text"/>
    <w:basedOn w:val="Navaden"/>
    <w:link w:val="GolobesediloZnak"/>
    <w:uiPriority w:val="99"/>
    <w:unhideWhenUsed/>
    <w:rsid w:val="003F5F82"/>
    <w:pPr>
      <w:spacing w:after="0" w:line="240" w:lineRule="auto"/>
    </w:pPr>
    <w:rPr>
      <w:rFonts w:ascii="Consolas" w:eastAsia="Times New Roman" w:hAnsi="Consolas" w:cs="Times New Roman"/>
      <w:sz w:val="21"/>
      <w:szCs w:val="21"/>
      <w:lang w:eastAsia="sl-SI"/>
    </w:rPr>
  </w:style>
  <w:style w:type="character" w:customStyle="1" w:styleId="GolobesediloZnak">
    <w:name w:val="Golo besedilo Znak"/>
    <w:basedOn w:val="Privzetapisavaodstavka"/>
    <w:link w:val="Golobesedilo"/>
    <w:uiPriority w:val="99"/>
    <w:rsid w:val="003F5F82"/>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3F5F82"/>
    <w:pPr>
      <w:spacing w:after="0" w:line="240" w:lineRule="auto"/>
      <w:ind w:left="708"/>
    </w:pPr>
    <w:rPr>
      <w:rFonts w:ascii="Times New Roman" w:eastAsia="Times New Roman" w:hAnsi="Times New Roman" w:cs="Times New Roman"/>
      <w:i/>
      <w:sz w:val="24"/>
      <w:szCs w:val="20"/>
      <w:lang w:eastAsia="sl-SI"/>
    </w:rPr>
  </w:style>
  <w:style w:type="character" w:customStyle="1" w:styleId="Komentar-besediloZnak1">
    <w:name w:val="Komentar - besedilo Znak1"/>
    <w:basedOn w:val="Privzetapisavaodstavka"/>
    <w:semiHidden/>
    <w:rsid w:val="003F5F82"/>
    <w:rPr>
      <w:rFonts w:ascii="Times New Roman" w:hAnsi="Times New Roman" w:cs="Times New Roman"/>
      <w:i/>
    </w:rPr>
  </w:style>
  <w:style w:type="paragraph" w:styleId="Revizija">
    <w:name w:val="Revision"/>
    <w:hidden/>
    <w:uiPriority w:val="99"/>
    <w:semiHidden/>
    <w:rsid w:val="003F5F82"/>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3F5F82"/>
  </w:style>
  <w:style w:type="table" w:customStyle="1" w:styleId="Tabelamrea1">
    <w:name w:val="Tabela – mreža1"/>
    <w:basedOn w:val="Navadnatabela"/>
    <w:next w:val="Tabelamrea"/>
    <w:uiPriority w:val="59"/>
    <w:rsid w:val="003F5F8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3F5F8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3F5F82"/>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14</Pages>
  <Words>2190</Words>
  <Characters>12486</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14647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2</cp:revision>
  <dcterms:created xsi:type="dcterms:W3CDTF">2019-04-03T11:08:00Z</dcterms:created>
  <dcterms:modified xsi:type="dcterms:W3CDTF">2019-04-03T12:44:00Z</dcterms:modified>
</cp:coreProperties>
</file>