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2C3AE6" w:rsidP="002C3AE6">
      <w:pPr>
        <w:ind w:hanging="993"/>
        <w:jc w:val="left"/>
      </w:pPr>
      <w:r w:rsidRPr="0042651B">
        <w:rPr>
          <w:noProof/>
        </w:rPr>
        <w:drawing>
          <wp:inline distT="0" distB="0" distL="0" distR="0" wp14:anchorId="4854E032" wp14:editId="7B29AB0A">
            <wp:extent cx="3416300" cy="1574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a:extLst>
                        <a:ext uri="{28A0092B-C50C-407E-A947-70E740481C1C}">
                          <a14:useLocalDpi xmlns:a14="http://schemas.microsoft.com/office/drawing/2010/main" val="0"/>
                        </a:ext>
                      </a:extLst>
                    </a:blip>
                    <a:stretch>
                      <a:fillRect/>
                    </a:stretch>
                  </pic:blipFill>
                  <pic:spPr>
                    <a:xfrm>
                      <a:off x="0" y="0"/>
                      <a:ext cx="3416300" cy="1574800"/>
                    </a:xfrm>
                    <a:prstGeom prst="rect">
                      <a:avLst/>
                    </a:prstGeom>
                  </pic:spPr>
                </pic:pic>
              </a:graphicData>
            </a:graphic>
          </wp:inline>
        </w:drawing>
      </w:r>
    </w:p>
    <w:p w:rsidR="00DB08C7" w:rsidRPr="00B4416A"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B917E8">
        <w:rPr>
          <w:rFonts w:ascii="Times New Roman" w:hAnsi="Times New Roman"/>
          <w:i w:val="0"/>
          <w:iCs/>
          <w:szCs w:val="22"/>
        </w:rPr>
        <w:t xml:space="preserve">, </w:t>
      </w:r>
      <w:r w:rsidR="000E3BB9" w:rsidRPr="00B4416A">
        <w:rPr>
          <w:rFonts w:ascii="Times New Roman" w:hAnsi="Times New Roman"/>
          <w:i w:val="0"/>
          <w:iCs/>
          <w:szCs w:val="22"/>
        </w:rPr>
        <w:t>40/12 – ZUJF</w:t>
      </w:r>
      <w:r w:rsidR="00B917E8">
        <w:rPr>
          <w:rFonts w:ascii="Times New Roman" w:hAnsi="Times New Roman"/>
          <w:i w:val="0"/>
          <w:iCs/>
          <w:szCs w:val="22"/>
        </w:rPr>
        <w:t xml:space="preserve">, </w:t>
      </w:r>
      <w:hyperlink r:id="rId7" w:tgtFrame="_blank" w:tooltip="Zakon o spremembah in dopolnitvah Zakona o integriteti in preprečevanju korupcije" w:history="1">
        <w:r w:rsidR="00B917E8" w:rsidRPr="00B917E8">
          <w:rPr>
            <w:rFonts w:ascii="Times New Roman" w:hAnsi="Times New Roman"/>
            <w:i w:val="0"/>
            <w:iCs/>
            <w:szCs w:val="22"/>
          </w:rPr>
          <w:t>158/20</w:t>
        </w:r>
      </w:hyperlink>
      <w:r w:rsidR="00B917E8" w:rsidRPr="00B917E8">
        <w:rPr>
          <w:rFonts w:ascii="Times New Roman" w:hAnsi="Times New Roman"/>
          <w:i w:val="0"/>
          <w:iCs/>
          <w:szCs w:val="22"/>
        </w:rPr>
        <w:t xml:space="preserve"> – </w:t>
      </w:r>
      <w:proofErr w:type="spellStart"/>
      <w:r w:rsidR="00B917E8" w:rsidRPr="00B917E8">
        <w:rPr>
          <w:rFonts w:ascii="Times New Roman" w:hAnsi="Times New Roman"/>
          <w:i w:val="0"/>
          <w:iCs/>
          <w:szCs w:val="22"/>
        </w:rPr>
        <w:t>ZIntPK</w:t>
      </w:r>
      <w:proofErr w:type="spellEnd"/>
      <w:r w:rsidR="00B917E8" w:rsidRPr="00B917E8">
        <w:rPr>
          <w:rFonts w:ascii="Times New Roman" w:hAnsi="Times New Roman"/>
          <w:i w:val="0"/>
          <w:iCs/>
          <w:szCs w:val="22"/>
        </w:rPr>
        <w:t>-C</w:t>
      </w:r>
      <w:r w:rsidR="00C60510">
        <w:rPr>
          <w:rFonts w:ascii="Times New Roman" w:hAnsi="Times New Roman"/>
          <w:i w:val="0"/>
          <w:iCs/>
          <w:szCs w:val="22"/>
        </w:rPr>
        <w:t>,</w:t>
      </w:r>
      <w:r w:rsidR="00B917E8" w:rsidRPr="00B917E8">
        <w:rPr>
          <w:rFonts w:ascii="Times New Roman" w:hAnsi="Times New Roman"/>
          <w:i w:val="0"/>
          <w:iCs/>
          <w:szCs w:val="22"/>
        </w:rPr>
        <w:t> </w:t>
      </w:r>
      <w:hyperlink r:id="rId8" w:tgtFrame="_blank" w:tooltip="Zakon o interventnih ukrepih za pomoč pri omilitvi posledic drugega vala epidemije COVID-19" w:history="1">
        <w:r w:rsidR="00B917E8" w:rsidRPr="00B917E8">
          <w:rPr>
            <w:rFonts w:ascii="Times New Roman" w:hAnsi="Times New Roman"/>
            <w:i w:val="0"/>
            <w:iCs/>
            <w:szCs w:val="22"/>
          </w:rPr>
          <w:t>203/20</w:t>
        </w:r>
      </w:hyperlink>
      <w:r w:rsidR="00B917E8" w:rsidRPr="00B917E8">
        <w:rPr>
          <w:rFonts w:ascii="Times New Roman" w:hAnsi="Times New Roman"/>
          <w:i w:val="0"/>
          <w:iCs/>
          <w:szCs w:val="22"/>
        </w:rPr>
        <w:t> – ZIUPOPDVE</w:t>
      </w:r>
      <w:r w:rsidR="00C60510">
        <w:rPr>
          <w:rFonts w:ascii="Times New Roman" w:hAnsi="Times New Roman"/>
          <w:i w:val="0"/>
          <w:iCs/>
          <w:szCs w:val="22"/>
        </w:rPr>
        <w:t xml:space="preserve">, </w:t>
      </w:r>
      <w:hyperlink r:id="rId9" w:tgtFrame="_blank" w:tooltip="Odločba o razveljavitvi tretjega, četrtega in petega odstavka 89. člena Zakona o delovnih razmerjih ter 156.a člena Zakona o javnih uslužbencih" w:history="1">
        <w:r w:rsidR="00C60510" w:rsidRPr="00C60510">
          <w:rPr>
            <w:rFonts w:ascii="Times New Roman" w:hAnsi="Times New Roman"/>
            <w:i w:val="0"/>
            <w:iCs/>
            <w:szCs w:val="22"/>
          </w:rPr>
          <w:t>202/21</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odl</w:t>
      </w:r>
      <w:proofErr w:type="spellEnd"/>
      <w:r w:rsidR="00C60510" w:rsidRPr="00C60510">
        <w:rPr>
          <w:rFonts w:ascii="Times New Roman" w:hAnsi="Times New Roman"/>
          <w:i w:val="0"/>
          <w:iCs/>
          <w:szCs w:val="22"/>
        </w:rPr>
        <w:t>. US in </w:t>
      </w:r>
      <w:hyperlink r:id="rId10" w:tgtFrame="_blank" w:tooltip="Zakon o debirokratizaciji" w:history="1">
        <w:r w:rsidR="00C60510" w:rsidRPr="00C60510">
          <w:rPr>
            <w:rFonts w:ascii="Times New Roman" w:hAnsi="Times New Roman"/>
            <w:i w:val="0"/>
            <w:iCs/>
            <w:szCs w:val="22"/>
          </w:rPr>
          <w:t>3/22</w:t>
        </w:r>
      </w:hyperlink>
      <w:r w:rsidR="00C60510" w:rsidRPr="00C60510">
        <w:rPr>
          <w:rFonts w:ascii="Times New Roman" w:hAnsi="Times New Roman"/>
          <w:i w:val="0"/>
          <w:iCs/>
          <w:szCs w:val="22"/>
        </w:rPr>
        <w:t xml:space="preserve"> – </w:t>
      </w:r>
      <w:proofErr w:type="spellStart"/>
      <w:r w:rsidR="00C60510" w:rsidRPr="00C60510">
        <w:rPr>
          <w:rFonts w:ascii="Times New Roman" w:hAnsi="Times New Roman"/>
          <w:i w:val="0"/>
          <w:iCs/>
          <w:szCs w:val="22"/>
        </w:rPr>
        <w:t>ZDeb</w:t>
      </w:r>
      <w:proofErr w:type="spellEnd"/>
      <w:r w:rsidR="000E3BB9" w:rsidRPr="00B4416A">
        <w:rPr>
          <w:rFonts w:ascii="Times New Roman" w:hAnsi="Times New Roman"/>
          <w:i w:val="0"/>
          <w:iCs/>
          <w:szCs w:val="22"/>
        </w:rPr>
        <w:t xml:space="preserve">; v nadaljnjem besedilu: ZJU) </w:t>
      </w:r>
      <w:r w:rsidRPr="00B4416A">
        <w:rPr>
          <w:rFonts w:ascii="Times New Roman" w:hAnsi="Times New Roman"/>
          <w:i w:val="0"/>
          <w:iCs/>
          <w:szCs w:val="22"/>
        </w:rPr>
        <w:t>objavlja</w:t>
      </w:r>
    </w:p>
    <w:p w:rsidR="00DB08C7" w:rsidRPr="00C60510" w:rsidRDefault="00DB08C7" w:rsidP="00937531">
      <w:pPr>
        <w:rPr>
          <w:rFonts w:ascii="Times New Roman" w:hAnsi="Times New Roman"/>
          <w:i w:val="0"/>
          <w:iCs/>
          <w:szCs w:val="22"/>
        </w:rPr>
      </w:pPr>
    </w:p>
    <w:p w:rsidR="009E39CB" w:rsidRPr="00B4416A" w:rsidRDefault="009E39CB"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C20947">
        <w:rPr>
          <w:rFonts w:ascii="Times New Roman" w:hAnsi="Times New Roman"/>
          <w:b/>
          <w:i w:val="0"/>
          <w:szCs w:val="22"/>
        </w:rPr>
        <w:t>prosto uradniško delovno mesto v Mestni upravi Mestne občine Ljubljana</w:t>
      </w:r>
    </w:p>
    <w:p w:rsidR="00DB08C7" w:rsidRPr="00B4416A" w:rsidRDefault="00DB08C7" w:rsidP="00937531">
      <w:pPr>
        <w:rPr>
          <w:rFonts w:ascii="Times New Roman" w:hAnsi="Times New Roman"/>
          <w:i w:val="0"/>
          <w:iCs/>
          <w:szCs w:val="22"/>
        </w:rPr>
      </w:pPr>
    </w:p>
    <w:p w:rsidR="00B917E8" w:rsidRDefault="000E3BB9" w:rsidP="00937531">
      <w:pPr>
        <w:rPr>
          <w:rFonts w:ascii="Times New Roman" w:hAnsi="Times New Roman"/>
          <w:b/>
          <w:i w:val="0"/>
          <w:iCs/>
          <w:szCs w:val="22"/>
        </w:rPr>
      </w:pPr>
      <w:r w:rsidRPr="00B4416A">
        <w:rPr>
          <w:rFonts w:ascii="Times New Roman" w:hAnsi="Times New Roman"/>
          <w:b/>
          <w:i w:val="0"/>
          <w:iCs/>
          <w:szCs w:val="22"/>
        </w:rPr>
        <w:t xml:space="preserve">višji svetovalec v </w:t>
      </w:r>
      <w:r w:rsidR="003B194E">
        <w:rPr>
          <w:rFonts w:ascii="Times New Roman" w:hAnsi="Times New Roman"/>
          <w:b/>
          <w:i w:val="0"/>
          <w:iCs/>
          <w:szCs w:val="22"/>
        </w:rPr>
        <w:t xml:space="preserve">Odseku za </w:t>
      </w:r>
      <w:r w:rsidR="00123F2A">
        <w:rPr>
          <w:rFonts w:ascii="Times New Roman" w:hAnsi="Times New Roman"/>
          <w:b/>
          <w:i w:val="0"/>
          <w:iCs/>
          <w:szCs w:val="22"/>
        </w:rPr>
        <w:t>sodne in upravne postopke</w:t>
      </w:r>
      <w:r w:rsidR="00423026">
        <w:rPr>
          <w:rFonts w:ascii="Times New Roman" w:hAnsi="Times New Roman"/>
          <w:b/>
          <w:i w:val="0"/>
          <w:iCs/>
          <w:szCs w:val="22"/>
        </w:rPr>
        <w:t xml:space="preserve"> </w:t>
      </w:r>
      <w:r w:rsidR="003B194E">
        <w:rPr>
          <w:rFonts w:ascii="Times New Roman" w:hAnsi="Times New Roman"/>
          <w:b/>
          <w:i w:val="0"/>
          <w:iCs/>
          <w:szCs w:val="22"/>
        </w:rPr>
        <w:t>v Službi za pravne zadeve</w:t>
      </w:r>
      <w:r w:rsidR="00B917E8">
        <w:rPr>
          <w:rFonts w:ascii="Times New Roman" w:hAnsi="Times New Roman"/>
          <w:b/>
          <w:i w:val="0"/>
          <w:iCs/>
          <w:szCs w:val="22"/>
        </w:rPr>
        <w:t xml:space="preserve"> </w:t>
      </w:r>
    </w:p>
    <w:p w:rsidR="00DB08C7" w:rsidRPr="00B4416A" w:rsidRDefault="00DB08C7" w:rsidP="00937531">
      <w:pPr>
        <w:rPr>
          <w:rFonts w:ascii="Times New Roman" w:hAnsi="Times New Roman"/>
          <w:b/>
          <w:i w:val="0"/>
          <w:iCs/>
          <w:szCs w:val="22"/>
        </w:rPr>
      </w:pPr>
      <w:r w:rsidRPr="00B4416A">
        <w:rPr>
          <w:rFonts w:ascii="Times New Roman" w:hAnsi="Times New Roman"/>
          <w:b/>
          <w:i w:val="0"/>
          <w:iCs/>
          <w:szCs w:val="22"/>
        </w:rPr>
        <w:t xml:space="preserve">(šifra DM: </w:t>
      </w:r>
      <w:r w:rsidR="0022013F">
        <w:rPr>
          <w:rFonts w:ascii="Times New Roman" w:hAnsi="Times New Roman"/>
          <w:b/>
          <w:i w:val="0"/>
          <w:iCs/>
          <w:szCs w:val="22"/>
        </w:rPr>
        <w:t>627</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Default="00DB08C7" w:rsidP="00937531">
      <w:pPr>
        <w:rPr>
          <w:rFonts w:ascii="Times New Roman" w:hAnsi="Times New Roman"/>
          <w:i w:val="0"/>
          <w:iCs/>
          <w:szCs w:val="22"/>
        </w:rPr>
      </w:pPr>
    </w:p>
    <w:p w:rsidR="009E39CB" w:rsidRPr="00B4416A" w:rsidRDefault="009E39CB"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C0E9C">
        <w:rPr>
          <w:rFonts w:ascii="Times New Roman" w:hAnsi="Times New Roman"/>
          <w:sz w:val="22"/>
          <w:szCs w:val="22"/>
        </w:rPr>
        <w:t>i</w:t>
      </w:r>
      <w:r w:rsidRPr="00B4416A">
        <w:rPr>
          <w:rFonts w:ascii="Times New Roman" w:hAnsi="Times New Roman"/>
          <w:sz w:val="22"/>
          <w:szCs w:val="22"/>
        </w:rPr>
        <w:t xml:space="preserve"> delovn</w:t>
      </w:r>
      <w:r w:rsidR="007C0E9C">
        <w:rPr>
          <w:rFonts w:ascii="Times New Roman" w:hAnsi="Times New Roman"/>
          <w:sz w:val="22"/>
          <w:szCs w:val="22"/>
        </w:rPr>
        <w:t>i</w:t>
      </w:r>
      <w:r w:rsidRPr="00B4416A">
        <w:rPr>
          <w:rFonts w:ascii="Times New Roman" w:hAnsi="Times New Roman"/>
          <w:sz w:val="22"/>
          <w:szCs w:val="22"/>
        </w:rPr>
        <w:t xml:space="preserve"> mest</w:t>
      </w:r>
      <w:r w:rsidR="007C0E9C">
        <w:rPr>
          <w:rFonts w:ascii="Times New Roman" w:hAnsi="Times New Roman"/>
          <w:sz w:val="22"/>
          <w:szCs w:val="22"/>
        </w:rPr>
        <w:t>i</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3B194E">
        <w:rPr>
          <w:rFonts w:ascii="Times New Roman" w:hAnsi="Times New Roman"/>
          <w:i w:val="0"/>
          <w:szCs w:val="22"/>
        </w:rPr>
        <w:t xml:space="preserve">, </w:t>
      </w:r>
      <w:r w:rsidR="003B194E" w:rsidRPr="00066E45">
        <w:rPr>
          <w:rFonts w:ascii="Times New Roman" w:hAnsi="Times New Roman"/>
          <w:b/>
          <w:i w:val="0"/>
          <w:szCs w:val="22"/>
        </w:rPr>
        <w:t>smer pravo</w:t>
      </w:r>
      <w:r w:rsidR="00655C06">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w:t>
      </w:r>
      <w:r w:rsidR="003B194E" w:rsidRPr="00066E45">
        <w:rPr>
          <w:rFonts w:ascii="Times New Roman" w:hAnsi="Times New Roman"/>
          <w:b/>
          <w:i w:val="0"/>
          <w:szCs w:val="22"/>
        </w:rPr>
        <w:t>smer pravo</w:t>
      </w:r>
      <w:r w:rsidR="003B194E">
        <w:rPr>
          <w:rFonts w:ascii="Times New Roman" w:hAnsi="Times New Roman"/>
          <w:i w:val="0"/>
          <w:szCs w:val="22"/>
        </w:rPr>
        <w:t xml:space="preserve"> </w:t>
      </w:r>
      <w:r w:rsidRPr="00B4416A">
        <w:rPr>
          <w:rFonts w:ascii="Times New Roman" w:hAnsi="Times New Roman"/>
          <w:i w:val="0"/>
          <w:szCs w:val="22"/>
        </w:rPr>
        <w:t>ali najmanj visokošolsko univerzitetno izobraževanje (prva bolonjska stopnja)/visokošolska univerzitetna izob</w:t>
      </w:r>
      <w:r w:rsidR="007F4732">
        <w:rPr>
          <w:rFonts w:ascii="Times New Roman" w:hAnsi="Times New Roman"/>
          <w:i w:val="0"/>
          <w:szCs w:val="22"/>
        </w:rPr>
        <w:t>razba (prva bolonjska stopnja)</w:t>
      </w:r>
      <w:r w:rsidR="003B194E">
        <w:rPr>
          <w:rFonts w:ascii="Times New Roman" w:hAnsi="Times New Roman"/>
          <w:i w:val="0"/>
          <w:szCs w:val="22"/>
        </w:rPr>
        <w:t xml:space="preserve">, </w:t>
      </w:r>
      <w:r w:rsidR="003B194E" w:rsidRPr="00066E45">
        <w:rPr>
          <w:rFonts w:ascii="Times New Roman" w:hAnsi="Times New Roman"/>
          <w:b/>
          <w:i w:val="0"/>
          <w:szCs w:val="22"/>
        </w:rPr>
        <w:t>smer pravo</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22013F">
        <w:rPr>
          <w:rFonts w:ascii="Times New Roman" w:hAnsi="Times New Roman"/>
          <w:i w:val="0"/>
          <w:szCs w:val="22"/>
        </w:rPr>
        <w:t>5</w:t>
      </w:r>
      <w:r w:rsidRPr="00B4416A">
        <w:rPr>
          <w:rFonts w:ascii="Times New Roman" w:hAnsi="Times New Roman"/>
          <w:i w:val="0"/>
          <w:szCs w:val="22"/>
        </w:rPr>
        <w:t xml:space="preserve"> let</w:t>
      </w:r>
      <w:r w:rsidR="00C20947">
        <w:rPr>
          <w:rFonts w:ascii="Times New Roman" w:hAnsi="Times New Roman"/>
          <w:i w:val="0"/>
          <w:szCs w:val="22"/>
        </w:rPr>
        <w:t xml:space="preserve"> </w:t>
      </w:r>
      <w:r w:rsidRPr="00B4416A">
        <w:rPr>
          <w:rFonts w:ascii="Times New Roman" w:hAnsi="Times New Roman"/>
          <w:i w:val="0"/>
          <w:szCs w:val="22"/>
        </w:rPr>
        <w:t>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3B194E" w:rsidRPr="00655C06" w:rsidRDefault="003B194E"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C20947">
        <w:rPr>
          <w:rFonts w:ascii="Times New Roman" w:hAnsi="Times New Roman"/>
          <w:iCs/>
          <w:sz w:val="22"/>
          <w:szCs w:val="22"/>
        </w:rPr>
        <w:t>em</w:t>
      </w:r>
      <w:r w:rsidR="00B4416A" w:rsidRPr="00B4416A">
        <w:rPr>
          <w:rFonts w:ascii="Times New Roman" w:hAnsi="Times New Roman"/>
          <w:iCs/>
          <w:sz w:val="22"/>
          <w:szCs w:val="22"/>
        </w:rPr>
        <w:t xml:space="preserve"> kandidat</w:t>
      </w:r>
      <w:r w:rsidR="00C20947">
        <w:rPr>
          <w:rFonts w:ascii="Times New Roman" w:hAnsi="Times New Roman"/>
          <w:iCs/>
          <w:sz w:val="22"/>
          <w:szCs w:val="22"/>
        </w:rPr>
        <w:t>u</w:t>
      </w:r>
      <w:r w:rsidR="00B4416A" w:rsidRPr="00B4416A">
        <w:rPr>
          <w:rFonts w:ascii="Times New Roman" w:hAnsi="Times New Roman"/>
          <w:iCs/>
          <w:sz w:val="22"/>
          <w:szCs w:val="22"/>
        </w:rPr>
        <w:t xml:space="preserve"> se bo preverjalo, ali ima opravljeno usposabljanje za imenovanje v naziv. V nasprotnem primeru bo moral izbran</w:t>
      </w:r>
      <w:r w:rsidR="00C20947">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C20947">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562841">
        <w:rPr>
          <w:rFonts w:ascii="Times New Roman" w:hAnsi="Times New Roman"/>
          <w:iCs/>
          <w:sz w:val="22"/>
          <w:szCs w:val="22"/>
        </w:rPr>
        <w:t>a</w:t>
      </w:r>
      <w:r w:rsidR="00B4416A" w:rsidRPr="002453F9">
        <w:rPr>
          <w:rFonts w:ascii="Times New Roman" w:hAnsi="Times New Roman"/>
          <w:iCs/>
          <w:sz w:val="22"/>
          <w:szCs w:val="22"/>
        </w:rPr>
        <w:t>, ki</w:t>
      </w:r>
      <w:r w:rsidR="00C20947">
        <w:rPr>
          <w:rFonts w:ascii="Times New Roman" w:hAnsi="Times New Roman"/>
          <w:iCs/>
          <w:sz w:val="22"/>
          <w:szCs w:val="22"/>
        </w:rPr>
        <w:t xml:space="preserve"> je</w:t>
      </w:r>
      <w:r w:rsidR="00562841">
        <w:rPr>
          <w:rFonts w:ascii="Times New Roman" w:hAnsi="Times New Roman"/>
          <w:iCs/>
          <w:sz w:val="22"/>
          <w:szCs w:val="22"/>
        </w:rPr>
        <w:t xml:space="preserve"> </w:t>
      </w:r>
      <w:r w:rsidR="00B4416A" w:rsidRPr="002453F9">
        <w:rPr>
          <w:rFonts w:ascii="Times New Roman" w:hAnsi="Times New Roman"/>
          <w:iCs/>
          <w:sz w:val="22"/>
          <w:szCs w:val="22"/>
        </w:rPr>
        <w:t xml:space="preserve">opravil strokovni izpit za imenovanje v naziv skladno z določbami ZJU in/ali </w:t>
      </w:r>
      <w:r w:rsidR="00C20947">
        <w:rPr>
          <w:rFonts w:ascii="Times New Roman" w:hAnsi="Times New Roman"/>
          <w:iCs/>
          <w:sz w:val="22"/>
          <w:szCs w:val="22"/>
        </w:rPr>
        <w:t>se je</w:t>
      </w:r>
      <w:r w:rsidR="00B4416A" w:rsidRPr="002453F9">
        <w:rPr>
          <w:rFonts w:ascii="Times New Roman" w:hAnsi="Times New Roman"/>
          <w:iCs/>
          <w:sz w:val="22"/>
          <w:szCs w:val="22"/>
        </w:rPr>
        <w:t xml:space="preserve"> udeležil priprav na strokovni izpit za imenovanje v naziv, se lahko šteje, da izpolnjuje pogoj obveznega usposabljanja po 89. členu ZJU</w:t>
      </w:r>
      <w:r w:rsidR="00B56DE9" w:rsidRPr="002453F9">
        <w:rPr>
          <w:rFonts w:ascii="Times New Roman" w:hAnsi="Times New Roman"/>
          <w:iCs/>
          <w:sz w:val="22"/>
          <w:szCs w:val="22"/>
        </w:rPr>
        <w:t>.</w:t>
      </w:r>
    </w:p>
    <w:p w:rsidR="003B194E" w:rsidRDefault="003B194E" w:rsidP="002453F9">
      <w:pPr>
        <w:pStyle w:val="Navadensplet"/>
        <w:spacing w:after="0"/>
        <w:jc w:val="both"/>
        <w:rPr>
          <w:rFonts w:ascii="Times New Roman" w:hAnsi="Times New Roman"/>
          <w:iCs/>
          <w:sz w:val="22"/>
          <w:szCs w:val="22"/>
        </w:rPr>
      </w:pPr>
    </w:p>
    <w:p w:rsidR="009E39CB" w:rsidRDefault="009E39CB" w:rsidP="002453F9">
      <w:pPr>
        <w:pStyle w:val="Navadensplet"/>
        <w:spacing w:after="0"/>
        <w:jc w:val="both"/>
        <w:rPr>
          <w:rFonts w:ascii="Times New Roman" w:hAnsi="Times New Roman"/>
          <w:iCs/>
          <w:sz w:val="22"/>
          <w:szCs w:val="22"/>
        </w:rPr>
      </w:pPr>
    </w:p>
    <w:p w:rsidR="004A4FD1" w:rsidRDefault="004A4FD1" w:rsidP="003B194E">
      <w:pPr>
        <w:rPr>
          <w:rFonts w:ascii="Times New Roman" w:hAnsi="Times New Roman"/>
          <w:i w:val="0"/>
        </w:rPr>
      </w:pPr>
    </w:p>
    <w:p w:rsidR="004A4FD1" w:rsidRDefault="004A4FD1" w:rsidP="003B194E">
      <w:pPr>
        <w:rPr>
          <w:rFonts w:ascii="Times New Roman" w:hAnsi="Times New Roman"/>
          <w:i w:val="0"/>
        </w:rPr>
      </w:pPr>
    </w:p>
    <w:p w:rsidR="003B194E" w:rsidRDefault="003B194E" w:rsidP="003B194E">
      <w:pPr>
        <w:rPr>
          <w:rFonts w:ascii="Times New Roman" w:hAnsi="Times New Roman"/>
          <w:i w:val="0"/>
        </w:rPr>
      </w:pPr>
      <w:r>
        <w:rPr>
          <w:rFonts w:ascii="Times New Roman" w:hAnsi="Times New Roman"/>
          <w:i w:val="0"/>
        </w:rPr>
        <w:t>P</w:t>
      </w:r>
      <w:r w:rsidRPr="005752D2">
        <w:rPr>
          <w:rFonts w:ascii="Times New Roman" w:hAnsi="Times New Roman"/>
          <w:i w:val="0"/>
        </w:rPr>
        <w:t>ri izbran</w:t>
      </w:r>
      <w:r w:rsidR="00C20947">
        <w:rPr>
          <w:rFonts w:ascii="Times New Roman" w:hAnsi="Times New Roman"/>
          <w:i w:val="0"/>
        </w:rPr>
        <w:t>em</w:t>
      </w:r>
      <w:r w:rsidRPr="005752D2">
        <w:rPr>
          <w:rFonts w:ascii="Times New Roman" w:hAnsi="Times New Roman"/>
          <w:i w:val="0"/>
        </w:rPr>
        <w:t xml:space="preserve"> kandidat</w:t>
      </w:r>
      <w:r w:rsidR="00C20947">
        <w:rPr>
          <w:rFonts w:ascii="Times New Roman" w:hAnsi="Times New Roman"/>
          <w:i w:val="0"/>
        </w:rPr>
        <w:t>u</w:t>
      </w:r>
      <w:r w:rsidRPr="005752D2">
        <w:rPr>
          <w:rFonts w:ascii="Times New Roman" w:hAnsi="Times New Roman"/>
          <w:i w:val="0"/>
        </w:rPr>
        <w:t xml:space="preserve"> se bo preverjalo</w:t>
      </w:r>
      <w:r w:rsidR="00340C8D">
        <w:rPr>
          <w:rFonts w:ascii="Times New Roman" w:hAnsi="Times New Roman"/>
          <w:i w:val="0"/>
        </w:rPr>
        <w:t>,</w:t>
      </w:r>
      <w:r w:rsidRPr="005752D2">
        <w:rPr>
          <w:rFonts w:ascii="Times New Roman" w:hAnsi="Times New Roman"/>
          <w:i w:val="0"/>
        </w:rPr>
        <w:t xml:space="preserve"> ali ima opravljen strokovni izpit iz upravnega postopka. V nasprotnem primeru bo</w:t>
      </w:r>
      <w:r>
        <w:rPr>
          <w:rFonts w:ascii="Times New Roman" w:hAnsi="Times New Roman"/>
          <w:i w:val="0"/>
        </w:rPr>
        <w:t xml:space="preserve"> moral</w:t>
      </w:r>
      <w:r w:rsidR="00C20947">
        <w:rPr>
          <w:rFonts w:ascii="Times New Roman" w:hAnsi="Times New Roman"/>
          <w:i w:val="0"/>
        </w:rPr>
        <w:t xml:space="preserve"> </w:t>
      </w:r>
      <w:r w:rsidRPr="005752D2">
        <w:rPr>
          <w:rFonts w:ascii="Times New Roman" w:hAnsi="Times New Roman"/>
          <w:i w:val="0"/>
        </w:rPr>
        <w:t>izbran</w:t>
      </w:r>
      <w:r w:rsidR="00C20947">
        <w:rPr>
          <w:rFonts w:ascii="Times New Roman" w:hAnsi="Times New Roman"/>
          <w:i w:val="0"/>
        </w:rPr>
        <w:t>i</w:t>
      </w:r>
      <w:r w:rsidRPr="005752D2">
        <w:rPr>
          <w:rFonts w:ascii="Times New Roman" w:hAnsi="Times New Roman"/>
          <w:i w:val="0"/>
        </w:rPr>
        <w:t xml:space="preserve">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sidR="004A4FD1">
        <w:rPr>
          <w:rFonts w:ascii="Times New Roman" w:hAnsi="Times New Roman"/>
          <w:i w:val="0"/>
        </w:rPr>
        <w:t>,</w:t>
      </w:r>
      <w:r w:rsidR="004A4FD1" w:rsidRPr="004A4FD1">
        <w:t xml:space="preserve"> </w:t>
      </w:r>
      <w:hyperlink r:id="rId11" w:tgtFrame="_blank" w:tooltip="Zakon o spremembah in dopolnitvi Zakona o splošnem upravnem postopku" w:history="1">
        <w:r w:rsidR="004A4FD1" w:rsidRPr="004A4FD1">
          <w:rPr>
            <w:rFonts w:ascii="Times New Roman" w:hAnsi="Times New Roman"/>
            <w:i w:val="0"/>
          </w:rPr>
          <w:t>82/13</w:t>
        </w:r>
      </w:hyperlink>
      <w:r w:rsidR="00123F2A">
        <w:rPr>
          <w:rFonts w:ascii="Times New Roman" w:hAnsi="Times New Roman"/>
          <w:i w:val="0"/>
        </w:rPr>
        <w:t xml:space="preserve">, </w:t>
      </w:r>
      <w:hyperlink r:id="rId12" w:tgtFrame="_blank" w:tooltip="Zakon o interventnih ukrepih za omilitev posledic drugega vala epidemije COVID-19" w:history="1">
        <w:r w:rsidR="004A4FD1" w:rsidRPr="004A4FD1">
          <w:rPr>
            <w:rFonts w:ascii="Times New Roman" w:hAnsi="Times New Roman"/>
            <w:i w:val="0"/>
          </w:rPr>
          <w:t>175/20</w:t>
        </w:r>
      </w:hyperlink>
      <w:r w:rsidR="004A4FD1" w:rsidRPr="004A4FD1">
        <w:rPr>
          <w:rFonts w:ascii="Times New Roman" w:hAnsi="Times New Roman"/>
          <w:i w:val="0"/>
        </w:rPr>
        <w:t> – ZIUOPDVE</w:t>
      </w:r>
      <w:r w:rsidR="00123F2A">
        <w:rPr>
          <w:rFonts w:ascii="Times New Roman" w:hAnsi="Times New Roman"/>
          <w:i w:val="0"/>
        </w:rPr>
        <w:t xml:space="preserve"> </w:t>
      </w:r>
      <w:r w:rsidR="00123F2A" w:rsidRPr="00123F2A">
        <w:rPr>
          <w:rFonts w:ascii="Times New Roman" w:hAnsi="Times New Roman"/>
          <w:i w:val="0"/>
        </w:rPr>
        <w:t>in </w:t>
      </w:r>
      <w:hyperlink r:id="rId13" w:tgtFrame="_blank" w:tooltip="Zakon o debirokratizaciji" w:history="1">
        <w:r w:rsidR="00123F2A" w:rsidRPr="00123F2A">
          <w:rPr>
            <w:rFonts w:ascii="Times New Roman" w:hAnsi="Times New Roman"/>
            <w:i w:val="0"/>
          </w:rPr>
          <w:t>3/22</w:t>
        </w:r>
      </w:hyperlink>
      <w:r w:rsidR="00123F2A" w:rsidRPr="00123F2A">
        <w:rPr>
          <w:rFonts w:ascii="Times New Roman" w:hAnsi="Times New Roman"/>
          <w:i w:val="0"/>
        </w:rPr>
        <w:t xml:space="preserve"> – </w:t>
      </w:r>
      <w:proofErr w:type="spellStart"/>
      <w:r w:rsidR="00123F2A" w:rsidRPr="00123F2A">
        <w:rPr>
          <w:rFonts w:ascii="Times New Roman" w:hAnsi="Times New Roman"/>
          <w:i w:val="0"/>
        </w:rPr>
        <w:t>ZDeb</w:t>
      </w:r>
      <w:proofErr w:type="spellEnd"/>
      <w:r w:rsidR="004A4FD1" w:rsidRPr="004A4FD1">
        <w:rPr>
          <w:rFonts w:ascii="Times New Roman" w:hAnsi="Times New Roman"/>
          <w:i w:val="0"/>
        </w:rPr>
        <w:t>)</w:t>
      </w:r>
      <w:r w:rsidRPr="005752D2">
        <w:rPr>
          <w:rFonts w:ascii="Times New Roman" w:hAnsi="Times New Roman"/>
          <w:i w:val="0"/>
        </w:rPr>
        <w:t>, opraviti najkasneje v treh mesecih od sklenitve delovnega razmerja.</w:t>
      </w:r>
    </w:p>
    <w:p w:rsidR="009E39CB" w:rsidRDefault="009E39CB"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organiziranje medsebojnega sodelovanja in usklajevanja notranjih organizacijskih enot in sodelovanja z drugimi organi,</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zahtevnih gradiv;</w:t>
      </w:r>
    </w:p>
    <w:p w:rsidR="003B194E" w:rsidRPr="003B194E" w:rsidRDefault="003B194E" w:rsidP="003B194E">
      <w:pPr>
        <w:pStyle w:val="Odstavekseznama"/>
        <w:numPr>
          <w:ilvl w:val="0"/>
          <w:numId w:val="29"/>
        </w:numPr>
        <w:rPr>
          <w:rFonts w:ascii="Times New Roman" w:hAnsi="Times New Roman"/>
          <w:i w:val="0"/>
          <w:iCs/>
          <w:szCs w:val="22"/>
        </w:rPr>
      </w:pPr>
      <w:r w:rsidRPr="00B4416A" w:rsidDel="00D3755A">
        <w:rPr>
          <w:rFonts w:ascii="Times New Roman" w:hAnsi="Times New Roman"/>
          <w:i w:val="0"/>
          <w:szCs w:val="22"/>
        </w:rPr>
        <w:t>samostojno opravl</w:t>
      </w:r>
      <w:r>
        <w:rPr>
          <w:rFonts w:ascii="Times New Roman" w:hAnsi="Times New Roman"/>
          <w:i w:val="0"/>
          <w:szCs w:val="22"/>
        </w:rPr>
        <w:t>janje drugih zahtevnejših nalog;</w:t>
      </w:r>
    </w:p>
    <w:p w:rsidR="003B194E" w:rsidRPr="000F4713" w:rsidRDefault="003B194E" w:rsidP="003B194E">
      <w:pPr>
        <w:pStyle w:val="Odstavekseznama"/>
        <w:numPr>
          <w:ilvl w:val="0"/>
          <w:numId w:val="29"/>
        </w:numPr>
        <w:rPr>
          <w:rFonts w:ascii="Times New Roman" w:hAnsi="Times New Roman"/>
          <w:i w:val="0"/>
          <w:iCs/>
          <w:szCs w:val="22"/>
        </w:rPr>
      </w:pPr>
      <w:r>
        <w:rPr>
          <w:rFonts w:ascii="Times New Roman" w:hAnsi="Times New Roman"/>
          <w:i w:val="0"/>
          <w:szCs w:val="22"/>
        </w:rPr>
        <w:t>vodenje najzahtevnejših upravnih postopkov na drugi stopnji;</w:t>
      </w:r>
    </w:p>
    <w:p w:rsidR="00D37407" w:rsidRPr="0022013F" w:rsidRDefault="003B194E" w:rsidP="00D37407">
      <w:pPr>
        <w:pStyle w:val="Odstavekseznama"/>
        <w:numPr>
          <w:ilvl w:val="0"/>
          <w:numId w:val="29"/>
        </w:numPr>
        <w:rPr>
          <w:rFonts w:ascii="Times New Roman" w:hAnsi="Times New Roman"/>
          <w:i w:val="0"/>
          <w:iCs/>
          <w:szCs w:val="22"/>
        </w:rPr>
      </w:pPr>
      <w:r>
        <w:rPr>
          <w:rFonts w:ascii="Times New Roman" w:hAnsi="Times New Roman"/>
          <w:i w:val="0"/>
          <w:szCs w:val="22"/>
        </w:rPr>
        <w:t>spremljanje in proučevanje za</w:t>
      </w:r>
      <w:r w:rsidR="00521A5E">
        <w:rPr>
          <w:rFonts w:ascii="Times New Roman" w:hAnsi="Times New Roman"/>
          <w:i w:val="0"/>
          <w:szCs w:val="22"/>
        </w:rPr>
        <w:t>k</w:t>
      </w:r>
      <w:r w:rsidR="0022013F">
        <w:rPr>
          <w:rFonts w:ascii="Times New Roman" w:hAnsi="Times New Roman"/>
          <w:i w:val="0"/>
          <w:szCs w:val="22"/>
        </w:rPr>
        <w:t>onodaje in predlaganje ukrepov,</w:t>
      </w:r>
    </w:p>
    <w:p w:rsidR="0022013F" w:rsidRPr="00D37407" w:rsidRDefault="0022013F" w:rsidP="00D37407">
      <w:pPr>
        <w:pStyle w:val="Odstavekseznama"/>
        <w:numPr>
          <w:ilvl w:val="0"/>
          <w:numId w:val="29"/>
        </w:numPr>
        <w:rPr>
          <w:rFonts w:ascii="Times New Roman" w:hAnsi="Times New Roman"/>
          <w:i w:val="0"/>
          <w:iCs/>
          <w:szCs w:val="22"/>
        </w:rPr>
      </w:pPr>
      <w:r>
        <w:rPr>
          <w:rFonts w:ascii="Times New Roman" w:hAnsi="Times New Roman"/>
          <w:i w:val="0"/>
          <w:szCs w:val="22"/>
        </w:rPr>
        <w:t>zastopanje v sodnih in upravnih postopkih.</w:t>
      </w:r>
    </w:p>
    <w:p w:rsidR="00DB08C7" w:rsidRPr="00B4416A" w:rsidRDefault="00D37407" w:rsidP="00D37407">
      <w:pPr>
        <w:pStyle w:val="Odstavekseznama"/>
        <w:ind w:left="360"/>
        <w:rPr>
          <w:rFonts w:ascii="Times New Roman" w:hAnsi="Times New Roman"/>
          <w:i w:val="0"/>
          <w:iCs/>
          <w:szCs w:val="22"/>
        </w:rPr>
      </w:pPr>
      <w:r w:rsidRPr="00B4416A">
        <w:rPr>
          <w:rFonts w:ascii="Times New Roman" w:hAnsi="Times New Roman"/>
          <w:i w:val="0"/>
          <w:iCs/>
          <w:szCs w:val="22"/>
        </w:rPr>
        <w:t xml:space="preserve"> </w:t>
      </w: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C20947">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5B36BA">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5B36BA">
        <w:rPr>
          <w:rFonts w:ascii="Times New Roman" w:hAnsi="Times New Roman"/>
          <w:i w:val="0"/>
          <w:szCs w:val="22"/>
        </w:rPr>
        <w:t>I</w:t>
      </w:r>
      <w:r w:rsidR="00521A5E">
        <w:rPr>
          <w:rFonts w:ascii="Times New Roman" w:hAnsi="Times New Roman"/>
          <w:i w:val="0"/>
          <w:szCs w:val="22"/>
        </w:rPr>
        <w:t xml:space="preserve">. </w:t>
      </w:r>
      <w:r w:rsidR="000E3BB9" w:rsidRPr="00B4416A">
        <w:rPr>
          <w:rFonts w:ascii="Times New Roman" w:hAnsi="Times New Roman"/>
          <w:i w:val="0"/>
          <w:szCs w:val="22"/>
        </w:rPr>
        <w:t>Izbran</w:t>
      </w:r>
      <w:r w:rsidR="00C20947">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C20947">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Mestne uprave Mestne občine Ljubljana, </w:t>
      </w:r>
      <w:r w:rsidR="00F6396F">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3B194E" w:rsidRDefault="003B194E" w:rsidP="00D2105B">
      <w:pPr>
        <w:pStyle w:val="Odstavekseznama"/>
        <w:numPr>
          <w:ilvl w:val="0"/>
          <w:numId w:val="2"/>
        </w:numPr>
        <w:rPr>
          <w:rFonts w:ascii="Times New Roman" w:hAnsi="Times New Roman"/>
          <w:i w:val="0"/>
          <w:iCs/>
          <w:szCs w:val="22"/>
        </w:rPr>
      </w:pPr>
      <w:r>
        <w:rPr>
          <w:rFonts w:ascii="Times New Roman" w:hAnsi="Times New Roman"/>
          <w:i w:val="0"/>
          <w:iCs/>
          <w:szCs w:val="22"/>
        </w:rPr>
        <w:t>pisno izjavo o opravljenem strokovnem izpitu iz upravnega postopka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521A5E"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3B194E">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A06DFA">
        <w:rPr>
          <w:iCs/>
          <w:sz w:val="22"/>
          <w:szCs w:val="22"/>
          <w:lang w:eastAsia="sl-SI"/>
        </w:rPr>
        <w:t>-53</w:t>
      </w:r>
      <w:bookmarkStart w:id="0" w:name="_GoBack"/>
      <w:bookmarkEnd w:id="0"/>
      <w:r w:rsidR="00975D9E">
        <w:rPr>
          <w:iCs/>
          <w:sz w:val="22"/>
          <w:szCs w:val="22"/>
          <w:lang w:eastAsia="sl-SI"/>
        </w:rPr>
        <w:t>/20</w:t>
      </w:r>
      <w:r w:rsidR="00D37407">
        <w:rPr>
          <w:iCs/>
          <w:sz w:val="22"/>
          <w:szCs w:val="22"/>
          <w:lang w:eastAsia="sl-SI"/>
        </w:rPr>
        <w:t>2</w:t>
      </w:r>
      <w:r w:rsidR="00066E45">
        <w:rPr>
          <w:iCs/>
          <w:sz w:val="22"/>
          <w:szCs w:val="22"/>
          <w:lang w:eastAsia="sl-SI"/>
        </w:rPr>
        <w:t>3</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v </w:t>
      </w:r>
      <w:r w:rsidRPr="00975D9E">
        <w:rPr>
          <w:iCs/>
          <w:sz w:val="22"/>
          <w:szCs w:val="22"/>
          <w:lang w:eastAsia="sl-SI"/>
        </w:rPr>
        <w:t xml:space="preserve">roku </w:t>
      </w:r>
      <w:r w:rsidR="00D37407" w:rsidRPr="00B677B2">
        <w:rPr>
          <w:iCs/>
          <w:sz w:val="22"/>
          <w:szCs w:val="22"/>
          <w:lang w:eastAsia="sl-SI"/>
        </w:rPr>
        <w:t>1</w:t>
      </w:r>
      <w:r w:rsidR="00B178B3" w:rsidRPr="00B677B2">
        <w:rPr>
          <w:iCs/>
          <w:sz w:val="22"/>
          <w:szCs w:val="22"/>
          <w:lang w:eastAsia="sl-SI"/>
        </w:rPr>
        <w:t>5</w:t>
      </w:r>
      <w:r w:rsidRPr="00B677B2">
        <w:rPr>
          <w:iCs/>
          <w:sz w:val="22"/>
          <w:szCs w:val="22"/>
          <w:lang w:eastAsia="sl-SI"/>
        </w:rPr>
        <w:t xml:space="preserve"> dni po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4A4FD1" w:rsidRDefault="004A4FD1"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14"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0842">
        <w:rPr>
          <w:sz w:val="22"/>
          <w:szCs w:val="22"/>
        </w:rPr>
        <w:t xml:space="preserve">Informacije o izvedbi javnega </w:t>
      </w:r>
      <w:r w:rsidRPr="00B677B2">
        <w:rPr>
          <w:sz w:val="22"/>
          <w:szCs w:val="22"/>
        </w:rPr>
        <w:t xml:space="preserve">natečaja daje </w:t>
      </w:r>
      <w:r w:rsidR="00B178B3" w:rsidRPr="00B677B2">
        <w:rPr>
          <w:sz w:val="22"/>
          <w:szCs w:val="22"/>
        </w:rPr>
        <w:t>Tatjana Krajnik,</w:t>
      </w:r>
      <w:r w:rsidR="00975D9E" w:rsidRPr="00B677B2">
        <w:rPr>
          <w:sz w:val="22"/>
          <w:szCs w:val="22"/>
        </w:rPr>
        <w:t xml:space="preserve"> t</w:t>
      </w:r>
      <w:r w:rsidR="00521A5E" w:rsidRPr="00B677B2">
        <w:rPr>
          <w:sz w:val="22"/>
          <w:szCs w:val="22"/>
        </w:rPr>
        <w:t>elefon</w:t>
      </w:r>
      <w:r w:rsidR="00975D9E" w:rsidRPr="00B677B2">
        <w:rPr>
          <w:sz w:val="22"/>
          <w:szCs w:val="22"/>
        </w:rPr>
        <w:t>:</w:t>
      </w:r>
      <w:r w:rsidR="003C26F0" w:rsidRPr="00B677B2">
        <w:rPr>
          <w:sz w:val="22"/>
          <w:szCs w:val="22"/>
        </w:rPr>
        <w:t xml:space="preserve"> 01/306-115</w:t>
      </w:r>
      <w:r w:rsidR="00B178B3" w:rsidRPr="00B677B2">
        <w:rPr>
          <w:sz w:val="22"/>
          <w:szCs w:val="22"/>
        </w:rPr>
        <w:t>3</w:t>
      </w:r>
      <w:r w:rsidRPr="00B677B2">
        <w:rPr>
          <w:sz w:val="22"/>
          <w:szCs w:val="22"/>
        </w:rPr>
        <w:t>, informacije z delovnega področja pa</w:t>
      </w:r>
      <w:r w:rsidR="003C26F0" w:rsidRPr="00B677B2">
        <w:rPr>
          <w:sz w:val="22"/>
          <w:szCs w:val="22"/>
        </w:rPr>
        <w:t xml:space="preserve"> </w:t>
      </w:r>
      <w:r w:rsidR="005B36BA">
        <w:rPr>
          <w:sz w:val="22"/>
          <w:szCs w:val="22"/>
        </w:rPr>
        <w:t>Eva Karlin Demšar</w:t>
      </w:r>
      <w:r w:rsidR="00EC1230" w:rsidRPr="00B677B2">
        <w:rPr>
          <w:sz w:val="22"/>
          <w:szCs w:val="22"/>
        </w:rPr>
        <w:t>,</w:t>
      </w:r>
      <w:r w:rsidR="00F54D8C" w:rsidRPr="00B677B2">
        <w:rPr>
          <w:sz w:val="22"/>
          <w:szCs w:val="22"/>
        </w:rPr>
        <w:t xml:space="preserve"> telefon</w:t>
      </w:r>
      <w:r w:rsidR="00975D9E" w:rsidRPr="00B677B2">
        <w:rPr>
          <w:sz w:val="22"/>
          <w:szCs w:val="22"/>
        </w:rPr>
        <w:t>:</w:t>
      </w:r>
      <w:r w:rsidR="00F54D8C" w:rsidRPr="00B677B2">
        <w:rPr>
          <w:sz w:val="22"/>
          <w:szCs w:val="22"/>
        </w:rPr>
        <w:t xml:space="preserve"> </w:t>
      </w:r>
      <w:r w:rsidR="003C26F0" w:rsidRPr="00B677B2">
        <w:rPr>
          <w:sz w:val="22"/>
          <w:szCs w:val="22"/>
        </w:rPr>
        <w:t>01/306-1245</w:t>
      </w:r>
      <w:r w:rsidR="00975D9E" w:rsidRPr="00B677B2">
        <w:rPr>
          <w:sz w:val="22"/>
          <w:szCs w:val="22"/>
        </w:rPr>
        <w:t>.</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9E39CB" w:rsidRDefault="009E39CB" w:rsidP="00937531">
      <w:pPr>
        <w:pStyle w:val="Telobesedila"/>
        <w:rPr>
          <w:sz w:val="22"/>
          <w:szCs w:val="22"/>
        </w:rPr>
      </w:pPr>
    </w:p>
    <w:p w:rsidR="009E39CB" w:rsidRPr="00E40842" w:rsidRDefault="009E39CB"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2C3AE6">
        <w:rPr>
          <w:rFonts w:ascii="Times New Roman" w:hAnsi="Times New Roman"/>
          <w:i w:val="0"/>
          <w:iCs/>
          <w:szCs w:val="22"/>
        </w:rPr>
        <w:t>53</w:t>
      </w:r>
      <w:r w:rsidR="00066E45">
        <w:rPr>
          <w:rFonts w:ascii="Times New Roman" w:hAnsi="Times New Roman"/>
          <w:i w:val="0"/>
          <w:iCs/>
          <w:szCs w:val="22"/>
        </w:rPr>
        <w:t>/2023-1</w:t>
      </w:r>
    </w:p>
    <w:p w:rsidR="00DB08C7" w:rsidRDefault="00DB08C7" w:rsidP="00937531">
      <w:pPr>
        <w:rPr>
          <w:rFonts w:ascii="Times New Roman" w:hAnsi="Times New Roman"/>
          <w:i w:val="0"/>
          <w:iCs/>
          <w:szCs w:val="22"/>
        </w:rPr>
      </w:pPr>
      <w:r w:rsidRPr="00E40842">
        <w:rPr>
          <w:rFonts w:ascii="Times New Roman" w:hAnsi="Times New Roman"/>
          <w:i w:val="0"/>
          <w:iCs/>
          <w:szCs w:val="22"/>
        </w:rPr>
        <w:t>Datum:</w:t>
      </w:r>
      <w:r w:rsidR="00DC55F7">
        <w:rPr>
          <w:rFonts w:ascii="Times New Roman" w:hAnsi="Times New Roman"/>
          <w:i w:val="0"/>
          <w:iCs/>
          <w:szCs w:val="22"/>
        </w:rPr>
        <w:t xml:space="preserve"> </w:t>
      </w:r>
      <w:r w:rsidR="00066E45">
        <w:rPr>
          <w:rFonts w:ascii="Times New Roman" w:hAnsi="Times New Roman"/>
          <w:i w:val="0"/>
          <w:iCs/>
          <w:szCs w:val="22"/>
        </w:rPr>
        <w:t>2</w:t>
      </w:r>
      <w:r w:rsidR="002C3AE6">
        <w:rPr>
          <w:rFonts w:ascii="Times New Roman" w:hAnsi="Times New Roman"/>
          <w:i w:val="0"/>
          <w:iCs/>
          <w:szCs w:val="22"/>
        </w:rPr>
        <w:t>5</w:t>
      </w:r>
      <w:r w:rsidR="00066E45">
        <w:rPr>
          <w:rFonts w:ascii="Times New Roman" w:hAnsi="Times New Roman"/>
          <w:i w:val="0"/>
          <w:iCs/>
          <w:szCs w:val="22"/>
        </w:rPr>
        <w:t xml:space="preserve">. </w:t>
      </w:r>
      <w:r w:rsidR="002C3AE6">
        <w:rPr>
          <w:rFonts w:ascii="Times New Roman" w:hAnsi="Times New Roman"/>
          <w:i w:val="0"/>
          <w:iCs/>
          <w:szCs w:val="22"/>
        </w:rPr>
        <w:t>5</w:t>
      </w:r>
      <w:r w:rsidR="00066E45">
        <w:rPr>
          <w:rFonts w:ascii="Times New Roman" w:hAnsi="Times New Roman"/>
          <w:i w:val="0"/>
          <w:iCs/>
          <w:szCs w:val="22"/>
        </w:rPr>
        <w:t>. 2023</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5"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6"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7"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6"/>
  </w:num>
  <w:num w:numId="4">
    <w:abstractNumId w:val="3"/>
  </w:num>
  <w:num w:numId="5">
    <w:abstractNumId w:val="25"/>
  </w:num>
  <w:num w:numId="6">
    <w:abstractNumId w:val="19"/>
  </w:num>
  <w:num w:numId="7">
    <w:abstractNumId w:val="24"/>
  </w:num>
  <w:num w:numId="8">
    <w:abstractNumId w:val="21"/>
  </w:num>
  <w:num w:numId="9">
    <w:abstractNumId w:val="16"/>
  </w:num>
  <w:num w:numId="10">
    <w:abstractNumId w:val="4"/>
  </w:num>
  <w:num w:numId="11">
    <w:abstractNumId w:val="23"/>
  </w:num>
  <w:num w:numId="12">
    <w:abstractNumId w:val="27"/>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8"/>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66E45"/>
    <w:rsid w:val="00077EAB"/>
    <w:rsid w:val="00082168"/>
    <w:rsid w:val="00094C34"/>
    <w:rsid w:val="000A2276"/>
    <w:rsid w:val="000A6CD0"/>
    <w:rsid w:val="000C229B"/>
    <w:rsid w:val="000E0A5D"/>
    <w:rsid w:val="000E3BB9"/>
    <w:rsid w:val="000F4713"/>
    <w:rsid w:val="00101B3A"/>
    <w:rsid w:val="0010366D"/>
    <w:rsid w:val="00114888"/>
    <w:rsid w:val="00123F2A"/>
    <w:rsid w:val="001253DD"/>
    <w:rsid w:val="001265B5"/>
    <w:rsid w:val="00132404"/>
    <w:rsid w:val="00142DE8"/>
    <w:rsid w:val="00147268"/>
    <w:rsid w:val="00150783"/>
    <w:rsid w:val="00155E4E"/>
    <w:rsid w:val="00171201"/>
    <w:rsid w:val="00174664"/>
    <w:rsid w:val="001810D7"/>
    <w:rsid w:val="001C6E13"/>
    <w:rsid w:val="001D5D0D"/>
    <w:rsid w:val="001F2843"/>
    <w:rsid w:val="0021085D"/>
    <w:rsid w:val="00216316"/>
    <w:rsid w:val="0022013F"/>
    <w:rsid w:val="00226D15"/>
    <w:rsid w:val="00240580"/>
    <w:rsid w:val="00240F40"/>
    <w:rsid w:val="002453F9"/>
    <w:rsid w:val="00263FC9"/>
    <w:rsid w:val="00270BCF"/>
    <w:rsid w:val="00275696"/>
    <w:rsid w:val="00282B27"/>
    <w:rsid w:val="0029253E"/>
    <w:rsid w:val="002B2551"/>
    <w:rsid w:val="002C05FC"/>
    <w:rsid w:val="002C2440"/>
    <w:rsid w:val="002C3AE6"/>
    <w:rsid w:val="002C78FC"/>
    <w:rsid w:val="002E33DD"/>
    <w:rsid w:val="002E6647"/>
    <w:rsid w:val="0030020B"/>
    <w:rsid w:val="003027A8"/>
    <w:rsid w:val="00304CE9"/>
    <w:rsid w:val="003112D0"/>
    <w:rsid w:val="00316C77"/>
    <w:rsid w:val="003332B5"/>
    <w:rsid w:val="00340C8D"/>
    <w:rsid w:val="00344C64"/>
    <w:rsid w:val="0034643C"/>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76136"/>
    <w:rsid w:val="004905E6"/>
    <w:rsid w:val="004A4FD1"/>
    <w:rsid w:val="004B1EA4"/>
    <w:rsid w:val="004D1B0D"/>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36BA"/>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30CC2"/>
    <w:rsid w:val="00854679"/>
    <w:rsid w:val="00855486"/>
    <w:rsid w:val="00857F82"/>
    <w:rsid w:val="00896886"/>
    <w:rsid w:val="008B30B2"/>
    <w:rsid w:val="008C0845"/>
    <w:rsid w:val="008C2434"/>
    <w:rsid w:val="008C761B"/>
    <w:rsid w:val="008D76C1"/>
    <w:rsid w:val="008F0E12"/>
    <w:rsid w:val="008F608F"/>
    <w:rsid w:val="008F766E"/>
    <w:rsid w:val="009170FC"/>
    <w:rsid w:val="0092187A"/>
    <w:rsid w:val="00937531"/>
    <w:rsid w:val="00940C41"/>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6DFA"/>
    <w:rsid w:val="00A07394"/>
    <w:rsid w:val="00A15002"/>
    <w:rsid w:val="00A20C68"/>
    <w:rsid w:val="00A2700B"/>
    <w:rsid w:val="00A27F4A"/>
    <w:rsid w:val="00A31C6C"/>
    <w:rsid w:val="00A40BFF"/>
    <w:rsid w:val="00A41964"/>
    <w:rsid w:val="00A73997"/>
    <w:rsid w:val="00A825E5"/>
    <w:rsid w:val="00AA4B7E"/>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676F"/>
    <w:rsid w:val="00B84067"/>
    <w:rsid w:val="00B917E8"/>
    <w:rsid w:val="00B9291A"/>
    <w:rsid w:val="00BA2BFE"/>
    <w:rsid w:val="00BA2C2E"/>
    <w:rsid w:val="00BA4D52"/>
    <w:rsid w:val="00BA733E"/>
    <w:rsid w:val="00BA7679"/>
    <w:rsid w:val="00BA7A8D"/>
    <w:rsid w:val="00BB7ABE"/>
    <w:rsid w:val="00BD160C"/>
    <w:rsid w:val="00BE1DC0"/>
    <w:rsid w:val="00BF1907"/>
    <w:rsid w:val="00BF4F44"/>
    <w:rsid w:val="00C00513"/>
    <w:rsid w:val="00C05A81"/>
    <w:rsid w:val="00C20947"/>
    <w:rsid w:val="00C55822"/>
    <w:rsid w:val="00C60510"/>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407"/>
    <w:rsid w:val="00D3755A"/>
    <w:rsid w:val="00D4462F"/>
    <w:rsid w:val="00D55AB6"/>
    <w:rsid w:val="00D65601"/>
    <w:rsid w:val="00D72429"/>
    <w:rsid w:val="00D906C9"/>
    <w:rsid w:val="00DA29CF"/>
    <w:rsid w:val="00DB04EC"/>
    <w:rsid w:val="00DB08C7"/>
    <w:rsid w:val="00DB5B42"/>
    <w:rsid w:val="00DC55F7"/>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C1230"/>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893866A"/>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13" Type="http://schemas.openxmlformats.org/officeDocument/2006/relationships/hyperlink" Target="http://www.uradni-list.si/1/objava.jsp?sop=2022-01-0014"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12" Type="http://schemas.openxmlformats.org/officeDocument/2006/relationships/hyperlink" Target="http://www.uradni-list.si/1/objava.jsp?sop=2020-01-309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http://www.uradni-list.si/1/objava.jsp?sop=2013-01-30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uradni-list.si/1/objava.jsp?sop=2022-01-0014" TargetMode="External"/><Relationship Id="rId4" Type="http://schemas.openxmlformats.org/officeDocument/2006/relationships/settings" Target="settings.xml"/><Relationship Id="rId9" Type="http://schemas.openxmlformats.org/officeDocument/2006/relationships/hyperlink" Target="http://www.uradni-list.si/1/objava.jsp?sop=2021-01-4069" TargetMode="External"/><Relationship Id="rId14"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DBF4065-CE88-4885-AEC9-BC2F1D602B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TotalTime>
  <Pages>3</Pages>
  <Words>1294</Words>
  <Characters>7378</Characters>
  <Application>Microsoft Office Word</Application>
  <DocSecurity>0</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8655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12</cp:revision>
  <cp:lastPrinted>2023-05-23T05:49:00Z</cp:lastPrinted>
  <dcterms:created xsi:type="dcterms:W3CDTF">2022-07-18T05:57:00Z</dcterms:created>
  <dcterms:modified xsi:type="dcterms:W3CDTF">2023-05-23T06:20:00Z</dcterms:modified>
</cp:coreProperties>
</file>