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525F" w14:textId="77777777" w:rsidR="00DB08C7" w:rsidRDefault="005425B6" w:rsidP="005425B6">
      <w:pPr>
        <w:ind w:left="-993"/>
        <w:jc w:val="left"/>
        <w:rPr>
          <w:noProof/>
        </w:rPr>
      </w:pPr>
      <w:r w:rsidRPr="0042651B">
        <w:rPr>
          <w:noProof/>
        </w:rPr>
        <w:drawing>
          <wp:anchor distT="0" distB="0" distL="114300" distR="114300" simplePos="0" relativeHeight="251658240" behindDoc="0" locked="0" layoutInCell="1" allowOverlap="1" wp14:anchorId="2A04DC65" wp14:editId="1787D115">
            <wp:simplePos x="361950" y="504825"/>
            <wp:positionH relativeFrom="column">
              <wp:align>left</wp:align>
            </wp:positionH>
            <wp:positionV relativeFrom="paragraph">
              <wp:align>top</wp:align>
            </wp:positionV>
            <wp:extent cx="3416300" cy="157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anchor>
        </w:drawing>
      </w:r>
      <w:r w:rsidR="00892FEC">
        <w:rPr>
          <w:noProof/>
        </w:rPr>
        <w:br w:type="textWrapping" w:clear="all"/>
      </w:r>
    </w:p>
    <w:p w14:paraId="1337F170" w14:textId="77777777"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ZIntPK-C,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 odl.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 ZDeb</w:t>
      </w:r>
      <w:r w:rsidRPr="00B4416A">
        <w:rPr>
          <w:rFonts w:ascii="Times New Roman" w:hAnsi="Times New Roman"/>
          <w:i w:val="0"/>
          <w:iCs/>
          <w:szCs w:val="22"/>
        </w:rPr>
        <w:t>; v nadaljnjem besedilu: ZJU) objavlja</w:t>
      </w:r>
    </w:p>
    <w:p w14:paraId="643610E1" w14:textId="77777777" w:rsidR="001A7ABA" w:rsidRDefault="001A7ABA" w:rsidP="00533E43">
      <w:pPr>
        <w:ind w:right="-569"/>
        <w:rPr>
          <w:rFonts w:ascii="Times New Roman" w:hAnsi="Times New Roman"/>
          <w:i w:val="0"/>
          <w:iCs/>
          <w:szCs w:val="22"/>
        </w:rPr>
      </w:pPr>
    </w:p>
    <w:p w14:paraId="0932749D" w14:textId="77777777"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14:paraId="6FB05B96" w14:textId="77777777" w:rsidR="00DB08C7" w:rsidRDefault="00DB08C7" w:rsidP="00937531">
      <w:pPr>
        <w:rPr>
          <w:rFonts w:ascii="Times New Roman" w:hAnsi="Times New Roman"/>
          <w:i w:val="0"/>
          <w:iCs/>
          <w:szCs w:val="22"/>
        </w:rPr>
      </w:pPr>
    </w:p>
    <w:p w14:paraId="5BB67E4E" w14:textId="77777777"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022F39">
        <w:rPr>
          <w:rFonts w:ascii="Times New Roman" w:hAnsi="Times New Roman"/>
          <w:b/>
          <w:i w:val="0"/>
          <w:iCs/>
          <w:szCs w:val="22"/>
        </w:rPr>
        <w:t xml:space="preserve">– </w:t>
      </w:r>
      <w:r w:rsidR="005425B6">
        <w:rPr>
          <w:rFonts w:ascii="Times New Roman" w:hAnsi="Times New Roman"/>
          <w:b/>
          <w:i w:val="0"/>
          <w:iCs/>
          <w:szCs w:val="22"/>
        </w:rPr>
        <w:t>v</w:t>
      </w:r>
      <w:r w:rsidR="00022F39">
        <w:rPr>
          <w:rFonts w:ascii="Times New Roman" w:hAnsi="Times New Roman"/>
          <w:b/>
          <w:i w:val="0"/>
          <w:iCs/>
          <w:szCs w:val="22"/>
        </w:rPr>
        <w:t xml:space="preserve">odja referata v </w:t>
      </w:r>
      <w:r w:rsidR="00C86E75">
        <w:rPr>
          <w:rFonts w:ascii="Times New Roman" w:hAnsi="Times New Roman"/>
          <w:b/>
          <w:i w:val="0"/>
          <w:iCs/>
          <w:szCs w:val="22"/>
        </w:rPr>
        <w:t xml:space="preserve">Referatu za </w:t>
      </w:r>
      <w:r w:rsidR="00022F39">
        <w:rPr>
          <w:rFonts w:ascii="Times New Roman" w:hAnsi="Times New Roman"/>
          <w:b/>
          <w:i w:val="0"/>
          <w:iCs/>
          <w:szCs w:val="22"/>
        </w:rPr>
        <w:t>lokacijske informacije</w:t>
      </w:r>
      <w:r w:rsidR="00C86E75">
        <w:rPr>
          <w:rFonts w:ascii="Times New Roman" w:hAnsi="Times New Roman"/>
          <w:b/>
          <w:i w:val="0"/>
          <w:iCs/>
          <w:szCs w:val="22"/>
        </w:rPr>
        <w:t xml:space="preserve"> v </w:t>
      </w:r>
      <w:r w:rsidR="0027605D">
        <w:rPr>
          <w:rFonts w:ascii="Times New Roman" w:hAnsi="Times New Roman"/>
          <w:b/>
          <w:i w:val="0"/>
          <w:iCs/>
          <w:szCs w:val="22"/>
        </w:rPr>
        <w:t xml:space="preserve">Odseku za </w:t>
      </w:r>
      <w:r w:rsidR="00022F39">
        <w:rPr>
          <w:rFonts w:ascii="Times New Roman" w:hAnsi="Times New Roman"/>
          <w:b/>
          <w:i w:val="0"/>
          <w:iCs/>
          <w:szCs w:val="22"/>
        </w:rPr>
        <w:t xml:space="preserve">upravne naloge in splošne zadeve v </w:t>
      </w:r>
      <w:r w:rsidR="005425B6">
        <w:rPr>
          <w:rFonts w:ascii="Times New Roman" w:hAnsi="Times New Roman"/>
          <w:b/>
          <w:i w:val="0"/>
          <w:iCs/>
          <w:szCs w:val="22"/>
        </w:rPr>
        <w:t xml:space="preserve">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w:t>
      </w:r>
      <w:r w:rsidR="00C86E75">
        <w:rPr>
          <w:rFonts w:ascii="Times New Roman" w:hAnsi="Times New Roman"/>
          <w:b/>
          <w:i w:val="0"/>
          <w:iCs/>
          <w:szCs w:val="22"/>
        </w:rPr>
        <w:t>4</w:t>
      </w:r>
      <w:r w:rsidR="00022F39">
        <w:rPr>
          <w:rFonts w:ascii="Times New Roman" w:hAnsi="Times New Roman"/>
          <w:b/>
          <w:i w:val="0"/>
          <w:iCs/>
          <w:szCs w:val="22"/>
        </w:rPr>
        <w:t>9</w:t>
      </w:r>
      <w:r w:rsidR="005425B6">
        <w:rPr>
          <w:rFonts w:ascii="Times New Roman" w:hAnsi="Times New Roman"/>
          <w:b/>
          <w:i w:val="0"/>
          <w:iCs/>
          <w:szCs w:val="22"/>
        </w:rPr>
        <w:t>)</w:t>
      </w:r>
    </w:p>
    <w:p w14:paraId="03185713" w14:textId="77777777" w:rsidR="00DB08C7" w:rsidRPr="00B4416A" w:rsidRDefault="00DB08C7" w:rsidP="00937531">
      <w:pPr>
        <w:rPr>
          <w:rFonts w:ascii="Times New Roman" w:hAnsi="Times New Roman"/>
          <w:i w:val="0"/>
          <w:iCs/>
          <w:szCs w:val="22"/>
        </w:rPr>
      </w:pPr>
    </w:p>
    <w:p w14:paraId="57D1141F" w14:textId="77777777"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14:paraId="347D98C7" w14:textId="46E4D554" w:rsidR="0008169B" w:rsidRPr="0008169B" w:rsidRDefault="0067485C" w:rsidP="00C3248E">
      <w:pPr>
        <w:pStyle w:val="Odstavekseznama"/>
        <w:numPr>
          <w:ilvl w:val="0"/>
          <w:numId w:val="32"/>
        </w:numPr>
        <w:rPr>
          <w:rFonts w:ascii="Times New Roman" w:hAnsi="Times New Roman"/>
          <w:i w:val="0"/>
          <w:szCs w:val="22"/>
        </w:rPr>
      </w:pPr>
      <w:r>
        <w:rPr>
          <w:rFonts w:ascii="Times New Roman" w:hAnsi="Times New Roman"/>
          <w:i w:val="0"/>
          <w:szCs w:val="22"/>
        </w:rPr>
        <w:t>v</w:t>
      </w:r>
      <w:r w:rsidR="0008169B" w:rsidRPr="0008169B">
        <w:rPr>
          <w:rFonts w:ascii="Times New Roman" w:hAnsi="Times New Roman"/>
          <w:i w:val="0"/>
          <w:szCs w:val="22"/>
        </w:rPr>
        <w:t>isokošolsko univerzitetno izobraževanje (prejšnje)/visokošolska univerzitetna izobrazba (prejšnja)</w:t>
      </w:r>
      <w:r w:rsidR="0008169B" w:rsidRPr="0008169B">
        <w:rPr>
          <w:rFonts w:ascii="Times New Roman" w:hAnsi="Times New Roman"/>
          <w:i w:val="0"/>
          <w:szCs w:val="22"/>
        </w:rPr>
        <w:t xml:space="preserve">, </w:t>
      </w:r>
      <w:r>
        <w:rPr>
          <w:rFonts w:ascii="Times New Roman" w:hAnsi="Times New Roman"/>
          <w:i w:val="0"/>
          <w:szCs w:val="22"/>
        </w:rPr>
        <w:t>s</w:t>
      </w:r>
      <w:r w:rsidR="0008169B" w:rsidRPr="0008169B">
        <w:rPr>
          <w:rFonts w:ascii="Times New Roman" w:hAnsi="Times New Roman"/>
          <w:i w:val="0"/>
          <w:szCs w:val="22"/>
        </w:rPr>
        <w:t>pecialistično izobraževanje po visokošolski strokovni izobrazbi (prejšnje)/specializacija po visokošolski strokovni izobrazbi (prejšnja)</w:t>
      </w:r>
      <w:r w:rsidR="0008169B" w:rsidRPr="0008169B">
        <w:rPr>
          <w:rFonts w:ascii="Times New Roman" w:hAnsi="Times New Roman"/>
          <w:i w:val="0"/>
          <w:szCs w:val="22"/>
        </w:rPr>
        <w:t xml:space="preserve">, </w:t>
      </w:r>
      <w:r>
        <w:rPr>
          <w:rFonts w:ascii="Times New Roman" w:hAnsi="Times New Roman"/>
          <w:i w:val="0"/>
          <w:szCs w:val="22"/>
        </w:rPr>
        <w:t>m</w:t>
      </w:r>
      <w:r w:rsidR="0008169B" w:rsidRPr="0008169B">
        <w:rPr>
          <w:rFonts w:ascii="Times New Roman" w:hAnsi="Times New Roman"/>
          <w:i w:val="0"/>
          <w:szCs w:val="22"/>
        </w:rPr>
        <w:t>agistrsko izobraževanje po visokošolski strokovni izobrazbi (prejšnje)/magisterij po visokošolski strokovni izobrazbi (prejšnja)</w:t>
      </w:r>
      <w:r w:rsidR="0008169B" w:rsidRPr="0008169B">
        <w:rPr>
          <w:rFonts w:ascii="Times New Roman" w:hAnsi="Times New Roman"/>
          <w:i w:val="0"/>
          <w:szCs w:val="22"/>
        </w:rPr>
        <w:t xml:space="preserve">, </w:t>
      </w:r>
      <w:r>
        <w:rPr>
          <w:rFonts w:ascii="Times New Roman" w:hAnsi="Times New Roman"/>
          <w:i w:val="0"/>
          <w:szCs w:val="22"/>
        </w:rPr>
        <w:t>m</w:t>
      </w:r>
      <w:r w:rsidR="0008169B" w:rsidRPr="0008169B">
        <w:rPr>
          <w:rFonts w:ascii="Times New Roman" w:hAnsi="Times New Roman"/>
          <w:i w:val="0"/>
          <w:szCs w:val="22"/>
        </w:rPr>
        <w:t>agistrsko izobraževanje (druga bolonjska stopnja)/magistrska izobrazba (druga bolonjska stopnja)</w:t>
      </w:r>
      <w:r>
        <w:rPr>
          <w:rFonts w:ascii="Times New Roman" w:hAnsi="Times New Roman"/>
          <w:i w:val="0"/>
          <w:szCs w:val="22"/>
        </w:rPr>
        <w:t>;</w:t>
      </w:r>
    </w:p>
    <w:p w14:paraId="44CDDE23" w14:textId="1AC93832" w:rsidR="008D37E9" w:rsidRDefault="00C06174" w:rsidP="00BA20CE">
      <w:pPr>
        <w:pStyle w:val="Odstavekseznama"/>
        <w:numPr>
          <w:ilvl w:val="0"/>
          <w:numId w:val="32"/>
        </w:numPr>
        <w:rPr>
          <w:rFonts w:ascii="Times New Roman" w:hAnsi="Times New Roman"/>
          <w:i w:val="0"/>
          <w:szCs w:val="22"/>
        </w:rPr>
      </w:pPr>
      <w:r>
        <w:rPr>
          <w:rFonts w:ascii="Times New Roman" w:hAnsi="Times New Roman"/>
          <w:i w:val="0"/>
          <w:szCs w:val="22"/>
        </w:rPr>
        <w:t xml:space="preserve">poklicni naziv </w:t>
      </w:r>
      <w:r w:rsidR="008D37E9">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r>
        <w:rPr>
          <w:rFonts w:ascii="Times New Roman" w:hAnsi="Times New Roman"/>
          <w:i w:val="0"/>
          <w:szCs w:val="22"/>
        </w:rPr>
        <w:t>;</w:t>
      </w:r>
      <w:r w:rsidR="008D37E9">
        <w:rPr>
          <w:rFonts w:ascii="Times New Roman" w:hAnsi="Times New Roman"/>
          <w:i w:val="0"/>
          <w:szCs w:val="22"/>
        </w:rPr>
        <w:t xml:space="preserve"> </w:t>
      </w:r>
    </w:p>
    <w:p w14:paraId="28CFBCAF" w14:textId="77777777"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14:paraId="4486427E" w14:textId="77777777" w:rsidR="00275696" w:rsidRPr="008D37E9"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6DB1A919" w14:textId="77777777" w:rsidR="00C06174" w:rsidRPr="003B194E" w:rsidRDefault="00C06174" w:rsidP="00C061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14:paraId="53B10F4E"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4AA4FA7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3629FDAD"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03F5AA25"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028D0E2F" w14:textId="77777777" w:rsidR="00DB08C7" w:rsidRPr="00B4416A" w:rsidRDefault="00DB08C7" w:rsidP="00937531">
      <w:pPr>
        <w:rPr>
          <w:rFonts w:ascii="Times New Roman" w:hAnsi="Times New Roman"/>
          <w:i w:val="0"/>
          <w:iCs/>
          <w:szCs w:val="22"/>
        </w:rPr>
      </w:pPr>
    </w:p>
    <w:p w14:paraId="7865D226" w14:textId="77777777" w:rsidR="0011193A" w:rsidRPr="00B4416A" w:rsidRDefault="0011193A" w:rsidP="0011193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753BFB08" w14:textId="77777777" w:rsidR="00B16680" w:rsidRDefault="00B16680" w:rsidP="00B4416A">
      <w:pPr>
        <w:pStyle w:val="HTML-oblikovano"/>
        <w:tabs>
          <w:tab w:val="clear" w:pos="4580"/>
        </w:tabs>
        <w:jc w:val="both"/>
        <w:rPr>
          <w:rFonts w:ascii="Times New Roman" w:hAnsi="Times New Roman" w:cs="Times New Roman"/>
          <w:iCs/>
          <w:sz w:val="22"/>
          <w:szCs w:val="22"/>
        </w:rPr>
      </w:pPr>
    </w:p>
    <w:p w14:paraId="582B6DE9" w14:textId="6B2DD520" w:rsidR="0067485C"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w:t>
      </w:r>
      <w:r w:rsidR="0067485C">
        <w:rPr>
          <w:rFonts w:ascii="Times New Roman" w:hAnsi="Times New Roman"/>
          <w:i w:val="0"/>
          <w:szCs w:val="22"/>
        </w:rPr>
        <w:t xml:space="preserve"> ali visoko strokovno izobrazbo s specializacijo ali magisterijem in hkrati tudi magisterij znanosti, doktorat oziroma zaključen specialistični študij.</w:t>
      </w:r>
    </w:p>
    <w:p w14:paraId="245ADC1C" w14:textId="77777777" w:rsidR="00B4416A" w:rsidRPr="00B4416A" w:rsidRDefault="00B4416A" w:rsidP="00B4416A">
      <w:pPr>
        <w:pStyle w:val="Navadensplet"/>
        <w:spacing w:after="0"/>
        <w:jc w:val="both"/>
        <w:rPr>
          <w:rFonts w:ascii="Times New Roman" w:hAnsi="Times New Roman"/>
          <w:iCs/>
          <w:sz w:val="22"/>
          <w:szCs w:val="22"/>
        </w:rPr>
      </w:pPr>
    </w:p>
    <w:p w14:paraId="4CBAEB33"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39DDD2E1" w14:textId="77777777" w:rsidR="003B194E" w:rsidRDefault="003B194E" w:rsidP="002453F9">
      <w:pPr>
        <w:pStyle w:val="Navadensplet"/>
        <w:spacing w:after="0"/>
        <w:jc w:val="both"/>
        <w:rPr>
          <w:rFonts w:ascii="Times New Roman" w:hAnsi="Times New Roman"/>
          <w:iCs/>
          <w:sz w:val="22"/>
          <w:szCs w:val="22"/>
        </w:rPr>
      </w:pPr>
    </w:p>
    <w:p w14:paraId="0DEFC2EE" w14:textId="77777777" w:rsidR="001A7ABA" w:rsidRDefault="001A7ABA" w:rsidP="002453F9">
      <w:pPr>
        <w:pStyle w:val="Navadensplet"/>
        <w:spacing w:after="0"/>
        <w:jc w:val="both"/>
        <w:rPr>
          <w:rFonts w:ascii="Times New Roman" w:hAnsi="Times New Roman"/>
          <w:iCs/>
          <w:sz w:val="22"/>
          <w:szCs w:val="22"/>
        </w:rPr>
      </w:pPr>
    </w:p>
    <w:p w14:paraId="4215D8FC" w14:textId="77777777" w:rsidR="001A7ABA" w:rsidRDefault="001A7ABA" w:rsidP="002453F9">
      <w:pPr>
        <w:pStyle w:val="Navadensplet"/>
        <w:spacing w:after="0"/>
        <w:jc w:val="both"/>
        <w:rPr>
          <w:rFonts w:ascii="Times New Roman" w:hAnsi="Times New Roman"/>
          <w:iCs/>
          <w:sz w:val="22"/>
          <w:szCs w:val="22"/>
        </w:rPr>
      </w:pPr>
    </w:p>
    <w:p w14:paraId="5B32220C" w14:textId="77777777" w:rsidR="00EF2BB2" w:rsidRDefault="00EF2BB2" w:rsidP="00EF2BB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2"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3"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4"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2D5112C8" w14:textId="77777777" w:rsidR="00BA20CE" w:rsidRDefault="00BA20CE" w:rsidP="008C0845">
      <w:pPr>
        <w:rPr>
          <w:rFonts w:ascii="Times New Roman" w:hAnsi="Times New Roman"/>
          <w:i w:val="0"/>
          <w:iCs/>
          <w:szCs w:val="22"/>
        </w:rPr>
      </w:pPr>
    </w:p>
    <w:p w14:paraId="1A4A5621" w14:textId="77777777" w:rsidR="00DB08C7"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30D6F0CD"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referata, načrtovanje, organiziranje, usmerjanje in nadzorovanje dela v referatu</w:t>
      </w:r>
      <w:r w:rsidR="00C85F0F">
        <w:rPr>
          <w:rFonts w:ascii="Times New Roman" w:hAnsi="Times New Roman"/>
          <w:i w:val="0"/>
          <w:szCs w:val="22"/>
        </w:rPr>
        <w:t>,</w:t>
      </w:r>
    </w:p>
    <w:p w14:paraId="40E0C6E2"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sodelovanje pri oblikovanju sistemskih rešitev in drugih najzahtevnejših gradiv</w:t>
      </w:r>
      <w:r w:rsidR="00C85F0F">
        <w:rPr>
          <w:rFonts w:ascii="Times New Roman" w:hAnsi="Times New Roman"/>
          <w:i w:val="0"/>
          <w:szCs w:val="22"/>
        </w:rPr>
        <w:t>,</w:t>
      </w:r>
    </w:p>
    <w:p w14:paraId="0A3AA0D9"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najzahtevnejših upravnih postopkov</w:t>
      </w:r>
      <w:r w:rsidR="00C85F0F">
        <w:rPr>
          <w:rFonts w:ascii="Times New Roman" w:hAnsi="Times New Roman"/>
          <w:i w:val="0"/>
          <w:szCs w:val="22"/>
        </w:rPr>
        <w:t>,</w:t>
      </w:r>
    </w:p>
    <w:p w14:paraId="06396905"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samostojna priprava zahtevnih analiz, razvojnih projektov, informacij, poročil in drugih zahtevnih gradiv</w:t>
      </w:r>
      <w:r w:rsidR="00C85F0F">
        <w:rPr>
          <w:rFonts w:ascii="Times New Roman" w:hAnsi="Times New Roman"/>
          <w:i w:val="0"/>
          <w:szCs w:val="22"/>
        </w:rPr>
        <w:t>,</w:t>
      </w:r>
    </w:p>
    <w:p w14:paraId="637EA388"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vodenje in sodelovanje v projektnih skupinah</w:t>
      </w:r>
      <w:r w:rsidR="00C85F0F">
        <w:rPr>
          <w:rFonts w:ascii="Times New Roman" w:hAnsi="Times New Roman"/>
          <w:i w:val="0"/>
          <w:szCs w:val="22"/>
        </w:rPr>
        <w:t>,</w:t>
      </w:r>
    </w:p>
    <w:p w14:paraId="0C547386"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samostojno opravljanje drugih zahtevnejših nalog</w:t>
      </w:r>
      <w:r w:rsidR="00C85F0F">
        <w:rPr>
          <w:rFonts w:ascii="Times New Roman" w:hAnsi="Times New Roman"/>
          <w:i w:val="0"/>
          <w:szCs w:val="22"/>
        </w:rPr>
        <w:t>,</w:t>
      </w:r>
    </w:p>
    <w:p w14:paraId="1EE08A5D"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svetovanje s področja izdelave lokacijskih informacij</w:t>
      </w:r>
      <w:r w:rsidR="00C85F0F">
        <w:rPr>
          <w:rFonts w:ascii="Times New Roman" w:hAnsi="Times New Roman"/>
          <w:i w:val="0"/>
          <w:szCs w:val="22"/>
        </w:rPr>
        <w:t>,</w:t>
      </w:r>
    </w:p>
    <w:p w14:paraId="2728CB7B" w14:textId="77777777" w:rsidR="00EF2BB2" w:rsidRPr="00C85F0F" w:rsidRDefault="00EF2BB2" w:rsidP="00EF2BB2">
      <w:pPr>
        <w:autoSpaceDE w:val="0"/>
        <w:autoSpaceDN w:val="0"/>
        <w:adjustRightInd w:val="0"/>
        <w:jc w:val="left"/>
        <w:rPr>
          <w:rFonts w:ascii="Times New Roman" w:hAnsi="Times New Roman"/>
          <w:i w:val="0"/>
          <w:szCs w:val="22"/>
        </w:rPr>
      </w:pPr>
      <w:r w:rsidRPr="00C85F0F">
        <w:rPr>
          <w:rFonts w:ascii="Times New Roman" w:hAnsi="Times New Roman"/>
          <w:i w:val="0"/>
          <w:szCs w:val="22"/>
        </w:rPr>
        <w:t>- priprava pisnih in ustnih lokacijskih informacij</w:t>
      </w:r>
      <w:r w:rsidR="00C85F0F">
        <w:rPr>
          <w:rFonts w:ascii="Times New Roman" w:hAnsi="Times New Roman"/>
          <w:i w:val="0"/>
          <w:szCs w:val="22"/>
        </w:rPr>
        <w:t>,</w:t>
      </w:r>
    </w:p>
    <w:p w14:paraId="63130247" w14:textId="77777777" w:rsidR="00EF2BB2" w:rsidRPr="00C85F0F" w:rsidRDefault="00EF2BB2" w:rsidP="00EF2BB2">
      <w:pPr>
        <w:rPr>
          <w:rFonts w:ascii="Times New Roman" w:hAnsi="Times New Roman"/>
          <w:i w:val="0"/>
          <w:iCs/>
          <w:szCs w:val="22"/>
        </w:rPr>
      </w:pPr>
      <w:r w:rsidRPr="00C85F0F">
        <w:rPr>
          <w:rFonts w:ascii="Times New Roman" w:hAnsi="Times New Roman"/>
          <w:i w:val="0"/>
          <w:szCs w:val="22"/>
        </w:rPr>
        <w:t>- opravljanje nalog občinskega urbanista</w:t>
      </w:r>
      <w:r w:rsidR="00C85F0F">
        <w:rPr>
          <w:rFonts w:ascii="Times New Roman" w:hAnsi="Times New Roman"/>
          <w:i w:val="0"/>
          <w:szCs w:val="22"/>
        </w:rPr>
        <w:t>.</w:t>
      </w:r>
    </w:p>
    <w:p w14:paraId="6B4B3A67" w14:textId="77777777" w:rsidR="0011193A" w:rsidRPr="0011193A" w:rsidRDefault="0011193A" w:rsidP="00E811CA">
      <w:pPr>
        <w:pStyle w:val="Odstavekseznama"/>
        <w:ind w:left="360"/>
        <w:rPr>
          <w:rFonts w:ascii="Times New Roman" w:hAnsi="Times New Roman"/>
          <w:i w:val="0"/>
          <w:iCs/>
          <w:szCs w:val="22"/>
        </w:rPr>
      </w:pPr>
    </w:p>
    <w:p w14:paraId="400C6EBD" w14:textId="77777777"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009A3A24">
        <w:rPr>
          <w:rFonts w:ascii="Times New Roman" w:hAnsi="Times New Roman"/>
          <w:i w:val="0"/>
          <w:iCs/>
          <w:szCs w:val="22"/>
        </w:rPr>
        <w:t>-vodja referata</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14:paraId="38012319" w14:textId="77777777" w:rsidR="00696ED0" w:rsidRPr="00E25EDF" w:rsidRDefault="00696ED0" w:rsidP="00696ED0">
      <w:pPr>
        <w:rPr>
          <w:rFonts w:ascii="Times New Roman" w:hAnsi="Times New Roman"/>
          <w:i w:val="0"/>
          <w:szCs w:val="22"/>
        </w:rPr>
      </w:pPr>
    </w:p>
    <w:p w14:paraId="1EAC5924" w14:textId="77777777" w:rsidR="00E86F66"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E86F66">
        <w:rPr>
          <w:rFonts w:ascii="Times New Roman" w:hAnsi="Times New Roman"/>
          <w:i w:val="0"/>
          <w:szCs w:val="22"/>
        </w:rPr>
        <w:t xml:space="preserve">, ki izpolnjujejo pogoje za pooblaščenega arhitekta oziroma pooblaščenega prostorskega načrtovalca, imajo izkušnje iz priprave projektne dokumentacije za gradnjo objektov, vodenjem delovnih skupin ter poznavanjem prostorske in gradbene zakonodaje. </w:t>
      </w:r>
    </w:p>
    <w:p w14:paraId="54E47280" w14:textId="77777777" w:rsidR="00241EB2" w:rsidRDefault="00241EB2" w:rsidP="00854679">
      <w:pPr>
        <w:rPr>
          <w:rFonts w:ascii="Times New Roman" w:hAnsi="Times New Roman"/>
          <w:i w:val="0"/>
          <w:iCs/>
          <w:szCs w:val="22"/>
        </w:rPr>
      </w:pPr>
    </w:p>
    <w:p w14:paraId="5B0969B9"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1329B427"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41F0FCC2" w14:textId="77777777" w:rsidR="00431049" w:rsidRPr="00B4416A" w:rsidRDefault="00431049"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da ima poklicni naziv </w:t>
      </w:r>
      <w:r>
        <w:rPr>
          <w:rFonts w:ascii="Times New Roman" w:hAnsi="Times New Roman"/>
          <w:i w:val="0"/>
          <w:szCs w:val="22"/>
        </w:rPr>
        <w:t>pooblaščeni arhitekt ali pooblaščeni prostorski načrtovalec v skladu s predpisi, ki urejajo arhitekturno in inženirsko dejavnost ali občinski urbanist (335. čl. ZUreP-3 in 298. čl. ZUreP-2 v povezavi z  ZUreP-1);</w:t>
      </w:r>
    </w:p>
    <w:p w14:paraId="551D67F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42AE94A"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D44A54E" w14:textId="77777777" w:rsidR="00431049" w:rsidRDefault="00431049" w:rsidP="00431049">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2D8690FB"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1E74B963"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EF8DA63"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2BDEF67C"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23A2C9E4"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31049">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3727F750" w14:textId="77777777" w:rsidR="0021085D" w:rsidRDefault="0021085D" w:rsidP="00937531">
      <w:pPr>
        <w:rPr>
          <w:rFonts w:ascii="Times New Roman" w:hAnsi="Times New Roman"/>
          <w:i w:val="0"/>
          <w:iCs/>
          <w:szCs w:val="22"/>
        </w:rPr>
      </w:pPr>
    </w:p>
    <w:p w14:paraId="1347767B"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37990BED" w14:textId="77777777" w:rsidR="006E6634" w:rsidRDefault="006E6634" w:rsidP="00937531">
      <w:pPr>
        <w:ind w:left="360"/>
        <w:rPr>
          <w:rFonts w:ascii="Times New Roman" w:hAnsi="Times New Roman"/>
          <w:i w:val="0"/>
          <w:iCs/>
          <w:szCs w:val="22"/>
        </w:rPr>
      </w:pPr>
    </w:p>
    <w:p w14:paraId="056B4244" w14:textId="2BE6948D"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00431049">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67485C">
        <w:rPr>
          <w:iCs/>
          <w:sz w:val="22"/>
          <w:szCs w:val="22"/>
          <w:lang w:eastAsia="sl-SI"/>
        </w:rPr>
        <w:t>41</w:t>
      </w:r>
      <w:r w:rsidR="0040246A">
        <w:rPr>
          <w:iCs/>
          <w:sz w:val="22"/>
          <w:szCs w:val="22"/>
          <w:lang w:eastAsia="sl-SI"/>
        </w:rPr>
        <w:t>/</w:t>
      </w:r>
      <w:r w:rsidR="00533E43">
        <w:rPr>
          <w:iCs/>
          <w:sz w:val="22"/>
          <w:szCs w:val="22"/>
          <w:lang w:eastAsia="sl-SI"/>
        </w:rPr>
        <w:t>202</w:t>
      </w:r>
      <w:r w:rsidR="00AB054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xml:space="preserve">. Za </w:t>
      </w:r>
      <w:r w:rsidRPr="00E40842">
        <w:rPr>
          <w:iCs/>
          <w:sz w:val="22"/>
          <w:szCs w:val="22"/>
          <w:lang w:eastAsia="sl-SI"/>
        </w:rPr>
        <w:lastRenderedPageBreak/>
        <w:t>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7ED9E2E5" w14:textId="77777777" w:rsidR="00C9505C" w:rsidRDefault="00C9505C" w:rsidP="00937531">
      <w:pPr>
        <w:pStyle w:val="Telobesedila"/>
        <w:rPr>
          <w:iCs/>
          <w:sz w:val="22"/>
          <w:szCs w:val="22"/>
          <w:lang w:eastAsia="sl-SI"/>
        </w:rPr>
      </w:pPr>
    </w:p>
    <w:p w14:paraId="07E2743D"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1592042E" w14:textId="77777777" w:rsidR="00C9505C" w:rsidRDefault="00C9505C" w:rsidP="00C9505C">
      <w:pPr>
        <w:rPr>
          <w:rFonts w:ascii="Times New Roman" w:hAnsi="Times New Roman"/>
          <w:i w:val="0"/>
          <w:iCs/>
          <w:szCs w:val="22"/>
        </w:rPr>
      </w:pPr>
    </w:p>
    <w:p w14:paraId="1DB71F25"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5" w:history="1">
        <w:r w:rsidRPr="00B4416A">
          <w:rPr>
            <w:rStyle w:val="Hiperpovezava"/>
            <w:sz w:val="22"/>
            <w:szCs w:val="22"/>
          </w:rPr>
          <w:t>www.ljubljana.si</w:t>
        </w:r>
      </w:hyperlink>
      <w:r w:rsidRPr="00B4416A">
        <w:rPr>
          <w:sz w:val="22"/>
          <w:szCs w:val="22"/>
        </w:rPr>
        <w:t xml:space="preserve">. </w:t>
      </w:r>
    </w:p>
    <w:p w14:paraId="15329E65" w14:textId="77777777" w:rsidR="00DB08C7" w:rsidRPr="00B4416A" w:rsidRDefault="00DB08C7" w:rsidP="00937531">
      <w:pPr>
        <w:pStyle w:val="Telobesedila"/>
        <w:rPr>
          <w:sz w:val="22"/>
          <w:szCs w:val="22"/>
        </w:rPr>
      </w:pPr>
    </w:p>
    <w:p w14:paraId="51F334E6" w14:textId="77777777" w:rsidR="00EA5B51" w:rsidRPr="009B6F1E" w:rsidRDefault="00EA5B51" w:rsidP="00EA5B51">
      <w:pPr>
        <w:pStyle w:val="Telobesedila"/>
        <w:rPr>
          <w:sz w:val="22"/>
          <w:szCs w:val="22"/>
        </w:rPr>
      </w:pPr>
      <w:r w:rsidRPr="00E40842">
        <w:rPr>
          <w:sz w:val="22"/>
          <w:szCs w:val="22"/>
        </w:rPr>
        <w:t xml:space="preserve">Informacije o izvedbi javnega natečaja daje </w:t>
      </w:r>
      <w:r w:rsidR="00570827">
        <w:rPr>
          <w:sz w:val="22"/>
          <w:szCs w:val="22"/>
        </w:rPr>
        <w:t>Lorena Goričan</w:t>
      </w:r>
      <w:r w:rsidRPr="00E40842">
        <w:rPr>
          <w:sz w:val="22"/>
          <w:szCs w:val="22"/>
        </w:rPr>
        <w:t>, telefon 01/306-1</w:t>
      </w:r>
      <w:r w:rsidR="000F4713">
        <w:rPr>
          <w:sz w:val="22"/>
          <w:szCs w:val="22"/>
        </w:rPr>
        <w:t>15</w:t>
      </w:r>
      <w:r w:rsidR="00570827">
        <w:rPr>
          <w:sz w:val="22"/>
          <w:szCs w:val="22"/>
        </w:rPr>
        <w:t>5</w:t>
      </w:r>
      <w:r w:rsidRPr="00E40842">
        <w:rPr>
          <w:sz w:val="22"/>
          <w:szCs w:val="22"/>
        </w:rPr>
        <w:t xml:space="preserve">, informacije z delovnega </w:t>
      </w:r>
      <w:r w:rsidRPr="00174664">
        <w:rPr>
          <w:sz w:val="22"/>
          <w:szCs w:val="22"/>
        </w:rPr>
        <w:t xml:space="preserve">področja pa </w:t>
      </w:r>
      <w:r w:rsidR="00431049">
        <w:rPr>
          <w:sz w:val="22"/>
          <w:szCs w:val="22"/>
        </w:rPr>
        <w:t>Nataša Leban Lavriša</w:t>
      </w:r>
      <w:r w:rsidR="00F02751">
        <w:rPr>
          <w:sz w:val="22"/>
          <w:szCs w:val="22"/>
        </w:rPr>
        <w:t>, telefon: 01 306-</w:t>
      </w:r>
      <w:r w:rsidR="00B12E25">
        <w:rPr>
          <w:sz w:val="22"/>
          <w:szCs w:val="22"/>
        </w:rPr>
        <w:t>4321</w:t>
      </w:r>
      <w:r w:rsidR="00570827">
        <w:rPr>
          <w:sz w:val="22"/>
          <w:szCs w:val="22"/>
        </w:rPr>
        <w:t xml:space="preserve"> in Bernard Jazbar, telefon 01 306-1554</w:t>
      </w:r>
      <w:r w:rsidR="00EF3182">
        <w:rPr>
          <w:sz w:val="22"/>
          <w:szCs w:val="22"/>
        </w:rPr>
        <w:t>.</w:t>
      </w:r>
    </w:p>
    <w:p w14:paraId="7A413BD6" w14:textId="77777777" w:rsidR="006F5E1C" w:rsidRDefault="006F5E1C" w:rsidP="00937531">
      <w:pPr>
        <w:pStyle w:val="Telobesedila"/>
        <w:rPr>
          <w:sz w:val="22"/>
          <w:szCs w:val="22"/>
        </w:rPr>
      </w:pPr>
    </w:p>
    <w:p w14:paraId="33A16A3E"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52759CC5" w14:textId="77777777" w:rsidR="00DB08C7" w:rsidRDefault="00DB08C7" w:rsidP="00937531">
      <w:pPr>
        <w:pStyle w:val="Telobesedila"/>
        <w:rPr>
          <w:sz w:val="22"/>
          <w:szCs w:val="22"/>
        </w:rPr>
      </w:pPr>
    </w:p>
    <w:p w14:paraId="050C2004" w14:textId="77777777" w:rsidR="001A7ABA" w:rsidRPr="00E40842" w:rsidRDefault="001A7ABA" w:rsidP="00937531">
      <w:pPr>
        <w:pStyle w:val="Telobesedila"/>
        <w:rPr>
          <w:sz w:val="22"/>
          <w:szCs w:val="22"/>
        </w:rPr>
      </w:pPr>
    </w:p>
    <w:p w14:paraId="3D34E2E4" w14:textId="570F20F2"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E518BF">
        <w:rPr>
          <w:rFonts w:ascii="Times New Roman" w:hAnsi="Times New Roman"/>
          <w:i w:val="0"/>
          <w:iCs/>
          <w:szCs w:val="22"/>
        </w:rPr>
        <w:t>41</w:t>
      </w:r>
      <w:r w:rsidR="00533E43">
        <w:rPr>
          <w:rFonts w:ascii="Times New Roman" w:hAnsi="Times New Roman"/>
          <w:i w:val="0"/>
          <w:iCs/>
          <w:szCs w:val="22"/>
        </w:rPr>
        <w:t>/202</w:t>
      </w:r>
      <w:r w:rsidR="00AB0548">
        <w:rPr>
          <w:rFonts w:ascii="Times New Roman" w:hAnsi="Times New Roman"/>
          <w:i w:val="0"/>
          <w:iCs/>
          <w:szCs w:val="22"/>
        </w:rPr>
        <w:t>5</w:t>
      </w:r>
      <w:r w:rsidR="00E768ED">
        <w:rPr>
          <w:rFonts w:ascii="Times New Roman" w:hAnsi="Times New Roman"/>
          <w:i w:val="0"/>
          <w:iCs/>
          <w:szCs w:val="22"/>
        </w:rPr>
        <w:t>-</w:t>
      </w:r>
      <w:r w:rsidR="00533E43">
        <w:rPr>
          <w:rFonts w:ascii="Times New Roman" w:hAnsi="Times New Roman"/>
          <w:i w:val="0"/>
          <w:iCs/>
          <w:szCs w:val="22"/>
        </w:rPr>
        <w:t>1</w:t>
      </w:r>
    </w:p>
    <w:p w14:paraId="30F10977" w14:textId="54B6F505" w:rsidR="00DB08C7" w:rsidRPr="009F40D2" w:rsidRDefault="005425B6" w:rsidP="00937531">
      <w:pPr>
        <w:rPr>
          <w:rFonts w:ascii="Times New Roman" w:hAnsi="Times New Roman"/>
          <w:i w:val="0"/>
          <w:iCs/>
          <w:color w:val="FF0000"/>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E518BF">
        <w:rPr>
          <w:rFonts w:ascii="Times New Roman" w:hAnsi="Times New Roman"/>
          <w:i w:val="0"/>
          <w:iCs/>
          <w:szCs w:val="22"/>
        </w:rPr>
        <w:t>22</w:t>
      </w:r>
      <w:r w:rsidR="00CF7C4D">
        <w:rPr>
          <w:rFonts w:ascii="Times New Roman" w:hAnsi="Times New Roman"/>
          <w:i w:val="0"/>
          <w:iCs/>
          <w:szCs w:val="22"/>
        </w:rPr>
        <w:t xml:space="preserve">. </w:t>
      </w:r>
      <w:r w:rsidR="00E518BF">
        <w:rPr>
          <w:rFonts w:ascii="Times New Roman" w:hAnsi="Times New Roman"/>
          <w:i w:val="0"/>
          <w:iCs/>
          <w:szCs w:val="22"/>
        </w:rPr>
        <w:t>4</w:t>
      </w:r>
      <w:r w:rsidR="00CF7C4D">
        <w:rPr>
          <w:rFonts w:ascii="Times New Roman" w:hAnsi="Times New Roman"/>
          <w:i w:val="0"/>
          <w:iCs/>
          <w:szCs w:val="22"/>
        </w:rPr>
        <w:t>. 202</w:t>
      </w:r>
      <w:r w:rsidR="00AB0548">
        <w:rPr>
          <w:rFonts w:ascii="Times New Roman" w:hAnsi="Times New Roman"/>
          <w:i w:val="0"/>
          <w:iCs/>
          <w:szCs w:val="22"/>
        </w:rPr>
        <w:t>5</w:t>
      </w:r>
    </w:p>
    <w:sectPr w:rsidR="00DB08C7" w:rsidRPr="009F40D2"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036933384">
    <w:abstractNumId w:val="11"/>
  </w:num>
  <w:num w:numId="2" w16cid:durableId="1880319094">
    <w:abstractNumId w:val="10"/>
  </w:num>
  <w:num w:numId="3" w16cid:durableId="2024625760">
    <w:abstractNumId w:val="29"/>
  </w:num>
  <w:num w:numId="4" w16cid:durableId="1004475695">
    <w:abstractNumId w:val="3"/>
  </w:num>
  <w:num w:numId="5" w16cid:durableId="1639988063">
    <w:abstractNumId w:val="28"/>
  </w:num>
  <w:num w:numId="6" w16cid:durableId="1324553179">
    <w:abstractNumId w:val="21"/>
  </w:num>
  <w:num w:numId="7" w16cid:durableId="229661170">
    <w:abstractNumId w:val="27"/>
  </w:num>
  <w:num w:numId="8" w16cid:durableId="2021621378">
    <w:abstractNumId w:val="23"/>
  </w:num>
  <w:num w:numId="9" w16cid:durableId="969165192">
    <w:abstractNumId w:val="17"/>
  </w:num>
  <w:num w:numId="10" w16cid:durableId="1715428727">
    <w:abstractNumId w:val="5"/>
  </w:num>
  <w:num w:numId="11" w16cid:durableId="76051796">
    <w:abstractNumId w:val="26"/>
  </w:num>
  <w:num w:numId="12" w16cid:durableId="843933696">
    <w:abstractNumId w:val="30"/>
  </w:num>
  <w:num w:numId="13" w16cid:durableId="2106723824">
    <w:abstractNumId w:val="22"/>
  </w:num>
  <w:num w:numId="14" w16cid:durableId="1604144794">
    <w:abstractNumId w:val="24"/>
  </w:num>
  <w:num w:numId="15" w16cid:durableId="340939345">
    <w:abstractNumId w:val="16"/>
  </w:num>
  <w:num w:numId="16" w16cid:durableId="340859832">
    <w:abstractNumId w:val="20"/>
  </w:num>
  <w:num w:numId="17" w16cid:durableId="1612084147">
    <w:abstractNumId w:val="6"/>
  </w:num>
  <w:num w:numId="18" w16cid:durableId="58066819">
    <w:abstractNumId w:val="15"/>
  </w:num>
  <w:num w:numId="19" w16cid:durableId="1561743876">
    <w:abstractNumId w:val="7"/>
  </w:num>
  <w:num w:numId="20" w16cid:durableId="200017239">
    <w:abstractNumId w:val="31"/>
  </w:num>
  <w:num w:numId="21" w16cid:durableId="1925919179">
    <w:abstractNumId w:val="14"/>
  </w:num>
  <w:num w:numId="22" w16cid:durableId="1234386947">
    <w:abstractNumId w:val="0"/>
  </w:num>
  <w:num w:numId="23" w16cid:durableId="838810189">
    <w:abstractNumId w:val="9"/>
  </w:num>
  <w:num w:numId="24" w16cid:durableId="1255482444">
    <w:abstractNumId w:val="1"/>
  </w:num>
  <w:num w:numId="25" w16cid:durableId="1706099462">
    <w:abstractNumId w:val="19"/>
  </w:num>
  <w:num w:numId="26" w16cid:durableId="210776597">
    <w:abstractNumId w:val="2"/>
  </w:num>
  <w:num w:numId="27" w16cid:durableId="314914421">
    <w:abstractNumId w:val="8"/>
  </w:num>
  <w:num w:numId="28" w16cid:durableId="718939484">
    <w:abstractNumId w:val="12"/>
  </w:num>
  <w:num w:numId="29" w16cid:durableId="1232154103">
    <w:abstractNumId w:val="13"/>
  </w:num>
  <w:num w:numId="30" w16cid:durableId="2089496629">
    <w:abstractNumId w:val="4"/>
  </w:num>
  <w:num w:numId="31" w16cid:durableId="1975864348">
    <w:abstractNumId w:val="18"/>
  </w:num>
  <w:num w:numId="32" w16cid:durableId="3775088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2F39"/>
    <w:rsid w:val="000267CF"/>
    <w:rsid w:val="00027E1C"/>
    <w:rsid w:val="00040DD8"/>
    <w:rsid w:val="00044518"/>
    <w:rsid w:val="00046734"/>
    <w:rsid w:val="00046E88"/>
    <w:rsid w:val="00055463"/>
    <w:rsid w:val="00064D4C"/>
    <w:rsid w:val="000669AF"/>
    <w:rsid w:val="00077EAB"/>
    <w:rsid w:val="0008169B"/>
    <w:rsid w:val="00082168"/>
    <w:rsid w:val="00093933"/>
    <w:rsid w:val="00094C34"/>
    <w:rsid w:val="000A2276"/>
    <w:rsid w:val="000C229B"/>
    <w:rsid w:val="000E0A5D"/>
    <w:rsid w:val="000E3BB9"/>
    <w:rsid w:val="000F4713"/>
    <w:rsid w:val="00101B3A"/>
    <w:rsid w:val="0010366D"/>
    <w:rsid w:val="0011193A"/>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54E3B"/>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1049"/>
    <w:rsid w:val="00437AB2"/>
    <w:rsid w:val="00445FDE"/>
    <w:rsid w:val="004759BD"/>
    <w:rsid w:val="00476136"/>
    <w:rsid w:val="004905E6"/>
    <w:rsid w:val="004B1EA4"/>
    <w:rsid w:val="004F15EC"/>
    <w:rsid w:val="004F56AC"/>
    <w:rsid w:val="004F7D40"/>
    <w:rsid w:val="00504D98"/>
    <w:rsid w:val="00513FFA"/>
    <w:rsid w:val="00517EA2"/>
    <w:rsid w:val="005305C7"/>
    <w:rsid w:val="00532F38"/>
    <w:rsid w:val="00533E43"/>
    <w:rsid w:val="0053673C"/>
    <w:rsid w:val="00541B89"/>
    <w:rsid w:val="005425B6"/>
    <w:rsid w:val="0055299C"/>
    <w:rsid w:val="0055303E"/>
    <w:rsid w:val="00562841"/>
    <w:rsid w:val="00566BD2"/>
    <w:rsid w:val="00570827"/>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5C"/>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4734F"/>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0E39"/>
    <w:rsid w:val="00854679"/>
    <w:rsid w:val="00855486"/>
    <w:rsid w:val="00857F82"/>
    <w:rsid w:val="0088552C"/>
    <w:rsid w:val="00892FEC"/>
    <w:rsid w:val="00896886"/>
    <w:rsid w:val="008B30B2"/>
    <w:rsid w:val="008C0845"/>
    <w:rsid w:val="008C2434"/>
    <w:rsid w:val="008C761B"/>
    <w:rsid w:val="008D37E9"/>
    <w:rsid w:val="008D76C1"/>
    <w:rsid w:val="008F0E12"/>
    <w:rsid w:val="008F766E"/>
    <w:rsid w:val="00900DA9"/>
    <w:rsid w:val="009170FC"/>
    <w:rsid w:val="0092187A"/>
    <w:rsid w:val="00937531"/>
    <w:rsid w:val="009375A2"/>
    <w:rsid w:val="00940C41"/>
    <w:rsid w:val="009524FA"/>
    <w:rsid w:val="00960E5C"/>
    <w:rsid w:val="00991C1F"/>
    <w:rsid w:val="00994D00"/>
    <w:rsid w:val="0099533F"/>
    <w:rsid w:val="009A3A24"/>
    <w:rsid w:val="009B120F"/>
    <w:rsid w:val="009E488D"/>
    <w:rsid w:val="009E65F4"/>
    <w:rsid w:val="009E7D55"/>
    <w:rsid w:val="009F40D2"/>
    <w:rsid w:val="00A00119"/>
    <w:rsid w:val="00A02510"/>
    <w:rsid w:val="00A07394"/>
    <w:rsid w:val="00A15002"/>
    <w:rsid w:val="00A20C68"/>
    <w:rsid w:val="00A2700B"/>
    <w:rsid w:val="00A27F4A"/>
    <w:rsid w:val="00A31C6C"/>
    <w:rsid w:val="00A33AB5"/>
    <w:rsid w:val="00A40BFF"/>
    <w:rsid w:val="00A41964"/>
    <w:rsid w:val="00A64DFC"/>
    <w:rsid w:val="00A73997"/>
    <w:rsid w:val="00A825E5"/>
    <w:rsid w:val="00AA2529"/>
    <w:rsid w:val="00AA4B7E"/>
    <w:rsid w:val="00AB0548"/>
    <w:rsid w:val="00AC4EA9"/>
    <w:rsid w:val="00AF57F9"/>
    <w:rsid w:val="00B12E25"/>
    <w:rsid w:val="00B16680"/>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C1F52"/>
    <w:rsid w:val="00BD160C"/>
    <w:rsid w:val="00BE1DC0"/>
    <w:rsid w:val="00BF1907"/>
    <w:rsid w:val="00BF4F44"/>
    <w:rsid w:val="00C00513"/>
    <w:rsid w:val="00C05A81"/>
    <w:rsid w:val="00C06174"/>
    <w:rsid w:val="00C42363"/>
    <w:rsid w:val="00C55822"/>
    <w:rsid w:val="00C666A3"/>
    <w:rsid w:val="00C718C0"/>
    <w:rsid w:val="00C7360E"/>
    <w:rsid w:val="00C778F6"/>
    <w:rsid w:val="00C806D4"/>
    <w:rsid w:val="00C857BD"/>
    <w:rsid w:val="00C85F0F"/>
    <w:rsid w:val="00C86E75"/>
    <w:rsid w:val="00C87973"/>
    <w:rsid w:val="00C87F9B"/>
    <w:rsid w:val="00C9505C"/>
    <w:rsid w:val="00CA6521"/>
    <w:rsid w:val="00CA6A6F"/>
    <w:rsid w:val="00CB1963"/>
    <w:rsid w:val="00CB4956"/>
    <w:rsid w:val="00CB5B68"/>
    <w:rsid w:val="00CC4CD1"/>
    <w:rsid w:val="00CC5442"/>
    <w:rsid w:val="00CD1BF0"/>
    <w:rsid w:val="00CE4BCD"/>
    <w:rsid w:val="00CE6F27"/>
    <w:rsid w:val="00CF7C4D"/>
    <w:rsid w:val="00D0655B"/>
    <w:rsid w:val="00D2105B"/>
    <w:rsid w:val="00D24CA4"/>
    <w:rsid w:val="00D25B28"/>
    <w:rsid w:val="00D3755A"/>
    <w:rsid w:val="00D4462F"/>
    <w:rsid w:val="00D45555"/>
    <w:rsid w:val="00D55AB6"/>
    <w:rsid w:val="00D65601"/>
    <w:rsid w:val="00D72429"/>
    <w:rsid w:val="00D906C9"/>
    <w:rsid w:val="00DA29CF"/>
    <w:rsid w:val="00DA5A2E"/>
    <w:rsid w:val="00DB04EC"/>
    <w:rsid w:val="00DB08C7"/>
    <w:rsid w:val="00DB53E8"/>
    <w:rsid w:val="00DB5471"/>
    <w:rsid w:val="00DB5B42"/>
    <w:rsid w:val="00E13F84"/>
    <w:rsid w:val="00E14F10"/>
    <w:rsid w:val="00E15862"/>
    <w:rsid w:val="00E15CD8"/>
    <w:rsid w:val="00E25EDF"/>
    <w:rsid w:val="00E27A3B"/>
    <w:rsid w:val="00E33E28"/>
    <w:rsid w:val="00E40842"/>
    <w:rsid w:val="00E43324"/>
    <w:rsid w:val="00E44101"/>
    <w:rsid w:val="00E518BF"/>
    <w:rsid w:val="00E51F48"/>
    <w:rsid w:val="00E563A4"/>
    <w:rsid w:val="00E568CB"/>
    <w:rsid w:val="00E67747"/>
    <w:rsid w:val="00E70BEC"/>
    <w:rsid w:val="00E74F87"/>
    <w:rsid w:val="00E768ED"/>
    <w:rsid w:val="00E811CA"/>
    <w:rsid w:val="00E86F66"/>
    <w:rsid w:val="00E87750"/>
    <w:rsid w:val="00E97C5E"/>
    <w:rsid w:val="00EA2B85"/>
    <w:rsid w:val="00EA5B51"/>
    <w:rsid w:val="00EC1230"/>
    <w:rsid w:val="00EC1A5B"/>
    <w:rsid w:val="00EF1841"/>
    <w:rsid w:val="00EF2BB2"/>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8F6C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20-01-3096"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13-01-30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hyperlink" Target="http://www.ljubljana.si" TargetMode="Externa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FD3E34-D272-493D-B77F-68DF66C0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8821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4</cp:revision>
  <cp:lastPrinted>2023-10-09T09:30:00Z</cp:lastPrinted>
  <dcterms:created xsi:type="dcterms:W3CDTF">2025-04-16T13:58:00Z</dcterms:created>
  <dcterms:modified xsi:type="dcterms:W3CDTF">2025-04-16T14:08:00Z</dcterms:modified>
</cp:coreProperties>
</file>