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4E" w:rsidRDefault="00C16B4E" w:rsidP="00643FB6">
      <w:pPr>
        <w:jc w:val="right"/>
        <w:rPr>
          <w:rFonts w:ascii="Times New Roman" w:hAnsi="Times New Roman"/>
          <w:sz w:val="22"/>
          <w:szCs w:val="22"/>
        </w:rPr>
      </w:pPr>
    </w:p>
    <w:p w:rsidR="00C16B4E" w:rsidRPr="00E97E7B" w:rsidRDefault="00C16B4E" w:rsidP="00643FB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Številka.: 900</w:t>
      </w:r>
      <w:r w:rsidRPr="00E97E7B">
        <w:rPr>
          <w:rFonts w:ascii="Times New Roman" w:hAnsi="Times New Roman"/>
          <w:sz w:val="22"/>
          <w:szCs w:val="22"/>
        </w:rPr>
        <w:t>18-</w:t>
      </w:r>
      <w:r w:rsidR="002160FC">
        <w:rPr>
          <w:rFonts w:ascii="Times New Roman" w:hAnsi="Times New Roman"/>
          <w:sz w:val="22"/>
          <w:szCs w:val="22"/>
        </w:rPr>
        <w:t>4</w:t>
      </w:r>
      <w:r w:rsidR="00940C4E">
        <w:rPr>
          <w:rFonts w:ascii="Times New Roman" w:hAnsi="Times New Roman"/>
          <w:sz w:val="22"/>
          <w:szCs w:val="22"/>
        </w:rPr>
        <w:t>/2018-5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C16B4E" w:rsidRPr="00E97E7B" w:rsidRDefault="00C16B4E" w:rsidP="00643FB6">
      <w:pPr>
        <w:rPr>
          <w:rFonts w:ascii="Times New Roman" w:hAnsi="Times New Roman"/>
          <w:sz w:val="22"/>
          <w:szCs w:val="22"/>
        </w:rPr>
      </w:pPr>
      <w:r w:rsidRPr="00E97E7B">
        <w:rPr>
          <w:rFonts w:ascii="Times New Roman" w:hAnsi="Times New Roman"/>
          <w:sz w:val="22"/>
          <w:szCs w:val="22"/>
        </w:rPr>
        <w:t xml:space="preserve">Datum :  </w:t>
      </w:r>
      <w:r w:rsidR="002160FC">
        <w:rPr>
          <w:rFonts w:ascii="Times New Roman" w:hAnsi="Times New Roman"/>
          <w:sz w:val="22"/>
          <w:szCs w:val="22"/>
        </w:rPr>
        <w:t>3</w:t>
      </w:r>
      <w:r w:rsidR="00BA6BFD">
        <w:rPr>
          <w:rFonts w:ascii="Times New Roman" w:hAnsi="Times New Roman"/>
          <w:sz w:val="22"/>
          <w:szCs w:val="22"/>
        </w:rPr>
        <w:t>.10.2018</w:t>
      </w:r>
    </w:p>
    <w:p w:rsidR="00C16B4E" w:rsidRPr="00E97E7B" w:rsidRDefault="00C16B4E" w:rsidP="00643FB6">
      <w:pPr>
        <w:outlineLvl w:val="0"/>
        <w:rPr>
          <w:rFonts w:ascii="Times New Roman" w:hAnsi="Times New Roman"/>
          <w:sz w:val="22"/>
          <w:szCs w:val="22"/>
        </w:rPr>
      </w:pPr>
    </w:p>
    <w:p w:rsidR="00C16B4E" w:rsidRPr="00E97E7B" w:rsidRDefault="00C16B4E" w:rsidP="00643FB6">
      <w:pPr>
        <w:outlineLvl w:val="0"/>
        <w:rPr>
          <w:rFonts w:ascii="Times New Roman" w:hAnsi="Times New Roman"/>
          <w:sz w:val="22"/>
          <w:szCs w:val="22"/>
        </w:rPr>
      </w:pPr>
    </w:p>
    <w:p w:rsidR="00C16B4E" w:rsidRPr="00E97E7B" w:rsidRDefault="00C16B4E" w:rsidP="00643FB6">
      <w:pPr>
        <w:jc w:val="center"/>
        <w:outlineLvl w:val="0"/>
        <w:rPr>
          <w:rFonts w:ascii="Times New Roman" w:hAnsi="Times New Roman"/>
          <w:sz w:val="22"/>
          <w:szCs w:val="22"/>
        </w:rPr>
      </w:pPr>
      <w:r w:rsidRPr="00E97E7B">
        <w:rPr>
          <w:rFonts w:ascii="Times New Roman" w:hAnsi="Times New Roman"/>
          <w:sz w:val="22"/>
          <w:szCs w:val="22"/>
        </w:rPr>
        <w:t>ZAPISNIK</w:t>
      </w:r>
    </w:p>
    <w:p w:rsidR="00C16B4E" w:rsidRPr="00E97E7B" w:rsidRDefault="00C16B4E" w:rsidP="00643FB6">
      <w:pPr>
        <w:jc w:val="center"/>
        <w:outlineLvl w:val="0"/>
        <w:rPr>
          <w:rFonts w:ascii="Times New Roman" w:hAnsi="Times New Roman"/>
          <w:sz w:val="22"/>
          <w:szCs w:val="22"/>
        </w:rPr>
      </w:pPr>
      <w:r w:rsidRPr="00E97E7B">
        <w:rPr>
          <w:rFonts w:ascii="Times New Roman" w:hAnsi="Times New Roman"/>
          <w:sz w:val="22"/>
          <w:szCs w:val="22"/>
        </w:rPr>
        <w:t xml:space="preserve"> </w:t>
      </w:r>
      <w:r w:rsidR="002160FC">
        <w:rPr>
          <w:rFonts w:ascii="Times New Roman" w:hAnsi="Times New Roman"/>
          <w:sz w:val="22"/>
          <w:szCs w:val="22"/>
          <w:lang w:val="pl-PL"/>
        </w:rPr>
        <w:t>19</w:t>
      </w:r>
      <w:r w:rsidRPr="00E97E7B">
        <w:rPr>
          <w:rFonts w:ascii="Times New Roman" w:hAnsi="Times New Roman"/>
          <w:sz w:val="22"/>
          <w:szCs w:val="22"/>
          <w:lang w:val="pl-PL"/>
        </w:rPr>
        <w:t xml:space="preserve">. seje Odbora za zaščito, reševanje in civilno obrambo, ki je bila </w:t>
      </w:r>
      <w:r w:rsidR="00767725">
        <w:rPr>
          <w:rFonts w:ascii="Times New Roman" w:hAnsi="Times New Roman"/>
          <w:sz w:val="22"/>
          <w:szCs w:val="22"/>
        </w:rPr>
        <w:t xml:space="preserve">v sredo </w:t>
      </w:r>
      <w:r w:rsidR="002160FC">
        <w:rPr>
          <w:rFonts w:ascii="Times New Roman" w:hAnsi="Times New Roman"/>
          <w:sz w:val="22"/>
          <w:szCs w:val="22"/>
        </w:rPr>
        <w:t>3. oktobra</w:t>
      </w:r>
      <w:r w:rsidR="00767725">
        <w:rPr>
          <w:rFonts w:ascii="Times New Roman" w:hAnsi="Times New Roman"/>
          <w:sz w:val="22"/>
          <w:szCs w:val="22"/>
        </w:rPr>
        <w:t xml:space="preserve"> 2018</w:t>
      </w:r>
      <w:r w:rsidR="00535112">
        <w:rPr>
          <w:rFonts w:ascii="Times New Roman" w:hAnsi="Times New Roman"/>
          <w:sz w:val="22"/>
          <w:szCs w:val="22"/>
        </w:rPr>
        <w:t xml:space="preserve"> ob 1</w:t>
      </w:r>
      <w:r w:rsidR="00767725">
        <w:rPr>
          <w:rFonts w:ascii="Times New Roman" w:hAnsi="Times New Roman"/>
          <w:sz w:val="22"/>
          <w:szCs w:val="22"/>
        </w:rPr>
        <w:t>6</w:t>
      </w:r>
      <w:r w:rsidR="00535112">
        <w:rPr>
          <w:rFonts w:ascii="Times New Roman" w:hAnsi="Times New Roman"/>
          <w:sz w:val="22"/>
          <w:szCs w:val="22"/>
        </w:rPr>
        <w:t>.3</w:t>
      </w:r>
      <w:r w:rsidRPr="00E97E7B">
        <w:rPr>
          <w:rFonts w:ascii="Times New Roman" w:hAnsi="Times New Roman"/>
          <w:sz w:val="22"/>
          <w:szCs w:val="22"/>
        </w:rPr>
        <w:t xml:space="preserve">0  uri v </w:t>
      </w:r>
      <w:r w:rsidR="00767725">
        <w:rPr>
          <w:rFonts w:ascii="Times New Roman" w:hAnsi="Times New Roman"/>
          <w:sz w:val="22"/>
          <w:szCs w:val="22"/>
        </w:rPr>
        <w:t>Banketni dvorani</w:t>
      </w:r>
      <w:r w:rsidRPr="00E97E7B">
        <w:rPr>
          <w:rFonts w:ascii="Times New Roman" w:hAnsi="Times New Roman"/>
          <w:sz w:val="22"/>
          <w:szCs w:val="22"/>
        </w:rPr>
        <w:t xml:space="preserve"> v Mestni hiši, Mestni trg 1, Ljubljana,</w:t>
      </w:r>
    </w:p>
    <w:p w:rsidR="00C16B4E" w:rsidRPr="00E97E7B" w:rsidRDefault="00C16B4E" w:rsidP="00643FB6">
      <w:pPr>
        <w:rPr>
          <w:rFonts w:ascii="Times New Roman" w:hAnsi="Times New Roman"/>
          <w:sz w:val="22"/>
          <w:szCs w:val="22"/>
        </w:rPr>
      </w:pPr>
    </w:p>
    <w:p w:rsidR="00C16B4E" w:rsidRPr="00E97E7B" w:rsidRDefault="00C16B4E" w:rsidP="00643FB6">
      <w:pPr>
        <w:rPr>
          <w:rFonts w:ascii="Times New Roman" w:hAnsi="Times New Roman"/>
          <w:sz w:val="22"/>
          <w:szCs w:val="22"/>
        </w:rPr>
      </w:pPr>
    </w:p>
    <w:p w:rsidR="00C16B4E" w:rsidRPr="00535112" w:rsidRDefault="00C16B4E" w:rsidP="00643FB6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535112">
        <w:rPr>
          <w:rFonts w:ascii="Times New Roman" w:hAnsi="Times New Roman"/>
          <w:sz w:val="22"/>
          <w:szCs w:val="22"/>
        </w:rPr>
        <w:t>Navzoči: predsednik, Tone PODOBNIK</w:t>
      </w:r>
    </w:p>
    <w:p w:rsidR="001D02D0" w:rsidRDefault="00C16B4E" w:rsidP="00643FB6">
      <w:pPr>
        <w:spacing w:before="120" w:after="120"/>
        <w:jc w:val="both"/>
        <w:rPr>
          <w:rFonts w:ascii="Times New Roman" w:hAnsi="Times New Roman"/>
          <w:bCs/>
          <w:sz w:val="22"/>
          <w:szCs w:val="22"/>
        </w:rPr>
      </w:pPr>
      <w:r w:rsidRPr="00535112">
        <w:rPr>
          <w:rFonts w:ascii="Times New Roman" w:hAnsi="Times New Roman"/>
          <w:sz w:val="22"/>
          <w:szCs w:val="22"/>
        </w:rPr>
        <w:t xml:space="preserve">Člani: </w:t>
      </w:r>
      <w:r w:rsidR="00A66C36">
        <w:rPr>
          <w:rFonts w:ascii="Times New Roman" w:hAnsi="Times New Roman"/>
          <w:sz w:val="22"/>
          <w:szCs w:val="22"/>
        </w:rPr>
        <w:t xml:space="preserve">Klemen Babnik, </w:t>
      </w:r>
      <w:r w:rsidRPr="00535112">
        <w:rPr>
          <w:rFonts w:ascii="Times New Roman" w:hAnsi="Times New Roman"/>
          <w:sz w:val="22"/>
          <w:szCs w:val="22"/>
        </w:rPr>
        <w:t>Danilo ŠARIĆ, Tomaž KUČIČ,</w:t>
      </w:r>
      <w:r w:rsidR="001D02D0">
        <w:rPr>
          <w:rFonts w:ascii="Times New Roman" w:hAnsi="Times New Roman"/>
          <w:bCs/>
          <w:sz w:val="22"/>
          <w:szCs w:val="22"/>
        </w:rPr>
        <w:t xml:space="preserve"> dr. Zvone ČADEŽ</w:t>
      </w:r>
      <w:r w:rsidR="002160FC">
        <w:rPr>
          <w:rFonts w:ascii="Times New Roman" w:hAnsi="Times New Roman"/>
          <w:bCs/>
          <w:sz w:val="22"/>
          <w:szCs w:val="22"/>
        </w:rPr>
        <w:t>, Pavel KLAVS</w:t>
      </w:r>
    </w:p>
    <w:p w:rsidR="001D02D0" w:rsidRPr="00535112" w:rsidRDefault="001D02D0" w:rsidP="00643FB6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</w:p>
    <w:p w:rsidR="00C16B4E" w:rsidRPr="00E97E7B" w:rsidRDefault="00C16B4E" w:rsidP="00643FB6">
      <w:pPr>
        <w:rPr>
          <w:rFonts w:ascii="Times New Roman" w:hAnsi="Times New Roman"/>
          <w:sz w:val="22"/>
          <w:szCs w:val="22"/>
        </w:rPr>
      </w:pPr>
      <w:r w:rsidRPr="00E97E7B">
        <w:rPr>
          <w:rFonts w:ascii="Times New Roman" w:hAnsi="Times New Roman"/>
          <w:sz w:val="22"/>
          <w:szCs w:val="22"/>
        </w:rPr>
        <w:t>VABLJENI:</w:t>
      </w:r>
    </w:p>
    <w:p w:rsidR="00C16B4E" w:rsidRPr="00E97E7B" w:rsidRDefault="00643FB6" w:rsidP="00643FB6">
      <w:pPr>
        <w:pStyle w:val="Odstavekseznama"/>
        <w:numPr>
          <w:ilvl w:val="0"/>
          <w:numId w:val="1"/>
        </w:numPr>
        <w:ind w:left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</w:t>
      </w:r>
      <w:r w:rsidR="00FB105A">
        <w:rPr>
          <w:rFonts w:ascii="Times New Roman" w:hAnsi="Times New Roman"/>
          <w:sz w:val="22"/>
          <w:szCs w:val="22"/>
        </w:rPr>
        <w:t>. Robert KU</w:t>
      </w:r>
      <w:r w:rsidR="00535112">
        <w:rPr>
          <w:rFonts w:ascii="Times New Roman" w:hAnsi="Times New Roman"/>
          <w:sz w:val="22"/>
          <w:szCs w:val="22"/>
        </w:rPr>
        <w:t>S</w:t>
      </w:r>
      <w:r w:rsidR="00C16B4E">
        <w:rPr>
          <w:rFonts w:ascii="Times New Roman" w:hAnsi="Times New Roman"/>
          <w:sz w:val="22"/>
          <w:szCs w:val="22"/>
        </w:rPr>
        <w:t>,</w:t>
      </w:r>
      <w:r w:rsidR="00C16B4E" w:rsidRPr="00E97E7B">
        <w:rPr>
          <w:rFonts w:ascii="Times New Roman" w:hAnsi="Times New Roman"/>
          <w:sz w:val="22"/>
          <w:szCs w:val="22"/>
        </w:rPr>
        <w:t xml:space="preserve"> </w:t>
      </w:r>
      <w:r w:rsidR="00C16B4E">
        <w:rPr>
          <w:rFonts w:ascii="Times New Roman" w:hAnsi="Times New Roman"/>
          <w:sz w:val="22"/>
          <w:szCs w:val="22"/>
        </w:rPr>
        <w:t>Oddelek</w:t>
      </w:r>
      <w:r w:rsidR="00C16B4E" w:rsidRPr="00E97E7B">
        <w:rPr>
          <w:rFonts w:ascii="Times New Roman" w:hAnsi="Times New Roman"/>
          <w:sz w:val="22"/>
          <w:szCs w:val="22"/>
        </w:rPr>
        <w:t xml:space="preserve"> za zaščito, reševanje in civilno obrambo </w:t>
      </w:r>
    </w:p>
    <w:p w:rsidR="00C16B4E" w:rsidRPr="00E97E7B" w:rsidRDefault="00643FB6" w:rsidP="00643FB6">
      <w:pPr>
        <w:pStyle w:val="Odstavekseznama"/>
        <w:numPr>
          <w:ilvl w:val="0"/>
          <w:numId w:val="1"/>
        </w:numPr>
        <w:ind w:left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</w:t>
      </w:r>
      <w:r w:rsidR="002160FC">
        <w:rPr>
          <w:rFonts w:ascii="Times New Roman" w:hAnsi="Times New Roman"/>
          <w:sz w:val="22"/>
          <w:szCs w:val="22"/>
        </w:rPr>
        <w:t>. Roman Fortuna</w:t>
      </w:r>
      <w:r w:rsidR="007355ED">
        <w:rPr>
          <w:rFonts w:ascii="Times New Roman" w:hAnsi="Times New Roman"/>
          <w:sz w:val="22"/>
          <w:szCs w:val="22"/>
        </w:rPr>
        <w:t>, Mestno</w:t>
      </w:r>
      <w:r w:rsidR="00C16B4E" w:rsidRPr="00E97E7B">
        <w:rPr>
          <w:rFonts w:ascii="Times New Roman" w:hAnsi="Times New Roman"/>
          <w:sz w:val="22"/>
          <w:szCs w:val="22"/>
        </w:rPr>
        <w:t xml:space="preserve"> redar</w:t>
      </w:r>
      <w:r w:rsidR="00767725">
        <w:rPr>
          <w:rFonts w:ascii="Times New Roman" w:hAnsi="Times New Roman"/>
          <w:sz w:val="22"/>
          <w:szCs w:val="22"/>
        </w:rPr>
        <w:t>stvo</w:t>
      </w:r>
    </w:p>
    <w:p w:rsidR="00C16B4E" w:rsidRPr="00E97E7B" w:rsidRDefault="00C16B4E" w:rsidP="00643FB6">
      <w:pPr>
        <w:jc w:val="both"/>
        <w:rPr>
          <w:rFonts w:ascii="Times New Roman" w:hAnsi="Times New Roman"/>
          <w:sz w:val="22"/>
          <w:szCs w:val="22"/>
        </w:rPr>
      </w:pPr>
    </w:p>
    <w:p w:rsidR="00C16B4E" w:rsidRDefault="00C16B4E" w:rsidP="00643FB6">
      <w:pPr>
        <w:rPr>
          <w:rFonts w:ascii="Times New Roman" w:hAnsi="Times New Roman"/>
          <w:sz w:val="22"/>
          <w:szCs w:val="22"/>
        </w:rPr>
      </w:pPr>
      <w:r w:rsidRPr="00E97E7B">
        <w:rPr>
          <w:rFonts w:ascii="Times New Roman" w:hAnsi="Times New Roman"/>
          <w:sz w:val="22"/>
          <w:szCs w:val="22"/>
        </w:rPr>
        <w:t>Predlagani dnevni red:</w:t>
      </w:r>
    </w:p>
    <w:p w:rsidR="002160FC" w:rsidRPr="001E1121" w:rsidRDefault="002160FC" w:rsidP="002160FC">
      <w:pPr>
        <w:pStyle w:val="Telobesedila"/>
        <w:numPr>
          <w:ilvl w:val="0"/>
          <w:numId w:val="7"/>
        </w:numPr>
        <w:ind w:left="720"/>
        <w:jc w:val="left"/>
        <w:rPr>
          <w:rFonts w:ascii="Times New Roman" w:hAnsi="Times New Roman"/>
          <w:b w:val="0"/>
          <w:sz w:val="22"/>
          <w:szCs w:val="22"/>
        </w:rPr>
      </w:pPr>
      <w:r w:rsidRPr="001E1121">
        <w:rPr>
          <w:rFonts w:ascii="Times New Roman" w:hAnsi="Times New Roman"/>
          <w:b w:val="0"/>
          <w:sz w:val="22"/>
          <w:szCs w:val="22"/>
        </w:rPr>
        <w:t>Potrditev predlaganega dnevnega reda</w:t>
      </w:r>
    </w:p>
    <w:p w:rsidR="002160FC" w:rsidRPr="001E1121" w:rsidRDefault="002160FC" w:rsidP="002160FC">
      <w:pPr>
        <w:pStyle w:val="Telobesedila"/>
        <w:numPr>
          <w:ilvl w:val="0"/>
          <w:numId w:val="7"/>
        </w:numPr>
        <w:ind w:left="720"/>
        <w:jc w:val="left"/>
        <w:rPr>
          <w:rFonts w:ascii="Times New Roman" w:hAnsi="Times New Roman"/>
          <w:b w:val="0"/>
          <w:sz w:val="22"/>
          <w:szCs w:val="22"/>
        </w:rPr>
      </w:pPr>
      <w:r w:rsidRPr="001E1121">
        <w:rPr>
          <w:rFonts w:ascii="Times New Roman" w:hAnsi="Times New Roman"/>
          <w:b w:val="0"/>
          <w:sz w:val="22"/>
          <w:szCs w:val="22"/>
        </w:rPr>
        <w:t>Potrditev zapisnika 17. seje odbora, seznanitev z nesklepčnostjo sklica 18. seje odbora</w:t>
      </w:r>
    </w:p>
    <w:p w:rsidR="002160FC" w:rsidRPr="001E1121" w:rsidRDefault="002160FC" w:rsidP="002160FC">
      <w:pPr>
        <w:numPr>
          <w:ilvl w:val="0"/>
          <w:numId w:val="7"/>
        </w:numPr>
        <w:ind w:left="720"/>
        <w:outlineLvl w:val="3"/>
        <w:rPr>
          <w:rFonts w:ascii="NimbusSansBecker" w:hAnsi="NimbusSansBecker" w:cs="Arial"/>
          <w:sz w:val="21"/>
          <w:szCs w:val="21"/>
        </w:rPr>
      </w:pPr>
      <w:r w:rsidRPr="00963A43">
        <w:rPr>
          <w:rFonts w:ascii="NimbusSansBecker" w:hAnsi="NimbusSansBecker" w:cs="Arial"/>
          <w:sz w:val="21"/>
          <w:szCs w:val="21"/>
        </w:rPr>
        <w:t>Poročilo o izvrševanju proračuna Mestne občine Ljubljana za leto 2018 za obdobje od 1. 1. do 30. 6. 2018</w:t>
      </w:r>
    </w:p>
    <w:p w:rsidR="002160FC" w:rsidRPr="00963A43" w:rsidRDefault="002160FC" w:rsidP="002160FC">
      <w:pPr>
        <w:ind w:left="720"/>
        <w:outlineLvl w:val="4"/>
        <w:rPr>
          <w:rFonts w:ascii="NimbusSansBeckerBold" w:hAnsi="NimbusSansBeckerBold" w:cs="Arial"/>
          <w:vanish/>
          <w:szCs w:val="24"/>
        </w:rPr>
      </w:pPr>
      <w:r w:rsidRPr="00963A43">
        <w:rPr>
          <w:rFonts w:ascii="NimbusSansBeckerBold" w:hAnsi="NimbusSansBeckerBold" w:cs="Arial"/>
          <w:vanish/>
          <w:szCs w:val="24"/>
        </w:rPr>
        <w:t>Gradivo</w:t>
      </w:r>
    </w:p>
    <w:p w:rsidR="002160FC" w:rsidRPr="00963A43" w:rsidRDefault="00536D91" w:rsidP="002160FC">
      <w:pPr>
        <w:numPr>
          <w:ilvl w:val="1"/>
          <w:numId w:val="7"/>
        </w:numPr>
        <w:ind w:left="1440"/>
        <w:rPr>
          <w:rFonts w:cs="Arial"/>
          <w:vanish/>
          <w:sz w:val="19"/>
          <w:szCs w:val="19"/>
        </w:rPr>
      </w:pPr>
      <w:hyperlink r:id="rId7" w:history="1">
        <w:r w:rsidR="002160FC" w:rsidRPr="00963A43">
          <w:rPr>
            <w:rFonts w:cs="Arial"/>
            <w:vanish/>
            <w:sz w:val="19"/>
            <w:szCs w:val="19"/>
          </w:rPr>
          <w:t>Poročilo o izvrševanju proračuna Mestne občine Ljubljana za leto 2018 za obdobje od 1. 1. do 30. 6. 2018</w:t>
        </w:r>
      </w:hyperlink>
      <w:r w:rsidR="002160FC" w:rsidRPr="00963A43">
        <w:rPr>
          <w:rFonts w:cs="Arial"/>
          <w:vanish/>
          <w:sz w:val="19"/>
          <w:szCs w:val="19"/>
        </w:rPr>
        <w:t xml:space="preserve"> (pdf, 10 MB)</w:t>
      </w:r>
    </w:p>
    <w:p w:rsidR="002160FC" w:rsidRDefault="002160FC" w:rsidP="002160FC">
      <w:pPr>
        <w:numPr>
          <w:ilvl w:val="0"/>
          <w:numId w:val="7"/>
        </w:numPr>
        <w:ind w:left="720"/>
        <w:outlineLvl w:val="3"/>
        <w:rPr>
          <w:rFonts w:ascii="NimbusSansBecker" w:hAnsi="NimbusSansBecker" w:cs="Arial"/>
          <w:sz w:val="21"/>
          <w:szCs w:val="21"/>
        </w:rPr>
      </w:pPr>
      <w:r w:rsidRPr="00963A43">
        <w:rPr>
          <w:rFonts w:ascii="NimbusSansBecker" w:hAnsi="NimbusSansBecker" w:cs="Arial"/>
          <w:sz w:val="21"/>
          <w:szCs w:val="21"/>
        </w:rPr>
        <w:t>Predlog Odloka o rebalansu proračuna Mestne občine Ljubljana za leto 2018</w:t>
      </w:r>
    </w:p>
    <w:p w:rsidR="002160FC" w:rsidRPr="001E1121" w:rsidRDefault="002160FC" w:rsidP="002160FC">
      <w:pPr>
        <w:pStyle w:val="Telobesedila"/>
        <w:numPr>
          <w:ilvl w:val="0"/>
          <w:numId w:val="7"/>
        </w:numPr>
        <w:ind w:left="720"/>
        <w:jc w:val="left"/>
        <w:rPr>
          <w:rFonts w:ascii="Times New Roman" w:hAnsi="Times New Roman"/>
          <w:b w:val="0"/>
          <w:sz w:val="22"/>
          <w:szCs w:val="22"/>
        </w:rPr>
      </w:pPr>
      <w:r w:rsidRPr="001E1121">
        <w:rPr>
          <w:rFonts w:ascii="Times New Roman" w:hAnsi="Times New Roman"/>
          <w:b w:val="0"/>
          <w:sz w:val="22"/>
          <w:szCs w:val="22"/>
        </w:rPr>
        <w:t>Razno</w:t>
      </w:r>
    </w:p>
    <w:p w:rsidR="00535112" w:rsidRDefault="00535112" w:rsidP="00535112">
      <w:pPr>
        <w:pStyle w:val="Telobesedila"/>
        <w:ind w:left="720"/>
        <w:jc w:val="left"/>
        <w:rPr>
          <w:rFonts w:ascii="Times New Roman" w:hAnsi="Times New Roman"/>
          <w:b w:val="0"/>
          <w:sz w:val="22"/>
          <w:szCs w:val="22"/>
        </w:rPr>
      </w:pPr>
    </w:p>
    <w:p w:rsidR="00535112" w:rsidRPr="00535112" w:rsidRDefault="00535112" w:rsidP="00535112">
      <w:pPr>
        <w:pStyle w:val="Telobesedila"/>
        <w:jc w:val="left"/>
        <w:rPr>
          <w:rFonts w:ascii="Times New Roman" w:hAnsi="Times New Roman"/>
          <w:b w:val="0"/>
          <w:sz w:val="22"/>
          <w:szCs w:val="22"/>
          <w:u w:val="single"/>
        </w:rPr>
      </w:pPr>
    </w:p>
    <w:p w:rsidR="00535112" w:rsidRPr="00535112" w:rsidRDefault="00643FB6" w:rsidP="00535112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  <w:r w:rsidRPr="00535112">
        <w:rPr>
          <w:rFonts w:ascii="Times New Roman" w:hAnsi="Times New Roman"/>
          <w:b w:val="0"/>
          <w:sz w:val="22"/>
          <w:szCs w:val="22"/>
        </w:rPr>
        <w:t>AD 1</w:t>
      </w:r>
    </w:p>
    <w:p w:rsidR="00535112" w:rsidRPr="00535112" w:rsidRDefault="00535112" w:rsidP="00535112">
      <w:pPr>
        <w:pStyle w:val="Telobesedila"/>
        <w:jc w:val="left"/>
        <w:rPr>
          <w:rFonts w:ascii="Times New Roman" w:hAnsi="Times New Roman"/>
          <w:b w:val="0"/>
          <w:sz w:val="22"/>
          <w:szCs w:val="22"/>
          <w:u w:val="single"/>
        </w:rPr>
      </w:pPr>
      <w:r w:rsidRPr="00535112">
        <w:rPr>
          <w:rFonts w:ascii="Times New Roman" w:hAnsi="Times New Roman"/>
          <w:b w:val="0"/>
          <w:sz w:val="22"/>
          <w:szCs w:val="22"/>
          <w:u w:val="single"/>
        </w:rPr>
        <w:t xml:space="preserve"> Potrditev predlaganega dnevnega reda.</w:t>
      </w:r>
    </w:p>
    <w:p w:rsidR="00535112" w:rsidRDefault="00535112" w:rsidP="00535112">
      <w:pPr>
        <w:pStyle w:val="Odstavekseznama"/>
        <w:ind w:left="0"/>
        <w:rPr>
          <w:rFonts w:ascii="Times New Roman" w:hAnsi="Times New Roman"/>
          <w:sz w:val="22"/>
          <w:szCs w:val="22"/>
        </w:rPr>
      </w:pPr>
    </w:p>
    <w:p w:rsidR="00535112" w:rsidRDefault="00C16B4E" w:rsidP="00535112">
      <w:pPr>
        <w:pStyle w:val="Odstavekseznama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Sprejet je bil predlagani d</w:t>
      </w:r>
      <w:r w:rsidRPr="003877DE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evni red.</w:t>
      </w:r>
      <w:r w:rsidR="00535112">
        <w:rPr>
          <w:rFonts w:ascii="Times New Roman" w:hAnsi="Times New Roman"/>
          <w:sz w:val="22"/>
          <w:szCs w:val="22"/>
        </w:rPr>
        <w:t xml:space="preserve"> </w:t>
      </w:r>
    </w:p>
    <w:p w:rsidR="00C16B4E" w:rsidRDefault="00C16B4E" w:rsidP="00643FB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2160FC" w:rsidRDefault="00643FB6" w:rsidP="002160F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 2</w:t>
      </w:r>
    </w:p>
    <w:p w:rsidR="002160FC" w:rsidRPr="002160FC" w:rsidRDefault="002160FC" w:rsidP="002160FC">
      <w:pPr>
        <w:rPr>
          <w:rFonts w:ascii="Times New Roman" w:hAnsi="Times New Roman"/>
          <w:sz w:val="22"/>
          <w:szCs w:val="22"/>
          <w:u w:val="single"/>
        </w:rPr>
      </w:pPr>
      <w:r w:rsidRPr="002160FC">
        <w:rPr>
          <w:rFonts w:ascii="Times New Roman" w:hAnsi="Times New Roman"/>
          <w:sz w:val="22"/>
          <w:szCs w:val="22"/>
          <w:u w:val="single"/>
        </w:rPr>
        <w:t>Potrditev zapisnika 17. seje odbora, seznanitev z nesklepčnostjo sklica 18. seje odbora</w:t>
      </w:r>
    </w:p>
    <w:p w:rsidR="00C16B4E" w:rsidRPr="0072502D" w:rsidRDefault="00C16B4E" w:rsidP="00643FB6">
      <w:pPr>
        <w:rPr>
          <w:rFonts w:ascii="Times New Roman" w:hAnsi="Times New Roman"/>
          <w:i/>
          <w:sz w:val="22"/>
          <w:szCs w:val="22"/>
          <w:u w:val="single"/>
        </w:rPr>
      </w:pPr>
    </w:p>
    <w:p w:rsidR="002160FC" w:rsidRDefault="00C16B4E" w:rsidP="00643FB6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SKLEP</w:t>
      </w:r>
      <w:r w:rsidR="00D16FF5">
        <w:rPr>
          <w:rFonts w:ascii="Times New Roman" w:hAnsi="Times New Roman"/>
          <w:b/>
          <w:sz w:val="22"/>
          <w:szCs w:val="22"/>
        </w:rPr>
        <w:t xml:space="preserve"> 1/19</w:t>
      </w:r>
      <w:r w:rsidRPr="00300E00">
        <w:rPr>
          <w:rFonts w:ascii="Times New Roman" w:hAnsi="Times New Roman"/>
          <w:b/>
          <w:sz w:val="22"/>
          <w:szCs w:val="22"/>
        </w:rPr>
        <w:t>:</w:t>
      </w:r>
    </w:p>
    <w:p w:rsidR="002160FC" w:rsidRDefault="002160FC" w:rsidP="00643FB6">
      <w:pPr>
        <w:jc w:val="both"/>
        <w:rPr>
          <w:rFonts w:ascii="Times New Roman" w:hAnsi="Times New Roman"/>
          <w:b/>
          <w:sz w:val="22"/>
          <w:szCs w:val="22"/>
        </w:rPr>
      </w:pPr>
    </w:p>
    <w:p w:rsidR="00C16B4E" w:rsidRDefault="00535112" w:rsidP="00643FB6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Potrdi se zapisnik 1</w:t>
      </w:r>
      <w:r w:rsidR="002160FC">
        <w:rPr>
          <w:rFonts w:ascii="Times New Roman" w:hAnsi="Times New Roman"/>
          <w:b/>
          <w:sz w:val="22"/>
          <w:szCs w:val="22"/>
        </w:rPr>
        <w:t>7</w:t>
      </w:r>
      <w:r w:rsidR="00C16B4E">
        <w:rPr>
          <w:rFonts w:ascii="Times New Roman" w:hAnsi="Times New Roman"/>
          <w:b/>
          <w:sz w:val="22"/>
          <w:szCs w:val="22"/>
        </w:rPr>
        <w:t>.</w:t>
      </w:r>
      <w:r w:rsidR="002160FC">
        <w:rPr>
          <w:rFonts w:ascii="Times New Roman" w:hAnsi="Times New Roman"/>
          <w:b/>
          <w:sz w:val="22"/>
          <w:szCs w:val="22"/>
        </w:rPr>
        <w:t xml:space="preserve"> </w:t>
      </w:r>
      <w:r w:rsidR="00C16B4E" w:rsidRPr="00AF45F5">
        <w:rPr>
          <w:rFonts w:ascii="Times New Roman" w:hAnsi="Times New Roman"/>
          <w:b/>
          <w:sz w:val="22"/>
          <w:szCs w:val="22"/>
          <w:lang w:val="pl-PL"/>
        </w:rPr>
        <w:t>Odbora za zaščito, reševanje in civilno obrambo</w:t>
      </w:r>
      <w:r w:rsidR="00C16B4E">
        <w:rPr>
          <w:rFonts w:ascii="Times New Roman" w:hAnsi="Times New Roman"/>
          <w:b/>
          <w:sz w:val="22"/>
          <w:szCs w:val="22"/>
        </w:rPr>
        <w:t>.</w:t>
      </w:r>
    </w:p>
    <w:p w:rsidR="00C16B4E" w:rsidRPr="00AF45F5" w:rsidRDefault="00C16B4E" w:rsidP="00643FB6">
      <w:pPr>
        <w:rPr>
          <w:b/>
        </w:rPr>
      </w:pPr>
    </w:p>
    <w:p w:rsidR="00FB105A" w:rsidRDefault="00C16B4E" w:rsidP="00FB105A">
      <w:pPr>
        <w:rPr>
          <w:rFonts w:ascii="Times New Roman" w:hAnsi="Times New Roman"/>
          <w:b/>
          <w:iCs/>
          <w:sz w:val="22"/>
          <w:szCs w:val="22"/>
          <w:u w:val="single"/>
        </w:rPr>
      </w:pPr>
      <w:r w:rsidRPr="00FF5E41">
        <w:rPr>
          <w:rFonts w:ascii="Times New Roman" w:hAnsi="Times New Roman"/>
          <w:sz w:val="22"/>
          <w:szCs w:val="22"/>
        </w:rPr>
        <w:t xml:space="preserve">Sklep </w:t>
      </w:r>
      <w:r w:rsidRPr="00FF5E41">
        <w:rPr>
          <w:rFonts w:ascii="Times New Roman" w:hAnsi="Times New Roman"/>
          <w:b/>
          <w:bCs/>
          <w:sz w:val="22"/>
          <w:szCs w:val="22"/>
        </w:rPr>
        <w:t>JE</w:t>
      </w:r>
      <w:r w:rsidRPr="00FF5E41">
        <w:rPr>
          <w:rFonts w:ascii="Times New Roman" w:hAnsi="Times New Roman"/>
          <w:sz w:val="22"/>
          <w:szCs w:val="22"/>
        </w:rPr>
        <w:t xml:space="preserve"> bil sprejet s </w:t>
      </w:r>
      <w:r w:rsidRPr="00E97E7B">
        <w:rPr>
          <w:rFonts w:ascii="Times New Roman" w:hAnsi="Times New Roman"/>
          <w:sz w:val="22"/>
          <w:szCs w:val="22"/>
        </w:rPr>
        <w:t> </w:t>
      </w:r>
      <w:r w:rsidR="002160FC">
        <w:rPr>
          <w:rFonts w:ascii="Times New Roman" w:hAnsi="Times New Roman"/>
          <w:b/>
          <w:bCs/>
          <w:sz w:val="22"/>
          <w:szCs w:val="22"/>
        </w:rPr>
        <w:t>6</w:t>
      </w:r>
      <w:r w:rsidR="00FB105A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Pr="00FF5E41">
        <w:rPr>
          <w:rFonts w:ascii="Times New Roman" w:hAnsi="Times New Roman"/>
          <w:sz w:val="22"/>
          <w:szCs w:val="22"/>
        </w:rPr>
        <w:t xml:space="preserve"> glasovi ZA in </w:t>
      </w:r>
      <w:r w:rsidRPr="00E97E7B">
        <w:rPr>
          <w:rFonts w:ascii="Times New Roman" w:hAnsi="Times New Roman"/>
          <w:sz w:val="22"/>
          <w:szCs w:val="22"/>
        </w:rPr>
        <w:t> </w:t>
      </w:r>
      <w:r w:rsidRPr="00E97E7B">
        <w:rPr>
          <w:rFonts w:ascii="Times New Roman" w:hAnsi="Times New Roman"/>
          <w:b/>
          <w:bCs/>
          <w:sz w:val="22"/>
          <w:szCs w:val="22"/>
        </w:rPr>
        <w:t>0</w:t>
      </w:r>
      <w:r w:rsidRPr="00FF5E41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Pr="00FF5E41">
        <w:rPr>
          <w:rFonts w:ascii="Times New Roman" w:hAnsi="Times New Roman"/>
          <w:sz w:val="22"/>
          <w:szCs w:val="22"/>
        </w:rPr>
        <w:t xml:space="preserve"> glasovi PROTI od </w:t>
      </w:r>
      <w:r w:rsidRPr="00E97E7B">
        <w:rPr>
          <w:rFonts w:ascii="Times New Roman" w:hAnsi="Times New Roman"/>
          <w:sz w:val="22"/>
          <w:szCs w:val="22"/>
        </w:rPr>
        <w:t> </w:t>
      </w:r>
      <w:r w:rsidR="002160FC">
        <w:rPr>
          <w:rFonts w:ascii="Times New Roman" w:hAnsi="Times New Roman"/>
          <w:b/>
          <w:bCs/>
          <w:sz w:val="22"/>
          <w:szCs w:val="22"/>
        </w:rPr>
        <w:t>6</w:t>
      </w:r>
      <w:r w:rsidRPr="00FF5E41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F5E41">
        <w:rPr>
          <w:rFonts w:ascii="Times New Roman" w:hAnsi="Times New Roman"/>
          <w:sz w:val="22"/>
          <w:szCs w:val="22"/>
        </w:rPr>
        <w:t> navzočih</w:t>
      </w:r>
      <w:r w:rsidRPr="00FF5E41">
        <w:rPr>
          <w:rFonts w:ascii="Times New Roman" w:hAnsi="Times New Roman"/>
          <w:b/>
          <w:iCs/>
          <w:sz w:val="22"/>
          <w:szCs w:val="22"/>
          <w:u w:val="single"/>
        </w:rPr>
        <w:t xml:space="preserve"> </w:t>
      </w:r>
    </w:p>
    <w:p w:rsidR="00FB105A" w:rsidRDefault="00FB105A" w:rsidP="00FB105A">
      <w:pPr>
        <w:rPr>
          <w:rFonts w:ascii="Times New Roman" w:hAnsi="Times New Roman"/>
          <w:b/>
          <w:iCs/>
          <w:sz w:val="22"/>
          <w:szCs w:val="22"/>
          <w:u w:val="single"/>
        </w:rPr>
      </w:pPr>
    </w:p>
    <w:p w:rsidR="002160FC" w:rsidRDefault="002160FC" w:rsidP="00FB105A">
      <w:pPr>
        <w:rPr>
          <w:rFonts w:ascii="Times New Roman" w:hAnsi="Times New Roman"/>
          <w:iCs/>
          <w:sz w:val="22"/>
          <w:szCs w:val="22"/>
        </w:rPr>
      </w:pPr>
      <w:r w:rsidRPr="002160FC">
        <w:rPr>
          <w:rFonts w:ascii="Times New Roman" w:hAnsi="Times New Roman"/>
          <w:iCs/>
          <w:sz w:val="22"/>
          <w:szCs w:val="22"/>
        </w:rPr>
        <w:t>Odbor se je seznanil z nesklepčnostjo sklica 18. seje odbora</w:t>
      </w:r>
      <w:r>
        <w:rPr>
          <w:rFonts w:ascii="Times New Roman" w:hAnsi="Times New Roman"/>
          <w:iCs/>
          <w:sz w:val="22"/>
          <w:szCs w:val="22"/>
        </w:rPr>
        <w:t>.</w:t>
      </w:r>
    </w:p>
    <w:p w:rsidR="002160FC" w:rsidRPr="002160FC" w:rsidRDefault="002160FC" w:rsidP="00FB105A">
      <w:pPr>
        <w:rPr>
          <w:rFonts w:ascii="Times New Roman" w:hAnsi="Times New Roman"/>
          <w:iCs/>
          <w:sz w:val="22"/>
          <w:szCs w:val="22"/>
        </w:rPr>
      </w:pPr>
    </w:p>
    <w:p w:rsidR="002160FC" w:rsidRDefault="00C16B4E" w:rsidP="002160FC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  <w:r w:rsidRPr="002C5449">
        <w:rPr>
          <w:rFonts w:ascii="Times New Roman" w:hAnsi="Times New Roman"/>
          <w:b w:val="0"/>
          <w:sz w:val="22"/>
          <w:szCs w:val="22"/>
        </w:rPr>
        <w:t>AD 3</w:t>
      </w:r>
      <w:r w:rsidR="002160FC">
        <w:rPr>
          <w:rFonts w:ascii="Times New Roman" w:hAnsi="Times New Roman"/>
          <w:b w:val="0"/>
          <w:sz w:val="22"/>
          <w:szCs w:val="22"/>
        </w:rPr>
        <w:t>, 4</w:t>
      </w:r>
    </w:p>
    <w:p w:rsidR="002160FC" w:rsidRPr="002160FC" w:rsidRDefault="002160FC" w:rsidP="002160FC">
      <w:pPr>
        <w:pStyle w:val="Telobesedila"/>
        <w:jc w:val="left"/>
        <w:rPr>
          <w:rFonts w:cs="Arial"/>
          <w:b w:val="0"/>
          <w:sz w:val="19"/>
          <w:szCs w:val="19"/>
          <w:u w:val="single"/>
        </w:rPr>
      </w:pPr>
      <w:r w:rsidRPr="002160FC">
        <w:rPr>
          <w:rFonts w:ascii="NimbusSansBecker" w:hAnsi="NimbusSansBecker" w:cs="Arial"/>
          <w:b w:val="0"/>
          <w:sz w:val="21"/>
          <w:szCs w:val="21"/>
          <w:u w:val="single"/>
        </w:rPr>
        <w:t>Poročilo o izvrševanju proračuna Mestne občine Ljubljana za leto 2018 za obdobje od 1. 1. do 30. 6. 2018</w:t>
      </w:r>
      <w:r w:rsidRPr="002160FC">
        <w:rPr>
          <w:rFonts w:ascii="NimbusSansBeckerBold" w:hAnsi="NimbusSansBeckerBold" w:cs="Arial"/>
          <w:b w:val="0"/>
          <w:vanish/>
          <w:szCs w:val="24"/>
          <w:u w:val="single"/>
        </w:rPr>
        <w:t>Gradivo</w:t>
      </w:r>
      <w:hyperlink r:id="rId8" w:history="1">
        <w:r w:rsidRPr="002160FC">
          <w:rPr>
            <w:rFonts w:cs="Arial"/>
            <w:b w:val="0"/>
            <w:vanish/>
            <w:sz w:val="19"/>
            <w:szCs w:val="19"/>
            <w:u w:val="single"/>
          </w:rPr>
          <w:t>Poročilo o izvrševanju proračuna Mestne občine Ljubljana za leto 2018 za obdobje od 1. 1. do 30. 6. 2018</w:t>
        </w:r>
      </w:hyperlink>
      <w:r w:rsidRPr="002160FC">
        <w:rPr>
          <w:rFonts w:cs="Arial"/>
          <w:b w:val="0"/>
          <w:vanish/>
          <w:sz w:val="19"/>
          <w:szCs w:val="19"/>
          <w:u w:val="single"/>
        </w:rPr>
        <w:t xml:space="preserve"> (pdf, 10 MB)</w:t>
      </w:r>
    </w:p>
    <w:p w:rsidR="002160FC" w:rsidRPr="002160FC" w:rsidRDefault="002160FC" w:rsidP="002160FC">
      <w:pPr>
        <w:pStyle w:val="Telobesedila"/>
        <w:jc w:val="left"/>
        <w:rPr>
          <w:rFonts w:ascii="Times New Roman" w:hAnsi="Times New Roman"/>
          <w:b w:val="0"/>
          <w:sz w:val="22"/>
          <w:szCs w:val="22"/>
          <w:u w:val="single"/>
        </w:rPr>
      </w:pPr>
      <w:r w:rsidRPr="002160FC">
        <w:rPr>
          <w:rFonts w:ascii="NimbusSansBecker" w:hAnsi="NimbusSansBecker" w:cs="Arial"/>
          <w:b w:val="0"/>
          <w:sz w:val="21"/>
          <w:szCs w:val="21"/>
          <w:u w:val="single"/>
        </w:rPr>
        <w:t>Predlog Odloka o rebalansu proračuna Mestne občine Ljubljana za leto 2018</w:t>
      </w:r>
    </w:p>
    <w:p w:rsidR="002160FC" w:rsidRDefault="002160FC" w:rsidP="002C5449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</w:p>
    <w:p w:rsidR="002160FC" w:rsidRDefault="002160FC" w:rsidP="001D02D0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Odbor je na predlog predsednika </w:t>
      </w:r>
      <w:r w:rsidR="00D16FF5">
        <w:rPr>
          <w:rFonts w:ascii="Times New Roman" w:hAnsi="Times New Roman"/>
          <w:b w:val="0"/>
          <w:sz w:val="22"/>
          <w:szCs w:val="22"/>
        </w:rPr>
        <w:t>odbora obravnaval istočasno.</w:t>
      </w:r>
    </w:p>
    <w:p w:rsidR="00D16FF5" w:rsidRPr="00D16FF5" w:rsidRDefault="002C5449" w:rsidP="00D16FF5">
      <w:pPr>
        <w:pStyle w:val="Telobesedila"/>
        <w:jc w:val="left"/>
        <w:rPr>
          <w:rFonts w:cs="Arial"/>
          <w:b w:val="0"/>
          <w:sz w:val="19"/>
          <w:szCs w:val="19"/>
        </w:rPr>
      </w:pPr>
      <w:r w:rsidRPr="001D02D0">
        <w:rPr>
          <w:rFonts w:ascii="Times New Roman" w:hAnsi="Times New Roman"/>
          <w:b w:val="0"/>
          <w:sz w:val="22"/>
          <w:szCs w:val="22"/>
        </w:rPr>
        <w:t>Člani so</w:t>
      </w:r>
      <w:r w:rsidR="00C16B4E" w:rsidRPr="001D02D0">
        <w:rPr>
          <w:rFonts w:ascii="Times New Roman" w:hAnsi="Times New Roman"/>
          <w:b w:val="0"/>
          <w:sz w:val="22"/>
          <w:szCs w:val="22"/>
        </w:rPr>
        <w:t xml:space="preserve"> pred sejo </w:t>
      </w:r>
      <w:r w:rsidR="002160FC">
        <w:rPr>
          <w:rFonts w:ascii="Times New Roman" w:hAnsi="Times New Roman"/>
          <w:b w:val="0"/>
          <w:sz w:val="22"/>
          <w:szCs w:val="22"/>
        </w:rPr>
        <w:t>prejeli gradivo za obravnavo 3 in 4</w:t>
      </w:r>
      <w:r w:rsidRPr="001D02D0">
        <w:rPr>
          <w:rFonts w:ascii="Times New Roman" w:hAnsi="Times New Roman"/>
          <w:b w:val="0"/>
          <w:sz w:val="22"/>
          <w:szCs w:val="22"/>
        </w:rPr>
        <w:t>.</w:t>
      </w:r>
      <w:r w:rsidR="00FB105A" w:rsidRPr="001D02D0">
        <w:rPr>
          <w:rFonts w:ascii="Times New Roman" w:hAnsi="Times New Roman"/>
          <w:b w:val="0"/>
          <w:sz w:val="22"/>
          <w:szCs w:val="22"/>
        </w:rPr>
        <w:t xml:space="preserve"> </w:t>
      </w:r>
      <w:r w:rsidR="00C16B4E" w:rsidRPr="001D02D0">
        <w:rPr>
          <w:rFonts w:ascii="Times New Roman" w:hAnsi="Times New Roman"/>
          <w:b w:val="0"/>
          <w:sz w:val="22"/>
          <w:szCs w:val="22"/>
        </w:rPr>
        <w:t>točke dnevnega reda seje mestnega sveta</w:t>
      </w:r>
      <w:r w:rsidR="00FB105A" w:rsidRPr="001D02D0">
        <w:rPr>
          <w:rFonts w:ascii="Times New Roman" w:hAnsi="Times New Roman"/>
          <w:b w:val="0"/>
          <w:sz w:val="22"/>
          <w:szCs w:val="22"/>
        </w:rPr>
        <w:t>.</w:t>
      </w:r>
      <w:r w:rsidR="001D02D0">
        <w:rPr>
          <w:rFonts w:ascii="Times New Roman" w:hAnsi="Times New Roman"/>
          <w:b w:val="0"/>
          <w:sz w:val="22"/>
          <w:szCs w:val="22"/>
        </w:rPr>
        <w:t xml:space="preserve"> Robert Kus in</w:t>
      </w:r>
      <w:r w:rsidR="00D16FF5">
        <w:rPr>
          <w:rFonts w:ascii="Times New Roman" w:hAnsi="Times New Roman"/>
          <w:b w:val="0"/>
          <w:sz w:val="22"/>
          <w:szCs w:val="22"/>
        </w:rPr>
        <w:t xml:space="preserve"> Roman Fortuna</w:t>
      </w:r>
      <w:r w:rsidRPr="001D02D0">
        <w:rPr>
          <w:rFonts w:ascii="Times New Roman" w:hAnsi="Times New Roman"/>
          <w:b w:val="0"/>
          <w:sz w:val="22"/>
          <w:szCs w:val="22"/>
        </w:rPr>
        <w:t>,</w:t>
      </w:r>
      <w:r w:rsidR="00FB105A" w:rsidRPr="001D02D0">
        <w:rPr>
          <w:rFonts w:ascii="Times New Roman" w:hAnsi="Times New Roman"/>
          <w:b w:val="0"/>
          <w:sz w:val="22"/>
          <w:szCs w:val="22"/>
        </w:rPr>
        <w:t xml:space="preserve"> vabljena na sejo, sta odboru podrobneje predstavila gradivo s področja Oddelka za zaščito</w:t>
      </w:r>
      <w:r w:rsidR="00FB105A" w:rsidRPr="00FB105A">
        <w:rPr>
          <w:rFonts w:ascii="Times New Roman" w:hAnsi="Times New Roman"/>
          <w:sz w:val="22"/>
          <w:szCs w:val="22"/>
        </w:rPr>
        <w:t xml:space="preserve">, </w:t>
      </w:r>
      <w:r w:rsidR="00FB105A" w:rsidRPr="001D02D0">
        <w:rPr>
          <w:rFonts w:ascii="Times New Roman" w:hAnsi="Times New Roman"/>
          <w:b w:val="0"/>
          <w:sz w:val="22"/>
          <w:szCs w:val="22"/>
        </w:rPr>
        <w:t>reševanje in civilno obrambo in Mestnega redarstva</w:t>
      </w:r>
      <w:r w:rsidR="00E14222">
        <w:rPr>
          <w:rFonts w:ascii="Times New Roman" w:hAnsi="Times New Roman"/>
          <w:b w:val="0"/>
          <w:sz w:val="22"/>
          <w:szCs w:val="22"/>
        </w:rPr>
        <w:t>,</w:t>
      </w:r>
      <w:r w:rsidR="00FB105A" w:rsidRPr="001D02D0">
        <w:rPr>
          <w:rFonts w:ascii="Times New Roman" w:hAnsi="Times New Roman"/>
          <w:b w:val="0"/>
          <w:sz w:val="22"/>
          <w:szCs w:val="22"/>
        </w:rPr>
        <w:t xml:space="preserve"> </w:t>
      </w:r>
      <w:r w:rsidR="00D16FF5" w:rsidRPr="00D16FF5">
        <w:rPr>
          <w:rFonts w:ascii="NimbusSansBecker" w:hAnsi="NimbusSansBecker" w:cs="Arial"/>
          <w:b w:val="0"/>
          <w:sz w:val="21"/>
          <w:szCs w:val="21"/>
        </w:rPr>
        <w:t>Poročilo o izvrševanju proračuna Mestne občine Ljubljana za leto 2018 za obdobje od 1. 1. do 30. 6. 2018</w:t>
      </w:r>
      <w:r w:rsidR="00D16FF5" w:rsidRPr="00D16FF5">
        <w:rPr>
          <w:rFonts w:ascii="NimbusSansBeckerBold" w:hAnsi="NimbusSansBeckerBold" w:cs="Arial"/>
          <w:b w:val="0"/>
          <w:vanish/>
          <w:szCs w:val="24"/>
        </w:rPr>
        <w:t>Gradivo</w:t>
      </w:r>
      <w:hyperlink r:id="rId9" w:history="1">
        <w:r w:rsidR="00D16FF5" w:rsidRPr="00D16FF5">
          <w:rPr>
            <w:rFonts w:cs="Arial"/>
            <w:b w:val="0"/>
            <w:vanish/>
            <w:sz w:val="19"/>
            <w:szCs w:val="19"/>
          </w:rPr>
          <w:t>Poročilo o izvrševanju proračuna Mestne občine Ljubljana za leto 2018 za obdobje od 1. 1. do 30. 6. 2018</w:t>
        </w:r>
      </w:hyperlink>
      <w:r w:rsidR="00D16FF5" w:rsidRPr="00D16FF5">
        <w:rPr>
          <w:rFonts w:cs="Arial"/>
          <w:b w:val="0"/>
          <w:vanish/>
          <w:sz w:val="19"/>
          <w:szCs w:val="19"/>
        </w:rPr>
        <w:t xml:space="preserve"> (pdf, 10 MB)</w:t>
      </w:r>
    </w:p>
    <w:p w:rsidR="00FB105A" w:rsidRPr="00FB105A" w:rsidRDefault="00D16FF5" w:rsidP="001D02D0">
      <w:pPr>
        <w:pStyle w:val="Telobesedila"/>
        <w:jc w:val="left"/>
      </w:pPr>
      <w:r w:rsidRPr="00D16FF5">
        <w:rPr>
          <w:rFonts w:ascii="NimbusSansBecker" w:hAnsi="NimbusSansBecker" w:cs="Arial"/>
          <w:b w:val="0"/>
          <w:sz w:val="21"/>
          <w:szCs w:val="21"/>
        </w:rPr>
        <w:t>Predlog Odloka o rebalansu proračuna Mestne občine Ljubljana za leto 2018</w:t>
      </w:r>
      <w:r>
        <w:rPr>
          <w:rFonts w:ascii="NimbusSansBecker" w:hAnsi="NimbusSansBecker" w:cs="Arial"/>
          <w:b w:val="0"/>
          <w:sz w:val="21"/>
          <w:szCs w:val="21"/>
        </w:rPr>
        <w:t xml:space="preserve"> </w:t>
      </w:r>
      <w:r w:rsidR="00FB105A" w:rsidRPr="001D02D0">
        <w:rPr>
          <w:rFonts w:ascii="Times New Roman" w:hAnsi="Times New Roman"/>
          <w:b w:val="0"/>
          <w:sz w:val="22"/>
          <w:szCs w:val="22"/>
        </w:rPr>
        <w:t>za katere je odbor pristojen.</w:t>
      </w:r>
    </w:p>
    <w:p w:rsidR="00C16B4E" w:rsidRPr="00BE758B" w:rsidRDefault="00C16B4E" w:rsidP="00792CDC">
      <w:pPr>
        <w:pStyle w:val="Odstavekseznama"/>
        <w:rPr>
          <w:rFonts w:ascii="Times New Roman" w:hAnsi="Times New Roman"/>
          <w:sz w:val="22"/>
          <w:szCs w:val="22"/>
        </w:rPr>
      </w:pPr>
    </w:p>
    <w:p w:rsidR="00C16B4E" w:rsidRDefault="00C16B4E" w:rsidP="00643FB6">
      <w:pPr>
        <w:pStyle w:val="Naslov3"/>
        <w:spacing w:before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9D3759">
        <w:rPr>
          <w:rFonts w:ascii="Times New Roman" w:hAnsi="Times New Roman"/>
          <w:b w:val="0"/>
          <w:color w:val="auto"/>
          <w:sz w:val="22"/>
          <w:szCs w:val="22"/>
        </w:rPr>
        <w:t>Po opravljeni razpravi članov odbora</w:t>
      </w:r>
      <w:r w:rsidRPr="009D375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D16FF5">
        <w:rPr>
          <w:rFonts w:ascii="Times New Roman" w:hAnsi="Times New Roman"/>
          <w:b w:val="0"/>
          <w:color w:val="auto"/>
          <w:sz w:val="22"/>
          <w:szCs w:val="22"/>
        </w:rPr>
        <w:t xml:space="preserve">sta </w:t>
      </w:r>
      <w:proofErr w:type="spellStart"/>
      <w:r w:rsidR="00D16FF5">
        <w:rPr>
          <w:rFonts w:ascii="Times New Roman" w:hAnsi="Times New Roman"/>
          <w:b w:val="0"/>
          <w:color w:val="auto"/>
          <w:sz w:val="22"/>
          <w:szCs w:val="22"/>
        </w:rPr>
        <w:t>bila</w:t>
      </w:r>
      <w:r w:rsidR="00BE758B">
        <w:rPr>
          <w:rFonts w:ascii="Times New Roman" w:hAnsi="Times New Roman"/>
          <w:b w:val="0"/>
          <w:color w:val="auto"/>
          <w:sz w:val="22"/>
          <w:szCs w:val="22"/>
        </w:rPr>
        <w:t>sprejet</w:t>
      </w:r>
      <w:r w:rsidR="00D16FF5">
        <w:rPr>
          <w:rFonts w:ascii="Times New Roman" w:hAnsi="Times New Roman"/>
          <w:b w:val="0"/>
          <w:color w:val="auto"/>
          <w:sz w:val="22"/>
          <w:szCs w:val="22"/>
        </w:rPr>
        <w:t>a</w:t>
      </w:r>
      <w:proofErr w:type="spellEnd"/>
      <w:r w:rsidRPr="009D3759">
        <w:rPr>
          <w:rFonts w:ascii="Times New Roman" w:hAnsi="Times New Roman"/>
          <w:b w:val="0"/>
          <w:color w:val="auto"/>
          <w:sz w:val="22"/>
          <w:szCs w:val="22"/>
        </w:rPr>
        <w:t>:</w:t>
      </w:r>
    </w:p>
    <w:p w:rsidR="00C16B4E" w:rsidRPr="009D3759" w:rsidRDefault="00C16B4E" w:rsidP="00643FB6"/>
    <w:p w:rsidR="00D16FF5" w:rsidRPr="00A43608" w:rsidRDefault="00D16FF5" w:rsidP="00D16FF5">
      <w:pPr>
        <w:rPr>
          <w:rFonts w:ascii="Times New Roman" w:hAnsi="Times New Roman"/>
          <w:b/>
          <w:sz w:val="22"/>
          <w:szCs w:val="22"/>
        </w:rPr>
      </w:pPr>
    </w:p>
    <w:p w:rsidR="00D16FF5" w:rsidRPr="00A43608" w:rsidRDefault="00D16FF5" w:rsidP="00D16FF5">
      <w:pPr>
        <w:rPr>
          <w:rFonts w:ascii="Times New Roman" w:hAnsi="Times New Roman"/>
          <w:b/>
          <w:sz w:val="22"/>
          <w:szCs w:val="22"/>
        </w:rPr>
      </w:pPr>
      <w:r w:rsidRPr="00A43608">
        <w:rPr>
          <w:rFonts w:ascii="Times New Roman" w:hAnsi="Times New Roman"/>
          <w:b/>
          <w:sz w:val="22"/>
          <w:szCs w:val="22"/>
        </w:rPr>
        <w:t>SKLEP</w:t>
      </w:r>
      <w:r w:rsidR="00940C4E">
        <w:rPr>
          <w:rFonts w:ascii="Times New Roman" w:hAnsi="Times New Roman"/>
          <w:b/>
          <w:sz w:val="22"/>
          <w:szCs w:val="22"/>
        </w:rPr>
        <w:t xml:space="preserve"> 2/19</w:t>
      </w:r>
      <w:r w:rsidRPr="00A43608">
        <w:rPr>
          <w:rFonts w:ascii="Times New Roman" w:hAnsi="Times New Roman"/>
          <w:b/>
          <w:sz w:val="22"/>
          <w:szCs w:val="22"/>
        </w:rPr>
        <w:t xml:space="preserve">: </w:t>
      </w:r>
    </w:p>
    <w:p w:rsidR="00D16FF5" w:rsidRPr="00A43608" w:rsidRDefault="00D16FF5" w:rsidP="00D16FF5">
      <w:pPr>
        <w:rPr>
          <w:rFonts w:ascii="Times New Roman" w:hAnsi="Times New Roman"/>
          <w:b/>
          <w:sz w:val="22"/>
          <w:szCs w:val="22"/>
        </w:rPr>
      </w:pPr>
    </w:p>
    <w:p w:rsidR="00D16FF5" w:rsidRPr="00A43608" w:rsidRDefault="00D16FF5" w:rsidP="00D16FF5">
      <w:pPr>
        <w:rPr>
          <w:rFonts w:ascii="Times New Roman" w:hAnsi="Times New Roman"/>
          <w:b/>
          <w:sz w:val="22"/>
          <w:szCs w:val="22"/>
        </w:rPr>
      </w:pPr>
    </w:p>
    <w:p w:rsidR="00D16FF5" w:rsidRDefault="00D16FF5" w:rsidP="00D16FF5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Odbor </w:t>
      </w:r>
      <w:r w:rsidRPr="00A43608">
        <w:rPr>
          <w:rFonts w:ascii="Times New Roman" w:hAnsi="Times New Roman"/>
          <w:b/>
          <w:sz w:val="22"/>
          <w:szCs w:val="22"/>
        </w:rPr>
        <w:t>za zaščito, reševanje in civilno obrambo je obravnaval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A43608">
        <w:rPr>
          <w:rFonts w:ascii="Times New Roman" w:hAnsi="Times New Roman"/>
          <w:b/>
          <w:sz w:val="22"/>
          <w:szCs w:val="22"/>
        </w:rPr>
        <w:t>Poročilo o izvrševanju proračuna Mestne občine Ljubljana za leto 2018 za obdobje od 1. 1. do 30. 6. 2018 v segmentu, za katerega je Odbor za zaščito, reševanje in civilno obrambo pristojen in podpira, da predlog Mestni svet Mestne občine Ljubljana sprejme.</w:t>
      </w:r>
    </w:p>
    <w:p w:rsidR="00D16FF5" w:rsidRDefault="00D16FF5" w:rsidP="00D16FF5">
      <w:pPr>
        <w:jc w:val="both"/>
        <w:rPr>
          <w:rFonts w:ascii="Times New Roman" w:hAnsi="Times New Roman"/>
          <w:b/>
          <w:sz w:val="22"/>
          <w:szCs w:val="22"/>
        </w:rPr>
      </w:pPr>
    </w:p>
    <w:p w:rsidR="00D16FF5" w:rsidRDefault="00D16FF5" w:rsidP="00D16FF5">
      <w:pPr>
        <w:jc w:val="both"/>
        <w:rPr>
          <w:rFonts w:ascii="Times New Roman" w:hAnsi="Times New Roman"/>
          <w:b/>
          <w:sz w:val="22"/>
          <w:szCs w:val="22"/>
        </w:rPr>
      </w:pPr>
    </w:p>
    <w:p w:rsidR="00D16FF5" w:rsidRPr="00692301" w:rsidRDefault="00D16FF5" w:rsidP="00D16FF5">
      <w:pPr>
        <w:jc w:val="both"/>
        <w:rPr>
          <w:rFonts w:ascii="Times New Roman" w:hAnsi="Times New Roman"/>
          <w:sz w:val="22"/>
          <w:szCs w:val="22"/>
        </w:rPr>
      </w:pPr>
      <w:r w:rsidRPr="00692301">
        <w:rPr>
          <w:rFonts w:ascii="Times New Roman" w:hAnsi="Times New Roman"/>
          <w:sz w:val="22"/>
          <w:szCs w:val="22"/>
        </w:rPr>
        <w:t>Sklep je bil s</w:t>
      </w:r>
      <w:r>
        <w:rPr>
          <w:rFonts w:ascii="Times New Roman" w:hAnsi="Times New Roman"/>
          <w:sz w:val="22"/>
          <w:szCs w:val="22"/>
        </w:rPr>
        <w:t>prejet s/z            glasov ZA in             glasov PROTI o</w:t>
      </w:r>
      <w:r w:rsidRPr="00692301">
        <w:rPr>
          <w:rFonts w:ascii="Times New Roman" w:hAnsi="Times New Roman"/>
          <w:sz w:val="22"/>
          <w:szCs w:val="22"/>
        </w:rPr>
        <w:t xml:space="preserve">              NAVZOČIH.</w:t>
      </w:r>
    </w:p>
    <w:p w:rsidR="00D16FF5" w:rsidRDefault="00D16FF5" w:rsidP="00D16FF5">
      <w:pPr>
        <w:rPr>
          <w:rFonts w:ascii="Times New Roman" w:hAnsi="Times New Roman"/>
          <w:b/>
          <w:sz w:val="22"/>
          <w:szCs w:val="22"/>
        </w:rPr>
      </w:pPr>
    </w:p>
    <w:p w:rsidR="00D16FF5" w:rsidRDefault="00D16FF5" w:rsidP="00D16FF5">
      <w:pPr>
        <w:rPr>
          <w:rFonts w:ascii="Times New Roman" w:hAnsi="Times New Roman"/>
          <w:b/>
          <w:sz w:val="22"/>
          <w:szCs w:val="22"/>
        </w:rPr>
      </w:pPr>
    </w:p>
    <w:p w:rsidR="00D16FF5" w:rsidRPr="00940C4E" w:rsidRDefault="00D16FF5" w:rsidP="00D16FF5">
      <w:pPr>
        <w:rPr>
          <w:rFonts w:ascii="Times New Roman" w:hAnsi="Times New Roman"/>
          <w:b/>
          <w:sz w:val="22"/>
          <w:szCs w:val="22"/>
        </w:rPr>
      </w:pPr>
      <w:r w:rsidRPr="00940C4E">
        <w:rPr>
          <w:rFonts w:ascii="Times New Roman" w:hAnsi="Times New Roman"/>
          <w:b/>
          <w:sz w:val="22"/>
          <w:szCs w:val="22"/>
        </w:rPr>
        <w:t>SKLEP</w:t>
      </w:r>
      <w:r w:rsidR="00940C4E">
        <w:rPr>
          <w:rFonts w:ascii="Times New Roman" w:hAnsi="Times New Roman"/>
          <w:b/>
          <w:sz w:val="22"/>
          <w:szCs w:val="22"/>
        </w:rPr>
        <w:t xml:space="preserve"> 3/19</w:t>
      </w:r>
      <w:r w:rsidRPr="00940C4E">
        <w:rPr>
          <w:rFonts w:ascii="Times New Roman" w:hAnsi="Times New Roman"/>
          <w:b/>
          <w:sz w:val="22"/>
          <w:szCs w:val="22"/>
        </w:rPr>
        <w:t xml:space="preserve">: </w:t>
      </w:r>
    </w:p>
    <w:p w:rsidR="00D16FF5" w:rsidRPr="00940C4E" w:rsidRDefault="00D16FF5" w:rsidP="00D16FF5">
      <w:pPr>
        <w:rPr>
          <w:rFonts w:ascii="Times New Roman" w:hAnsi="Times New Roman"/>
          <w:sz w:val="22"/>
          <w:szCs w:val="22"/>
        </w:rPr>
      </w:pPr>
    </w:p>
    <w:p w:rsidR="00D16FF5" w:rsidRPr="00940C4E" w:rsidRDefault="00D16FF5" w:rsidP="00D16FF5">
      <w:pPr>
        <w:pStyle w:val="Odstavekseznama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40C4E">
        <w:rPr>
          <w:rFonts w:ascii="Times New Roman" w:hAnsi="Times New Roman" w:cs="Times New Roman"/>
          <w:b/>
          <w:sz w:val="22"/>
          <w:szCs w:val="22"/>
        </w:rPr>
        <w:t>Odbora za zaščito, reševanje in civilno obrambo je obravnaval Predlog Odloka o rebalansu proračuna Mestne občine Ljubljana za leto 2018 v segmentu, za katerega je Odbor za zaščito, reševanje in civilno obrambo pristojen in podpira, da predlog Mestni svet Mestne občine Ljubljana sprejme.</w:t>
      </w:r>
    </w:p>
    <w:p w:rsidR="00D16FF5" w:rsidRDefault="00D16FF5" w:rsidP="00D16FF5">
      <w:pPr>
        <w:pStyle w:val="Odstavekseznama"/>
        <w:ind w:left="0"/>
        <w:rPr>
          <w:sz w:val="22"/>
          <w:szCs w:val="22"/>
        </w:rPr>
      </w:pPr>
    </w:p>
    <w:p w:rsidR="00D16FF5" w:rsidRDefault="00D16FF5" w:rsidP="00D16FF5">
      <w:pPr>
        <w:pStyle w:val="Odstavekseznama"/>
        <w:ind w:left="0"/>
        <w:rPr>
          <w:b/>
          <w:szCs w:val="22"/>
        </w:rPr>
      </w:pPr>
    </w:p>
    <w:p w:rsidR="00D16FF5" w:rsidRPr="00692301" w:rsidRDefault="00D16FF5" w:rsidP="00D16FF5">
      <w:pPr>
        <w:jc w:val="both"/>
        <w:rPr>
          <w:rFonts w:ascii="Times New Roman" w:hAnsi="Times New Roman"/>
          <w:sz w:val="22"/>
          <w:szCs w:val="22"/>
        </w:rPr>
      </w:pPr>
      <w:r w:rsidRPr="00692301">
        <w:rPr>
          <w:rFonts w:ascii="Times New Roman" w:hAnsi="Times New Roman"/>
          <w:sz w:val="22"/>
          <w:szCs w:val="22"/>
        </w:rPr>
        <w:t>Sklep je bil s</w:t>
      </w:r>
      <w:r>
        <w:rPr>
          <w:rFonts w:ascii="Times New Roman" w:hAnsi="Times New Roman"/>
          <w:sz w:val="22"/>
          <w:szCs w:val="22"/>
        </w:rPr>
        <w:t>prejet s/z            glasov ZA in             glasov</w:t>
      </w:r>
      <w:r w:rsidRPr="00692301">
        <w:rPr>
          <w:rFonts w:ascii="Times New Roman" w:hAnsi="Times New Roman"/>
          <w:sz w:val="22"/>
          <w:szCs w:val="22"/>
        </w:rPr>
        <w:t xml:space="preserve"> PROTI od                NAVZOČIH.</w:t>
      </w:r>
    </w:p>
    <w:p w:rsidR="00653A52" w:rsidRDefault="00653A52" w:rsidP="00643FB6">
      <w:pPr>
        <w:rPr>
          <w:rFonts w:ascii="Times New Roman" w:hAnsi="Times New Roman"/>
          <w:b/>
          <w:sz w:val="22"/>
          <w:szCs w:val="22"/>
        </w:rPr>
      </w:pPr>
    </w:p>
    <w:p w:rsidR="00C16B4E" w:rsidRDefault="001D02D0" w:rsidP="00643FB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 5</w:t>
      </w:r>
    </w:p>
    <w:p w:rsidR="00C16B4E" w:rsidRPr="00BE758B" w:rsidRDefault="00C16B4E" w:rsidP="00643FB6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BE758B">
        <w:rPr>
          <w:rFonts w:ascii="Times New Roman" w:hAnsi="Times New Roman"/>
          <w:sz w:val="22"/>
          <w:szCs w:val="22"/>
          <w:u w:val="single"/>
        </w:rPr>
        <w:t>Razno</w:t>
      </w:r>
    </w:p>
    <w:p w:rsidR="00C16B4E" w:rsidRDefault="00C16B4E" w:rsidP="00643FB6">
      <w:pPr>
        <w:jc w:val="both"/>
        <w:rPr>
          <w:rFonts w:ascii="Times New Roman" w:hAnsi="Times New Roman"/>
          <w:sz w:val="22"/>
          <w:szCs w:val="22"/>
        </w:rPr>
      </w:pPr>
    </w:p>
    <w:p w:rsidR="00573F5D" w:rsidRDefault="00573F5D" w:rsidP="00643FB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tej točki ni bilo vsebinske razprave.</w:t>
      </w:r>
    </w:p>
    <w:p w:rsidR="00C16B4E" w:rsidRPr="00ED64BB" w:rsidRDefault="00C16B4E" w:rsidP="00643FB6">
      <w:pPr>
        <w:jc w:val="both"/>
        <w:rPr>
          <w:rFonts w:ascii="Times New Roman" w:hAnsi="Times New Roman"/>
          <w:sz w:val="22"/>
          <w:szCs w:val="22"/>
        </w:rPr>
      </w:pPr>
    </w:p>
    <w:p w:rsidR="00C16B4E" w:rsidRDefault="00C16B4E" w:rsidP="00643FB6">
      <w:pPr>
        <w:pStyle w:val="Telobesedila"/>
        <w:jc w:val="left"/>
        <w:rPr>
          <w:rFonts w:ascii="Times New Roman" w:hAnsi="Times New Roman"/>
          <w:sz w:val="22"/>
          <w:szCs w:val="22"/>
        </w:rPr>
      </w:pPr>
    </w:p>
    <w:p w:rsidR="00C16B4E" w:rsidRDefault="00C16B4E" w:rsidP="00643FB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Pripravil:</w:t>
      </w:r>
    </w:p>
    <w:p w:rsidR="00C16B4E" w:rsidRDefault="00C16B4E" w:rsidP="00643FB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Miha Bučar</w:t>
      </w:r>
      <w:r w:rsidRPr="00A204DE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  <w:t xml:space="preserve">   </w:t>
      </w:r>
      <w:r w:rsidRPr="00502C32">
        <w:rPr>
          <w:rFonts w:ascii="Times New Roman" w:hAnsi="Times New Roman"/>
          <w:i/>
          <w:sz w:val="22"/>
          <w:szCs w:val="22"/>
        </w:rPr>
        <w:t>Tone Podobnik</w:t>
      </w:r>
    </w:p>
    <w:p w:rsidR="00C16B4E" w:rsidRPr="00A204DE" w:rsidRDefault="00C16B4E" w:rsidP="00643FB6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Višji referent I</w:t>
      </w:r>
      <w:r w:rsidRPr="00A204D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502C32">
        <w:rPr>
          <w:rFonts w:ascii="Times New Roman" w:hAnsi="Times New Roman"/>
          <w:sz w:val="22"/>
          <w:szCs w:val="22"/>
        </w:rPr>
        <w:t>Predsednik odbora</w:t>
      </w:r>
    </w:p>
    <w:p w:rsidR="00301F39" w:rsidRDefault="00301F39" w:rsidP="00643FB6"/>
    <w:sectPr w:rsidR="00301F39" w:rsidSect="004F7C5E">
      <w:headerReference w:type="default" r:id="rId10"/>
      <w:footerReference w:type="default" r:id="rId11"/>
      <w:headerReference w:type="first" r:id="rId12"/>
      <w:pgSz w:w="11899" w:h="16838"/>
      <w:pgMar w:top="1418" w:right="1134" w:bottom="1134" w:left="1786" w:header="709" w:footer="94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3EB" w:rsidRDefault="00DA33EB" w:rsidP="00FC6AC0">
      <w:r>
        <w:separator/>
      </w:r>
    </w:p>
  </w:endnote>
  <w:endnote w:type="continuationSeparator" w:id="0">
    <w:p w:rsidR="00DA33EB" w:rsidRDefault="00DA33EB" w:rsidP="00FC6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SansBeck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imbusSansBeckerBol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D0" w:rsidRDefault="001D02D0" w:rsidP="004F7C5E">
    <w:pPr>
      <w:ind w:left="-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3EB" w:rsidRDefault="00DA33EB" w:rsidP="00FC6AC0">
      <w:r>
        <w:separator/>
      </w:r>
    </w:p>
  </w:footnote>
  <w:footnote w:type="continuationSeparator" w:id="0">
    <w:p w:rsidR="00DA33EB" w:rsidRDefault="00DA33EB" w:rsidP="00FC6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D0" w:rsidRDefault="001D02D0" w:rsidP="004F7C5E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2D0" w:rsidRPr="00246999" w:rsidRDefault="00536D91" w:rsidP="004F7C5E">
    <w:pPr>
      <w:ind w:left="-121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9.2pt;height:65pt">
          <v:imagedata r:id="rId1" o:title="MS_posamezno_5"/>
        </v:shape>
      </w:pict>
    </w:r>
    <w:r>
      <w:pict>
        <v:rect id="_x0000_s2049" style="position:absolute;left:0;text-align:left;margin-left:-9.3pt;margin-top:-8.25pt;width:477pt;height:103.45pt;z-index:251658240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36F"/>
    <w:multiLevelType w:val="hybridMultilevel"/>
    <w:tmpl w:val="AAD40B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D7964"/>
    <w:multiLevelType w:val="hybridMultilevel"/>
    <w:tmpl w:val="AAD40BB0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E56FDB"/>
    <w:multiLevelType w:val="hybridMultilevel"/>
    <w:tmpl w:val="D27447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C1667"/>
    <w:multiLevelType w:val="hybridMultilevel"/>
    <w:tmpl w:val="AAD40BB0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CF02C93"/>
    <w:multiLevelType w:val="hybridMultilevel"/>
    <w:tmpl w:val="AAD40B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F1F62"/>
    <w:multiLevelType w:val="hybridMultilevel"/>
    <w:tmpl w:val="AAD40B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E3094"/>
    <w:multiLevelType w:val="hybridMultilevel"/>
    <w:tmpl w:val="AAD40B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83C77"/>
    <w:multiLevelType w:val="hybridMultilevel"/>
    <w:tmpl w:val="AAD40BB0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06E402D"/>
    <w:multiLevelType w:val="hybridMultilevel"/>
    <w:tmpl w:val="7452F05C"/>
    <w:lvl w:ilvl="0" w:tplc="D1DA1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91C22"/>
    <w:multiLevelType w:val="hybridMultilevel"/>
    <w:tmpl w:val="389ADCAC"/>
    <w:lvl w:ilvl="0" w:tplc="6888A1E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96329E6"/>
    <w:multiLevelType w:val="hybridMultilevel"/>
    <w:tmpl w:val="33DAA952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99465B3"/>
    <w:multiLevelType w:val="hybridMultilevel"/>
    <w:tmpl w:val="389ADCAC"/>
    <w:lvl w:ilvl="0" w:tplc="6888A1EC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073" w:hanging="360"/>
      </w:pPr>
    </w:lvl>
    <w:lvl w:ilvl="2" w:tplc="0424001B" w:tentative="1">
      <w:start w:val="1"/>
      <w:numFmt w:val="lowerRoman"/>
      <w:lvlText w:val="%3."/>
      <w:lvlJc w:val="right"/>
      <w:pPr>
        <w:ind w:left="2793" w:hanging="180"/>
      </w:pPr>
    </w:lvl>
    <w:lvl w:ilvl="3" w:tplc="0424000F" w:tentative="1">
      <w:start w:val="1"/>
      <w:numFmt w:val="decimal"/>
      <w:lvlText w:val="%4."/>
      <w:lvlJc w:val="left"/>
      <w:pPr>
        <w:ind w:left="3513" w:hanging="360"/>
      </w:pPr>
    </w:lvl>
    <w:lvl w:ilvl="4" w:tplc="04240019" w:tentative="1">
      <w:start w:val="1"/>
      <w:numFmt w:val="lowerLetter"/>
      <w:lvlText w:val="%5."/>
      <w:lvlJc w:val="left"/>
      <w:pPr>
        <w:ind w:left="4233" w:hanging="360"/>
      </w:pPr>
    </w:lvl>
    <w:lvl w:ilvl="5" w:tplc="0424001B" w:tentative="1">
      <w:start w:val="1"/>
      <w:numFmt w:val="lowerRoman"/>
      <w:lvlText w:val="%6."/>
      <w:lvlJc w:val="right"/>
      <w:pPr>
        <w:ind w:left="4953" w:hanging="180"/>
      </w:pPr>
    </w:lvl>
    <w:lvl w:ilvl="6" w:tplc="0424000F" w:tentative="1">
      <w:start w:val="1"/>
      <w:numFmt w:val="decimal"/>
      <w:lvlText w:val="%7."/>
      <w:lvlJc w:val="left"/>
      <w:pPr>
        <w:ind w:left="5673" w:hanging="360"/>
      </w:pPr>
    </w:lvl>
    <w:lvl w:ilvl="7" w:tplc="04240019" w:tentative="1">
      <w:start w:val="1"/>
      <w:numFmt w:val="lowerLetter"/>
      <w:lvlText w:val="%8."/>
      <w:lvlJc w:val="left"/>
      <w:pPr>
        <w:ind w:left="6393" w:hanging="360"/>
      </w:pPr>
    </w:lvl>
    <w:lvl w:ilvl="8" w:tplc="042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7D9D3883"/>
    <w:multiLevelType w:val="hybridMultilevel"/>
    <w:tmpl w:val="AAD40B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67E29"/>
    <w:multiLevelType w:val="hybridMultilevel"/>
    <w:tmpl w:val="389ADCAC"/>
    <w:lvl w:ilvl="0" w:tplc="6888A1EC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073" w:hanging="360"/>
      </w:pPr>
    </w:lvl>
    <w:lvl w:ilvl="2" w:tplc="0424001B" w:tentative="1">
      <w:start w:val="1"/>
      <w:numFmt w:val="lowerRoman"/>
      <w:lvlText w:val="%3."/>
      <w:lvlJc w:val="right"/>
      <w:pPr>
        <w:ind w:left="2793" w:hanging="180"/>
      </w:pPr>
    </w:lvl>
    <w:lvl w:ilvl="3" w:tplc="0424000F" w:tentative="1">
      <w:start w:val="1"/>
      <w:numFmt w:val="decimal"/>
      <w:lvlText w:val="%4."/>
      <w:lvlJc w:val="left"/>
      <w:pPr>
        <w:ind w:left="3513" w:hanging="360"/>
      </w:pPr>
    </w:lvl>
    <w:lvl w:ilvl="4" w:tplc="04240019" w:tentative="1">
      <w:start w:val="1"/>
      <w:numFmt w:val="lowerLetter"/>
      <w:lvlText w:val="%5."/>
      <w:lvlJc w:val="left"/>
      <w:pPr>
        <w:ind w:left="4233" w:hanging="360"/>
      </w:pPr>
    </w:lvl>
    <w:lvl w:ilvl="5" w:tplc="0424001B" w:tentative="1">
      <w:start w:val="1"/>
      <w:numFmt w:val="lowerRoman"/>
      <w:lvlText w:val="%6."/>
      <w:lvlJc w:val="right"/>
      <w:pPr>
        <w:ind w:left="4953" w:hanging="180"/>
      </w:pPr>
    </w:lvl>
    <w:lvl w:ilvl="6" w:tplc="0424000F" w:tentative="1">
      <w:start w:val="1"/>
      <w:numFmt w:val="decimal"/>
      <w:lvlText w:val="%7."/>
      <w:lvlJc w:val="left"/>
      <w:pPr>
        <w:ind w:left="5673" w:hanging="360"/>
      </w:pPr>
    </w:lvl>
    <w:lvl w:ilvl="7" w:tplc="04240019" w:tentative="1">
      <w:start w:val="1"/>
      <w:numFmt w:val="lowerLetter"/>
      <w:lvlText w:val="%8."/>
      <w:lvlJc w:val="left"/>
      <w:pPr>
        <w:ind w:left="6393" w:hanging="360"/>
      </w:pPr>
    </w:lvl>
    <w:lvl w:ilvl="8" w:tplc="042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7EAD0305"/>
    <w:multiLevelType w:val="hybridMultilevel"/>
    <w:tmpl w:val="AAD40B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C68EC"/>
    <w:multiLevelType w:val="hybridMultilevel"/>
    <w:tmpl w:val="AAD40B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15"/>
  </w:num>
  <w:num w:numId="10">
    <w:abstractNumId w:val="12"/>
  </w:num>
  <w:num w:numId="11">
    <w:abstractNumId w:val="0"/>
  </w:num>
  <w:num w:numId="12">
    <w:abstractNumId w:val="5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6B4E"/>
    <w:rsid w:val="00013235"/>
    <w:rsid w:val="000444DD"/>
    <w:rsid w:val="000741E0"/>
    <w:rsid w:val="000E511B"/>
    <w:rsid w:val="001B2E31"/>
    <w:rsid w:val="001D02D0"/>
    <w:rsid w:val="002160FC"/>
    <w:rsid w:val="0024323D"/>
    <w:rsid w:val="00282E1F"/>
    <w:rsid w:val="002C5449"/>
    <w:rsid w:val="00301F39"/>
    <w:rsid w:val="0031281B"/>
    <w:rsid w:val="003C1404"/>
    <w:rsid w:val="004F7C5E"/>
    <w:rsid w:val="00535112"/>
    <w:rsid w:val="00536D91"/>
    <w:rsid w:val="00573F5D"/>
    <w:rsid w:val="005A43B5"/>
    <w:rsid w:val="005D78F2"/>
    <w:rsid w:val="00643FB6"/>
    <w:rsid w:val="00653A52"/>
    <w:rsid w:val="00721D48"/>
    <w:rsid w:val="007355ED"/>
    <w:rsid w:val="00767725"/>
    <w:rsid w:val="00792CDC"/>
    <w:rsid w:val="0079388A"/>
    <w:rsid w:val="008301EE"/>
    <w:rsid w:val="00876103"/>
    <w:rsid w:val="008E0C8D"/>
    <w:rsid w:val="009114C6"/>
    <w:rsid w:val="00940C4E"/>
    <w:rsid w:val="009922C2"/>
    <w:rsid w:val="009C48CA"/>
    <w:rsid w:val="009E6618"/>
    <w:rsid w:val="00A66C36"/>
    <w:rsid w:val="00A95EEC"/>
    <w:rsid w:val="00B366AA"/>
    <w:rsid w:val="00BA6BFD"/>
    <w:rsid w:val="00BC0ABC"/>
    <w:rsid w:val="00BE758B"/>
    <w:rsid w:val="00C058AC"/>
    <w:rsid w:val="00C16B4E"/>
    <w:rsid w:val="00C46E23"/>
    <w:rsid w:val="00CA192F"/>
    <w:rsid w:val="00D16FF5"/>
    <w:rsid w:val="00D20877"/>
    <w:rsid w:val="00D23D5C"/>
    <w:rsid w:val="00DA33EB"/>
    <w:rsid w:val="00E14222"/>
    <w:rsid w:val="00E41A88"/>
    <w:rsid w:val="00E826FE"/>
    <w:rsid w:val="00EA4CB5"/>
    <w:rsid w:val="00EF7C2D"/>
    <w:rsid w:val="00F41DEF"/>
    <w:rsid w:val="00FB105A"/>
    <w:rsid w:val="00FC6AC0"/>
    <w:rsid w:val="00FD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6B4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16B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C16B4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C16B4E"/>
    <w:pPr>
      <w:jc w:val="center"/>
    </w:pPr>
    <w:rPr>
      <w:b/>
    </w:rPr>
  </w:style>
  <w:style w:type="character" w:customStyle="1" w:styleId="TelobesedilaZnak">
    <w:name w:val="Telo besedila Znak"/>
    <w:basedOn w:val="Privzetapisavaodstavka"/>
    <w:link w:val="Telobesedila"/>
    <w:rsid w:val="00C16B4E"/>
    <w:rPr>
      <w:rFonts w:ascii="Arial" w:eastAsia="Times New Roman" w:hAnsi="Arial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C16B4E"/>
    <w:pPr>
      <w:ind w:left="720"/>
    </w:pPr>
    <w:rPr>
      <w:rFonts w:eastAsia="Calibri" w:cs="Arial"/>
      <w:szCs w:val="24"/>
    </w:rPr>
  </w:style>
  <w:style w:type="character" w:styleId="Hiperpovezava">
    <w:name w:val="Hyperlink"/>
    <w:basedOn w:val="Privzetapisavaodstavka"/>
    <w:uiPriority w:val="99"/>
    <w:unhideWhenUsed/>
    <w:rsid w:val="00C16B4E"/>
    <w:rPr>
      <w:color w:val="0000FF" w:themeColor="hyperlink"/>
      <w:u w:val="single"/>
    </w:rPr>
  </w:style>
  <w:style w:type="paragraph" w:customStyle="1" w:styleId="Default">
    <w:name w:val="Default"/>
    <w:rsid w:val="00C16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assets/Uploads/5.-tocka-POLLETNO-POROCILO-2018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jubljana.si/assets/Uploads/5.-tocka-POLLETNO-POROCILO-2018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jubljana.si/assets/Uploads/5.-tocka-POLLETNO-POROCILO-2018.pdf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bucar</dc:creator>
  <cp:lastModifiedBy>bucar</cp:lastModifiedBy>
  <cp:revision>2</cp:revision>
  <cp:lastPrinted>2017-10-16T11:12:00Z</cp:lastPrinted>
  <dcterms:created xsi:type="dcterms:W3CDTF">2019-03-12T06:29:00Z</dcterms:created>
  <dcterms:modified xsi:type="dcterms:W3CDTF">2019-03-12T06:29:00Z</dcterms:modified>
</cp:coreProperties>
</file>