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BF1" w:rsidRPr="00C63BF1" w:rsidRDefault="00C63BF1" w:rsidP="00C63BF1">
      <w:pPr>
        <w:spacing w:after="0"/>
        <w:rPr>
          <w:rFonts w:ascii="Times New Roman" w:eastAsia="Times New Roman" w:hAnsi="Times New Roman" w:cs="Times New Roman"/>
          <w:szCs w:val="22"/>
        </w:rPr>
      </w:pPr>
      <w:r w:rsidRPr="00C63BF1">
        <w:rPr>
          <w:rFonts w:ascii="Times New Roman" w:eastAsia="Times New Roman" w:hAnsi="Times New Roman" w:cs="Times New Roman"/>
          <w:szCs w:val="22"/>
        </w:rPr>
        <w:t>Štev.:900-222/2025-</w:t>
      </w:r>
      <w:r w:rsidR="00AB1C46">
        <w:rPr>
          <w:rFonts w:ascii="Times New Roman" w:eastAsia="Times New Roman" w:hAnsi="Times New Roman" w:cs="Times New Roman"/>
          <w:szCs w:val="22"/>
        </w:rPr>
        <w:t>4</w:t>
      </w:r>
    </w:p>
    <w:p w:rsidR="00C63BF1" w:rsidRPr="00C63BF1" w:rsidRDefault="00C63BF1" w:rsidP="00C63BF1">
      <w:pPr>
        <w:spacing w:after="0"/>
        <w:rPr>
          <w:rFonts w:ascii="Times New Roman" w:eastAsia="Times New Roman" w:hAnsi="Times New Roman" w:cs="Times New Roman"/>
          <w:szCs w:val="22"/>
        </w:rPr>
      </w:pPr>
      <w:r w:rsidRPr="00C63BF1">
        <w:rPr>
          <w:rFonts w:ascii="Times New Roman" w:eastAsia="Times New Roman" w:hAnsi="Times New Roman" w:cs="Times New Roman"/>
          <w:szCs w:val="22"/>
        </w:rPr>
        <w:t xml:space="preserve">Datum: </w:t>
      </w:r>
      <w:r w:rsidR="0001477F">
        <w:rPr>
          <w:rFonts w:ascii="Times New Roman" w:eastAsia="Times New Roman" w:hAnsi="Times New Roman" w:cs="Times New Roman"/>
          <w:szCs w:val="22"/>
        </w:rPr>
        <w:t>28</w:t>
      </w:r>
      <w:r w:rsidRPr="00C63BF1">
        <w:rPr>
          <w:rFonts w:ascii="Times New Roman" w:eastAsia="Times New Roman" w:hAnsi="Times New Roman" w:cs="Times New Roman"/>
          <w:szCs w:val="22"/>
        </w:rPr>
        <w:t>. 1. 202</w:t>
      </w:r>
      <w:r w:rsidR="0001477F">
        <w:rPr>
          <w:rFonts w:ascii="Times New Roman" w:eastAsia="Times New Roman" w:hAnsi="Times New Roman" w:cs="Times New Roman"/>
          <w:szCs w:val="22"/>
        </w:rPr>
        <w:t>6</w:t>
      </w:r>
    </w:p>
    <w:p w:rsidR="00C63BF1" w:rsidRDefault="00C63BF1" w:rsidP="00C63BF1">
      <w:pPr>
        <w:spacing w:after="0"/>
        <w:jc w:val="both"/>
        <w:rPr>
          <w:rFonts w:ascii="Times New Roman" w:eastAsia="Times New Roman" w:hAnsi="Times New Roman" w:cs="Times New Roman"/>
          <w:szCs w:val="22"/>
          <w:lang w:val="en-US"/>
        </w:rPr>
      </w:pPr>
    </w:p>
    <w:p w:rsidR="00AB1C46" w:rsidRDefault="00AB1C46" w:rsidP="00C63BF1">
      <w:pPr>
        <w:spacing w:after="0"/>
        <w:jc w:val="both"/>
        <w:rPr>
          <w:rFonts w:ascii="Times New Roman" w:eastAsia="Times New Roman" w:hAnsi="Times New Roman" w:cs="Times New Roman"/>
          <w:szCs w:val="22"/>
          <w:lang w:val="en-US"/>
        </w:rPr>
      </w:pPr>
    </w:p>
    <w:p w:rsidR="00AB1C46" w:rsidRPr="00AB1C46" w:rsidRDefault="00AB1C46" w:rsidP="00AB1C46">
      <w:pPr>
        <w:spacing w:after="0"/>
        <w:jc w:val="center"/>
        <w:rPr>
          <w:rFonts w:ascii="Times New Roman" w:eastAsia="Times New Roman" w:hAnsi="Times New Roman" w:cs="Times New Roman"/>
          <w:szCs w:val="22"/>
        </w:rPr>
      </w:pPr>
      <w:r w:rsidRPr="00AB1C46">
        <w:rPr>
          <w:rFonts w:ascii="Times New Roman" w:eastAsia="Times New Roman" w:hAnsi="Times New Roman" w:cs="Times New Roman"/>
          <w:b/>
          <w:szCs w:val="22"/>
        </w:rPr>
        <w:t>SPREJET</w:t>
      </w:r>
      <w:r>
        <w:rPr>
          <w:rFonts w:ascii="Times New Roman" w:eastAsia="Times New Roman" w:hAnsi="Times New Roman" w:cs="Times New Roman"/>
          <w:b/>
          <w:szCs w:val="22"/>
        </w:rPr>
        <w:t>A</w:t>
      </w:r>
      <w:r w:rsidRPr="00AB1C46">
        <w:rPr>
          <w:rFonts w:ascii="Times New Roman" w:eastAsia="Times New Roman" w:hAnsi="Times New Roman" w:cs="Times New Roman"/>
          <w:b/>
          <w:szCs w:val="22"/>
        </w:rPr>
        <w:t xml:space="preserve"> SKLEP</w:t>
      </w:r>
      <w:r>
        <w:rPr>
          <w:rFonts w:ascii="Times New Roman" w:eastAsia="Times New Roman" w:hAnsi="Times New Roman" w:cs="Times New Roman"/>
          <w:b/>
          <w:szCs w:val="22"/>
        </w:rPr>
        <w:t>A</w:t>
      </w:r>
      <w:r w:rsidRPr="00AB1C46">
        <w:rPr>
          <w:rFonts w:ascii="Times New Roman" w:eastAsia="Times New Roman" w:hAnsi="Times New Roman" w:cs="Times New Roman"/>
          <w:b/>
          <w:szCs w:val="22"/>
        </w:rPr>
        <w:t xml:space="preserve"> </w:t>
      </w:r>
      <w:r>
        <w:rPr>
          <w:rFonts w:ascii="Times New Roman" w:eastAsia="Times New Roman" w:hAnsi="Times New Roman" w:cs="Times New Roman"/>
          <w:b/>
          <w:szCs w:val="22"/>
        </w:rPr>
        <w:t>ENAJSTE</w:t>
      </w:r>
      <w:r w:rsidRPr="00AB1C46">
        <w:rPr>
          <w:rFonts w:ascii="Times New Roman" w:eastAsia="Times New Roman" w:hAnsi="Times New Roman" w:cs="Times New Roman"/>
          <w:b/>
          <w:szCs w:val="22"/>
        </w:rPr>
        <w:t xml:space="preserve"> IZREDNE SEJE SVETA ČETRTNE SKUPNOSTI VIČ, MESTNE OBČINE LJUBLJANA,</w:t>
      </w:r>
    </w:p>
    <w:p w:rsidR="00AB1C46" w:rsidRPr="00AB1C46" w:rsidRDefault="00AB1C46" w:rsidP="00C63BF1">
      <w:pPr>
        <w:spacing w:after="0"/>
        <w:jc w:val="both"/>
        <w:rPr>
          <w:rFonts w:ascii="Times New Roman" w:eastAsia="Times New Roman" w:hAnsi="Times New Roman" w:cs="Times New Roman"/>
          <w:szCs w:val="22"/>
        </w:rPr>
      </w:pPr>
    </w:p>
    <w:p w:rsidR="00C63BF1" w:rsidRPr="00C63BF1" w:rsidRDefault="00C63BF1" w:rsidP="00C63BF1">
      <w:pPr>
        <w:spacing w:after="0"/>
        <w:jc w:val="both"/>
        <w:rPr>
          <w:rFonts w:ascii="Times New Roman" w:eastAsia="Times New Roman" w:hAnsi="Times New Roman" w:cs="Times New Roman"/>
          <w:color w:val="000000"/>
          <w:szCs w:val="22"/>
          <w:lang w:eastAsia="sl-SI"/>
        </w:rPr>
      </w:pPr>
      <w:r w:rsidRPr="00C63BF1">
        <w:rPr>
          <w:rFonts w:ascii="Times New Roman" w:eastAsia="Times New Roman" w:hAnsi="Times New Roman" w:cs="Times New Roman"/>
          <w:color w:val="000000"/>
          <w:szCs w:val="22"/>
          <w:lang w:eastAsia="sl-SI"/>
        </w:rPr>
        <w:t>ki je bila v sredo, dne 8. oktobra 2025 ob 17.00 uri pred vhodom v Osnovno šolo Vič, Tržaška cesta 74, Ljubljana.</w:t>
      </w:r>
    </w:p>
    <w:p w:rsidR="00C63BF1" w:rsidRPr="00C63BF1" w:rsidRDefault="00C63BF1" w:rsidP="00C63BF1">
      <w:pPr>
        <w:spacing w:after="0"/>
        <w:jc w:val="both"/>
        <w:rPr>
          <w:rFonts w:ascii="Times New Roman" w:eastAsia="Times New Roman" w:hAnsi="Times New Roman" w:cs="Times New Roman"/>
          <w:szCs w:val="22"/>
        </w:rPr>
      </w:pPr>
    </w:p>
    <w:p w:rsidR="00C63BF1" w:rsidRPr="00C63BF1" w:rsidRDefault="00C63BF1" w:rsidP="00C63BF1">
      <w:pPr>
        <w:spacing w:after="0"/>
        <w:jc w:val="both"/>
        <w:rPr>
          <w:rFonts w:ascii="Times New Roman" w:eastAsia="Times New Roman" w:hAnsi="Times New Roman" w:cs="Times New Roman"/>
          <w:szCs w:val="22"/>
        </w:rPr>
      </w:pPr>
      <w:r w:rsidRPr="00C63BF1">
        <w:rPr>
          <w:rFonts w:ascii="Times New Roman" w:eastAsia="Times New Roman" w:hAnsi="Times New Roman" w:cs="Times New Roman"/>
          <w:szCs w:val="22"/>
        </w:rPr>
        <w:t>Sejo je sklical in vodil predsednik Sveta Četrtne skupnosti Vič, g. Danilo Šarić.</w:t>
      </w:r>
    </w:p>
    <w:p w:rsidR="00C63BF1" w:rsidRPr="00C63BF1" w:rsidRDefault="00C63BF1" w:rsidP="00C63BF1">
      <w:pPr>
        <w:spacing w:after="0"/>
        <w:jc w:val="both"/>
        <w:rPr>
          <w:rFonts w:ascii="Times New Roman" w:eastAsia="Times New Roman" w:hAnsi="Times New Roman" w:cs="Times New Roman"/>
          <w:b/>
          <w:szCs w:val="22"/>
          <w:lang w:eastAsia="sl-SI"/>
        </w:rPr>
      </w:pPr>
    </w:p>
    <w:p w:rsidR="00C63BF1" w:rsidRPr="00C63BF1" w:rsidRDefault="00C63BF1" w:rsidP="00C63BF1">
      <w:pPr>
        <w:spacing w:after="0"/>
        <w:jc w:val="both"/>
        <w:rPr>
          <w:rFonts w:ascii="Times New Roman" w:eastAsia="Times New Roman" w:hAnsi="Times New Roman" w:cs="Times New Roman"/>
          <w:b/>
          <w:szCs w:val="22"/>
          <w:lang w:eastAsia="sl-SI"/>
        </w:rPr>
      </w:pPr>
      <w:r w:rsidRPr="00C63BF1">
        <w:rPr>
          <w:rFonts w:ascii="Times New Roman" w:eastAsia="Times New Roman" w:hAnsi="Times New Roman" w:cs="Times New Roman"/>
          <w:b/>
          <w:szCs w:val="22"/>
          <w:lang w:eastAsia="sl-SI"/>
        </w:rPr>
        <w:t>Na začetku seje je predsednik Sveta Četrtne skupnosti Vič, Mestne občine Ljubljana, g. Danilo Šarić ugotovil, da je od 15 članov sveta na seji prisotnih 15 članov, kar je pomenilo, da je bil svet sklepčen in je lahko pričel z delom.</w:t>
      </w:r>
    </w:p>
    <w:p w:rsidR="00C63BF1" w:rsidRPr="00C63BF1" w:rsidRDefault="00C63BF1" w:rsidP="00C63BF1">
      <w:pPr>
        <w:spacing w:after="0"/>
        <w:jc w:val="both"/>
        <w:rPr>
          <w:rFonts w:ascii="Times New Roman" w:eastAsia="Times New Roman" w:hAnsi="Times New Roman" w:cs="Times New Roman"/>
          <w:szCs w:val="22"/>
          <w:lang w:eastAsia="sl-SI"/>
        </w:rPr>
      </w:pPr>
    </w:p>
    <w:p w:rsidR="00C63BF1" w:rsidRPr="00C63BF1" w:rsidRDefault="00C63BF1" w:rsidP="00C63BF1">
      <w:pPr>
        <w:spacing w:after="0"/>
        <w:jc w:val="both"/>
        <w:rPr>
          <w:rFonts w:ascii="Times New Roman" w:eastAsia="Times New Roman" w:hAnsi="Times New Roman" w:cs="Times New Roman"/>
          <w:szCs w:val="22"/>
          <w:lang w:eastAsia="sl-SI"/>
        </w:rPr>
      </w:pPr>
      <w:r w:rsidRPr="00C63BF1">
        <w:rPr>
          <w:rFonts w:ascii="Times New Roman" w:eastAsia="Times New Roman" w:hAnsi="Times New Roman" w:cs="Times New Roman"/>
          <w:szCs w:val="22"/>
          <w:lang w:eastAsia="sl-SI"/>
        </w:rPr>
        <w:t xml:space="preserve">NAVZOČI ČLANI SVETA: Dijana </w:t>
      </w:r>
      <w:proofErr w:type="spellStart"/>
      <w:r w:rsidRPr="00C63BF1">
        <w:rPr>
          <w:rFonts w:ascii="Times New Roman" w:eastAsia="Times New Roman" w:hAnsi="Times New Roman" w:cs="Times New Roman"/>
          <w:szCs w:val="22"/>
          <w:lang w:eastAsia="sl-SI"/>
        </w:rPr>
        <w:t>Alagić</w:t>
      </w:r>
      <w:proofErr w:type="spellEnd"/>
      <w:r w:rsidRPr="00C63BF1">
        <w:rPr>
          <w:rFonts w:ascii="Times New Roman" w:eastAsia="Times New Roman" w:hAnsi="Times New Roman" w:cs="Times New Roman"/>
          <w:szCs w:val="22"/>
          <w:lang w:eastAsia="sl-SI"/>
        </w:rPr>
        <w:t xml:space="preserve">, Mirko Jarc, Lan Jenull, Darko Juvan, Uroš Korošec, Doroteja Lesjak, Lučka Marolt, Alja Miklavčič, Eta Mirnik Hiti, Branko Ribič, Ana Lucija Šarić, Danilo Šarić, Mario </w:t>
      </w:r>
      <w:proofErr w:type="spellStart"/>
      <w:r w:rsidRPr="00C63BF1">
        <w:rPr>
          <w:rFonts w:ascii="Times New Roman" w:eastAsia="Times New Roman" w:hAnsi="Times New Roman" w:cs="Times New Roman"/>
          <w:szCs w:val="22"/>
          <w:lang w:eastAsia="sl-SI"/>
        </w:rPr>
        <w:t>Šarlija</w:t>
      </w:r>
      <w:proofErr w:type="spellEnd"/>
      <w:r w:rsidRPr="00C63BF1">
        <w:rPr>
          <w:rFonts w:ascii="Times New Roman" w:eastAsia="Times New Roman" w:hAnsi="Times New Roman" w:cs="Times New Roman"/>
          <w:szCs w:val="22"/>
          <w:lang w:eastAsia="sl-SI"/>
        </w:rPr>
        <w:t>, Tomaž Terček in Marjana Vidmar.</w:t>
      </w:r>
    </w:p>
    <w:p w:rsidR="00C63BF1" w:rsidRPr="00C63BF1" w:rsidRDefault="00C63BF1" w:rsidP="00C63BF1">
      <w:pPr>
        <w:spacing w:after="0"/>
        <w:jc w:val="both"/>
        <w:rPr>
          <w:rFonts w:ascii="Times New Roman" w:eastAsia="Times New Roman" w:hAnsi="Times New Roman" w:cs="Times New Roman"/>
          <w:szCs w:val="22"/>
          <w:lang w:eastAsia="sl-SI"/>
        </w:rPr>
      </w:pPr>
    </w:p>
    <w:p w:rsidR="00C63BF1" w:rsidRPr="00C63BF1" w:rsidRDefault="00C63BF1" w:rsidP="00C63BF1">
      <w:pPr>
        <w:spacing w:after="0"/>
        <w:jc w:val="both"/>
        <w:rPr>
          <w:rFonts w:ascii="Times New Roman" w:eastAsia="Times New Roman" w:hAnsi="Times New Roman" w:cs="Times New Roman"/>
          <w:szCs w:val="22"/>
          <w:lang w:eastAsia="sl-SI"/>
        </w:rPr>
      </w:pPr>
      <w:r w:rsidRPr="00C63BF1">
        <w:rPr>
          <w:rFonts w:ascii="Times New Roman" w:eastAsia="Times New Roman" w:hAnsi="Times New Roman" w:cs="Times New Roman"/>
          <w:szCs w:val="22"/>
          <w:lang w:eastAsia="sl-SI"/>
        </w:rPr>
        <w:t xml:space="preserve">OSTALI NAVZOČI: Sašo Vlah-ravnatelj OŠ Vič, Jasna </w:t>
      </w:r>
      <w:proofErr w:type="spellStart"/>
      <w:r w:rsidRPr="00C63BF1">
        <w:rPr>
          <w:rFonts w:ascii="Times New Roman" w:eastAsia="Times New Roman" w:hAnsi="Times New Roman" w:cs="Times New Roman"/>
          <w:szCs w:val="22"/>
          <w:lang w:eastAsia="sl-SI"/>
        </w:rPr>
        <w:t>Teminovič</w:t>
      </w:r>
      <w:proofErr w:type="spellEnd"/>
      <w:r w:rsidRPr="00C63BF1">
        <w:rPr>
          <w:rFonts w:ascii="Times New Roman" w:eastAsia="Times New Roman" w:hAnsi="Times New Roman" w:cs="Times New Roman"/>
          <w:szCs w:val="22"/>
          <w:lang w:eastAsia="sl-SI"/>
        </w:rPr>
        <w:t xml:space="preserve">-Mestno redarstvo, Žiga Štromajer-PP Vič, Tina Kovač-MOL,MU,OGDP, </w:t>
      </w:r>
      <w:r w:rsidR="00AB1C46">
        <w:rPr>
          <w:rFonts w:ascii="Times New Roman" w:eastAsia="Times New Roman" w:hAnsi="Times New Roman" w:cs="Times New Roman"/>
          <w:szCs w:val="22"/>
          <w:lang w:eastAsia="sl-SI"/>
        </w:rPr>
        <w:t>občan</w:t>
      </w:r>
      <w:r w:rsidRPr="00C63BF1">
        <w:rPr>
          <w:rFonts w:ascii="Times New Roman" w:eastAsia="Times New Roman" w:hAnsi="Times New Roman" w:cs="Times New Roman"/>
          <w:szCs w:val="22"/>
          <w:lang w:eastAsia="sl-SI"/>
        </w:rPr>
        <w:t xml:space="preserve">-pobudnik sklica, </w:t>
      </w:r>
      <w:bookmarkStart w:id="0" w:name="_GoBack"/>
      <w:bookmarkEnd w:id="0"/>
      <w:r w:rsidRPr="00C63BF1">
        <w:rPr>
          <w:rFonts w:ascii="Times New Roman" w:eastAsia="Times New Roman" w:hAnsi="Times New Roman" w:cs="Times New Roman"/>
          <w:szCs w:val="22"/>
          <w:lang w:eastAsia="sl-SI"/>
        </w:rPr>
        <w:t>občanka in Boris Belina-služba za lokalno samoupravo Mestne uprave Mestne občine Ljubljana.</w:t>
      </w:r>
    </w:p>
    <w:p w:rsidR="00C63BF1" w:rsidRPr="00C63BF1" w:rsidRDefault="00C63BF1" w:rsidP="00C63BF1">
      <w:pPr>
        <w:spacing w:after="0"/>
        <w:jc w:val="both"/>
        <w:rPr>
          <w:rFonts w:ascii="Times New Roman" w:eastAsia="Times New Roman" w:hAnsi="Times New Roman" w:cs="Times New Roman"/>
          <w:szCs w:val="22"/>
          <w:lang w:eastAsia="sl-SI"/>
        </w:rPr>
      </w:pPr>
    </w:p>
    <w:p w:rsidR="00C63BF1" w:rsidRPr="00C63BF1" w:rsidRDefault="00C63BF1" w:rsidP="00C63BF1">
      <w:pPr>
        <w:spacing w:after="0"/>
        <w:jc w:val="both"/>
        <w:rPr>
          <w:rFonts w:ascii="Times New Roman" w:eastAsia="Times New Roman" w:hAnsi="Times New Roman" w:cs="Times New Roman"/>
          <w:szCs w:val="22"/>
        </w:rPr>
      </w:pPr>
      <w:r w:rsidRPr="00C63BF1">
        <w:rPr>
          <w:rFonts w:ascii="Times New Roman" w:eastAsia="Times New Roman" w:hAnsi="Times New Roman" w:cs="Times New Roman"/>
          <w:szCs w:val="22"/>
        </w:rPr>
        <w:t>Na podlagi 57.člena Poslovnika Mestnega sveta, ki se smiselno uporablja tudi pri delu Sveta Četrtne skupnosti se o dnevnem redu izredne seje ne razpravlja in ne glasuje.</w:t>
      </w:r>
    </w:p>
    <w:p w:rsidR="00C63BF1" w:rsidRPr="00C63BF1" w:rsidRDefault="00C63BF1" w:rsidP="00C63BF1">
      <w:pPr>
        <w:spacing w:after="0"/>
        <w:jc w:val="both"/>
        <w:rPr>
          <w:rFonts w:ascii="Times New Roman" w:eastAsia="Times New Roman" w:hAnsi="Times New Roman" w:cs="Times New Roman"/>
          <w:szCs w:val="22"/>
          <w:lang w:eastAsia="sl-SI"/>
        </w:rPr>
      </w:pPr>
    </w:p>
    <w:p w:rsidR="00C63BF1" w:rsidRPr="00C63BF1" w:rsidRDefault="00C63BF1" w:rsidP="00C63BF1">
      <w:pPr>
        <w:spacing w:after="0"/>
        <w:jc w:val="both"/>
        <w:rPr>
          <w:rFonts w:ascii="Times New Roman" w:eastAsia="Times New Roman" w:hAnsi="Times New Roman" w:cs="Times New Roman"/>
          <w:szCs w:val="22"/>
          <w:lang w:eastAsia="sl-SI"/>
        </w:rPr>
      </w:pPr>
      <w:r w:rsidRPr="00C63BF1">
        <w:rPr>
          <w:rFonts w:ascii="Times New Roman" w:eastAsia="Times New Roman" w:hAnsi="Times New Roman" w:cs="Times New Roman"/>
          <w:szCs w:val="22"/>
          <w:lang w:eastAsia="sl-SI"/>
        </w:rPr>
        <w:t>Dnevni red:</w:t>
      </w:r>
    </w:p>
    <w:p w:rsidR="00C63BF1" w:rsidRPr="00C63BF1" w:rsidRDefault="00C63BF1" w:rsidP="00C63BF1">
      <w:pPr>
        <w:spacing w:after="0"/>
        <w:jc w:val="both"/>
        <w:rPr>
          <w:rFonts w:ascii="Times New Roman" w:eastAsia="Times New Roman" w:hAnsi="Times New Roman" w:cs="Times New Roman"/>
          <w:szCs w:val="22"/>
          <w:lang w:eastAsia="sl-SI"/>
        </w:rPr>
      </w:pPr>
    </w:p>
    <w:p w:rsidR="00C63BF1" w:rsidRPr="00C63BF1" w:rsidRDefault="00C63BF1" w:rsidP="00C63BF1">
      <w:pPr>
        <w:numPr>
          <w:ilvl w:val="0"/>
          <w:numId w:val="11"/>
        </w:numPr>
        <w:spacing w:after="0"/>
        <w:contextualSpacing/>
        <w:rPr>
          <w:rFonts w:ascii="Times New Roman" w:eastAsia="Times New Roman" w:hAnsi="Times New Roman" w:cs="Times New Roman"/>
          <w:szCs w:val="22"/>
        </w:rPr>
      </w:pPr>
      <w:bookmarkStart w:id="1" w:name="_Hlk195338330"/>
      <w:bookmarkStart w:id="2" w:name="_Hlk127955750"/>
      <w:r w:rsidRPr="00C63BF1">
        <w:rPr>
          <w:rFonts w:ascii="Times New Roman" w:eastAsia="Times New Roman" w:hAnsi="Times New Roman" w:cs="Times New Roman"/>
          <w:b/>
          <w:szCs w:val="22"/>
        </w:rPr>
        <w:t>Varna pot v šolo</w:t>
      </w:r>
      <w:bookmarkEnd w:id="1"/>
      <w:r w:rsidRPr="00C63BF1">
        <w:rPr>
          <w:rFonts w:ascii="Times New Roman" w:eastAsia="Times New Roman" w:hAnsi="Times New Roman" w:cs="Times New Roman"/>
          <w:b/>
          <w:szCs w:val="22"/>
        </w:rPr>
        <w:t>.</w:t>
      </w:r>
      <w:bookmarkEnd w:id="2"/>
      <w:r w:rsidRPr="00C63BF1">
        <w:rPr>
          <w:rFonts w:ascii="Times New Roman" w:eastAsia="Times New Roman" w:hAnsi="Times New Roman" w:cs="Times New Roman"/>
          <w:szCs w:val="22"/>
        </w:rPr>
        <w:t xml:space="preserve"> </w:t>
      </w:r>
    </w:p>
    <w:p w:rsidR="00C63BF1" w:rsidRPr="00C63BF1" w:rsidRDefault="00C63BF1" w:rsidP="00C63BF1">
      <w:pPr>
        <w:spacing w:after="0"/>
        <w:rPr>
          <w:rFonts w:ascii="Times New Roman" w:eastAsia="Times New Roman" w:hAnsi="Times New Roman" w:cs="Times New Roman"/>
          <w:szCs w:val="22"/>
        </w:rPr>
      </w:pPr>
    </w:p>
    <w:p w:rsidR="00C63BF1" w:rsidRPr="00C63BF1" w:rsidRDefault="00C63BF1" w:rsidP="00C63BF1">
      <w:pPr>
        <w:spacing w:after="0"/>
        <w:jc w:val="center"/>
        <w:rPr>
          <w:rFonts w:ascii="Times New Roman" w:eastAsia="Times New Roman" w:hAnsi="Times New Roman" w:cs="Times New Roman"/>
          <w:b/>
          <w:szCs w:val="22"/>
          <w:lang w:eastAsia="sl-SI"/>
        </w:rPr>
      </w:pPr>
      <w:bookmarkStart w:id="3" w:name="_Hlk187918014"/>
      <w:r w:rsidRPr="00C63BF1">
        <w:rPr>
          <w:rFonts w:ascii="Times New Roman" w:eastAsia="Times New Roman" w:hAnsi="Times New Roman" w:cs="Times New Roman"/>
          <w:b/>
          <w:szCs w:val="22"/>
          <w:lang w:eastAsia="sl-SI"/>
        </w:rPr>
        <w:t>AD. 1.</w:t>
      </w:r>
    </w:p>
    <w:p w:rsidR="00C63BF1" w:rsidRPr="00C63BF1" w:rsidRDefault="00C63BF1" w:rsidP="00C63BF1">
      <w:pPr>
        <w:spacing w:after="0"/>
        <w:jc w:val="center"/>
        <w:rPr>
          <w:rFonts w:ascii="Times New Roman" w:eastAsia="Times New Roman" w:hAnsi="Times New Roman" w:cs="Times New Roman"/>
          <w:b/>
          <w:szCs w:val="22"/>
          <w:lang w:eastAsia="sl-SI"/>
        </w:rPr>
      </w:pPr>
      <w:r w:rsidRPr="00C63BF1">
        <w:rPr>
          <w:rFonts w:ascii="Times New Roman" w:eastAsia="Times New Roman" w:hAnsi="Times New Roman" w:cs="Times New Roman"/>
          <w:b/>
          <w:szCs w:val="22"/>
          <w:lang w:eastAsia="sl-SI"/>
        </w:rPr>
        <w:t>VARNA POT V ŠOLO</w:t>
      </w:r>
      <w:bookmarkEnd w:id="3"/>
    </w:p>
    <w:p w:rsidR="00C63BF1" w:rsidRPr="00C63BF1" w:rsidRDefault="00C63BF1" w:rsidP="00C63BF1">
      <w:pPr>
        <w:spacing w:after="0"/>
        <w:jc w:val="both"/>
        <w:rPr>
          <w:rFonts w:ascii="Times New Roman" w:eastAsia="Times New Roman" w:hAnsi="Times New Roman" w:cs="Times New Roman"/>
          <w:bCs/>
          <w:color w:val="000000"/>
          <w:szCs w:val="22"/>
          <w:lang w:eastAsia="sl-SI"/>
        </w:rPr>
      </w:pP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r w:rsidRPr="00C63BF1">
        <w:rPr>
          <w:rFonts w:ascii="Times New Roman" w:eastAsia="Times New Roman" w:hAnsi="Times New Roman" w:cs="Times New Roman"/>
          <w:bCs/>
          <w:color w:val="000000"/>
          <w:szCs w:val="22"/>
          <w:lang w:eastAsia="sl-SI"/>
        </w:rPr>
        <w:t>Predsednik Sveta Četrtne skupnosti Vič g. Danilo Šarić je prisotne seznanil z vlogo občana, ki se je nanašala na varno pot otrok v Osnovno šolo Vič na Tržaški cesti 74.</w:t>
      </w: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r w:rsidRPr="00C63BF1">
        <w:rPr>
          <w:rFonts w:ascii="Times New Roman" w:eastAsia="Times New Roman" w:hAnsi="Times New Roman" w:cs="Times New Roman"/>
          <w:bCs/>
          <w:color w:val="000000"/>
          <w:szCs w:val="22"/>
          <w:lang w:eastAsia="sl-SI"/>
        </w:rPr>
        <w:t xml:space="preserve">Na podlagi ogleda in razprave je predsedujoči v sprejem predlagal naslednja </w:t>
      </w:r>
      <w:r w:rsidRPr="00C63BF1">
        <w:rPr>
          <w:rFonts w:ascii="Times New Roman" w:eastAsia="Times New Roman" w:hAnsi="Times New Roman" w:cs="Times New Roman"/>
          <w:b/>
          <w:bCs/>
          <w:color w:val="000000"/>
          <w:szCs w:val="22"/>
          <w:lang w:eastAsia="sl-SI"/>
        </w:rPr>
        <w:t>PREDLOGA SKLEPOV:</w:t>
      </w: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p>
    <w:p w:rsidR="00C63BF1" w:rsidRPr="00C63BF1" w:rsidRDefault="00C63BF1" w:rsidP="00C63BF1">
      <w:pPr>
        <w:spacing w:after="0"/>
        <w:jc w:val="both"/>
        <w:rPr>
          <w:rFonts w:ascii="Times New Roman" w:eastAsia="Times New Roman" w:hAnsi="Times New Roman" w:cs="Times New Roman"/>
          <w:b/>
          <w:bCs/>
          <w:color w:val="000000"/>
          <w:szCs w:val="22"/>
          <w:lang w:eastAsia="sl-SI"/>
        </w:rPr>
      </w:pPr>
      <w:r w:rsidRPr="00C63BF1">
        <w:rPr>
          <w:rFonts w:ascii="Times New Roman" w:eastAsia="Times New Roman" w:hAnsi="Times New Roman" w:cs="Times New Roman"/>
          <w:b/>
          <w:bCs/>
          <w:color w:val="000000"/>
          <w:szCs w:val="22"/>
          <w:lang w:eastAsia="sl-SI"/>
        </w:rPr>
        <w:t>ŠTEV. 1/11</w:t>
      </w:r>
      <w:r w:rsidR="00B4638C">
        <w:rPr>
          <w:rFonts w:ascii="Times New Roman" w:eastAsia="Times New Roman" w:hAnsi="Times New Roman" w:cs="Times New Roman"/>
          <w:b/>
          <w:bCs/>
          <w:color w:val="000000"/>
          <w:szCs w:val="22"/>
          <w:lang w:eastAsia="sl-SI"/>
        </w:rPr>
        <w:t xml:space="preserve"> izr.</w:t>
      </w:r>
      <w:r w:rsidRPr="00C63BF1">
        <w:rPr>
          <w:rFonts w:ascii="Times New Roman" w:eastAsia="Times New Roman" w:hAnsi="Times New Roman" w:cs="Times New Roman"/>
          <w:b/>
          <w:bCs/>
          <w:color w:val="000000"/>
          <w:szCs w:val="22"/>
          <w:lang w:eastAsia="sl-SI"/>
        </w:rPr>
        <w:t>:</w:t>
      </w: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p>
    <w:p w:rsidR="00C63BF1" w:rsidRPr="00C63BF1" w:rsidRDefault="00C63BF1" w:rsidP="00C63BF1">
      <w:pPr>
        <w:contextualSpacing/>
        <w:jc w:val="both"/>
        <w:rPr>
          <w:b/>
        </w:rPr>
      </w:pPr>
      <w:r w:rsidRPr="00C63BF1">
        <w:rPr>
          <w:b/>
        </w:rPr>
        <w:t>Glede na dejstvo, da občani, ki vozijo svoje otroke puščajo vozila na pločniku oziroma kolesarski stezi pred šolo s čimer ogrožajo tako varnost šolarjev  kakor tudi ostalih udeležencev v prometu. Zato Svet Četrtne skupnosti Vič Mestne občine Ljubljana predlaga pristojnemu oddelku postavitev količkov, ki bodo preprečevali parkiranje in zaustavljanje vozil na pločniku oziroma kolesarski stezi. Količke je potrebno postaviti od uvoza in izvoza do šole na Tržaški cesti 74 ter v nadaljevanju do mostu čez Glinščico.</w:t>
      </w:r>
    </w:p>
    <w:p w:rsidR="00C63BF1" w:rsidRDefault="00C63BF1" w:rsidP="00C63BF1">
      <w:pPr>
        <w:spacing w:after="0"/>
        <w:jc w:val="both"/>
        <w:rPr>
          <w:rFonts w:ascii="Times New Roman" w:eastAsia="Times New Roman" w:hAnsi="Times New Roman" w:cs="Times New Roman"/>
          <w:bCs/>
          <w:color w:val="000000"/>
          <w:szCs w:val="22"/>
          <w:lang w:eastAsia="sl-SI"/>
        </w:rPr>
      </w:pPr>
    </w:p>
    <w:p w:rsidR="00445725" w:rsidRDefault="00445725" w:rsidP="00C63BF1">
      <w:pPr>
        <w:spacing w:after="0"/>
        <w:jc w:val="both"/>
        <w:rPr>
          <w:rFonts w:ascii="Times New Roman" w:eastAsia="Times New Roman" w:hAnsi="Times New Roman" w:cs="Times New Roman"/>
          <w:bCs/>
          <w:color w:val="000000"/>
          <w:szCs w:val="22"/>
          <w:lang w:eastAsia="sl-SI"/>
        </w:rPr>
      </w:pPr>
    </w:p>
    <w:p w:rsidR="00445725" w:rsidRPr="00C63BF1" w:rsidRDefault="00445725" w:rsidP="00C63BF1">
      <w:pPr>
        <w:spacing w:after="0"/>
        <w:jc w:val="both"/>
        <w:rPr>
          <w:rFonts w:ascii="Times New Roman" w:eastAsia="Times New Roman" w:hAnsi="Times New Roman" w:cs="Times New Roman"/>
          <w:bCs/>
          <w:color w:val="000000"/>
          <w:szCs w:val="22"/>
          <w:lang w:eastAsia="sl-SI"/>
        </w:rPr>
      </w:pP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r w:rsidRPr="00C63BF1">
        <w:rPr>
          <w:rFonts w:ascii="Times New Roman" w:eastAsia="Times New Roman" w:hAnsi="Times New Roman" w:cs="Times New Roman"/>
          <w:bCs/>
          <w:color w:val="000000"/>
          <w:szCs w:val="22"/>
          <w:lang w:eastAsia="sl-SI"/>
        </w:rPr>
        <w:t>Navzočih je bilo 15 članov sveta.</w:t>
      </w: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r w:rsidRPr="00C63BF1">
        <w:rPr>
          <w:rFonts w:ascii="Times New Roman" w:eastAsia="Times New Roman" w:hAnsi="Times New Roman" w:cs="Times New Roman"/>
          <w:bCs/>
          <w:color w:val="000000"/>
          <w:szCs w:val="22"/>
          <w:lang w:eastAsia="sl-SI"/>
        </w:rPr>
        <w:lastRenderedPageBreak/>
        <w:t>Opredeljenih je bilo 15 članov sveta.</w:t>
      </w: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r w:rsidRPr="00C63BF1">
        <w:rPr>
          <w:rFonts w:ascii="Times New Roman" w:eastAsia="Times New Roman" w:hAnsi="Times New Roman" w:cs="Times New Roman"/>
          <w:bCs/>
          <w:color w:val="000000"/>
          <w:szCs w:val="22"/>
          <w:lang w:eastAsia="sl-SI"/>
        </w:rPr>
        <w:t>Za predlagani sklep štev. 1/11 izr. je glasovalo 15 članov.</w:t>
      </w: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p>
    <w:p w:rsidR="00C63BF1" w:rsidRPr="00C63BF1" w:rsidRDefault="00C63BF1" w:rsidP="00C63BF1">
      <w:pPr>
        <w:spacing w:after="0"/>
        <w:jc w:val="both"/>
        <w:rPr>
          <w:rFonts w:ascii="Times New Roman" w:eastAsia="Times New Roman" w:hAnsi="Times New Roman" w:cs="Times New Roman"/>
          <w:b/>
          <w:bCs/>
          <w:color w:val="000000"/>
          <w:szCs w:val="22"/>
          <w:lang w:eastAsia="sl-SI"/>
        </w:rPr>
      </w:pPr>
      <w:r w:rsidRPr="00C63BF1">
        <w:rPr>
          <w:rFonts w:ascii="Times New Roman" w:eastAsia="Times New Roman" w:hAnsi="Times New Roman" w:cs="Times New Roman"/>
          <w:b/>
          <w:bCs/>
          <w:color w:val="000000"/>
          <w:szCs w:val="22"/>
          <w:lang w:eastAsia="sl-SI"/>
        </w:rPr>
        <w:t>Sklep je bil sprejet.</w:t>
      </w:r>
    </w:p>
    <w:p w:rsidR="00C63BF1" w:rsidRPr="00C63BF1" w:rsidRDefault="00C63BF1" w:rsidP="00C63BF1">
      <w:pPr>
        <w:spacing w:after="0"/>
        <w:jc w:val="both"/>
        <w:rPr>
          <w:rFonts w:ascii="Times New Roman" w:eastAsia="Times New Roman" w:hAnsi="Times New Roman" w:cs="Times New Roman"/>
          <w:b/>
          <w:bCs/>
          <w:color w:val="000000"/>
          <w:szCs w:val="22"/>
          <w:lang w:eastAsia="sl-SI"/>
        </w:rPr>
      </w:pPr>
    </w:p>
    <w:p w:rsidR="00C63BF1" w:rsidRPr="00C63BF1" w:rsidRDefault="00C63BF1" w:rsidP="00C63BF1">
      <w:pPr>
        <w:spacing w:after="0"/>
        <w:jc w:val="both"/>
        <w:rPr>
          <w:rFonts w:ascii="Times New Roman" w:eastAsia="Times New Roman" w:hAnsi="Times New Roman" w:cs="Times New Roman"/>
          <w:bCs/>
          <w:szCs w:val="22"/>
        </w:rPr>
      </w:pPr>
      <w:r w:rsidRPr="00C63BF1">
        <w:rPr>
          <w:rFonts w:ascii="Times New Roman" w:eastAsia="Times New Roman" w:hAnsi="Times New Roman" w:cs="Times New Roman"/>
          <w:bCs/>
          <w:szCs w:val="22"/>
        </w:rPr>
        <w:t>in</w:t>
      </w:r>
    </w:p>
    <w:p w:rsidR="00C63BF1" w:rsidRPr="00C63BF1" w:rsidRDefault="00C63BF1" w:rsidP="00C63BF1">
      <w:pPr>
        <w:spacing w:after="0"/>
        <w:jc w:val="both"/>
        <w:rPr>
          <w:rFonts w:ascii="Times New Roman" w:eastAsia="Times New Roman" w:hAnsi="Times New Roman" w:cs="Times New Roman"/>
          <w:bCs/>
          <w:szCs w:val="22"/>
        </w:rPr>
      </w:pPr>
    </w:p>
    <w:p w:rsidR="00C63BF1" w:rsidRPr="00C63BF1" w:rsidRDefault="00C63BF1" w:rsidP="00C63BF1">
      <w:pPr>
        <w:spacing w:after="0"/>
        <w:jc w:val="both"/>
        <w:rPr>
          <w:rFonts w:ascii="Times New Roman" w:eastAsia="Times New Roman" w:hAnsi="Times New Roman" w:cs="Times New Roman"/>
          <w:b/>
          <w:bCs/>
          <w:color w:val="000000"/>
          <w:szCs w:val="22"/>
          <w:lang w:eastAsia="sl-SI"/>
        </w:rPr>
      </w:pPr>
      <w:r w:rsidRPr="00C63BF1">
        <w:rPr>
          <w:rFonts w:ascii="Times New Roman" w:eastAsia="Times New Roman" w:hAnsi="Times New Roman" w:cs="Times New Roman"/>
          <w:b/>
          <w:bCs/>
          <w:color w:val="000000"/>
          <w:szCs w:val="22"/>
          <w:lang w:eastAsia="sl-SI"/>
        </w:rPr>
        <w:t>ŠTEV. 2/11</w:t>
      </w:r>
      <w:r w:rsidR="00B4638C">
        <w:rPr>
          <w:rFonts w:ascii="Times New Roman" w:eastAsia="Times New Roman" w:hAnsi="Times New Roman" w:cs="Times New Roman"/>
          <w:b/>
          <w:bCs/>
          <w:color w:val="000000"/>
          <w:szCs w:val="22"/>
          <w:lang w:eastAsia="sl-SI"/>
        </w:rPr>
        <w:t xml:space="preserve"> izr.</w:t>
      </w:r>
      <w:r w:rsidRPr="00C63BF1">
        <w:rPr>
          <w:rFonts w:ascii="Times New Roman" w:eastAsia="Times New Roman" w:hAnsi="Times New Roman" w:cs="Times New Roman"/>
          <w:b/>
          <w:bCs/>
          <w:color w:val="000000"/>
          <w:szCs w:val="22"/>
          <w:lang w:eastAsia="sl-SI"/>
        </w:rPr>
        <w:t>:</w:t>
      </w:r>
    </w:p>
    <w:p w:rsidR="00C63BF1" w:rsidRPr="00C63BF1" w:rsidRDefault="00C63BF1" w:rsidP="00C63BF1">
      <w:pPr>
        <w:spacing w:after="0"/>
        <w:jc w:val="both"/>
        <w:rPr>
          <w:rFonts w:ascii="Times New Roman" w:eastAsia="Times New Roman" w:hAnsi="Times New Roman" w:cs="Times New Roman"/>
          <w:bCs/>
          <w:szCs w:val="22"/>
        </w:rPr>
      </w:pPr>
    </w:p>
    <w:p w:rsidR="00C63BF1" w:rsidRPr="00C63BF1" w:rsidRDefault="00C63BF1" w:rsidP="00C63BF1">
      <w:pPr>
        <w:contextualSpacing/>
        <w:jc w:val="both"/>
        <w:rPr>
          <w:b/>
        </w:rPr>
      </w:pPr>
      <w:r w:rsidRPr="00C63BF1">
        <w:rPr>
          <w:b/>
        </w:rPr>
        <w:t>Glede na dejstvo, da morajo starši otroke spremljati v šolo in iz šole do tretjega razreda in ker je parkirišče pred osnovno šolo za vsa vozila premajhno, da je dostop do šole s Tržaške ceste, ki je državna in na kateri je omejitev hitrosti 60 km na uro, Svet Četrtne skupnosti Vič predlaga:</w:t>
      </w:r>
    </w:p>
    <w:p w:rsidR="00C63BF1" w:rsidRPr="00C63BF1" w:rsidRDefault="00C63BF1" w:rsidP="00C63BF1">
      <w:pPr>
        <w:contextualSpacing/>
        <w:jc w:val="both"/>
        <w:rPr>
          <w:b/>
        </w:rPr>
      </w:pPr>
    </w:p>
    <w:p w:rsidR="00C63BF1" w:rsidRPr="00C63BF1" w:rsidRDefault="00C63BF1" w:rsidP="00C63BF1">
      <w:pPr>
        <w:contextualSpacing/>
        <w:jc w:val="both"/>
        <w:rPr>
          <w:b/>
        </w:rPr>
      </w:pPr>
      <w:r w:rsidRPr="00C63BF1">
        <w:rPr>
          <w:b/>
        </w:rPr>
        <w:t>Dostop za starše je na Abramovi ulici bistveno lažji kot na Tržaški cesti. Predlagamo, da se učence prvih in drugih razredov, ki sedaj obiskujejo šolo na Tržaški cesti preusmeri na Abramovo ulico, šolo na Tržaški pa naj obiskujejo učenci tretjih in višjih razredov. Le ti lahko gredo v šolo z mestnim avtobusom oziroma brez spremstva staršev.</w:t>
      </w:r>
    </w:p>
    <w:p w:rsidR="00C63BF1" w:rsidRPr="00C63BF1" w:rsidRDefault="00C63BF1" w:rsidP="00C63BF1">
      <w:pPr>
        <w:spacing w:after="0"/>
        <w:jc w:val="both"/>
        <w:rPr>
          <w:rFonts w:ascii="Times New Roman" w:eastAsia="Times New Roman" w:hAnsi="Times New Roman" w:cs="Times New Roman"/>
          <w:szCs w:val="22"/>
        </w:rPr>
      </w:pPr>
    </w:p>
    <w:p w:rsidR="00C63BF1" w:rsidRPr="00C63BF1" w:rsidRDefault="00C63BF1" w:rsidP="00C63BF1">
      <w:pPr>
        <w:spacing w:after="0"/>
        <w:jc w:val="both"/>
        <w:rPr>
          <w:rFonts w:ascii="Times New Roman" w:eastAsia="Times New Roman" w:hAnsi="Times New Roman" w:cs="Times New Roman"/>
          <w:szCs w:val="22"/>
        </w:rPr>
      </w:pP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r w:rsidRPr="00C63BF1">
        <w:rPr>
          <w:rFonts w:ascii="Times New Roman" w:eastAsia="Times New Roman" w:hAnsi="Times New Roman" w:cs="Times New Roman"/>
          <w:bCs/>
          <w:color w:val="000000"/>
          <w:szCs w:val="22"/>
          <w:lang w:eastAsia="sl-SI"/>
        </w:rPr>
        <w:t>Navzočih je bilo 15 članov sveta.</w:t>
      </w: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r w:rsidRPr="00C63BF1">
        <w:rPr>
          <w:rFonts w:ascii="Times New Roman" w:eastAsia="Times New Roman" w:hAnsi="Times New Roman" w:cs="Times New Roman"/>
          <w:bCs/>
          <w:color w:val="000000"/>
          <w:szCs w:val="22"/>
          <w:lang w:eastAsia="sl-SI"/>
        </w:rPr>
        <w:t>Opredeljenih je bilo 15 članov sveta.</w:t>
      </w: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r w:rsidRPr="00C63BF1">
        <w:rPr>
          <w:rFonts w:ascii="Times New Roman" w:eastAsia="Times New Roman" w:hAnsi="Times New Roman" w:cs="Times New Roman"/>
          <w:bCs/>
          <w:color w:val="000000"/>
          <w:szCs w:val="22"/>
          <w:lang w:eastAsia="sl-SI"/>
        </w:rPr>
        <w:t>Za predlagani sklep štev. 2/11 izr. je glasovalo 15 članov.</w:t>
      </w:r>
    </w:p>
    <w:p w:rsidR="00C63BF1" w:rsidRPr="00C63BF1" w:rsidRDefault="00C63BF1" w:rsidP="00C63BF1">
      <w:pPr>
        <w:spacing w:after="0"/>
        <w:jc w:val="both"/>
        <w:rPr>
          <w:rFonts w:ascii="Times New Roman" w:eastAsia="Times New Roman" w:hAnsi="Times New Roman" w:cs="Times New Roman"/>
          <w:bCs/>
          <w:color w:val="000000"/>
          <w:szCs w:val="22"/>
          <w:lang w:eastAsia="sl-SI"/>
        </w:rPr>
      </w:pPr>
    </w:p>
    <w:p w:rsidR="00C63BF1" w:rsidRPr="00C63BF1" w:rsidRDefault="00C63BF1" w:rsidP="00C63BF1">
      <w:pPr>
        <w:spacing w:after="0"/>
        <w:jc w:val="both"/>
        <w:rPr>
          <w:rFonts w:ascii="Times New Roman" w:eastAsia="Times New Roman" w:hAnsi="Times New Roman" w:cs="Times New Roman"/>
          <w:b/>
          <w:bCs/>
          <w:color w:val="000000"/>
          <w:szCs w:val="22"/>
          <w:lang w:eastAsia="sl-SI"/>
        </w:rPr>
      </w:pPr>
      <w:r w:rsidRPr="00C63BF1">
        <w:rPr>
          <w:rFonts w:ascii="Times New Roman" w:eastAsia="Times New Roman" w:hAnsi="Times New Roman" w:cs="Times New Roman"/>
          <w:b/>
          <w:bCs/>
          <w:color w:val="000000"/>
          <w:szCs w:val="22"/>
          <w:lang w:eastAsia="sl-SI"/>
        </w:rPr>
        <w:t>Sklep je bil sprejet.</w:t>
      </w:r>
    </w:p>
    <w:p w:rsidR="00C63BF1" w:rsidRPr="00C63BF1" w:rsidRDefault="00C63BF1" w:rsidP="00C63BF1">
      <w:pPr>
        <w:spacing w:after="0"/>
        <w:jc w:val="both"/>
        <w:rPr>
          <w:rFonts w:ascii="Times New Roman" w:eastAsia="Times New Roman" w:hAnsi="Times New Roman" w:cs="Times New Roman"/>
          <w:szCs w:val="22"/>
          <w:lang w:eastAsia="sl-SI"/>
        </w:rPr>
      </w:pPr>
    </w:p>
    <w:p w:rsidR="00C63BF1" w:rsidRPr="00C63BF1" w:rsidRDefault="00C63BF1" w:rsidP="00C63BF1">
      <w:pPr>
        <w:spacing w:after="0"/>
        <w:jc w:val="both"/>
        <w:rPr>
          <w:rFonts w:ascii="Times New Roman" w:eastAsia="Times New Roman" w:hAnsi="Times New Roman" w:cs="Times New Roman"/>
          <w:szCs w:val="22"/>
          <w:lang w:eastAsia="sl-SI"/>
        </w:rPr>
      </w:pPr>
    </w:p>
    <w:p w:rsidR="00C63BF1" w:rsidRPr="00C63BF1" w:rsidRDefault="00C63BF1" w:rsidP="00C63BF1">
      <w:pPr>
        <w:spacing w:after="0"/>
        <w:jc w:val="both"/>
        <w:rPr>
          <w:rFonts w:ascii="Times New Roman" w:eastAsia="Times New Roman" w:hAnsi="Times New Roman" w:cs="Times New Roman"/>
          <w:szCs w:val="22"/>
          <w:lang w:eastAsia="sl-SI"/>
        </w:rPr>
      </w:pPr>
      <w:r w:rsidRPr="00C63BF1">
        <w:rPr>
          <w:rFonts w:ascii="Times New Roman" w:eastAsia="Times New Roman" w:hAnsi="Times New Roman" w:cs="Times New Roman"/>
          <w:szCs w:val="22"/>
          <w:lang w:eastAsia="sl-SI"/>
        </w:rPr>
        <w:t>Seja je bila zaključena ob 18:00 uri.</w:t>
      </w:r>
    </w:p>
    <w:p w:rsidR="00C63BF1" w:rsidRPr="00C63BF1" w:rsidRDefault="00C63BF1" w:rsidP="00C63BF1">
      <w:pPr>
        <w:spacing w:after="0"/>
        <w:jc w:val="both"/>
        <w:rPr>
          <w:rFonts w:ascii="Times New Roman" w:eastAsia="Times New Roman" w:hAnsi="Times New Roman" w:cs="Times New Roman"/>
          <w:szCs w:val="22"/>
          <w:lang w:eastAsia="sl-SI"/>
        </w:rPr>
      </w:pPr>
    </w:p>
    <w:p w:rsidR="00C63BF1" w:rsidRPr="00C63BF1" w:rsidRDefault="00C63BF1" w:rsidP="00C63BF1">
      <w:pPr>
        <w:spacing w:after="0"/>
        <w:jc w:val="both"/>
        <w:rPr>
          <w:rFonts w:ascii="Times New Roman" w:eastAsia="Times New Roman" w:hAnsi="Times New Roman" w:cs="Times New Roman"/>
          <w:szCs w:val="22"/>
          <w:lang w:eastAsia="sl-SI"/>
        </w:rPr>
      </w:pPr>
    </w:p>
    <w:p w:rsidR="00C63BF1" w:rsidRPr="00C63BF1" w:rsidRDefault="00C63BF1" w:rsidP="00C63BF1">
      <w:pPr>
        <w:spacing w:after="0"/>
        <w:jc w:val="both"/>
        <w:rPr>
          <w:rFonts w:ascii="Times New Roman" w:eastAsia="Times New Roman" w:hAnsi="Times New Roman" w:cs="Times New Roman"/>
          <w:szCs w:val="22"/>
          <w:lang w:eastAsia="sl-SI"/>
        </w:rPr>
      </w:pPr>
      <w:r w:rsidRPr="00C63BF1">
        <w:rPr>
          <w:rFonts w:ascii="Times New Roman" w:eastAsia="Times New Roman" w:hAnsi="Times New Roman" w:cs="Times New Roman"/>
          <w:szCs w:val="22"/>
          <w:lang w:eastAsia="sl-SI"/>
        </w:rPr>
        <w:t>Zapisal:</w:t>
      </w:r>
    </w:p>
    <w:p w:rsidR="00C63BF1" w:rsidRPr="00C63BF1" w:rsidRDefault="00C63BF1" w:rsidP="00C63BF1">
      <w:pPr>
        <w:spacing w:after="0"/>
        <w:jc w:val="both"/>
        <w:rPr>
          <w:rFonts w:ascii="Times New Roman" w:eastAsia="Times New Roman" w:hAnsi="Times New Roman" w:cs="Times New Roman"/>
          <w:szCs w:val="22"/>
          <w:lang w:eastAsia="sl-SI"/>
        </w:rPr>
      </w:pPr>
      <w:r w:rsidRPr="00C63BF1">
        <w:rPr>
          <w:rFonts w:ascii="Times New Roman" w:eastAsia="Times New Roman" w:hAnsi="Times New Roman" w:cs="Times New Roman"/>
          <w:szCs w:val="22"/>
          <w:lang w:eastAsia="sl-SI"/>
        </w:rPr>
        <w:t>Boris Belina</w:t>
      </w:r>
    </w:p>
    <w:p w:rsidR="00C52817" w:rsidRDefault="00C52817" w:rsidP="00C52817">
      <w:pPr>
        <w:pStyle w:val="Brezrazmikov"/>
        <w:spacing w:after="0"/>
        <w:ind w:left="5760" w:firstLine="720"/>
        <w:jc w:val="both"/>
        <w:rPr>
          <w:rFonts w:ascii="Times New Roman" w:hAnsi="Times New Roman" w:cs="Times New Roman"/>
        </w:rPr>
      </w:pPr>
      <w:r>
        <w:rPr>
          <w:rFonts w:ascii="Times New Roman" w:hAnsi="Times New Roman" w:cs="Times New Roman"/>
        </w:rPr>
        <w:t>Danilo Šarić</w:t>
      </w:r>
    </w:p>
    <w:p w:rsidR="00C52817" w:rsidRDefault="00C52817" w:rsidP="00C52817">
      <w:pPr>
        <w:pStyle w:val="Brezrazmikov"/>
        <w:spacing w:after="0"/>
        <w:ind w:left="5760" w:firstLine="720"/>
        <w:jc w:val="both"/>
        <w:rPr>
          <w:rFonts w:ascii="Times New Roman" w:hAnsi="Times New Roman" w:cs="Times New Roman"/>
        </w:rPr>
      </w:pPr>
      <w:r>
        <w:rPr>
          <w:rFonts w:ascii="Times New Roman" w:hAnsi="Times New Roman" w:cs="Times New Roman"/>
        </w:rPr>
        <w:t xml:space="preserve"> Predsednik</w:t>
      </w:r>
    </w:p>
    <w:p w:rsidR="00C52817" w:rsidRDefault="00C52817" w:rsidP="00C52817">
      <w:pPr>
        <w:pStyle w:val="Brezrazmikov"/>
        <w:spacing w:after="0"/>
        <w:ind w:left="5040" w:firstLine="720"/>
        <w:jc w:val="both"/>
        <w:rPr>
          <w:rFonts w:ascii="Times New Roman" w:hAnsi="Times New Roman" w:cs="Times New Roman"/>
        </w:rPr>
      </w:pPr>
      <w:r>
        <w:rPr>
          <w:rFonts w:ascii="Times New Roman" w:hAnsi="Times New Roman" w:cs="Times New Roman"/>
        </w:rPr>
        <w:t>Sveta Četrtne skupnosti Vič</w:t>
      </w:r>
    </w:p>
    <w:p w:rsidR="00C52817" w:rsidRDefault="00C52817" w:rsidP="00C52817">
      <w:pPr>
        <w:pStyle w:val="Brezrazmikov"/>
        <w:spacing w:after="0"/>
        <w:jc w:val="both"/>
        <w:rPr>
          <w:rFonts w:ascii="Times New Roman" w:hAnsi="Times New Roman" w:cs="Times New Roman"/>
        </w:rPr>
      </w:pPr>
    </w:p>
    <w:p w:rsidR="00C52817" w:rsidRPr="002E00D7" w:rsidRDefault="00C52817" w:rsidP="00C52817">
      <w:pPr>
        <w:pStyle w:val="Brezrazmikov"/>
      </w:pPr>
    </w:p>
    <w:p w:rsidR="00C52817" w:rsidRPr="002E00D7" w:rsidRDefault="00C52817" w:rsidP="002E00D7">
      <w:pPr>
        <w:pStyle w:val="Brezrazmikov"/>
      </w:pPr>
    </w:p>
    <w:sectPr w:rsidR="00C52817" w:rsidRPr="002E00D7" w:rsidSect="00140417">
      <w:headerReference w:type="default" r:id="rId8"/>
      <w:headerReference w:type="first" r:id="rId9"/>
      <w:footerReference w:type="first" r:id="rId10"/>
      <w:pgSz w:w="11906" w:h="16838"/>
      <w:pgMar w:top="567"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4E1" w:rsidRDefault="00A454E1" w:rsidP="00AE28DE">
      <w:pPr>
        <w:spacing w:after="0"/>
      </w:pPr>
      <w:r>
        <w:separator/>
      </w:r>
    </w:p>
  </w:endnote>
  <w:endnote w:type="continuationSeparator" w:id="0">
    <w:p w:rsidR="00A454E1" w:rsidRDefault="00A454E1"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424" w:rsidRPr="005230DA" w:rsidRDefault="00BC1424" w:rsidP="005230DA">
    <w:pPr>
      <w:pStyle w:val="NOGAlogotiokvirV14mm"/>
      <w:framePr w:wrap="around"/>
    </w:pPr>
    <w:r w:rsidRPr="005230DA">
      <w:rPr>
        <w:noProof/>
      </w:rPr>
      <w:drawing>
        <wp:inline distT="0" distB="0" distL="0" distR="0" wp14:anchorId="01934E4D" wp14:editId="0B2F94E0">
          <wp:extent cx="885600" cy="50400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extLst>
                      <a:ext uri="{28A0092B-C50C-407E-A947-70E740481C1C}">
                        <a14:useLocalDpi xmlns:a14="http://schemas.microsoft.com/office/drawing/2010/main" val="0"/>
                      </a:ext>
                    </a:extLst>
                  </a:blip>
                  <a:stretch>
                    <a:fillRect/>
                  </a:stretch>
                </pic:blipFill>
                <pic:spPr>
                  <a:xfrm>
                    <a:off x="0" y="0"/>
                    <a:ext cx="885600" cy="504000"/>
                  </a:xfrm>
                  <a:prstGeom prst="rect">
                    <a:avLst/>
                  </a:prstGeom>
                </pic:spPr>
              </pic:pic>
            </a:graphicData>
          </a:graphic>
        </wp:inline>
      </w:drawing>
    </w:r>
    <w:r w:rsidRPr="005230DA">
      <w:rPr>
        <w:noProof/>
      </w:rPr>
      <w:drawing>
        <wp:inline distT="0" distB="0" distL="0" distR="0" wp14:anchorId="3B6F11FE" wp14:editId="2F122098">
          <wp:extent cx="432000" cy="504000"/>
          <wp:effectExtent l="0" t="0" r="0" b="0"/>
          <wp:docPr id="6" name="Graphic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r w:rsidR="00AF6154" w:rsidRPr="005230DA">
      <w:rPr>
        <w:noProof/>
      </w:rPr>
      <w:drawing>
        <wp:inline distT="0" distB="0" distL="0" distR="0" wp14:anchorId="657924CF" wp14:editId="7385FEE0">
          <wp:extent cx="1152000" cy="504000"/>
          <wp:effectExtent l="0" t="0" r="3810" b="444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52000"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4E1" w:rsidRDefault="00A454E1" w:rsidP="00AE28DE">
      <w:pPr>
        <w:spacing w:after="0"/>
      </w:pPr>
      <w:r>
        <w:separator/>
      </w:r>
    </w:p>
  </w:footnote>
  <w:footnote w:type="continuationSeparator" w:id="0">
    <w:p w:rsidR="00A454E1" w:rsidRDefault="00A454E1"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629" w:rsidRDefault="004D6629" w:rsidP="0042651B">
    <w:pPr>
      <w:pStyle w:val="MOLLogookvir"/>
      <w:framePr w:wrap="notBeside"/>
    </w:pPr>
    <w:r w:rsidRPr="0042651B">
      <w:drawing>
        <wp:inline distT="0" distB="0" distL="0" distR="0" wp14:anchorId="1E4465DE" wp14:editId="71901124">
          <wp:extent cx="34036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03600" cy="1574800"/>
                  </a:xfrm>
                  <a:prstGeom prst="rect">
                    <a:avLst/>
                  </a:prstGeom>
                </pic:spPr>
              </pic:pic>
            </a:graphicData>
          </a:graphic>
        </wp:inline>
      </w:drawing>
    </w:r>
  </w:p>
  <w:p w:rsidR="004D6629" w:rsidRPr="00777742" w:rsidRDefault="004A765C" w:rsidP="0072348C">
    <w:pPr>
      <w:pStyle w:val="GLAVAlogotiokvirV14mm"/>
      <w:framePr w:wrap="around"/>
    </w:pPr>
    <w:r w:rsidRPr="00777742">
      <w:rPr>
        <w:noProof/>
      </w:rPr>
      <w:drawing>
        <wp:inline distT="0" distB="0" distL="0" distR="0" wp14:anchorId="6DC7408A" wp14:editId="1003EC77">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477629"/>
    <w:multiLevelType w:val="hybridMultilevel"/>
    <w:tmpl w:val="78F6D756"/>
    <w:lvl w:ilvl="0" w:tplc="F796BE5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E1"/>
    <w:rsid w:val="00006C04"/>
    <w:rsid w:val="000134A5"/>
    <w:rsid w:val="00014448"/>
    <w:rsid w:val="0001477F"/>
    <w:rsid w:val="0007115A"/>
    <w:rsid w:val="000906B5"/>
    <w:rsid w:val="00090BD3"/>
    <w:rsid w:val="00095BF4"/>
    <w:rsid w:val="000B1CA2"/>
    <w:rsid w:val="0011174F"/>
    <w:rsid w:val="00133A8B"/>
    <w:rsid w:val="00140417"/>
    <w:rsid w:val="00161AAF"/>
    <w:rsid w:val="00171DDC"/>
    <w:rsid w:val="001A2AE3"/>
    <w:rsid w:val="001E1D96"/>
    <w:rsid w:val="0021055C"/>
    <w:rsid w:val="00217AEE"/>
    <w:rsid w:val="00236B92"/>
    <w:rsid w:val="00285D06"/>
    <w:rsid w:val="00285DED"/>
    <w:rsid w:val="002E00D7"/>
    <w:rsid w:val="002E214F"/>
    <w:rsid w:val="002F00B8"/>
    <w:rsid w:val="003053E5"/>
    <w:rsid w:val="0031006E"/>
    <w:rsid w:val="00314DA6"/>
    <w:rsid w:val="00397897"/>
    <w:rsid w:val="003D0C1C"/>
    <w:rsid w:val="003E278F"/>
    <w:rsid w:val="003E509D"/>
    <w:rsid w:val="004061E0"/>
    <w:rsid w:val="0042651B"/>
    <w:rsid w:val="00445725"/>
    <w:rsid w:val="004703A1"/>
    <w:rsid w:val="004A765C"/>
    <w:rsid w:val="004C75F0"/>
    <w:rsid w:val="004D4527"/>
    <w:rsid w:val="004D6629"/>
    <w:rsid w:val="004E56C9"/>
    <w:rsid w:val="004E7713"/>
    <w:rsid w:val="004F3710"/>
    <w:rsid w:val="005230DA"/>
    <w:rsid w:val="00536721"/>
    <w:rsid w:val="00560532"/>
    <w:rsid w:val="0056130C"/>
    <w:rsid w:val="005658EB"/>
    <w:rsid w:val="005A3769"/>
    <w:rsid w:val="005B2921"/>
    <w:rsid w:val="00600B67"/>
    <w:rsid w:val="00630F21"/>
    <w:rsid w:val="0065630E"/>
    <w:rsid w:val="00665D25"/>
    <w:rsid w:val="0066693D"/>
    <w:rsid w:val="00671AA7"/>
    <w:rsid w:val="00672732"/>
    <w:rsid w:val="00673FD4"/>
    <w:rsid w:val="00692321"/>
    <w:rsid w:val="00696AF0"/>
    <w:rsid w:val="006E686B"/>
    <w:rsid w:val="006F69F5"/>
    <w:rsid w:val="006F6E19"/>
    <w:rsid w:val="006F706A"/>
    <w:rsid w:val="00700E4F"/>
    <w:rsid w:val="0072348C"/>
    <w:rsid w:val="00743B6B"/>
    <w:rsid w:val="00777742"/>
    <w:rsid w:val="007B01B3"/>
    <w:rsid w:val="007B1D7A"/>
    <w:rsid w:val="007B528D"/>
    <w:rsid w:val="007B6578"/>
    <w:rsid w:val="007C5129"/>
    <w:rsid w:val="007E7F19"/>
    <w:rsid w:val="007F15D8"/>
    <w:rsid w:val="007F4833"/>
    <w:rsid w:val="00807CDD"/>
    <w:rsid w:val="00844D32"/>
    <w:rsid w:val="00850080"/>
    <w:rsid w:val="008538D6"/>
    <w:rsid w:val="00860068"/>
    <w:rsid w:val="008D288B"/>
    <w:rsid w:val="008F3155"/>
    <w:rsid w:val="00901996"/>
    <w:rsid w:val="00924B65"/>
    <w:rsid w:val="00953FCA"/>
    <w:rsid w:val="00983597"/>
    <w:rsid w:val="009A1141"/>
    <w:rsid w:val="009A7A91"/>
    <w:rsid w:val="009C29A1"/>
    <w:rsid w:val="009E3508"/>
    <w:rsid w:val="009F122B"/>
    <w:rsid w:val="00A01CE2"/>
    <w:rsid w:val="00A10416"/>
    <w:rsid w:val="00A454E1"/>
    <w:rsid w:val="00AA05CD"/>
    <w:rsid w:val="00AA755C"/>
    <w:rsid w:val="00AB1C46"/>
    <w:rsid w:val="00AC4DB9"/>
    <w:rsid w:val="00AE17D0"/>
    <w:rsid w:val="00AE28DE"/>
    <w:rsid w:val="00AF6154"/>
    <w:rsid w:val="00AF7F5E"/>
    <w:rsid w:val="00B40A69"/>
    <w:rsid w:val="00B412D8"/>
    <w:rsid w:val="00B4638C"/>
    <w:rsid w:val="00B47C55"/>
    <w:rsid w:val="00B7710A"/>
    <w:rsid w:val="00BC1424"/>
    <w:rsid w:val="00BC56F7"/>
    <w:rsid w:val="00BE6B55"/>
    <w:rsid w:val="00BF12E5"/>
    <w:rsid w:val="00C352EC"/>
    <w:rsid w:val="00C52817"/>
    <w:rsid w:val="00C63BF1"/>
    <w:rsid w:val="00C66166"/>
    <w:rsid w:val="00C70939"/>
    <w:rsid w:val="00C73098"/>
    <w:rsid w:val="00CB0D2B"/>
    <w:rsid w:val="00CB76D1"/>
    <w:rsid w:val="00D045F5"/>
    <w:rsid w:val="00D74E16"/>
    <w:rsid w:val="00D97F3B"/>
    <w:rsid w:val="00DA6F49"/>
    <w:rsid w:val="00DB28C1"/>
    <w:rsid w:val="00E15AA4"/>
    <w:rsid w:val="00E540C5"/>
    <w:rsid w:val="00EB3D77"/>
    <w:rsid w:val="00EC5607"/>
    <w:rsid w:val="00F07B08"/>
    <w:rsid w:val="00F3060B"/>
    <w:rsid w:val="00F51DEE"/>
    <w:rsid w:val="00F956CF"/>
    <w:rsid w:val="00FA664A"/>
    <w:rsid w:val="00FB3FEB"/>
    <w:rsid w:val="00FB4C0E"/>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EAFD"/>
  <w15:chartTrackingRefBased/>
  <w15:docId w15:val="{CA6603C2-3F9D-4564-AAFC-B3B5D8C3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ina\Desktop\03-PREDLOGE\NOVO-&#268;S%20Vi&#269;-Danilo%20&#352;ari&#26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00A5-4D17-4008-9C22-29F9B3B1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NOVO-ČS Vič-Danilo Šarić.dotx</Template>
  <TotalTime>0</TotalTime>
  <Pages>2</Pages>
  <Words>473</Words>
  <Characters>2700</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Belina</dc:creator>
  <cp:keywords/>
  <dc:description/>
  <cp:lastModifiedBy>Boris Belina</cp:lastModifiedBy>
  <cp:revision>3</cp:revision>
  <cp:lastPrinted>2025-09-18T10:29:00Z</cp:lastPrinted>
  <dcterms:created xsi:type="dcterms:W3CDTF">2026-02-02T07:48:00Z</dcterms:created>
  <dcterms:modified xsi:type="dcterms:W3CDTF">2026-02-02T07:51:00Z</dcterms:modified>
</cp:coreProperties>
</file>