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86789" w14:textId="77777777" w:rsidR="00663039" w:rsidRPr="00066E93" w:rsidRDefault="00663039" w:rsidP="00287915">
      <w:pPr>
        <w:jc w:val="center"/>
        <w:rPr>
          <w:i/>
          <w:color w:val="000000"/>
          <w:sz w:val="22"/>
          <w:szCs w:val="22"/>
        </w:rPr>
      </w:pPr>
    </w:p>
    <w:p w14:paraId="0518AEA4" w14:textId="77777777" w:rsidR="00287915" w:rsidRPr="00066E93" w:rsidRDefault="00000000" w:rsidP="00287915">
      <w:pPr>
        <w:jc w:val="center"/>
        <w:rPr>
          <w:i/>
          <w:color w:val="000000"/>
          <w:sz w:val="22"/>
          <w:szCs w:val="22"/>
        </w:rPr>
      </w:pPr>
      <w:r>
        <w:rPr>
          <w:i/>
          <w:noProof/>
          <w:color w:val="000000"/>
          <w:sz w:val="22"/>
          <w:szCs w:val="22"/>
        </w:rPr>
        <w:object w:dxaOrig="1440" w:dyaOrig="1440" w14:anchorId="6A7ACB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4.5pt;margin-top:-22.5pt;width:2in;height:86.4pt;z-index:-251658752;visibility:visible;mso-wrap-edited:f" wrapcoords="-108 0 -108 21435 21600 21435 21600 0 -108 0" fillcolor="window">
            <v:imagedata r:id="rId8" o:title=""/>
          </v:shape>
          <o:OLEObject Type="Embed" ProgID="Word.Picture.8" ShapeID="_x0000_s1026" DrawAspect="Content" ObjectID="_1851766119" r:id="rId9"/>
        </w:object>
      </w:r>
    </w:p>
    <w:p w14:paraId="1EF08214" w14:textId="77777777" w:rsidR="00287915" w:rsidRPr="00066E93" w:rsidRDefault="00287915" w:rsidP="00287915">
      <w:pPr>
        <w:jc w:val="center"/>
        <w:rPr>
          <w:i/>
          <w:color w:val="000000"/>
          <w:sz w:val="22"/>
          <w:szCs w:val="22"/>
        </w:rPr>
      </w:pPr>
    </w:p>
    <w:p w14:paraId="0BBAEB19" w14:textId="77777777" w:rsidR="00287915" w:rsidRPr="00066E93" w:rsidRDefault="00287915" w:rsidP="00287915">
      <w:pPr>
        <w:jc w:val="center"/>
        <w:rPr>
          <w:i/>
          <w:color w:val="000000"/>
          <w:sz w:val="22"/>
          <w:szCs w:val="22"/>
        </w:rPr>
      </w:pPr>
    </w:p>
    <w:p w14:paraId="1CD9C98B" w14:textId="77777777" w:rsidR="00287915" w:rsidRPr="00066E93" w:rsidRDefault="00287915" w:rsidP="00287915">
      <w:pPr>
        <w:jc w:val="center"/>
        <w:rPr>
          <w:i/>
          <w:color w:val="000000"/>
          <w:sz w:val="22"/>
          <w:szCs w:val="22"/>
        </w:rPr>
      </w:pPr>
    </w:p>
    <w:p w14:paraId="6A159A75" w14:textId="77777777" w:rsidR="00031D21" w:rsidRPr="00066E93" w:rsidRDefault="00031D21" w:rsidP="00287915">
      <w:pPr>
        <w:jc w:val="center"/>
        <w:rPr>
          <w:i/>
          <w:color w:val="000000"/>
          <w:sz w:val="22"/>
          <w:szCs w:val="22"/>
        </w:rPr>
      </w:pPr>
    </w:p>
    <w:p w14:paraId="59D366D9" w14:textId="77777777" w:rsidR="00287915" w:rsidRPr="00066E93" w:rsidRDefault="00287915" w:rsidP="00287915">
      <w:pPr>
        <w:jc w:val="center"/>
        <w:rPr>
          <w:b/>
          <w:color w:val="000000"/>
          <w:sz w:val="22"/>
          <w:szCs w:val="22"/>
        </w:rPr>
      </w:pPr>
      <w:r w:rsidRPr="00066E93">
        <w:rPr>
          <w:b/>
          <w:color w:val="000000"/>
          <w:sz w:val="22"/>
          <w:szCs w:val="22"/>
        </w:rPr>
        <w:t>MESTNA OBČINA LJUBLJANA</w:t>
      </w:r>
    </w:p>
    <w:p w14:paraId="1E1D85B3" w14:textId="77777777" w:rsidR="00287915" w:rsidRPr="00066E93" w:rsidRDefault="00287915" w:rsidP="00287915">
      <w:pPr>
        <w:jc w:val="both"/>
        <w:rPr>
          <w:i/>
          <w:color w:val="000000"/>
          <w:sz w:val="22"/>
          <w:szCs w:val="22"/>
        </w:rPr>
      </w:pPr>
    </w:p>
    <w:p w14:paraId="6D9EE8F5" w14:textId="77777777" w:rsidR="00287915" w:rsidRPr="00066E93" w:rsidRDefault="00287915" w:rsidP="00287915">
      <w:pPr>
        <w:jc w:val="both"/>
        <w:rPr>
          <w:sz w:val="22"/>
          <w:szCs w:val="22"/>
        </w:rPr>
      </w:pPr>
      <w:r w:rsidRPr="00066E93">
        <w:rPr>
          <w:sz w:val="22"/>
          <w:szCs w:val="22"/>
        </w:rPr>
        <w:t>Mestna občina Ljubljana, Mestni trg 1, Ljubljana</w:t>
      </w:r>
      <w:r w:rsidR="00853B4F" w:rsidRPr="00066E93">
        <w:rPr>
          <w:sz w:val="22"/>
          <w:szCs w:val="22"/>
        </w:rPr>
        <w:t>,</w:t>
      </w:r>
      <w:r w:rsidR="00E7646D" w:rsidRPr="00066E93">
        <w:rPr>
          <w:sz w:val="22"/>
          <w:szCs w:val="22"/>
        </w:rPr>
        <w:t xml:space="preserve"> na podlagi 50</w:t>
      </w:r>
      <w:r w:rsidRPr="00066E93">
        <w:rPr>
          <w:sz w:val="22"/>
          <w:szCs w:val="22"/>
        </w:rPr>
        <w:t>. člena Zakona o stvarnem premoženju države in samoupravnih lokalnih skupnosti (</w:t>
      </w:r>
      <w:bookmarkStart w:id="0" w:name="_Hlk176335198"/>
      <w:r w:rsidR="00C86EE0" w:rsidRPr="00066E93">
        <w:rPr>
          <w:sz w:val="22"/>
          <w:szCs w:val="22"/>
        </w:rPr>
        <w:t xml:space="preserve">ZSPDSLS-1, </w:t>
      </w:r>
      <w:bookmarkEnd w:id="0"/>
      <w:r w:rsidR="008546A8" w:rsidRPr="00066E93">
        <w:rPr>
          <w:sz w:val="22"/>
          <w:szCs w:val="22"/>
        </w:rPr>
        <w:t>Uradni list RS, št. 11/18, 79/18 in 78/23 – ZORR</w:t>
      </w:r>
      <w:r w:rsidR="00E7646D" w:rsidRPr="00066E93">
        <w:rPr>
          <w:sz w:val="22"/>
          <w:szCs w:val="22"/>
        </w:rPr>
        <w:t xml:space="preserve"> </w:t>
      </w:r>
      <w:r w:rsidR="007608DB" w:rsidRPr="00066E93">
        <w:rPr>
          <w:sz w:val="22"/>
          <w:szCs w:val="22"/>
        </w:rPr>
        <w:t>in 13</w:t>
      </w:r>
      <w:r w:rsidRPr="00066E93">
        <w:rPr>
          <w:sz w:val="22"/>
          <w:szCs w:val="22"/>
        </w:rPr>
        <w:t xml:space="preserve">. člena Uredbe o stvarnem premoženju države in samoupravnih lokalnih skupnosti </w:t>
      </w:r>
      <w:r w:rsidR="00390016" w:rsidRPr="00066E93">
        <w:rPr>
          <w:sz w:val="22"/>
          <w:szCs w:val="22"/>
        </w:rPr>
        <w:t>(Uradni list RS, št</w:t>
      </w:r>
      <w:r w:rsidR="007608DB" w:rsidRPr="00066E93">
        <w:rPr>
          <w:sz w:val="22"/>
          <w:szCs w:val="22"/>
        </w:rPr>
        <w:t>. 31/18</w:t>
      </w:r>
      <w:r w:rsidR="00390016" w:rsidRPr="00066E93">
        <w:rPr>
          <w:sz w:val="22"/>
          <w:szCs w:val="22"/>
        </w:rPr>
        <w:t xml:space="preserve">) </w:t>
      </w:r>
      <w:r w:rsidR="0020459C" w:rsidRPr="00066E93">
        <w:rPr>
          <w:sz w:val="22"/>
          <w:szCs w:val="22"/>
        </w:rPr>
        <w:t>ter</w:t>
      </w:r>
      <w:r w:rsidRPr="00066E93">
        <w:rPr>
          <w:sz w:val="22"/>
          <w:szCs w:val="22"/>
        </w:rPr>
        <w:t xml:space="preserve"> Načrta razpolaganja z nepremičnim premoženjem Mestne občine Ljubljana z</w:t>
      </w:r>
      <w:r w:rsidR="003B5BF7" w:rsidRPr="00066E93">
        <w:rPr>
          <w:sz w:val="22"/>
          <w:szCs w:val="22"/>
        </w:rPr>
        <w:t>a leto 20</w:t>
      </w:r>
      <w:r w:rsidR="00751878" w:rsidRPr="00066E93">
        <w:rPr>
          <w:sz w:val="22"/>
          <w:szCs w:val="22"/>
        </w:rPr>
        <w:t>2</w:t>
      </w:r>
      <w:r w:rsidR="00171AC1">
        <w:rPr>
          <w:sz w:val="22"/>
          <w:szCs w:val="22"/>
        </w:rPr>
        <w:t>6</w:t>
      </w:r>
      <w:r w:rsidR="00853B4F" w:rsidRPr="00066E93">
        <w:rPr>
          <w:sz w:val="22"/>
          <w:szCs w:val="22"/>
        </w:rPr>
        <w:t xml:space="preserve"> objavlja</w:t>
      </w:r>
    </w:p>
    <w:p w14:paraId="045C0368" w14:textId="77777777" w:rsidR="004507EC" w:rsidRPr="00066E93" w:rsidRDefault="004507EC" w:rsidP="00287915">
      <w:pPr>
        <w:jc w:val="both"/>
        <w:rPr>
          <w:b/>
          <w:sz w:val="22"/>
          <w:szCs w:val="22"/>
        </w:rPr>
      </w:pPr>
    </w:p>
    <w:p w14:paraId="58FB5EC2" w14:textId="77777777" w:rsidR="00477370" w:rsidRPr="00066E93" w:rsidRDefault="00477370" w:rsidP="00287915">
      <w:pPr>
        <w:jc w:val="both"/>
        <w:rPr>
          <w:b/>
          <w:sz w:val="22"/>
          <w:szCs w:val="22"/>
        </w:rPr>
      </w:pPr>
    </w:p>
    <w:p w14:paraId="3E6F183C" w14:textId="77777777" w:rsidR="007B00D7" w:rsidRPr="00066E93" w:rsidRDefault="00F24EDC" w:rsidP="007B00D7">
      <w:pPr>
        <w:jc w:val="center"/>
        <w:rPr>
          <w:b/>
          <w:sz w:val="22"/>
          <w:szCs w:val="22"/>
        </w:rPr>
      </w:pPr>
      <w:r w:rsidRPr="00066E93">
        <w:rPr>
          <w:b/>
          <w:sz w:val="22"/>
          <w:szCs w:val="22"/>
        </w:rPr>
        <w:t>JAVN</w:t>
      </w:r>
      <w:r w:rsidR="005C693A" w:rsidRPr="00066E93">
        <w:rPr>
          <w:b/>
          <w:sz w:val="22"/>
          <w:szCs w:val="22"/>
        </w:rPr>
        <w:t>O</w:t>
      </w:r>
      <w:r w:rsidR="00687F9A" w:rsidRPr="00066E93">
        <w:rPr>
          <w:b/>
          <w:sz w:val="22"/>
          <w:szCs w:val="22"/>
        </w:rPr>
        <w:t xml:space="preserve"> DRAŽB</w:t>
      </w:r>
      <w:r w:rsidR="005C693A" w:rsidRPr="00066E93">
        <w:rPr>
          <w:b/>
          <w:sz w:val="22"/>
          <w:szCs w:val="22"/>
        </w:rPr>
        <w:t>O</w:t>
      </w:r>
    </w:p>
    <w:p w14:paraId="470194E1" w14:textId="77777777" w:rsidR="00287915" w:rsidRPr="00066E93" w:rsidRDefault="00287915" w:rsidP="00287915">
      <w:pPr>
        <w:jc w:val="center"/>
        <w:rPr>
          <w:b/>
          <w:sz w:val="22"/>
          <w:szCs w:val="22"/>
        </w:rPr>
      </w:pPr>
      <w:r w:rsidRPr="00066E93">
        <w:rPr>
          <w:b/>
          <w:sz w:val="22"/>
          <w:szCs w:val="22"/>
        </w:rPr>
        <w:t>za prodajo nepremičnin</w:t>
      </w:r>
      <w:r w:rsidR="005C693A" w:rsidRPr="00066E93">
        <w:rPr>
          <w:b/>
          <w:sz w:val="22"/>
          <w:szCs w:val="22"/>
        </w:rPr>
        <w:t>e</w:t>
      </w:r>
      <w:r w:rsidRPr="00066E93">
        <w:rPr>
          <w:b/>
          <w:sz w:val="22"/>
          <w:szCs w:val="22"/>
        </w:rPr>
        <w:t xml:space="preserve"> </w:t>
      </w:r>
    </w:p>
    <w:p w14:paraId="22B968D6" w14:textId="77777777" w:rsidR="00287915" w:rsidRPr="00066E93" w:rsidRDefault="00287915" w:rsidP="00287915">
      <w:pPr>
        <w:jc w:val="center"/>
        <w:rPr>
          <w:b/>
          <w:sz w:val="22"/>
          <w:szCs w:val="22"/>
        </w:rPr>
      </w:pPr>
      <w:r w:rsidRPr="00066E93">
        <w:rPr>
          <w:b/>
          <w:sz w:val="22"/>
          <w:szCs w:val="22"/>
        </w:rPr>
        <w:t>Mestne občine Ljubljana</w:t>
      </w:r>
    </w:p>
    <w:p w14:paraId="3DF79F33" w14:textId="77777777" w:rsidR="00287915" w:rsidRPr="00066E93" w:rsidRDefault="00287915" w:rsidP="00287915">
      <w:pPr>
        <w:jc w:val="both"/>
        <w:rPr>
          <w:sz w:val="22"/>
          <w:szCs w:val="22"/>
        </w:rPr>
      </w:pPr>
    </w:p>
    <w:p w14:paraId="5FA34FFA" w14:textId="77777777" w:rsidR="004507EC" w:rsidRPr="00066E93" w:rsidRDefault="004507EC" w:rsidP="00287915">
      <w:pPr>
        <w:jc w:val="both"/>
        <w:rPr>
          <w:sz w:val="22"/>
          <w:szCs w:val="22"/>
        </w:rPr>
      </w:pPr>
    </w:p>
    <w:p w14:paraId="17400B9B" w14:textId="77777777" w:rsidR="00287915" w:rsidRPr="00066E93" w:rsidRDefault="00287915" w:rsidP="00287915">
      <w:pPr>
        <w:jc w:val="both"/>
        <w:rPr>
          <w:b/>
          <w:sz w:val="22"/>
          <w:szCs w:val="22"/>
        </w:rPr>
      </w:pPr>
      <w:r w:rsidRPr="00066E93">
        <w:rPr>
          <w:b/>
          <w:sz w:val="22"/>
          <w:szCs w:val="22"/>
        </w:rPr>
        <w:t>1</w:t>
      </w:r>
      <w:r w:rsidRPr="00066E93">
        <w:rPr>
          <w:sz w:val="22"/>
          <w:szCs w:val="22"/>
        </w:rPr>
        <w:t xml:space="preserve">. </w:t>
      </w:r>
      <w:r w:rsidRPr="00066E93">
        <w:rPr>
          <w:b/>
          <w:sz w:val="22"/>
          <w:szCs w:val="22"/>
        </w:rPr>
        <w:t>NAZIV IN SEDEŽ PRODAJALCA IN ORGANIZATORJA JAVNE DRAŽBE</w:t>
      </w:r>
    </w:p>
    <w:p w14:paraId="0F09EE5C" w14:textId="77777777" w:rsidR="00287915" w:rsidRPr="00066E93" w:rsidRDefault="00287915" w:rsidP="00287915">
      <w:pPr>
        <w:jc w:val="both"/>
        <w:rPr>
          <w:b/>
          <w:sz w:val="22"/>
          <w:szCs w:val="22"/>
        </w:rPr>
      </w:pPr>
    </w:p>
    <w:p w14:paraId="0B0A09FB" w14:textId="77777777" w:rsidR="00287915" w:rsidRPr="00066E93" w:rsidRDefault="00287915" w:rsidP="00287915">
      <w:pPr>
        <w:jc w:val="both"/>
        <w:rPr>
          <w:sz w:val="22"/>
          <w:szCs w:val="22"/>
        </w:rPr>
      </w:pPr>
      <w:r w:rsidRPr="00066E93">
        <w:rPr>
          <w:b/>
          <w:sz w:val="22"/>
          <w:szCs w:val="22"/>
        </w:rPr>
        <w:t>Mestna občina Ljubljana</w:t>
      </w:r>
      <w:r w:rsidR="00853B4F" w:rsidRPr="00066E93">
        <w:rPr>
          <w:sz w:val="22"/>
          <w:szCs w:val="22"/>
        </w:rPr>
        <w:t xml:space="preserve">, Mestni trg 1, Ljubljana, matična </w:t>
      </w:r>
      <w:r w:rsidRPr="00066E93">
        <w:rPr>
          <w:sz w:val="22"/>
          <w:szCs w:val="22"/>
        </w:rPr>
        <w:t>številka: 5874025</w:t>
      </w:r>
      <w:r w:rsidR="00612404" w:rsidRPr="00066E93">
        <w:rPr>
          <w:sz w:val="22"/>
          <w:szCs w:val="22"/>
        </w:rPr>
        <w:t>000</w:t>
      </w:r>
      <w:r w:rsidRPr="00066E93">
        <w:rPr>
          <w:sz w:val="22"/>
          <w:szCs w:val="22"/>
        </w:rPr>
        <w:t>, ID št. za DDV: SI67593321</w:t>
      </w:r>
    </w:p>
    <w:p w14:paraId="1B2D8B66" w14:textId="77777777" w:rsidR="00287915" w:rsidRPr="00066E93" w:rsidRDefault="00287915" w:rsidP="00287915">
      <w:pPr>
        <w:jc w:val="both"/>
        <w:rPr>
          <w:sz w:val="22"/>
          <w:szCs w:val="22"/>
        </w:rPr>
      </w:pPr>
    </w:p>
    <w:p w14:paraId="3D4977C9" w14:textId="77777777" w:rsidR="009523C9" w:rsidRPr="00066E93" w:rsidRDefault="00A807BC" w:rsidP="00663232">
      <w:pPr>
        <w:jc w:val="both"/>
        <w:rPr>
          <w:b/>
          <w:sz w:val="22"/>
          <w:szCs w:val="22"/>
        </w:rPr>
      </w:pPr>
      <w:r w:rsidRPr="00066E93">
        <w:rPr>
          <w:b/>
          <w:sz w:val="22"/>
          <w:szCs w:val="22"/>
        </w:rPr>
        <w:t>2.</w:t>
      </w:r>
      <w:r w:rsidRPr="00066E93">
        <w:rPr>
          <w:sz w:val="22"/>
          <w:szCs w:val="22"/>
        </w:rPr>
        <w:t xml:space="preserve"> </w:t>
      </w:r>
      <w:r w:rsidRPr="00066E93">
        <w:rPr>
          <w:b/>
          <w:sz w:val="22"/>
          <w:szCs w:val="22"/>
        </w:rPr>
        <w:t>PREDM</w:t>
      </w:r>
      <w:r w:rsidR="009523C9" w:rsidRPr="00066E93">
        <w:rPr>
          <w:b/>
          <w:sz w:val="22"/>
          <w:szCs w:val="22"/>
        </w:rPr>
        <w:t>ET JAVNE DRAŽBE IN IZKLICNA CENA</w:t>
      </w:r>
    </w:p>
    <w:p w14:paraId="4685288B" w14:textId="77777777" w:rsidR="009523C9" w:rsidRPr="00066E93" w:rsidRDefault="009523C9" w:rsidP="009523C9">
      <w:pPr>
        <w:rPr>
          <w:sz w:val="22"/>
          <w:szCs w:val="22"/>
        </w:rPr>
      </w:pPr>
    </w:p>
    <w:p w14:paraId="7D71441E" w14:textId="77777777" w:rsidR="00B930DA" w:rsidRDefault="00B930DA" w:rsidP="005D4034">
      <w:pPr>
        <w:rPr>
          <w:sz w:val="22"/>
          <w:szCs w:val="22"/>
          <w:u w:val="single"/>
        </w:rPr>
      </w:pPr>
    </w:p>
    <w:p w14:paraId="7D4F3B1D" w14:textId="77777777" w:rsidR="00E01F36" w:rsidRPr="00E01F36" w:rsidRDefault="00E01F36" w:rsidP="00FD6DE3">
      <w:pPr>
        <w:spacing w:before="100" w:beforeAutospacing="1" w:after="100" w:afterAutospacing="1"/>
        <w:outlineLvl w:val="3"/>
        <w:rPr>
          <w:bCs/>
          <w:sz w:val="22"/>
          <w:szCs w:val="22"/>
          <w:u w:val="single"/>
        </w:rPr>
      </w:pPr>
      <w:r w:rsidRPr="00E01F36">
        <w:rPr>
          <w:bCs/>
          <w:sz w:val="22"/>
          <w:szCs w:val="22"/>
          <w:u w:val="single"/>
        </w:rPr>
        <w:t>2.</w:t>
      </w:r>
      <w:r w:rsidR="00A70702">
        <w:rPr>
          <w:bCs/>
          <w:sz w:val="22"/>
          <w:szCs w:val="22"/>
          <w:u w:val="single"/>
        </w:rPr>
        <w:t>1</w:t>
      </w:r>
      <w:r w:rsidRPr="00E01F36">
        <w:rPr>
          <w:bCs/>
          <w:sz w:val="22"/>
          <w:szCs w:val="22"/>
          <w:u w:val="single"/>
        </w:rPr>
        <w:t>.</w:t>
      </w:r>
      <w:r w:rsidR="00FD6DE3" w:rsidRPr="00FD6DE3">
        <w:rPr>
          <w:bCs/>
          <w:sz w:val="22"/>
          <w:szCs w:val="22"/>
          <w:u w:val="single"/>
        </w:rPr>
        <w:t xml:space="preserve"> </w:t>
      </w:r>
      <w:r w:rsidRPr="00E01F36">
        <w:rPr>
          <w:sz w:val="22"/>
          <w:szCs w:val="22"/>
          <w:u w:val="single"/>
        </w:rPr>
        <w:t xml:space="preserve">Predmet javne dražbe je </w:t>
      </w:r>
      <w:r w:rsidR="009C5B44">
        <w:rPr>
          <w:sz w:val="22"/>
          <w:szCs w:val="22"/>
          <w:u w:val="single"/>
        </w:rPr>
        <w:t xml:space="preserve">nepozidano </w:t>
      </w:r>
      <w:r w:rsidRPr="00E01F36">
        <w:rPr>
          <w:sz w:val="22"/>
          <w:szCs w:val="22"/>
          <w:u w:val="single"/>
        </w:rPr>
        <w:t>stavbno zemljišče:</w:t>
      </w:r>
    </w:p>
    <w:p w14:paraId="639BD06D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 xml:space="preserve">– </w:t>
      </w:r>
      <w:proofErr w:type="spellStart"/>
      <w:r w:rsidRPr="00FD6DE3">
        <w:rPr>
          <w:b/>
          <w:bCs/>
          <w:sz w:val="22"/>
          <w:szCs w:val="22"/>
        </w:rPr>
        <w:t>parc</w:t>
      </w:r>
      <w:proofErr w:type="spellEnd"/>
      <w:r w:rsidRPr="00FD6DE3">
        <w:rPr>
          <w:b/>
          <w:bCs/>
          <w:sz w:val="22"/>
          <w:szCs w:val="22"/>
        </w:rPr>
        <w:t xml:space="preserve">. št. </w:t>
      </w:r>
      <w:r w:rsidR="009C5B44">
        <w:rPr>
          <w:b/>
          <w:bCs/>
          <w:sz w:val="22"/>
          <w:szCs w:val="22"/>
        </w:rPr>
        <w:t xml:space="preserve">1471/13, </w:t>
      </w:r>
      <w:r w:rsidRPr="00FD6DE3">
        <w:rPr>
          <w:b/>
          <w:bCs/>
          <w:sz w:val="22"/>
          <w:szCs w:val="22"/>
        </w:rPr>
        <w:t xml:space="preserve">v skupni izmeri </w:t>
      </w:r>
      <w:r w:rsidR="009C5B44">
        <w:rPr>
          <w:b/>
          <w:bCs/>
          <w:sz w:val="22"/>
          <w:szCs w:val="22"/>
        </w:rPr>
        <w:t>151</w:t>
      </w:r>
      <w:r w:rsidRPr="00FD6DE3">
        <w:rPr>
          <w:b/>
          <w:bCs/>
          <w:sz w:val="22"/>
          <w:szCs w:val="22"/>
        </w:rPr>
        <w:t xml:space="preserve"> m², k. o. 17</w:t>
      </w:r>
      <w:r w:rsidR="009C5B44">
        <w:rPr>
          <w:b/>
          <w:bCs/>
          <w:sz w:val="22"/>
          <w:szCs w:val="22"/>
        </w:rPr>
        <w:t>71 Zadobrova</w:t>
      </w:r>
      <w:r w:rsidRPr="00FD6DE3">
        <w:rPr>
          <w:b/>
          <w:bCs/>
          <w:sz w:val="22"/>
          <w:szCs w:val="22"/>
        </w:rPr>
        <w:t>.</w:t>
      </w:r>
    </w:p>
    <w:p w14:paraId="6B97E067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 xml:space="preserve">V Odloku o občinskem prostorskem načrtu Mestne občine Ljubljana – izvedbeni del (Uradni list RS, št. 78/10, 10/11 – DPN, 22/11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43/11 – ZKZ-C, 53/12 – </w:t>
      </w:r>
      <w:proofErr w:type="spellStart"/>
      <w:r w:rsidRPr="00E01F36">
        <w:rPr>
          <w:sz w:val="22"/>
          <w:szCs w:val="22"/>
        </w:rPr>
        <w:t>obv</w:t>
      </w:r>
      <w:proofErr w:type="spellEnd"/>
      <w:r w:rsidRPr="00E01F36">
        <w:rPr>
          <w:sz w:val="22"/>
          <w:szCs w:val="22"/>
        </w:rPr>
        <w:t xml:space="preserve">. </w:t>
      </w:r>
      <w:proofErr w:type="spellStart"/>
      <w:r w:rsidRPr="00E01F36">
        <w:rPr>
          <w:sz w:val="22"/>
          <w:szCs w:val="22"/>
        </w:rPr>
        <w:t>razl</w:t>
      </w:r>
      <w:proofErr w:type="spellEnd"/>
      <w:r w:rsidRPr="00E01F36">
        <w:rPr>
          <w:sz w:val="22"/>
          <w:szCs w:val="22"/>
        </w:rPr>
        <w:t xml:space="preserve">., 9/13, 23/13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72/13 – DPN, 71/14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92/14 – DPN, 17/15 – DPN, 50/15 – DPN, 88/15 – DPN, 95/15, 38/16 – avtentična razlaga, 63/16, 12/17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12/18 – DPN, 42/18, 78/19 – DPN, 59/22, 75/23 – </w:t>
      </w:r>
      <w:proofErr w:type="spellStart"/>
      <w:r w:rsidRPr="00E01F36">
        <w:rPr>
          <w:sz w:val="22"/>
          <w:szCs w:val="22"/>
        </w:rPr>
        <w:t>odl</w:t>
      </w:r>
      <w:proofErr w:type="spellEnd"/>
      <w:r w:rsidRPr="00E01F36">
        <w:rPr>
          <w:sz w:val="22"/>
          <w:szCs w:val="22"/>
        </w:rPr>
        <w:t>. US in 1244/2026) je predmetno zemljišče opredeljeno v enoti urejanja prostora (EUP)</w:t>
      </w:r>
      <w:r w:rsidR="00E3315C">
        <w:rPr>
          <w:sz w:val="22"/>
          <w:szCs w:val="22"/>
        </w:rPr>
        <w:t xml:space="preserve">: PO-972, </w:t>
      </w:r>
      <w:r w:rsidRPr="00E01F36">
        <w:rPr>
          <w:sz w:val="22"/>
          <w:szCs w:val="22"/>
        </w:rPr>
        <w:t>z</w:t>
      </w:r>
      <w:r w:rsidR="003743E3">
        <w:rPr>
          <w:sz w:val="22"/>
          <w:szCs w:val="22"/>
        </w:rPr>
        <w:t xml:space="preserve"> n</w:t>
      </w:r>
      <w:r w:rsidRPr="00E01F36">
        <w:rPr>
          <w:sz w:val="22"/>
          <w:szCs w:val="22"/>
        </w:rPr>
        <w:t xml:space="preserve">amembnostjo </w:t>
      </w:r>
      <w:proofErr w:type="spellStart"/>
      <w:r w:rsidR="009C5B44">
        <w:rPr>
          <w:sz w:val="22"/>
          <w:szCs w:val="22"/>
        </w:rPr>
        <w:t>POg</w:t>
      </w:r>
      <w:proofErr w:type="spellEnd"/>
      <w:r w:rsidR="009C5B44">
        <w:rPr>
          <w:sz w:val="22"/>
          <w:szCs w:val="22"/>
        </w:rPr>
        <w:t xml:space="preserve"> – površine za mirujoči promet. </w:t>
      </w:r>
    </w:p>
    <w:p w14:paraId="3C88C475" w14:textId="77777777" w:rsidR="00FD6DE3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 xml:space="preserve">Izklicna cena: </w:t>
      </w:r>
      <w:r w:rsidR="009C5B44">
        <w:rPr>
          <w:b/>
          <w:bCs/>
          <w:sz w:val="22"/>
          <w:szCs w:val="22"/>
        </w:rPr>
        <w:t xml:space="preserve">30.200,00 </w:t>
      </w:r>
      <w:r w:rsidRPr="00FD6DE3">
        <w:rPr>
          <w:b/>
          <w:bCs/>
          <w:sz w:val="22"/>
          <w:szCs w:val="22"/>
        </w:rPr>
        <w:t>EUR</w:t>
      </w:r>
      <w:r w:rsidR="00FD6DE3">
        <w:rPr>
          <w:sz w:val="22"/>
          <w:szCs w:val="22"/>
        </w:rPr>
        <w:br/>
      </w:r>
      <w:r w:rsidRPr="00E01F36">
        <w:rPr>
          <w:sz w:val="22"/>
          <w:szCs w:val="22"/>
        </w:rPr>
        <w:t xml:space="preserve">(z besedo: </w:t>
      </w:r>
      <w:r w:rsidR="00CC7E02">
        <w:rPr>
          <w:sz w:val="22"/>
          <w:szCs w:val="22"/>
        </w:rPr>
        <w:t xml:space="preserve">trideset tisoč dvesto eurov </w:t>
      </w:r>
      <w:r w:rsidRPr="00E01F36">
        <w:rPr>
          <w:sz w:val="22"/>
          <w:szCs w:val="22"/>
        </w:rPr>
        <w:t>in 00/100)</w:t>
      </w:r>
      <w:r w:rsidR="00FD6DE3">
        <w:rPr>
          <w:sz w:val="22"/>
          <w:szCs w:val="22"/>
        </w:rPr>
        <w:br/>
      </w:r>
      <w:r w:rsidRPr="00E01F36">
        <w:rPr>
          <w:sz w:val="22"/>
          <w:szCs w:val="22"/>
        </w:rPr>
        <w:t xml:space="preserve">Navedena izklicna cena ne vključuje </w:t>
      </w:r>
      <w:r w:rsidR="000F366A">
        <w:rPr>
          <w:sz w:val="22"/>
          <w:szCs w:val="22"/>
        </w:rPr>
        <w:t>2</w:t>
      </w:r>
      <w:r w:rsidRPr="00E01F36">
        <w:rPr>
          <w:sz w:val="22"/>
          <w:szCs w:val="22"/>
        </w:rPr>
        <w:t>2 % davka, ki ga plača kupec.</w:t>
      </w:r>
      <w:r w:rsidR="000B7578">
        <w:rPr>
          <w:sz w:val="22"/>
          <w:szCs w:val="22"/>
        </w:rPr>
        <w:br/>
      </w:r>
    </w:p>
    <w:p w14:paraId="65E58BDA" w14:textId="77777777" w:rsidR="00E01F36" w:rsidRPr="00E01F36" w:rsidRDefault="00E01F36" w:rsidP="00FD6DE3">
      <w:pPr>
        <w:spacing w:before="100" w:beforeAutospacing="1" w:after="100" w:afterAutospacing="1"/>
        <w:outlineLvl w:val="3"/>
        <w:rPr>
          <w:bCs/>
          <w:sz w:val="22"/>
          <w:szCs w:val="22"/>
          <w:u w:val="single"/>
        </w:rPr>
      </w:pPr>
      <w:bookmarkStart w:id="1" w:name="_Hlk241129544"/>
      <w:bookmarkStart w:id="2" w:name="_Hlk241134025"/>
      <w:r w:rsidRPr="00E01F36">
        <w:rPr>
          <w:bCs/>
          <w:sz w:val="22"/>
          <w:szCs w:val="22"/>
          <w:u w:val="single"/>
        </w:rPr>
        <w:t>2.</w:t>
      </w:r>
      <w:r w:rsidR="0063573B">
        <w:rPr>
          <w:bCs/>
          <w:sz w:val="22"/>
          <w:szCs w:val="22"/>
          <w:u w:val="single"/>
        </w:rPr>
        <w:t>2</w:t>
      </w:r>
      <w:r w:rsidRPr="00E01F36">
        <w:rPr>
          <w:bCs/>
          <w:sz w:val="22"/>
          <w:szCs w:val="22"/>
          <w:u w:val="single"/>
        </w:rPr>
        <w:t>.</w:t>
      </w:r>
      <w:r w:rsidR="00FD6DE3" w:rsidRPr="00FD6DE3">
        <w:rPr>
          <w:bCs/>
          <w:sz w:val="22"/>
          <w:szCs w:val="22"/>
          <w:u w:val="single"/>
        </w:rPr>
        <w:t xml:space="preserve"> </w:t>
      </w:r>
      <w:r w:rsidRPr="00E01F36">
        <w:rPr>
          <w:sz w:val="22"/>
          <w:szCs w:val="22"/>
          <w:u w:val="single"/>
        </w:rPr>
        <w:t>Predmet javne dražbe sta pozidani* stavbni zemljišči:</w:t>
      </w:r>
    </w:p>
    <w:p w14:paraId="323311BF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 xml:space="preserve">– </w:t>
      </w:r>
      <w:proofErr w:type="spellStart"/>
      <w:r w:rsidRPr="00FD6DE3">
        <w:rPr>
          <w:b/>
          <w:bCs/>
          <w:sz w:val="22"/>
          <w:szCs w:val="22"/>
        </w:rPr>
        <w:t>parc</w:t>
      </w:r>
      <w:proofErr w:type="spellEnd"/>
      <w:r w:rsidRPr="00FD6DE3">
        <w:rPr>
          <w:b/>
          <w:bCs/>
          <w:sz w:val="22"/>
          <w:szCs w:val="22"/>
        </w:rPr>
        <w:t xml:space="preserve">. št. </w:t>
      </w:r>
      <w:r w:rsidR="0063573B">
        <w:rPr>
          <w:b/>
          <w:bCs/>
          <w:sz w:val="22"/>
          <w:szCs w:val="22"/>
        </w:rPr>
        <w:t>2260/238</w:t>
      </w:r>
      <w:r w:rsidRPr="00FD6DE3">
        <w:rPr>
          <w:b/>
          <w:bCs/>
          <w:sz w:val="22"/>
          <w:szCs w:val="22"/>
        </w:rPr>
        <w:t xml:space="preserve"> in </w:t>
      </w:r>
      <w:proofErr w:type="spellStart"/>
      <w:r w:rsidRPr="00FD6DE3">
        <w:rPr>
          <w:b/>
          <w:bCs/>
          <w:sz w:val="22"/>
          <w:szCs w:val="22"/>
        </w:rPr>
        <w:t>parc</w:t>
      </w:r>
      <w:proofErr w:type="spellEnd"/>
      <w:r w:rsidRPr="00FD6DE3">
        <w:rPr>
          <w:b/>
          <w:bCs/>
          <w:sz w:val="22"/>
          <w:szCs w:val="22"/>
        </w:rPr>
        <w:t xml:space="preserve">. št. </w:t>
      </w:r>
      <w:r w:rsidR="0063573B">
        <w:rPr>
          <w:b/>
          <w:bCs/>
          <w:sz w:val="22"/>
          <w:szCs w:val="22"/>
        </w:rPr>
        <w:t>22</w:t>
      </w:r>
      <w:r w:rsidR="009B696E">
        <w:rPr>
          <w:b/>
          <w:bCs/>
          <w:sz w:val="22"/>
          <w:szCs w:val="22"/>
        </w:rPr>
        <w:t>80</w:t>
      </w:r>
      <w:r w:rsidR="0063573B">
        <w:rPr>
          <w:b/>
          <w:bCs/>
          <w:sz w:val="22"/>
          <w:szCs w:val="22"/>
        </w:rPr>
        <w:t>/62</w:t>
      </w:r>
      <w:r w:rsidRPr="00FD6DE3">
        <w:rPr>
          <w:b/>
          <w:bCs/>
          <w:sz w:val="22"/>
          <w:szCs w:val="22"/>
        </w:rPr>
        <w:t xml:space="preserve">, obe k. o. 1735 Stožice, v skupni izmeri </w:t>
      </w:r>
      <w:r w:rsidR="0063573B">
        <w:rPr>
          <w:b/>
          <w:bCs/>
          <w:sz w:val="22"/>
          <w:szCs w:val="22"/>
        </w:rPr>
        <w:t>187</w:t>
      </w:r>
      <w:r w:rsidRPr="00FD6DE3">
        <w:rPr>
          <w:b/>
          <w:bCs/>
          <w:sz w:val="22"/>
          <w:szCs w:val="22"/>
        </w:rPr>
        <w:t xml:space="preserve"> m².</w:t>
      </w:r>
    </w:p>
    <w:p w14:paraId="6C3CA746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 xml:space="preserve">V Odloku o občinskem prostorskem načrtu Mestne občine Ljubljana – izvedbeni del (Uradni list RS, št. 78/10, 10/11 – DPN, 22/11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43/11 – ZKZ-C, 53/12 – </w:t>
      </w:r>
      <w:proofErr w:type="spellStart"/>
      <w:r w:rsidRPr="00E01F36">
        <w:rPr>
          <w:sz w:val="22"/>
          <w:szCs w:val="22"/>
        </w:rPr>
        <w:t>obv</w:t>
      </w:r>
      <w:proofErr w:type="spellEnd"/>
      <w:r w:rsidRPr="00E01F36">
        <w:rPr>
          <w:sz w:val="22"/>
          <w:szCs w:val="22"/>
        </w:rPr>
        <w:t xml:space="preserve">. </w:t>
      </w:r>
      <w:proofErr w:type="spellStart"/>
      <w:r w:rsidRPr="00E01F36">
        <w:rPr>
          <w:sz w:val="22"/>
          <w:szCs w:val="22"/>
        </w:rPr>
        <w:t>razl</w:t>
      </w:r>
      <w:proofErr w:type="spellEnd"/>
      <w:r w:rsidRPr="00E01F36">
        <w:rPr>
          <w:sz w:val="22"/>
          <w:szCs w:val="22"/>
        </w:rPr>
        <w:t xml:space="preserve">., 9/13, 23/13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72/13 – DPN, 71/14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92/14 – DPN, 17/15 – DPN, 50/15 – DPN, 88/15 – DPN, 95/15, 38/16 – avtentična razlaga, 63/16, 12/17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12/18 – DPN, 42/18, 78/19 – DPN, 59/22, 75/23 – </w:t>
      </w:r>
      <w:proofErr w:type="spellStart"/>
      <w:r w:rsidRPr="00E01F36">
        <w:rPr>
          <w:sz w:val="22"/>
          <w:szCs w:val="22"/>
        </w:rPr>
        <w:t>odl</w:t>
      </w:r>
      <w:proofErr w:type="spellEnd"/>
      <w:r w:rsidRPr="00E01F36">
        <w:rPr>
          <w:sz w:val="22"/>
          <w:szCs w:val="22"/>
        </w:rPr>
        <w:t xml:space="preserve">. US in </w:t>
      </w:r>
      <w:r w:rsidRPr="00E01F36">
        <w:rPr>
          <w:sz w:val="22"/>
          <w:szCs w:val="22"/>
        </w:rPr>
        <w:lastRenderedPageBreak/>
        <w:t xml:space="preserve">1244/2026) </w:t>
      </w:r>
      <w:r w:rsidR="0063573B">
        <w:rPr>
          <w:sz w:val="22"/>
          <w:szCs w:val="22"/>
        </w:rPr>
        <w:t xml:space="preserve">sta zemljišči opredeljeni </w:t>
      </w:r>
      <w:r w:rsidRPr="00E01F36">
        <w:rPr>
          <w:sz w:val="22"/>
          <w:szCs w:val="22"/>
        </w:rPr>
        <w:t xml:space="preserve">v enoti urejanja prostora (EUP) BE-615, z namembnostjo </w:t>
      </w:r>
      <w:proofErr w:type="spellStart"/>
      <w:r w:rsidRPr="00E01F36">
        <w:rPr>
          <w:sz w:val="22"/>
          <w:szCs w:val="22"/>
        </w:rPr>
        <w:t>SSse</w:t>
      </w:r>
      <w:proofErr w:type="spellEnd"/>
      <w:r w:rsidRPr="00E01F36">
        <w:rPr>
          <w:sz w:val="22"/>
          <w:szCs w:val="22"/>
        </w:rPr>
        <w:t xml:space="preserve"> – splošne eno- in dvostanovanjske površine.</w:t>
      </w:r>
    </w:p>
    <w:p w14:paraId="6DEA0EEE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 xml:space="preserve">* </w:t>
      </w:r>
      <w:r w:rsidR="0063573B">
        <w:rPr>
          <w:sz w:val="22"/>
          <w:szCs w:val="22"/>
        </w:rPr>
        <w:t xml:space="preserve"> V </w:t>
      </w:r>
      <w:r w:rsidR="0063573B" w:rsidRPr="0063573B">
        <w:rPr>
          <w:sz w:val="22"/>
          <w:szCs w:val="22"/>
        </w:rPr>
        <w:t>naravi zemljišči predstavljata površino pod in  ob hiši  po GURS  stavba št. 3838. Zemljišči sta zasedeni z uporabnikom.</w:t>
      </w:r>
      <w:r w:rsidR="0063573B">
        <w:rPr>
          <w:sz w:val="22"/>
          <w:szCs w:val="22"/>
        </w:rPr>
        <w:t xml:space="preserve"> </w:t>
      </w:r>
      <w:r w:rsidRPr="00E01F36">
        <w:rPr>
          <w:sz w:val="22"/>
          <w:szCs w:val="22"/>
        </w:rPr>
        <w:t>Predmet prodaje je izključno zemljišče.</w:t>
      </w:r>
    </w:p>
    <w:p w14:paraId="474BACE2" w14:textId="77777777" w:rsidR="0063573B" w:rsidRDefault="0063573B" w:rsidP="00E01F36">
      <w:pPr>
        <w:spacing w:before="100" w:beforeAutospacing="1" w:after="100" w:afterAutospacing="1"/>
        <w:rPr>
          <w:sz w:val="22"/>
          <w:szCs w:val="22"/>
        </w:rPr>
      </w:pPr>
      <w:r w:rsidRPr="0063573B">
        <w:rPr>
          <w:sz w:val="22"/>
          <w:szCs w:val="22"/>
        </w:rPr>
        <w:t xml:space="preserve">Na zemljišču s parcelno št. 2260/238 je vknjižena neprava stvarna služnost v korist Elektro Ljubljana, </w:t>
      </w:r>
      <w:proofErr w:type="spellStart"/>
      <w:r w:rsidRPr="0063573B">
        <w:rPr>
          <w:sz w:val="22"/>
          <w:szCs w:val="22"/>
        </w:rPr>
        <w:t>d.d</w:t>
      </w:r>
      <w:proofErr w:type="spellEnd"/>
      <w:r w:rsidRPr="0063573B">
        <w:rPr>
          <w:sz w:val="22"/>
          <w:szCs w:val="22"/>
        </w:rPr>
        <w:t>.</w:t>
      </w:r>
      <w:r w:rsidR="00790B12">
        <w:rPr>
          <w:sz w:val="22"/>
          <w:szCs w:val="22"/>
        </w:rPr>
        <w:t>.</w:t>
      </w:r>
    </w:p>
    <w:p w14:paraId="3D342DA6" w14:textId="77777777" w:rsidR="0063573B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 xml:space="preserve">Izklicna cena: </w:t>
      </w:r>
      <w:r w:rsidR="0063573B" w:rsidRPr="0063573B">
        <w:rPr>
          <w:b/>
          <w:bCs/>
          <w:sz w:val="22"/>
          <w:szCs w:val="22"/>
        </w:rPr>
        <w:t>32.912,00 EUR</w:t>
      </w:r>
      <w:r w:rsidR="00FD6DE3">
        <w:rPr>
          <w:sz w:val="22"/>
          <w:szCs w:val="22"/>
        </w:rPr>
        <w:br/>
      </w:r>
      <w:r w:rsidRPr="00E01F36">
        <w:rPr>
          <w:sz w:val="22"/>
          <w:szCs w:val="22"/>
        </w:rPr>
        <w:t xml:space="preserve">(z besedo: </w:t>
      </w:r>
      <w:proofErr w:type="spellStart"/>
      <w:r w:rsidR="0063573B">
        <w:rPr>
          <w:sz w:val="22"/>
          <w:szCs w:val="22"/>
        </w:rPr>
        <w:t>dvaitrideset</w:t>
      </w:r>
      <w:proofErr w:type="spellEnd"/>
      <w:r w:rsidRPr="00E01F36">
        <w:rPr>
          <w:sz w:val="22"/>
          <w:szCs w:val="22"/>
        </w:rPr>
        <w:t xml:space="preserve"> tisoč </w:t>
      </w:r>
      <w:r w:rsidR="0063573B">
        <w:rPr>
          <w:sz w:val="22"/>
          <w:szCs w:val="22"/>
        </w:rPr>
        <w:t>devetsto dvanajst</w:t>
      </w:r>
      <w:r w:rsidRPr="00E01F36">
        <w:rPr>
          <w:sz w:val="22"/>
          <w:szCs w:val="22"/>
        </w:rPr>
        <w:t xml:space="preserve"> evrov in 00/100)</w:t>
      </w:r>
      <w:r w:rsidR="00FD6DE3">
        <w:rPr>
          <w:sz w:val="22"/>
          <w:szCs w:val="22"/>
        </w:rPr>
        <w:br/>
      </w:r>
      <w:r w:rsidRPr="00E01F36">
        <w:rPr>
          <w:sz w:val="22"/>
          <w:szCs w:val="22"/>
        </w:rPr>
        <w:t>Navedena izklicna cena ne vključuje 2 % davka, ki ga plača kupec.</w:t>
      </w:r>
      <w:bookmarkEnd w:id="1"/>
    </w:p>
    <w:p w14:paraId="15C80117" w14:textId="77777777" w:rsidR="000A5278" w:rsidRDefault="000A5278" w:rsidP="00E01F36">
      <w:pPr>
        <w:spacing w:before="100" w:beforeAutospacing="1" w:after="100" w:afterAutospacing="1"/>
        <w:rPr>
          <w:sz w:val="22"/>
          <w:szCs w:val="22"/>
        </w:rPr>
      </w:pPr>
    </w:p>
    <w:p w14:paraId="34DE8348" w14:textId="77777777" w:rsidR="0063573B" w:rsidRPr="00E01F36" w:rsidRDefault="0063573B" w:rsidP="0063573B">
      <w:pPr>
        <w:spacing w:before="100" w:beforeAutospacing="1" w:after="100" w:afterAutospacing="1"/>
        <w:outlineLvl w:val="3"/>
        <w:rPr>
          <w:bCs/>
          <w:sz w:val="22"/>
          <w:szCs w:val="22"/>
          <w:u w:val="single"/>
        </w:rPr>
      </w:pPr>
      <w:r w:rsidRPr="00E01F36">
        <w:rPr>
          <w:bCs/>
          <w:sz w:val="22"/>
          <w:szCs w:val="22"/>
          <w:u w:val="single"/>
        </w:rPr>
        <w:t>2.</w:t>
      </w:r>
      <w:r>
        <w:rPr>
          <w:bCs/>
          <w:sz w:val="22"/>
          <w:szCs w:val="22"/>
          <w:u w:val="single"/>
        </w:rPr>
        <w:t>3</w:t>
      </w:r>
      <w:r w:rsidRPr="00E01F36">
        <w:rPr>
          <w:bCs/>
          <w:sz w:val="22"/>
          <w:szCs w:val="22"/>
          <w:u w:val="single"/>
        </w:rPr>
        <w:t>.</w:t>
      </w:r>
      <w:r w:rsidRPr="00FD6DE3">
        <w:rPr>
          <w:bCs/>
          <w:sz w:val="22"/>
          <w:szCs w:val="22"/>
          <w:u w:val="single"/>
        </w:rPr>
        <w:t xml:space="preserve"> </w:t>
      </w:r>
      <w:r w:rsidRPr="00E01F36">
        <w:rPr>
          <w:sz w:val="22"/>
          <w:szCs w:val="22"/>
          <w:u w:val="single"/>
        </w:rPr>
        <w:t xml:space="preserve">Predmet javne dražbe </w:t>
      </w:r>
      <w:r w:rsidR="00790B12">
        <w:rPr>
          <w:sz w:val="22"/>
          <w:szCs w:val="22"/>
          <w:u w:val="single"/>
        </w:rPr>
        <w:t>je pozidano</w:t>
      </w:r>
      <w:r w:rsidRPr="00E01F36">
        <w:rPr>
          <w:sz w:val="22"/>
          <w:szCs w:val="22"/>
          <w:u w:val="single"/>
        </w:rPr>
        <w:t>* stavbn</w:t>
      </w:r>
      <w:r w:rsidR="00790B12">
        <w:rPr>
          <w:sz w:val="22"/>
          <w:szCs w:val="22"/>
          <w:u w:val="single"/>
        </w:rPr>
        <w:t>o</w:t>
      </w:r>
      <w:r w:rsidRPr="00E01F36">
        <w:rPr>
          <w:sz w:val="22"/>
          <w:szCs w:val="22"/>
          <w:u w:val="single"/>
        </w:rPr>
        <w:t xml:space="preserve"> zemljišč</w:t>
      </w:r>
      <w:r w:rsidR="00790B12">
        <w:rPr>
          <w:sz w:val="22"/>
          <w:szCs w:val="22"/>
          <w:u w:val="single"/>
        </w:rPr>
        <w:t>e</w:t>
      </w:r>
      <w:r w:rsidRPr="00E01F36">
        <w:rPr>
          <w:sz w:val="22"/>
          <w:szCs w:val="22"/>
          <w:u w:val="single"/>
        </w:rPr>
        <w:t>:</w:t>
      </w:r>
    </w:p>
    <w:p w14:paraId="575F3646" w14:textId="77777777" w:rsidR="0063573B" w:rsidRPr="00E01F36" w:rsidRDefault="0063573B" w:rsidP="0063573B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–</w:t>
      </w:r>
      <w:proofErr w:type="spellStart"/>
      <w:r w:rsidRPr="00FD6DE3">
        <w:rPr>
          <w:b/>
          <w:bCs/>
          <w:sz w:val="22"/>
          <w:szCs w:val="22"/>
        </w:rPr>
        <w:t>parc</w:t>
      </w:r>
      <w:proofErr w:type="spellEnd"/>
      <w:r w:rsidRPr="00FD6DE3">
        <w:rPr>
          <w:b/>
          <w:bCs/>
          <w:sz w:val="22"/>
          <w:szCs w:val="22"/>
        </w:rPr>
        <w:t xml:space="preserve">. št. </w:t>
      </w:r>
      <w:r>
        <w:rPr>
          <w:b/>
          <w:bCs/>
          <w:sz w:val="22"/>
          <w:szCs w:val="22"/>
        </w:rPr>
        <w:t>22</w:t>
      </w:r>
      <w:r w:rsidR="009B696E">
        <w:rPr>
          <w:b/>
          <w:bCs/>
          <w:sz w:val="22"/>
          <w:szCs w:val="22"/>
        </w:rPr>
        <w:t>8</w:t>
      </w:r>
      <w:r>
        <w:rPr>
          <w:b/>
          <w:bCs/>
          <w:sz w:val="22"/>
          <w:szCs w:val="22"/>
        </w:rPr>
        <w:t>0/61</w:t>
      </w:r>
      <w:r w:rsidRPr="00FD6DE3">
        <w:rPr>
          <w:b/>
          <w:bCs/>
          <w:sz w:val="22"/>
          <w:szCs w:val="22"/>
        </w:rPr>
        <w:t xml:space="preserve">, k. o. 1735 Stožice, v izmeri </w:t>
      </w:r>
      <w:r>
        <w:rPr>
          <w:b/>
          <w:bCs/>
          <w:sz w:val="22"/>
          <w:szCs w:val="22"/>
        </w:rPr>
        <w:t>290</w:t>
      </w:r>
      <w:r w:rsidRPr="00FD6DE3">
        <w:rPr>
          <w:b/>
          <w:bCs/>
          <w:sz w:val="22"/>
          <w:szCs w:val="22"/>
        </w:rPr>
        <w:t xml:space="preserve"> m².</w:t>
      </w:r>
    </w:p>
    <w:p w14:paraId="7AB20274" w14:textId="77777777" w:rsidR="0063573B" w:rsidRPr="00E01F36" w:rsidRDefault="0063573B" w:rsidP="0063573B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 xml:space="preserve">V Odloku o občinskem prostorskem načrtu Mestne občine Ljubljana – izvedbeni del (Uradni list RS, št. 78/10, 10/11 – DPN, 22/11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43/11 – ZKZ-C, 53/12 – </w:t>
      </w:r>
      <w:proofErr w:type="spellStart"/>
      <w:r w:rsidRPr="00E01F36">
        <w:rPr>
          <w:sz w:val="22"/>
          <w:szCs w:val="22"/>
        </w:rPr>
        <w:t>obv</w:t>
      </w:r>
      <w:proofErr w:type="spellEnd"/>
      <w:r w:rsidRPr="00E01F36">
        <w:rPr>
          <w:sz w:val="22"/>
          <w:szCs w:val="22"/>
        </w:rPr>
        <w:t xml:space="preserve">. </w:t>
      </w:r>
      <w:proofErr w:type="spellStart"/>
      <w:r w:rsidRPr="00E01F36">
        <w:rPr>
          <w:sz w:val="22"/>
          <w:szCs w:val="22"/>
        </w:rPr>
        <w:t>razl</w:t>
      </w:r>
      <w:proofErr w:type="spellEnd"/>
      <w:r w:rsidRPr="00E01F36">
        <w:rPr>
          <w:sz w:val="22"/>
          <w:szCs w:val="22"/>
        </w:rPr>
        <w:t xml:space="preserve">., 9/13, 23/13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72/13 – DPN, 71/14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92/14 – DPN, 17/15 – DPN, 50/15 – DPN, 88/15 – DPN, 95/15, 38/16 – avtentična razlaga, 63/16, 12/17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12/18 – DPN, 42/18, 78/19 – DPN, 59/22, 75/23 – </w:t>
      </w:r>
      <w:proofErr w:type="spellStart"/>
      <w:r w:rsidRPr="00E01F36">
        <w:rPr>
          <w:sz w:val="22"/>
          <w:szCs w:val="22"/>
        </w:rPr>
        <w:t>odl</w:t>
      </w:r>
      <w:proofErr w:type="spellEnd"/>
      <w:r w:rsidRPr="00E01F36">
        <w:rPr>
          <w:sz w:val="22"/>
          <w:szCs w:val="22"/>
        </w:rPr>
        <w:t xml:space="preserve">. US in 1244/2026) </w:t>
      </w:r>
      <w:r w:rsidR="00790B12">
        <w:rPr>
          <w:sz w:val="22"/>
          <w:szCs w:val="22"/>
        </w:rPr>
        <w:t xml:space="preserve">je zemljišče </w:t>
      </w:r>
      <w:r>
        <w:rPr>
          <w:sz w:val="22"/>
          <w:szCs w:val="22"/>
        </w:rPr>
        <w:t xml:space="preserve"> opredeljen</w:t>
      </w:r>
      <w:r w:rsidR="00790B12">
        <w:rPr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 w:rsidRPr="00E01F36">
        <w:rPr>
          <w:sz w:val="22"/>
          <w:szCs w:val="22"/>
        </w:rPr>
        <w:t xml:space="preserve">v enoti urejanja prostora (EUP) BE-615, z namembnostjo </w:t>
      </w:r>
      <w:proofErr w:type="spellStart"/>
      <w:r w:rsidRPr="00E01F36">
        <w:rPr>
          <w:sz w:val="22"/>
          <w:szCs w:val="22"/>
        </w:rPr>
        <w:t>SSse</w:t>
      </w:r>
      <w:proofErr w:type="spellEnd"/>
      <w:r w:rsidRPr="00E01F36">
        <w:rPr>
          <w:sz w:val="22"/>
          <w:szCs w:val="22"/>
        </w:rPr>
        <w:t xml:space="preserve"> – splošne eno- in dvostanovanjske površine.</w:t>
      </w:r>
    </w:p>
    <w:p w14:paraId="1A1512FB" w14:textId="77777777" w:rsidR="0063573B" w:rsidRPr="00E01F36" w:rsidRDefault="0063573B" w:rsidP="0063573B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 xml:space="preserve">* </w:t>
      </w:r>
      <w:r>
        <w:rPr>
          <w:sz w:val="22"/>
          <w:szCs w:val="22"/>
        </w:rPr>
        <w:t xml:space="preserve"> </w:t>
      </w:r>
      <w:r w:rsidR="009B696E" w:rsidRPr="009B696E">
        <w:rPr>
          <w:sz w:val="22"/>
          <w:szCs w:val="22"/>
        </w:rPr>
        <w:t>V naravi zemljišče predstavlja površino pod in  ob hiši  po GURS  stavba št. 3462. Zemljišče je zasedeno z uporabnikom.</w:t>
      </w:r>
      <w:r>
        <w:rPr>
          <w:sz w:val="22"/>
          <w:szCs w:val="22"/>
        </w:rPr>
        <w:t xml:space="preserve"> </w:t>
      </w:r>
      <w:r w:rsidRPr="00E01F36">
        <w:rPr>
          <w:sz w:val="22"/>
          <w:szCs w:val="22"/>
        </w:rPr>
        <w:t>Predmet prodaje je izključno zemljišče.</w:t>
      </w:r>
    </w:p>
    <w:p w14:paraId="3585DDF5" w14:textId="77777777" w:rsidR="009B696E" w:rsidRDefault="009B696E" w:rsidP="0063573B">
      <w:pPr>
        <w:spacing w:before="100" w:beforeAutospacing="1" w:after="100" w:afterAutospacing="1"/>
        <w:rPr>
          <w:sz w:val="22"/>
          <w:szCs w:val="22"/>
        </w:rPr>
      </w:pPr>
      <w:r w:rsidRPr="009B696E">
        <w:rPr>
          <w:sz w:val="22"/>
          <w:szCs w:val="22"/>
        </w:rPr>
        <w:t>Na zemljišču s parcelno št. 2280/61 je vknjižena neprava stvarna služnost v korist Telemach Slovenija d.o.o. in zaznamba nedovoljene gradnje Inšpektorata RS.</w:t>
      </w:r>
    </w:p>
    <w:p w14:paraId="37D20AEB" w14:textId="77777777" w:rsidR="00194F75" w:rsidRDefault="0063573B" w:rsidP="00194F75">
      <w:pPr>
        <w:rPr>
          <w:sz w:val="22"/>
          <w:szCs w:val="22"/>
          <w:u w:val="single"/>
        </w:rPr>
      </w:pPr>
      <w:r w:rsidRPr="00FD6DE3">
        <w:rPr>
          <w:b/>
          <w:bCs/>
          <w:sz w:val="22"/>
          <w:szCs w:val="22"/>
        </w:rPr>
        <w:t xml:space="preserve">Izklicna cena: </w:t>
      </w:r>
      <w:r w:rsidR="009B696E" w:rsidRPr="009B696E">
        <w:rPr>
          <w:b/>
          <w:bCs/>
          <w:sz w:val="22"/>
          <w:szCs w:val="22"/>
        </w:rPr>
        <w:t>51.040,00 EUR</w:t>
      </w:r>
      <w:r>
        <w:rPr>
          <w:sz w:val="22"/>
          <w:szCs w:val="22"/>
        </w:rPr>
        <w:br/>
      </w:r>
      <w:r w:rsidRPr="00E01F36">
        <w:rPr>
          <w:sz w:val="22"/>
          <w:szCs w:val="22"/>
        </w:rPr>
        <w:t xml:space="preserve">(z besedo: </w:t>
      </w:r>
      <w:r w:rsidR="009B696E">
        <w:rPr>
          <w:sz w:val="22"/>
          <w:szCs w:val="22"/>
        </w:rPr>
        <w:t>enainpetdeset</w:t>
      </w:r>
      <w:r w:rsidRPr="00E01F36">
        <w:rPr>
          <w:sz w:val="22"/>
          <w:szCs w:val="22"/>
        </w:rPr>
        <w:t xml:space="preserve"> tisoč </w:t>
      </w:r>
      <w:r w:rsidR="009B696E">
        <w:rPr>
          <w:sz w:val="22"/>
          <w:szCs w:val="22"/>
        </w:rPr>
        <w:t>štirideset</w:t>
      </w:r>
      <w:r w:rsidRPr="00E01F36">
        <w:rPr>
          <w:sz w:val="22"/>
          <w:szCs w:val="22"/>
        </w:rPr>
        <w:t xml:space="preserve"> evrov in 00/100)</w:t>
      </w:r>
      <w:r>
        <w:rPr>
          <w:sz w:val="22"/>
          <w:szCs w:val="22"/>
        </w:rPr>
        <w:br/>
      </w:r>
      <w:r w:rsidRPr="00E01F36">
        <w:rPr>
          <w:sz w:val="22"/>
          <w:szCs w:val="22"/>
        </w:rPr>
        <w:t>Navedena izklicna cena ne vključuje 2 % davka, ki ga plača kupec.</w:t>
      </w:r>
      <w:r w:rsidR="000B7578">
        <w:rPr>
          <w:sz w:val="22"/>
          <w:szCs w:val="22"/>
        </w:rPr>
        <w:br/>
      </w:r>
      <w:r w:rsidR="00194F75">
        <w:rPr>
          <w:sz w:val="22"/>
          <w:szCs w:val="22"/>
        </w:rPr>
        <w:br/>
      </w:r>
      <w:bookmarkEnd w:id="2"/>
      <w:r w:rsidR="00194F75" w:rsidRPr="00E76F15">
        <w:rPr>
          <w:sz w:val="22"/>
          <w:szCs w:val="22"/>
          <w:u w:val="single"/>
        </w:rPr>
        <w:t>2.</w:t>
      </w:r>
      <w:r w:rsidR="00194F75">
        <w:rPr>
          <w:sz w:val="22"/>
          <w:szCs w:val="22"/>
          <w:u w:val="single"/>
        </w:rPr>
        <w:t>4</w:t>
      </w:r>
      <w:r w:rsidR="00194F75" w:rsidRPr="00E76F15">
        <w:rPr>
          <w:sz w:val="22"/>
          <w:szCs w:val="22"/>
          <w:u w:val="single"/>
        </w:rPr>
        <w:t xml:space="preserve">. Predmet javne dražbe </w:t>
      </w:r>
      <w:r w:rsidR="00194F75">
        <w:rPr>
          <w:sz w:val="22"/>
          <w:szCs w:val="22"/>
          <w:u w:val="single"/>
        </w:rPr>
        <w:t>je pozidano* s</w:t>
      </w:r>
      <w:r w:rsidR="00194F75" w:rsidRPr="00E76F15">
        <w:rPr>
          <w:sz w:val="22"/>
          <w:szCs w:val="22"/>
          <w:u w:val="single"/>
        </w:rPr>
        <w:t>tavbn</w:t>
      </w:r>
      <w:r w:rsidR="00194F75">
        <w:rPr>
          <w:sz w:val="22"/>
          <w:szCs w:val="22"/>
          <w:u w:val="single"/>
        </w:rPr>
        <w:t>o</w:t>
      </w:r>
      <w:r w:rsidR="00194F75" w:rsidRPr="00E76F15">
        <w:rPr>
          <w:sz w:val="22"/>
          <w:szCs w:val="22"/>
          <w:u w:val="single"/>
        </w:rPr>
        <w:t xml:space="preserve"> zemljišč</w:t>
      </w:r>
      <w:r w:rsidR="00194F75">
        <w:rPr>
          <w:sz w:val="22"/>
          <w:szCs w:val="22"/>
          <w:u w:val="single"/>
        </w:rPr>
        <w:t>e</w:t>
      </w:r>
      <w:r w:rsidR="00194F75" w:rsidRPr="00E76F15">
        <w:rPr>
          <w:sz w:val="22"/>
          <w:szCs w:val="22"/>
          <w:u w:val="single"/>
        </w:rPr>
        <w:t xml:space="preserve"> :</w:t>
      </w:r>
    </w:p>
    <w:p w14:paraId="0FF9B71C" w14:textId="77777777" w:rsidR="00194F75" w:rsidRDefault="00194F75" w:rsidP="00194F75">
      <w:pPr>
        <w:rPr>
          <w:sz w:val="22"/>
          <w:szCs w:val="22"/>
          <w:u w:val="single"/>
        </w:rPr>
      </w:pPr>
    </w:p>
    <w:p w14:paraId="79F27733" w14:textId="77777777" w:rsidR="00194F75" w:rsidRDefault="00194F75" w:rsidP="00194F75">
      <w:pPr>
        <w:rPr>
          <w:b/>
          <w:sz w:val="22"/>
          <w:szCs w:val="22"/>
        </w:rPr>
      </w:pPr>
      <w:r w:rsidRPr="00066E93">
        <w:rPr>
          <w:b/>
          <w:sz w:val="22"/>
          <w:szCs w:val="22"/>
        </w:rPr>
        <w:t xml:space="preserve">- </w:t>
      </w:r>
      <w:proofErr w:type="spellStart"/>
      <w:r w:rsidRPr="0071518C">
        <w:rPr>
          <w:b/>
          <w:sz w:val="22"/>
          <w:szCs w:val="22"/>
        </w:rPr>
        <w:t>parc</w:t>
      </w:r>
      <w:proofErr w:type="spellEnd"/>
      <w:r>
        <w:rPr>
          <w:b/>
          <w:sz w:val="22"/>
          <w:szCs w:val="22"/>
        </w:rPr>
        <w:t>. št. 832/86</w:t>
      </w:r>
      <w:r w:rsidRPr="0071518C">
        <w:rPr>
          <w:b/>
          <w:sz w:val="22"/>
          <w:szCs w:val="22"/>
        </w:rPr>
        <w:t xml:space="preserve"> v </w:t>
      </w:r>
      <w:r>
        <w:rPr>
          <w:b/>
          <w:sz w:val="22"/>
          <w:szCs w:val="22"/>
        </w:rPr>
        <w:t xml:space="preserve">skupni </w:t>
      </w:r>
      <w:r w:rsidRPr="0071518C">
        <w:rPr>
          <w:b/>
          <w:sz w:val="22"/>
          <w:szCs w:val="22"/>
        </w:rPr>
        <w:t xml:space="preserve">izmeri </w:t>
      </w:r>
      <w:r>
        <w:rPr>
          <w:b/>
          <w:sz w:val="22"/>
          <w:szCs w:val="22"/>
        </w:rPr>
        <w:t>281</w:t>
      </w:r>
      <w:r w:rsidRPr="0071518C">
        <w:rPr>
          <w:b/>
          <w:sz w:val="22"/>
          <w:szCs w:val="22"/>
        </w:rPr>
        <w:t xml:space="preserve"> m²</w:t>
      </w:r>
      <w:r w:rsidRPr="00066E93">
        <w:rPr>
          <w:b/>
          <w:sz w:val="22"/>
          <w:szCs w:val="22"/>
        </w:rPr>
        <w:t>, k.</w:t>
      </w:r>
      <w:r>
        <w:rPr>
          <w:b/>
          <w:sz w:val="22"/>
          <w:szCs w:val="22"/>
        </w:rPr>
        <w:t xml:space="preserve"> </w:t>
      </w:r>
      <w:r w:rsidRPr="00066E93">
        <w:rPr>
          <w:b/>
          <w:sz w:val="22"/>
          <w:szCs w:val="22"/>
        </w:rPr>
        <w:t xml:space="preserve">o. </w:t>
      </w:r>
      <w:r>
        <w:rPr>
          <w:b/>
          <w:sz w:val="22"/>
          <w:szCs w:val="22"/>
        </w:rPr>
        <w:t>1722 Trnovsko predmestje</w:t>
      </w:r>
    </w:p>
    <w:p w14:paraId="65D3CB0C" w14:textId="77777777" w:rsidR="00194F75" w:rsidRPr="00066E93" w:rsidRDefault="00194F75" w:rsidP="00194F75">
      <w:pPr>
        <w:rPr>
          <w:sz w:val="22"/>
          <w:szCs w:val="22"/>
        </w:rPr>
      </w:pPr>
    </w:p>
    <w:p w14:paraId="09217E61" w14:textId="3D19DFE6" w:rsidR="00194F75" w:rsidRDefault="00194F75" w:rsidP="00194F75">
      <w:pPr>
        <w:rPr>
          <w:sz w:val="22"/>
          <w:szCs w:val="22"/>
        </w:rPr>
      </w:pPr>
      <w:r w:rsidRPr="00066E93">
        <w:rPr>
          <w:sz w:val="22"/>
          <w:szCs w:val="22"/>
        </w:rPr>
        <w:t>V Odloku o občinskem prostorskem načrtu Mestne občine Ljubljana – izvedbeni del (</w:t>
      </w:r>
      <w:r w:rsidRPr="00E01F36">
        <w:rPr>
          <w:sz w:val="22"/>
          <w:szCs w:val="22"/>
        </w:rPr>
        <w:t xml:space="preserve">Uradni list RS, št. 78/10, 10/11 – DPN, 22/11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43/11 – ZKZ-C, 53/12 – </w:t>
      </w:r>
      <w:proofErr w:type="spellStart"/>
      <w:r w:rsidRPr="00E01F36">
        <w:rPr>
          <w:sz w:val="22"/>
          <w:szCs w:val="22"/>
        </w:rPr>
        <w:t>obv</w:t>
      </w:r>
      <w:proofErr w:type="spellEnd"/>
      <w:r w:rsidRPr="00E01F36">
        <w:rPr>
          <w:sz w:val="22"/>
          <w:szCs w:val="22"/>
        </w:rPr>
        <w:t xml:space="preserve">. </w:t>
      </w:r>
      <w:proofErr w:type="spellStart"/>
      <w:r w:rsidRPr="00E01F36">
        <w:rPr>
          <w:sz w:val="22"/>
          <w:szCs w:val="22"/>
        </w:rPr>
        <w:t>razl</w:t>
      </w:r>
      <w:proofErr w:type="spellEnd"/>
      <w:r w:rsidRPr="00E01F36">
        <w:rPr>
          <w:sz w:val="22"/>
          <w:szCs w:val="22"/>
        </w:rPr>
        <w:t xml:space="preserve">., 9/13, 23/13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72/13 – DPN, 71/14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92/14 – DPN, 17/15 – DPN, 50/15 – DPN, 88/15 – DPN, 95/15, 38/16 – avtentična razlaga, 63/16, 12/17 – </w:t>
      </w:r>
      <w:proofErr w:type="spellStart"/>
      <w:r w:rsidRPr="00E01F36">
        <w:rPr>
          <w:sz w:val="22"/>
          <w:szCs w:val="22"/>
        </w:rPr>
        <w:t>popr</w:t>
      </w:r>
      <w:proofErr w:type="spellEnd"/>
      <w:r w:rsidRPr="00E01F36">
        <w:rPr>
          <w:sz w:val="22"/>
          <w:szCs w:val="22"/>
        </w:rPr>
        <w:t xml:space="preserve">., 12/18 – DPN, 42/18, 78/19 – DPN, 59/22, 75/23 – </w:t>
      </w:r>
      <w:proofErr w:type="spellStart"/>
      <w:r w:rsidRPr="00E01F36">
        <w:rPr>
          <w:sz w:val="22"/>
          <w:szCs w:val="22"/>
        </w:rPr>
        <w:t>odl</w:t>
      </w:r>
      <w:proofErr w:type="spellEnd"/>
      <w:r w:rsidRPr="00E01F36">
        <w:rPr>
          <w:sz w:val="22"/>
          <w:szCs w:val="22"/>
        </w:rPr>
        <w:t xml:space="preserve">. US in 1244/2026) </w:t>
      </w:r>
      <w:r>
        <w:rPr>
          <w:sz w:val="22"/>
          <w:szCs w:val="22"/>
        </w:rPr>
        <w:t xml:space="preserve">je predmetno zemljišče opredeljeno </w:t>
      </w:r>
      <w:r w:rsidRPr="00066E93">
        <w:rPr>
          <w:sz w:val="22"/>
          <w:szCs w:val="22"/>
        </w:rPr>
        <w:t xml:space="preserve"> v enoti urejanja prostora (EUP) </w:t>
      </w:r>
      <w:r>
        <w:rPr>
          <w:sz w:val="22"/>
          <w:szCs w:val="22"/>
        </w:rPr>
        <w:t>TR-496</w:t>
      </w:r>
      <w:r w:rsidRPr="00066E93">
        <w:rPr>
          <w:sz w:val="22"/>
          <w:szCs w:val="22"/>
        </w:rPr>
        <w:t xml:space="preserve">, z namembnostjo </w:t>
      </w:r>
      <w:proofErr w:type="spellStart"/>
      <w:r>
        <w:rPr>
          <w:sz w:val="22"/>
          <w:szCs w:val="22"/>
        </w:rPr>
        <w:t>SSse</w:t>
      </w:r>
      <w:proofErr w:type="spellEnd"/>
      <w:r w:rsidRPr="00066E93">
        <w:rPr>
          <w:sz w:val="22"/>
          <w:szCs w:val="22"/>
        </w:rPr>
        <w:t xml:space="preserve"> – </w:t>
      </w:r>
      <w:r>
        <w:rPr>
          <w:sz w:val="22"/>
          <w:szCs w:val="22"/>
        </w:rPr>
        <w:t>splošne eno- in dvostanovanjske površine.</w:t>
      </w:r>
    </w:p>
    <w:p w14:paraId="64F9FBBE" w14:textId="77777777" w:rsidR="00194F75" w:rsidRDefault="00194F75" w:rsidP="00194F75">
      <w:pPr>
        <w:rPr>
          <w:sz w:val="22"/>
          <w:szCs w:val="22"/>
        </w:rPr>
      </w:pPr>
    </w:p>
    <w:p w14:paraId="653BA42D" w14:textId="24AF41E3" w:rsidR="00194F75" w:rsidRDefault="00194F75" w:rsidP="00194F75">
      <w:pPr>
        <w:rPr>
          <w:sz w:val="22"/>
          <w:szCs w:val="22"/>
        </w:rPr>
      </w:pPr>
      <w:r w:rsidRPr="00CB7C3E">
        <w:rPr>
          <w:sz w:val="22"/>
          <w:szCs w:val="22"/>
        </w:rPr>
        <w:t>*</w:t>
      </w:r>
      <w:r>
        <w:rPr>
          <w:sz w:val="22"/>
          <w:szCs w:val="22"/>
        </w:rPr>
        <w:t>Zemljišče je</w:t>
      </w:r>
      <w:r w:rsidRPr="00CB7C3E">
        <w:rPr>
          <w:sz w:val="22"/>
          <w:szCs w:val="22"/>
        </w:rPr>
        <w:t xml:space="preserve"> že zaseden</w:t>
      </w:r>
      <w:r>
        <w:rPr>
          <w:sz w:val="22"/>
          <w:szCs w:val="22"/>
        </w:rPr>
        <w:t>o</w:t>
      </w:r>
      <w:r w:rsidRPr="00CB7C3E">
        <w:rPr>
          <w:sz w:val="22"/>
          <w:szCs w:val="22"/>
        </w:rPr>
        <w:t xml:space="preserve"> z uporabnikom</w:t>
      </w:r>
      <w:r>
        <w:rPr>
          <w:sz w:val="22"/>
          <w:szCs w:val="22"/>
        </w:rPr>
        <w:t xml:space="preserve"> in ni v uporabi prodajalca. </w:t>
      </w:r>
      <w:r w:rsidRPr="00CB7C3E">
        <w:rPr>
          <w:sz w:val="22"/>
          <w:szCs w:val="22"/>
        </w:rPr>
        <w:t>Predmet prodaje je izključno zemljišče</w:t>
      </w:r>
      <w:r>
        <w:rPr>
          <w:sz w:val="22"/>
          <w:szCs w:val="22"/>
        </w:rPr>
        <w:t>, z namenom ureditve pravnega stanja z dejanskim.</w:t>
      </w:r>
    </w:p>
    <w:p w14:paraId="3C1651BA" w14:textId="77777777" w:rsidR="00194F75" w:rsidRDefault="00194F75" w:rsidP="00194F75">
      <w:pPr>
        <w:rPr>
          <w:sz w:val="22"/>
          <w:szCs w:val="22"/>
        </w:rPr>
      </w:pPr>
    </w:p>
    <w:p w14:paraId="3F4A1E51" w14:textId="77777777" w:rsidR="00194F75" w:rsidRPr="00DC428C" w:rsidRDefault="00194F75" w:rsidP="00194F75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Na zemljišču sta vknjiženi nepravi </w:t>
      </w:r>
      <w:r w:rsidRPr="00E90CDE">
        <w:rPr>
          <w:sz w:val="22"/>
          <w:szCs w:val="22"/>
        </w:rPr>
        <w:t>stvarn</w:t>
      </w:r>
      <w:r>
        <w:rPr>
          <w:sz w:val="22"/>
          <w:szCs w:val="22"/>
        </w:rPr>
        <w:t>i</w:t>
      </w:r>
      <w:r w:rsidRPr="00E90CDE">
        <w:rPr>
          <w:sz w:val="22"/>
          <w:szCs w:val="22"/>
        </w:rPr>
        <w:t xml:space="preserve"> služnost</w:t>
      </w:r>
      <w:r>
        <w:rPr>
          <w:sz w:val="22"/>
          <w:szCs w:val="22"/>
        </w:rPr>
        <w:t>i</w:t>
      </w:r>
      <w:r w:rsidRPr="00E90CD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v korist podjetja Telekom Slovenije, </w:t>
      </w:r>
      <w:proofErr w:type="spellStart"/>
      <w:r>
        <w:rPr>
          <w:sz w:val="22"/>
          <w:szCs w:val="22"/>
        </w:rPr>
        <w:t>d.d</w:t>
      </w:r>
      <w:proofErr w:type="spellEnd"/>
      <w:r>
        <w:rPr>
          <w:sz w:val="22"/>
          <w:szCs w:val="22"/>
        </w:rPr>
        <w:t>. in Telemach Slovenija d.o.o.</w:t>
      </w:r>
    </w:p>
    <w:p w14:paraId="1979E9C9" w14:textId="77777777" w:rsidR="00194F75" w:rsidRDefault="00194F75" w:rsidP="00194F75">
      <w:pPr>
        <w:rPr>
          <w:sz w:val="22"/>
          <w:szCs w:val="22"/>
        </w:rPr>
      </w:pPr>
    </w:p>
    <w:p w14:paraId="750A8E1F" w14:textId="77777777" w:rsidR="00194F75" w:rsidRDefault="00194F75" w:rsidP="00194F75">
      <w:pPr>
        <w:rPr>
          <w:b/>
          <w:sz w:val="22"/>
          <w:szCs w:val="22"/>
        </w:rPr>
      </w:pPr>
    </w:p>
    <w:p w14:paraId="30FB2DC1" w14:textId="77777777" w:rsidR="00194F75" w:rsidRPr="00066E93" w:rsidRDefault="00194F75" w:rsidP="00194F75">
      <w:pPr>
        <w:rPr>
          <w:b/>
          <w:sz w:val="22"/>
          <w:szCs w:val="22"/>
        </w:rPr>
      </w:pPr>
      <w:r w:rsidRPr="00066E93">
        <w:rPr>
          <w:b/>
          <w:sz w:val="22"/>
          <w:szCs w:val="22"/>
        </w:rPr>
        <w:lastRenderedPageBreak/>
        <w:t xml:space="preserve">Izklicna cena: </w:t>
      </w:r>
      <w:r>
        <w:rPr>
          <w:b/>
          <w:sz w:val="22"/>
          <w:szCs w:val="22"/>
        </w:rPr>
        <w:t>49.456</w:t>
      </w:r>
      <w:r w:rsidRPr="00066E93">
        <w:rPr>
          <w:b/>
          <w:sz w:val="22"/>
          <w:szCs w:val="22"/>
        </w:rPr>
        <w:t xml:space="preserve">,00 EUR </w:t>
      </w:r>
    </w:p>
    <w:p w14:paraId="2F170D92" w14:textId="77777777" w:rsidR="00194F75" w:rsidRDefault="00194F75" w:rsidP="00194F75">
      <w:pPr>
        <w:rPr>
          <w:b/>
          <w:sz w:val="22"/>
          <w:szCs w:val="22"/>
        </w:rPr>
      </w:pPr>
      <w:r w:rsidRPr="00066E93">
        <w:rPr>
          <w:sz w:val="22"/>
          <w:szCs w:val="22"/>
        </w:rPr>
        <w:t xml:space="preserve">(z besedo: </w:t>
      </w:r>
      <w:r>
        <w:rPr>
          <w:sz w:val="22"/>
          <w:szCs w:val="22"/>
        </w:rPr>
        <w:t xml:space="preserve">devetinštirideset tisoč štiristo šestinpetdeset </w:t>
      </w:r>
      <w:r w:rsidRPr="00066E93">
        <w:rPr>
          <w:sz w:val="22"/>
          <w:szCs w:val="22"/>
        </w:rPr>
        <w:t>eurov in 00/100)</w:t>
      </w:r>
    </w:p>
    <w:p w14:paraId="22706651" w14:textId="4F571730" w:rsidR="00194F75" w:rsidRDefault="00194F75" w:rsidP="00194F75">
      <w:pPr>
        <w:rPr>
          <w:sz w:val="22"/>
          <w:szCs w:val="22"/>
        </w:rPr>
      </w:pPr>
      <w:r w:rsidRPr="00066E93">
        <w:rPr>
          <w:sz w:val="22"/>
          <w:szCs w:val="22"/>
        </w:rPr>
        <w:t>Navedena izklicna cena ne vključuje 2 % davka, ki ga plača kupec.</w:t>
      </w:r>
    </w:p>
    <w:p w14:paraId="138D33C2" w14:textId="4D1207D1" w:rsidR="00E01F36" w:rsidRPr="00E01F36" w:rsidRDefault="00E01F36" w:rsidP="00194F75">
      <w:pPr>
        <w:spacing w:before="100" w:beforeAutospacing="1" w:after="100" w:afterAutospacing="1"/>
        <w:outlineLvl w:val="3"/>
        <w:rPr>
          <w:b/>
          <w:bCs/>
          <w:sz w:val="22"/>
          <w:szCs w:val="22"/>
        </w:rPr>
      </w:pPr>
      <w:r w:rsidRPr="00E01F36">
        <w:rPr>
          <w:b/>
          <w:bCs/>
          <w:sz w:val="22"/>
          <w:szCs w:val="22"/>
        </w:rPr>
        <w:t>3. NAJNIŽJI ZNESEK VIŠANJA</w:t>
      </w:r>
    </w:p>
    <w:p w14:paraId="2B0751E6" w14:textId="3CB80A94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>Najnižji znesek višanja kupnine za predmete javne dražbe pod točkami 2.1., 2.2., 2.3.</w:t>
      </w:r>
      <w:r w:rsidR="00857F6D">
        <w:rPr>
          <w:sz w:val="22"/>
          <w:szCs w:val="22"/>
        </w:rPr>
        <w:t xml:space="preserve"> in</w:t>
      </w:r>
      <w:r w:rsidRPr="00E01F36">
        <w:rPr>
          <w:sz w:val="22"/>
          <w:szCs w:val="22"/>
        </w:rPr>
        <w:t xml:space="preserve"> 2.4.</w:t>
      </w:r>
      <w:r w:rsidR="00857F6D">
        <w:rPr>
          <w:sz w:val="22"/>
          <w:szCs w:val="22"/>
        </w:rPr>
        <w:t xml:space="preserve"> </w:t>
      </w:r>
      <w:r w:rsidRPr="00E01F36">
        <w:rPr>
          <w:sz w:val="22"/>
          <w:szCs w:val="22"/>
        </w:rPr>
        <w:t>je 1.000,00 EUR.</w:t>
      </w:r>
    </w:p>
    <w:p w14:paraId="52DDB5C7" w14:textId="77777777" w:rsidR="00E01F36" w:rsidRPr="00E01F36" w:rsidRDefault="00E01F36" w:rsidP="00E01F36">
      <w:pPr>
        <w:spacing w:before="100" w:beforeAutospacing="1" w:after="100" w:afterAutospacing="1"/>
        <w:outlineLvl w:val="2"/>
        <w:rPr>
          <w:b/>
          <w:bCs/>
          <w:sz w:val="22"/>
          <w:szCs w:val="22"/>
        </w:rPr>
      </w:pPr>
      <w:r w:rsidRPr="00E01F36">
        <w:rPr>
          <w:b/>
          <w:bCs/>
          <w:sz w:val="22"/>
          <w:szCs w:val="22"/>
        </w:rPr>
        <w:t>4. POGOJI PRODAJE</w:t>
      </w:r>
      <w:r w:rsidR="000B7578">
        <w:rPr>
          <w:b/>
          <w:bCs/>
          <w:sz w:val="22"/>
          <w:szCs w:val="22"/>
        </w:rPr>
        <w:br/>
      </w:r>
    </w:p>
    <w:p w14:paraId="1E93693D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4.1.</w:t>
      </w:r>
      <w:r w:rsidRPr="00E01F36">
        <w:rPr>
          <w:sz w:val="22"/>
          <w:szCs w:val="22"/>
        </w:rPr>
        <w:t xml:space="preserve"> Prodajne pogodbe bodo sklenjene v obliki notarskega zapisa pri pogodbah, ki presegajo znesek 50.000,00 EUR, oziroma pri zneskih pod 50.000,00 EUR v obliki kupoprodajne pogodbe.</w:t>
      </w:r>
    </w:p>
    <w:p w14:paraId="183909C0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4.2.</w:t>
      </w:r>
      <w:r w:rsidRPr="00E01F36">
        <w:rPr>
          <w:sz w:val="22"/>
          <w:szCs w:val="22"/>
        </w:rPr>
        <w:t xml:space="preserve"> V skladu s 6. in 7. odstavkom 50. člena Zakona o stvarnem premoženju države in samoupravnih lokalnih skupnosti (ZSPDSLS-1, Uradni list RS, št. 11/18, 79/18 in 78/23 – ZORR) na javni dražbi kot dražitelji ne morejo sodelovati cenilec in člani komisije ter z njimi povezane osebe. Najugodnejši dražitelj bo moral pred sklenitvijo prodajne pogodbe podati pisno izjavo, da ni povezana oseba v skladu s 7. odstavkom 50. člena Zakona o stvarnem premoženju države in samoupravnih lokalnih skupnosti.</w:t>
      </w:r>
    </w:p>
    <w:p w14:paraId="5F37D441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4.3.</w:t>
      </w:r>
      <w:r w:rsidRPr="00E01F36">
        <w:rPr>
          <w:sz w:val="22"/>
          <w:szCs w:val="22"/>
        </w:rPr>
        <w:t xml:space="preserve"> Nepremičnine bodo prodane dražitelju, ki bo ponudil najvišjo ceno.</w:t>
      </w:r>
    </w:p>
    <w:p w14:paraId="7BD6A2B8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4.4.</w:t>
      </w:r>
      <w:r w:rsidRPr="00E01F36">
        <w:rPr>
          <w:sz w:val="22"/>
          <w:szCs w:val="22"/>
        </w:rPr>
        <w:t xml:space="preserve"> V primeru obstoja predkupne pravice na nepremičninah, ki so predmet javne dražbe, lahko predkupni upravičenec uveljavlja predkupno pravico na javni dražbi ali v 30 dneh po prejemu obvestila o uspešno izvedeni javni dražbi.</w:t>
      </w:r>
    </w:p>
    <w:p w14:paraId="742D5644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4.5.</w:t>
      </w:r>
      <w:r w:rsidRPr="00E01F36">
        <w:rPr>
          <w:sz w:val="22"/>
          <w:szCs w:val="22"/>
        </w:rPr>
        <w:t xml:space="preserve"> V roku 15 dni od dneva javne dražbe oziroma po poteku roka za uveljavitev predkupne pravice bo z najugodnejšim dražiteljem sklenjena pogodba. Prodajalec lahko rok za sklenitev pogodbe podaljša za 15 dni ali pa zadrži varščino. Če dražitelj v tem roku ne bo podpisal pogodbe, se šteje, da je od nakupa odstopil, in ima Mestna občina Ljubljana pravico zadržati vplačano varščino.</w:t>
      </w:r>
    </w:p>
    <w:p w14:paraId="0A535E6D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4.6.</w:t>
      </w:r>
      <w:r w:rsidRPr="00E01F36">
        <w:rPr>
          <w:sz w:val="22"/>
          <w:szCs w:val="22"/>
        </w:rPr>
        <w:t xml:space="preserve"> Plačilo celotne kupnine v roku </w:t>
      </w:r>
      <w:r w:rsidRPr="00FD6DE3">
        <w:rPr>
          <w:b/>
          <w:bCs/>
          <w:sz w:val="22"/>
          <w:szCs w:val="22"/>
        </w:rPr>
        <w:t>8 dni po sklenitvi</w:t>
      </w:r>
      <w:r w:rsidRPr="00E01F36">
        <w:rPr>
          <w:sz w:val="22"/>
          <w:szCs w:val="22"/>
        </w:rPr>
        <w:t xml:space="preserve"> prodajne pogodbe je bistvena sestavina pogodbe.</w:t>
      </w:r>
    </w:p>
    <w:p w14:paraId="3B5A287B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4.7.</w:t>
      </w:r>
      <w:r w:rsidRPr="00E01F36">
        <w:rPr>
          <w:sz w:val="22"/>
          <w:szCs w:val="22"/>
        </w:rPr>
        <w:t xml:space="preserve"> V skladu z 2. odstavkom 48. člena Zakona o stvarnem premoženju države in samoupravnih lokalnih skupnosti (ZSPDSLS-1) bo zemljiškoknjižno dovolilo za vpis lastninske pravice na nepremičninah v zemljiško knjigo kupcu izročeno po prejemu celotne kupnine.</w:t>
      </w:r>
    </w:p>
    <w:p w14:paraId="0CCFC8F5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4.8.</w:t>
      </w:r>
      <w:r w:rsidRPr="00E01F36">
        <w:rPr>
          <w:sz w:val="22"/>
          <w:szCs w:val="22"/>
        </w:rPr>
        <w:t xml:space="preserve"> Kupec bo poleg ponujene kupnine dolžan plačati še pripadajoči davek, vse stroške notarja ter stroške vknjižbe lastninske pravice na svoje ime in v svojo korist v zemljiški knjigi pristojnega sodišča.</w:t>
      </w:r>
      <w:r w:rsidR="000B7578">
        <w:rPr>
          <w:sz w:val="22"/>
          <w:szCs w:val="22"/>
        </w:rPr>
        <w:br/>
      </w:r>
    </w:p>
    <w:p w14:paraId="1A5D236B" w14:textId="77777777" w:rsidR="00E01F36" w:rsidRPr="00E01F36" w:rsidRDefault="00E01F36" w:rsidP="00E01F36">
      <w:pPr>
        <w:spacing w:before="100" w:beforeAutospacing="1" w:after="100" w:afterAutospacing="1"/>
        <w:outlineLvl w:val="2"/>
        <w:rPr>
          <w:b/>
          <w:bCs/>
          <w:sz w:val="22"/>
          <w:szCs w:val="22"/>
        </w:rPr>
      </w:pPr>
      <w:r w:rsidRPr="00E01F36">
        <w:rPr>
          <w:b/>
          <w:bCs/>
          <w:sz w:val="22"/>
          <w:szCs w:val="22"/>
        </w:rPr>
        <w:t>5. NAČIN IN ROK PLAČILA KUPNINE</w:t>
      </w:r>
    </w:p>
    <w:p w14:paraId="02246D22" w14:textId="28BA4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>Kupnino bo kupec poravnal na podračun enotnega zakladniškega računa Mestne občine Ljubljana, odprtega pri Banki Slovenije, IBAN SI56 0126 1010 0000 114, v 8 (osmih) dneh od dneva sklenitve prodajne pogodbe oziroma izstavitve računa, v enkratnem znesku.</w:t>
      </w:r>
      <w:r w:rsidR="000B7578">
        <w:rPr>
          <w:sz w:val="22"/>
          <w:szCs w:val="22"/>
        </w:rPr>
        <w:br/>
      </w:r>
      <w:r w:rsidR="00194F75">
        <w:rPr>
          <w:sz w:val="22"/>
          <w:szCs w:val="22"/>
        </w:rPr>
        <w:br/>
      </w:r>
    </w:p>
    <w:p w14:paraId="4A7B59BD" w14:textId="77777777" w:rsidR="00E01F36" w:rsidRPr="00E01F36" w:rsidRDefault="00E01F36" w:rsidP="00E01F36">
      <w:pPr>
        <w:spacing w:before="100" w:beforeAutospacing="1" w:after="100" w:afterAutospacing="1"/>
        <w:outlineLvl w:val="2"/>
        <w:rPr>
          <w:b/>
          <w:bCs/>
          <w:sz w:val="22"/>
          <w:szCs w:val="22"/>
        </w:rPr>
      </w:pPr>
      <w:r w:rsidRPr="00E01F36">
        <w:rPr>
          <w:b/>
          <w:bCs/>
          <w:sz w:val="22"/>
          <w:szCs w:val="22"/>
        </w:rPr>
        <w:lastRenderedPageBreak/>
        <w:t>6. KRAJ IN ČAS JAVNE DRAŽBE</w:t>
      </w:r>
    </w:p>
    <w:p w14:paraId="792E7DD4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bookmarkStart w:id="3" w:name="_Hlk241134076"/>
      <w:r w:rsidRPr="00FD6DE3">
        <w:rPr>
          <w:b/>
          <w:bCs/>
          <w:sz w:val="22"/>
          <w:szCs w:val="22"/>
        </w:rPr>
        <w:t xml:space="preserve">Javna dražba se bo vršila dne </w:t>
      </w:r>
      <w:r w:rsidR="005668DB">
        <w:rPr>
          <w:b/>
          <w:bCs/>
          <w:sz w:val="22"/>
          <w:szCs w:val="22"/>
        </w:rPr>
        <w:t>15. 10 2026</w:t>
      </w:r>
      <w:r w:rsidRPr="00FD6DE3">
        <w:rPr>
          <w:b/>
          <w:bCs/>
          <w:sz w:val="22"/>
          <w:szCs w:val="22"/>
        </w:rPr>
        <w:t xml:space="preserve"> na sedežu Mestne občine Ljubljana, Mestni trg 1, Ljubljana, v KLUBU 15, z začetkom:</w:t>
      </w:r>
    </w:p>
    <w:bookmarkEnd w:id="3"/>
    <w:p w14:paraId="079E1A84" w14:textId="77777777" w:rsidR="000F366A" w:rsidRDefault="00E01F36" w:rsidP="00E01F36">
      <w:pPr>
        <w:spacing w:before="100" w:beforeAutospacing="1" w:after="100" w:afterAutospacing="1"/>
        <w:rPr>
          <w:b/>
          <w:bCs/>
          <w:sz w:val="22"/>
          <w:szCs w:val="22"/>
        </w:rPr>
      </w:pPr>
      <w:r w:rsidRPr="00E01F36">
        <w:rPr>
          <w:sz w:val="22"/>
          <w:szCs w:val="22"/>
        </w:rPr>
        <w:t xml:space="preserve">– </w:t>
      </w:r>
      <w:r w:rsidRPr="00FD6DE3">
        <w:rPr>
          <w:b/>
          <w:bCs/>
          <w:sz w:val="22"/>
          <w:szCs w:val="22"/>
        </w:rPr>
        <w:t xml:space="preserve">ob 11.00 za zemljišči pod točko 2.1. </w:t>
      </w:r>
      <w:r w:rsidR="005668DB" w:rsidRPr="005668DB">
        <w:rPr>
          <w:b/>
          <w:bCs/>
          <w:sz w:val="22"/>
          <w:szCs w:val="22"/>
        </w:rPr>
        <w:t xml:space="preserve">v k. o. </w:t>
      </w:r>
      <w:r w:rsidR="000F366A">
        <w:rPr>
          <w:b/>
          <w:bCs/>
          <w:sz w:val="22"/>
          <w:szCs w:val="22"/>
        </w:rPr>
        <w:t xml:space="preserve">1771 Zadobrova; </w:t>
      </w:r>
    </w:p>
    <w:p w14:paraId="576BEE07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 xml:space="preserve">– </w:t>
      </w:r>
      <w:r w:rsidRPr="00FD6DE3">
        <w:rPr>
          <w:b/>
          <w:bCs/>
          <w:sz w:val="22"/>
          <w:szCs w:val="22"/>
        </w:rPr>
        <w:t xml:space="preserve">ob 11.20 za zemljišče pod točko 2.2. </w:t>
      </w:r>
      <w:r w:rsidR="005668DB" w:rsidRPr="005668DB">
        <w:rPr>
          <w:b/>
          <w:bCs/>
          <w:sz w:val="22"/>
          <w:szCs w:val="22"/>
        </w:rPr>
        <w:t xml:space="preserve">v k. o. </w:t>
      </w:r>
      <w:r w:rsidR="009B696E">
        <w:rPr>
          <w:b/>
          <w:bCs/>
          <w:sz w:val="22"/>
          <w:szCs w:val="22"/>
        </w:rPr>
        <w:t>1735 Stožice;</w:t>
      </w:r>
    </w:p>
    <w:p w14:paraId="62976599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 xml:space="preserve">– </w:t>
      </w:r>
      <w:r w:rsidRPr="00FD6DE3">
        <w:rPr>
          <w:b/>
          <w:bCs/>
          <w:sz w:val="22"/>
          <w:szCs w:val="22"/>
        </w:rPr>
        <w:t xml:space="preserve">ob 11.40 za zemljišče pod točko 2.3. </w:t>
      </w:r>
      <w:r w:rsidR="005668DB" w:rsidRPr="005668DB">
        <w:rPr>
          <w:b/>
          <w:bCs/>
          <w:sz w:val="22"/>
          <w:szCs w:val="22"/>
        </w:rPr>
        <w:t xml:space="preserve">v k. o. </w:t>
      </w:r>
      <w:r w:rsidR="009B696E">
        <w:rPr>
          <w:b/>
          <w:bCs/>
          <w:sz w:val="22"/>
          <w:szCs w:val="22"/>
        </w:rPr>
        <w:t xml:space="preserve"> 1735 Stožice;</w:t>
      </w:r>
    </w:p>
    <w:p w14:paraId="65217D5D" w14:textId="5146EB36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 xml:space="preserve">– </w:t>
      </w:r>
      <w:r w:rsidRPr="00FD6DE3">
        <w:rPr>
          <w:b/>
          <w:bCs/>
          <w:sz w:val="22"/>
          <w:szCs w:val="22"/>
        </w:rPr>
        <w:t xml:space="preserve">ob 12.00 za zemljišče pod točko 2.4. v k. o. </w:t>
      </w:r>
      <w:r w:rsidR="00194F75">
        <w:rPr>
          <w:b/>
          <w:bCs/>
          <w:sz w:val="22"/>
          <w:szCs w:val="22"/>
        </w:rPr>
        <w:t xml:space="preserve">1722 Trnovsko predmestje </w:t>
      </w:r>
    </w:p>
    <w:p w14:paraId="2099A318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>Kandidati se bodo morali 15 minut pred začetkom posamezne javne dražbe izkazati z dokazili iz 7. točke te objave.</w:t>
      </w:r>
      <w:r w:rsidR="000B7578">
        <w:rPr>
          <w:sz w:val="22"/>
          <w:szCs w:val="22"/>
        </w:rPr>
        <w:br/>
      </w:r>
    </w:p>
    <w:p w14:paraId="41129939" w14:textId="77777777" w:rsidR="00E01F36" w:rsidRPr="00E01F36" w:rsidRDefault="00E01F36" w:rsidP="00E01F36">
      <w:pPr>
        <w:spacing w:before="100" w:beforeAutospacing="1" w:after="100" w:afterAutospacing="1"/>
        <w:outlineLvl w:val="2"/>
        <w:rPr>
          <w:b/>
          <w:bCs/>
          <w:sz w:val="22"/>
          <w:szCs w:val="22"/>
        </w:rPr>
      </w:pPr>
      <w:r w:rsidRPr="00E01F36">
        <w:rPr>
          <w:b/>
          <w:bCs/>
          <w:sz w:val="22"/>
          <w:szCs w:val="22"/>
        </w:rPr>
        <w:t>7. POGOJI ZA UDELEŽBO NA JAVNI DRAŽBI</w:t>
      </w:r>
    </w:p>
    <w:p w14:paraId="018D00D1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7.1.</w:t>
      </w:r>
      <w:r w:rsidRPr="00E01F36">
        <w:rPr>
          <w:sz w:val="22"/>
          <w:szCs w:val="22"/>
        </w:rPr>
        <w:t xml:space="preserve"> Na javni dražbi lahko sodeluje domača ali tuja pravna ali fizična oseba, ki lahko v skladu s pravnim redom Republike Slovenije postane lastnik nepremičnine, kar preveri vsak dražitelj zase, ter se pravočasno in pravilno prijavi tako, da:</w:t>
      </w:r>
    </w:p>
    <w:p w14:paraId="196514FD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>– plača varščino in predloži dokazilo o njenem plačilu;</w:t>
      </w:r>
    </w:p>
    <w:p w14:paraId="55E2F731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>– predloži pooblastilo, ki se mora nanašati na predmet javne dražbe, pri čemer mora biti podpis pooblastitelja overjen pri notarju, če se v imenu ponudnika javne dražbe udeleži pooblaščenec;</w:t>
      </w:r>
    </w:p>
    <w:p w14:paraId="7F31EA80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>– predloži izpisek iz sodnega registra oziroma AJPES-a (samo za pravne osebe in samostojne podjetnike), ki ne sme biti starejši od treh mesecev;</w:t>
      </w:r>
    </w:p>
    <w:p w14:paraId="38FE34F9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>– predloži izvirnik osebnega dokumenta (potni list ali osebna izkaznica), če se prijavi fizična oseba, samostojni podjetnik ter zastopniki in pooblaščenci pravnih oseb;</w:t>
      </w:r>
    </w:p>
    <w:p w14:paraId="0B4313B2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>– predloži davčno številko (samo za fizične osebe).</w:t>
      </w:r>
    </w:p>
    <w:p w14:paraId="275741F9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7.2.</w:t>
      </w:r>
      <w:r w:rsidRPr="00E01F36">
        <w:rPr>
          <w:sz w:val="22"/>
          <w:szCs w:val="22"/>
        </w:rPr>
        <w:t xml:space="preserve"> Organizator javne dražbe bo potrdil vse pravilne in pravočasne prijave.</w:t>
      </w:r>
    </w:p>
    <w:p w14:paraId="598AAAAC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7.3.</w:t>
      </w:r>
      <w:r w:rsidRPr="00E01F36">
        <w:rPr>
          <w:sz w:val="22"/>
          <w:szCs w:val="22"/>
        </w:rPr>
        <w:t xml:space="preserve"> Javna dražba se bo opravila v slovenskem jeziku.</w:t>
      </w:r>
      <w:r w:rsidR="000B7578">
        <w:rPr>
          <w:sz w:val="22"/>
          <w:szCs w:val="22"/>
        </w:rPr>
        <w:br/>
      </w:r>
    </w:p>
    <w:p w14:paraId="37C271AF" w14:textId="77777777" w:rsidR="00E01F36" w:rsidRPr="00E01F36" w:rsidRDefault="00E01F36" w:rsidP="00E01F36">
      <w:pPr>
        <w:spacing w:before="100" w:beforeAutospacing="1" w:after="100" w:afterAutospacing="1"/>
        <w:outlineLvl w:val="2"/>
        <w:rPr>
          <w:b/>
          <w:bCs/>
          <w:sz w:val="22"/>
          <w:szCs w:val="22"/>
        </w:rPr>
      </w:pPr>
      <w:r w:rsidRPr="00E01F36">
        <w:rPr>
          <w:b/>
          <w:bCs/>
          <w:sz w:val="22"/>
          <w:szCs w:val="22"/>
        </w:rPr>
        <w:t>8. VARŠČINA</w:t>
      </w:r>
    </w:p>
    <w:p w14:paraId="39902150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8.1.</w:t>
      </w:r>
      <w:r w:rsidRPr="00E01F36">
        <w:rPr>
          <w:sz w:val="22"/>
          <w:szCs w:val="22"/>
        </w:rPr>
        <w:t xml:space="preserve"> Dražitelji in morebitni predkupni upravičenci </w:t>
      </w:r>
      <w:r w:rsidRPr="00FD6DE3">
        <w:rPr>
          <w:b/>
          <w:bCs/>
          <w:sz w:val="22"/>
          <w:szCs w:val="22"/>
        </w:rPr>
        <w:t xml:space="preserve">morajo vplačati varščino najkasneje v petek, </w:t>
      </w:r>
      <w:r w:rsidR="005668DB">
        <w:rPr>
          <w:b/>
          <w:bCs/>
          <w:sz w:val="22"/>
          <w:szCs w:val="22"/>
        </w:rPr>
        <w:t>9</w:t>
      </w:r>
      <w:r w:rsidRPr="00FD6DE3">
        <w:rPr>
          <w:b/>
          <w:bCs/>
          <w:sz w:val="22"/>
          <w:szCs w:val="22"/>
        </w:rPr>
        <w:t xml:space="preserve">. </w:t>
      </w:r>
      <w:r w:rsidR="005668DB">
        <w:rPr>
          <w:b/>
          <w:bCs/>
          <w:sz w:val="22"/>
          <w:szCs w:val="22"/>
        </w:rPr>
        <w:t>10</w:t>
      </w:r>
      <w:r w:rsidRPr="00FD6DE3">
        <w:rPr>
          <w:b/>
          <w:bCs/>
          <w:sz w:val="22"/>
          <w:szCs w:val="22"/>
        </w:rPr>
        <w:t>. 2026, tako da je plačilo vidno do 24.00</w:t>
      </w:r>
      <w:r w:rsidRPr="00E01F36">
        <w:rPr>
          <w:sz w:val="22"/>
          <w:szCs w:val="22"/>
        </w:rPr>
        <w:t>, in sicer v znesku 10 % izklicne cene, na podračun enotnega zakladniškega računa Mestne občine Ljubljana, odprtega pri Banki Slovenije:</w:t>
      </w:r>
    </w:p>
    <w:p w14:paraId="695AD2A0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 xml:space="preserve">– številka: SI56 0126 1010 0000 114, sklic na številko: 00 007-432000, z navedbo »plačilo varščine </w:t>
      </w:r>
      <w:proofErr w:type="spellStart"/>
      <w:r w:rsidRPr="00E01F36">
        <w:rPr>
          <w:sz w:val="22"/>
          <w:szCs w:val="22"/>
        </w:rPr>
        <w:t>parc</w:t>
      </w:r>
      <w:proofErr w:type="spellEnd"/>
      <w:r w:rsidRPr="00E01F36">
        <w:rPr>
          <w:sz w:val="22"/>
          <w:szCs w:val="22"/>
        </w:rPr>
        <w:t xml:space="preserve">. št. …, k. o. …« </w:t>
      </w:r>
      <w:r w:rsidRPr="00FD6DE3">
        <w:rPr>
          <w:i/>
          <w:iCs/>
          <w:sz w:val="22"/>
          <w:szCs w:val="22"/>
        </w:rPr>
        <w:t>(navedite parcelno številko in katastrsko občino)</w:t>
      </w:r>
      <w:r w:rsidRPr="00E01F36">
        <w:rPr>
          <w:sz w:val="22"/>
          <w:szCs w:val="22"/>
        </w:rPr>
        <w:t>.</w:t>
      </w:r>
    </w:p>
    <w:p w14:paraId="5C4F38C9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>Plačana varščina se najugodnejšemu dražitelju vračuna v kupnino, ostalim dražiteljem, ki niso uspeli na javni dražbi, pa se varščina vrne brez obresti v roku 30 dni po zaključku javne dražbe.</w:t>
      </w:r>
    </w:p>
    <w:p w14:paraId="6642701A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lastRenderedPageBreak/>
        <w:t>8.2.</w:t>
      </w:r>
      <w:r w:rsidRPr="00E01F36">
        <w:rPr>
          <w:sz w:val="22"/>
          <w:szCs w:val="22"/>
        </w:rPr>
        <w:t xml:space="preserve"> Če dražitelj ne sklene pogodbe ali ne plača kupnine, prodajalec obdrži varščino.</w:t>
      </w:r>
    </w:p>
    <w:p w14:paraId="1DD383AB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8.3.</w:t>
      </w:r>
      <w:r w:rsidRPr="00E01F36">
        <w:rPr>
          <w:sz w:val="22"/>
          <w:szCs w:val="22"/>
        </w:rPr>
        <w:t xml:space="preserve"> Če oseba, ki je vplačala varščino, iz neupravičenih razlogov ne bo pristopila na javno dražbo oziroma kljub udeležbi na javni dražbi ne bo pripravljena kupiti predmeta javne dražbe, prodajalec obdrži varščino.</w:t>
      </w:r>
      <w:r w:rsidR="000B7578">
        <w:rPr>
          <w:sz w:val="22"/>
          <w:szCs w:val="22"/>
        </w:rPr>
        <w:br/>
      </w:r>
    </w:p>
    <w:p w14:paraId="566EF204" w14:textId="77777777" w:rsidR="00E01F36" w:rsidRPr="00E01F36" w:rsidRDefault="00E01F36" w:rsidP="00E01F36">
      <w:pPr>
        <w:spacing w:before="100" w:beforeAutospacing="1" w:after="100" w:afterAutospacing="1"/>
        <w:outlineLvl w:val="2"/>
        <w:rPr>
          <w:b/>
          <w:bCs/>
          <w:sz w:val="22"/>
          <w:szCs w:val="22"/>
        </w:rPr>
      </w:pPr>
      <w:r w:rsidRPr="00E01F36">
        <w:rPr>
          <w:b/>
          <w:bCs/>
          <w:sz w:val="22"/>
          <w:szCs w:val="22"/>
        </w:rPr>
        <w:t>9. DODATNE INFORMACIJE</w:t>
      </w:r>
    </w:p>
    <w:p w14:paraId="79475473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>Dodatne podrobnejše informacije o pogojih javne dražbe in podatke o predmetnih nepremičninah dobijo interesenti na Mestni občini Ljubljana, Mestna uprava, Oddelek za ravnanje z nepremičninami, in sicer:</w:t>
      </w:r>
    </w:p>
    <w:p w14:paraId="407FA72E" w14:textId="34D2C028" w:rsidR="00E01F36" w:rsidRDefault="00E01F36" w:rsidP="000F366A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>– pod točk</w:t>
      </w:r>
      <w:r w:rsidR="000F366A">
        <w:rPr>
          <w:sz w:val="22"/>
          <w:szCs w:val="22"/>
        </w:rPr>
        <w:t xml:space="preserve">o 2.1. </w:t>
      </w:r>
      <w:r w:rsidRPr="00E01F36">
        <w:rPr>
          <w:sz w:val="22"/>
          <w:szCs w:val="22"/>
        </w:rPr>
        <w:t xml:space="preserve">je kontaktna oseba </w:t>
      </w:r>
      <w:r w:rsidR="000F366A">
        <w:rPr>
          <w:sz w:val="22"/>
          <w:szCs w:val="22"/>
        </w:rPr>
        <w:t xml:space="preserve">Lidija Lovše, </w:t>
      </w:r>
      <w:r w:rsidRPr="00E01F36">
        <w:rPr>
          <w:sz w:val="22"/>
          <w:szCs w:val="22"/>
        </w:rPr>
        <w:t xml:space="preserve">tel. št. 01/306 </w:t>
      </w:r>
      <w:r w:rsidR="000F366A">
        <w:rPr>
          <w:sz w:val="22"/>
          <w:szCs w:val="22"/>
        </w:rPr>
        <w:t xml:space="preserve">10 85, </w:t>
      </w:r>
      <w:r w:rsidRPr="00E01F36">
        <w:rPr>
          <w:sz w:val="22"/>
          <w:szCs w:val="22"/>
        </w:rPr>
        <w:t>e-pošta:</w:t>
      </w:r>
      <w:r w:rsidR="000F366A">
        <w:rPr>
          <w:sz w:val="22"/>
          <w:szCs w:val="22"/>
        </w:rPr>
        <w:t xml:space="preserve"> </w:t>
      </w:r>
      <w:r w:rsidR="00194F75">
        <w:t>lidija.lovse@ljubljana.si</w:t>
      </w:r>
    </w:p>
    <w:p w14:paraId="7C3D5CA9" w14:textId="77777777" w:rsidR="009B696E" w:rsidRDefault="009B696E" w:rsidP="000F366A">
      <w:pPr>
        <w:spacing w:before="100" w:beforeAutospacing="1" w:after="100" w:afterAutospacing="1"/>
        <w:rPr>
          <w:sz w:val="22"/>
          <w:szCs w:val="22"/>
        </w:rPr>
      </w:pPr>
      <w:r w:rsidRPr="009B696E">
        <w:rPr>
          <w:sz w:val="22"/>
          <w:szCs w:val="22"/>
        </w:rPr>
        <w:t>– pod točkami 2.</w:t>
      </w:r>
      <w:r>
        <w:rPr>
          <w:sz w:val="22"/>
          <w:szCs w:val="22"/>
        </w:rPr>
        <w:t>2</w:t>
      </w:r>
      <w:r w:rsidRPr="009B696E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9B696E">
        <w:rPr>
          <w:sz w:val="22"/>
          <w:szCs w:val="22"/>
        </w:rPr>
        <w:t>in 2.</w:t>
      </w:r>
      <w:r>
        <w:rPr>
          <w:sz w:val="22"/>
          <w:szCs w:val="22"/>
        </w:rPr>
        <w:t>3</w:t>
      </w:r>
      <w:r w:rsidRPr="009B696E">
        <w:rPr>
          <w:sz w:val="22"/>
          <w:szCs w:val="22"/>
        </w:rPr>
        <w:t xml:space="preserve">. je kontaktna oseba Marjeta Writzl, tel. št. 01/306 32 11, e-pošta: </w:t>
      </w:r>
      <w:hyperlink r:id="rId10" w:history="1">
        <w:r w:rsidRPr="00575957">
          <w:rPr>
            <w:rStyle w:val="Hiperpovezava"/>
            <w:sz w:val="22"/>
            <w:szCs w:val="22"/>
          </w:rPr>
          <w:t>matjeta.writzl@ljubljana.si</w:t>
        </w:r>
      </w:hyperlink>
      <w:r w:rsidRPr="009B696E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5E75C115" w14:textId="11932D42" w:rsidR="00194F75" w:rsidRDefault="00194F75" w:rsidP="00194F75">
      <w:p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</w:rPr>
        <w:t>-</w:t>
      </w:r>
      <w:r w:rsidRPr="00194F75">
        <w:rPr>
          <w:sz w:val="22"/>
          <w:szCs w:val="22"/>
        </w:rPr>
        <w:t xml:space="preserve"> </w:t>
      </w:r>
      <w:r w:rsidRPr="00E01F36">
        <w:rPr>
          <w:sz w:val="22"/>
          <w:szCs w:val="22"/>
        </w:rPr>
        <w:t>pod točk</w:t>
      </w:r>
      <w:r>
        <w:rPr>
          <w:sz w:val="22"/>
          <w:szCs w:val="22"/>
        </w:rPr>
        <w:t xml:space="preserve">o 2.4. </w:t>
      </w:r>
      <w:r w:rsidRPr="00E01F36">
        <w:rPr>
          <w:sz w:val="22"/>
          <w:szCs w:val="22"/>
        </w:rPr>
        <w:t xml:space="preserve">je kontaktna oseba </w:t>
      </w:r>
      <w:r>
        <w:rPr>
          <w:sz w:val="22"/>
          <w:szCs w:val="22"/>
        </w:rPr>
        <w:t xml:space="preserve">, </w:t>
      </w:r>
      <w:r w:rsidRPr="00E01F36">
        <w:rPr>
          <w:sz w:val="22"/>
          <w:szCs w:val="22"/>
        </w:rPr>
        <w:t xml:space="preserve">tel. št. 01/306 </w:t>
      </w:r>
      <w:r>
        <w:rPr>
          <w:sz w:val="22"/>
          <w:szCs w:val="22"/>
        </w:rPr>
        <w:t xml:space="preserve">10 24, </w:t>
      </w:r>
      <w:r w:rsidRPr="00E01F36">
        <w:rPr>
          <w:sz w:val="22"/>
          <w:szCs w:val="22"/>
        </w:rPr>
        <w:t>e-pošta:</w:t>
      </w:r>
      <w:r>
        <w:rPr>
          <w:sz w:val="22"/>
          <w:szCs w:val="22"/>
        </w:rPr>
        <w:t xml:space="preserve"> </w:t>
      </w:r>
      <w:r>
        <w:t>dario.babic@ljubljana.si</w:t>
      </w:r>
    </w:p>
    <w:p w14:paraId="7C8A1CEF" w14:textId="667D1CFE" w:rsidR="00194F75" w:rsidRPr="00E01F36" w:rsidRDefault="00194F75" w:rsidP="000F366A">
      <w:pPr>
        <w:spacing w:before="100" w:beforeAutospacing="1" w:after="100" w:afterAutospacing="1"/>
        <w:rPr>
          <w:sz w:val="22"/>
          <w:szCs w:val="22"/>
        </w:rPr>
      </w:pPr>
    </w:p>
    <w:p w14:paraId="5918AE23" w14:textId="77777777" w:rsidR="00E01F36" w:rsidRPr="00E01F36" w:rsidRDefault="00E01F36" w:rsidP="00E01F36">
      <w:pPr>
        <w:spacing w:before="100" w:beforeAutospacing="1" w:after="100" w:afterAutospacing="1"/>
        <w:outlineLvl w:val="2"/>
        <w:rPr>
          <w:b/>
          <w:bCs/>
          <w:sz w:val="22"/>
          <w:szCs w:val="22"/>
        </w:rPr>
      </w:pPr>
      <w:r w:rsidRPr="00E01F36">
        <w:rPr>
          <w:b/>
          <w:bCs/>
          <w:sz w:val="22"/>
          <w:szCs w:val="22"/>
        </w:rPr>
        <w:t>10. DRUGI POGOJI IN PRAVILA JAVNE DRAŽBE</w:t>
      </w:r>
    </w:p>
    <w:p w14:paraId="22DD608A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10.1.</w:t>
      </w:r>
      <w:r w:rsidRPr="00E01F36">
        <w:rPr>
          <w:sz w:val="22"/>
          <w:szCs w:val="22"/>
        </w:rPr>
        <w:t xml:space="preserve"> Nepremičnina je naprodaj po načelu »videno – kupljeno«.</w:t>
      </w:r>
    </w:p>
    <w:p w14:paraId="21CD5039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10.2.</w:t>
      </w:r>
      <w:r w:rsidRPr="00E01F36">
        <w:rPr>
          <w:sz w:val="22"/>
          <w:szCs w:val="22"/>
        </w:rPr>
        <w:t xml:space="preserve"> V primeru naknadne ugotovitve, da je na prodajani nepremičnini vgrajena gospodarska javna infrastruktura, prodajalec pridrži pravico stvarne služnosti za že zgrajeno gospodarsko javno infrastrukturo za čas obratovanja te infrastrukture. Kupcu v tem primeru nadomestilo ne pripada.</w:t>
      </w:r>
    </w:p>
    <w:p w14:paraId="5C8B5620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10.3.</w:t>
      </w:r>
      <w:r w:rsidRPr="00E01F36">
        <w:rPr>
          <w:sz w:val="22"/>
          <w:szCs w:val="22"/>
        </w:rPr>
        <w:t xml:space="preserve"> Na javni dražbi uspe dražitelj, ki ponudi najvišjo ceno.</w:t>
      </w:r>
    </w:p>
    <w:p w14:paraId="6873E509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10.4.</w:t>
      </w:r>
      <w:r w:rsidRPr="00E01F36">
        <w:rPr>
          <w:sz w:val="22"/>
          <w:szCs w:val="22"/>
        </w:rPr>
        <w:t xml:space="preserve"> Javna dražba za nepremičnino je končana, ko voditelj dražbe trikrat neuspešno ponovi isto najvišjo ponudbo.</w:t>
      </w:r>
    </w:p>
    <w:p w14:paraId="41267B30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10.5.</w:t>
      </w:r>
      <w:r w:rsidRPr="00E01F36">
        <w:rPr>
          <w:sz w:val="22"/>
          <w:szCs w:val="22"/>
        </w:rPr>
        <w:t xml:space="preserve"> Ugovore proti dražbenemu postopku je mogoče podati, dokler ni končan zapisnik o poteku dražbe.</w:t>
      </w:r>
    </w:p>
    <w:p w14:paraId="7C50B002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10.6.</w:t>
      </w:r>
      <w:r w:rsidRPr="00E01F36">
        <w:rPr>
          <w:sz w:val="22"/>
          <w:szCs w:val="22"/>
        </w:rPr>
        <w:t xml:space="preserve"> Javno dražbo bo izvedla Komisija za pridobivanje, razpolaganje in upravljanje s stvarnim premoženjem Mestne občine Ljubljana v skladu z Uredbo o stvarnem premoženju države in samoupravnih lokalnih skupnosti (Uradni list RS, št. 31/18).</w:t>
      </w:r>
    </w:p>
    <w:p w14:paraId="3E7D392F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FD6DE3">
        <w:rPr>
          <w:b/>
          <w:bCs/>
          <w:sz w:val="22"/>
          <w:szCs w:val="22"/>
        </w:rPr>
        <w:t>10.7.</w:t>
      </w:r>
      <w:r w:rsidRPr="00E01F36">
        <w:rPr>
          <w:sz w:val="22"/>
          <w:szCs w:val="22"/>
        </w:rPr>
        <w:t xml:space="preserve"> Prodajalec lahko začeti postopek prodaje delno ali v celoti ustavi kadar koli do sklenitve pravnega posla brez obrazložitve in brez odškodninske odgovornosti, dolžan pa je vrniti vplačano varščino brez obresti.</w:t>
      </w:r>
    </w:p>
    <w:p w14:paraId="65078EAC" w14:textId="77777777" w:rsidR="00E01F36" w:rsidRPr="00E01F36" w:rsidRDefault="00E01F36" w:rsidP="00E01F36">
      <w:pPr>
        <w:spacing w:before="100" w:beforeAutospacing="1" w:after="100" w:afterAutospacing="1"/>
        <w:rPr>
          <w:sz w:val="22"/>
          <w:szCs w:val="22"/>
        </w:rPr>
      </w:pPr>
      <w:r w:rsidRPr="00E01F36">
        <w:rPr>
          <w:sz w:val="22"/>
          <w:szCs w:val="22"/>
        </w:rPr>
        <w:t xml:space="preserve">Besedilo javne dražbe je objavljeno na spletni strani Mestne občine Ljubljana </w:t>
      </w:r>
      <w:hyperlink r:id="rId11" w:history="1">
        <w:r w:rsidRPr="00FD6DE3">
          <w:rPr>
            <w:b/>
            <w:bCs/>
            <w:color w:val="0000FF"/>
            <w:sz w:val="22"/>
            <w:szCs w:val="22"/>
            <w:u w:val="single"/>
          </w:rPr>
          <w:t>www.ljubljana.si</w:t>
        </w:r>
      </w:hyperlink>
      <w:r w:rsidRPr="00E01F36">
        <w:rPr>
          <w:sz w:val="22"/>
          <w:szCs w:val="22"/>
        </w:rPr>
        <w:t>.</w:t>
      </w:r>
    </w:p>
    <w:p w14:paraId="6DF94B13" w14:textId="77777777" w:rsidR="00BE53D2" w:rsidRPr="00FD6DE3" w:rsidRDefault="00BE53D2" w:rsidP="00BE53D2">
      <w:pPr>
        <w:ind w:left="360"/>
        <w:jc w:val="both"/>
        <w:rPr>
          <w:sz w:val="22"/>
          <w:szCs w:val="22"/>
        </w:rPr>
      </w:pPr>
      <w:r w:rsidRPr="00FD6DE3">
        <w:rPr>
          <w:sz w:val="22"/>
          <w:szCs w:val="22"/>
        </w:rPr>
        <w:tab/>
      </w:r>
      <w:r w:rsidRPr="00FD6DE3">
        <w:rPr>
          <w:sz w:val="22"/>
          <w:szCs w:val="22"/>
        </w:rPr>
        <w:tab/>
      </w:r>
      <w:r w:rsidRPr="00FD6DE3">
        <w:rPr>
          <w:sz w:val="22"/>
          <w:szCs w:val="22"/>
        </w:rPr>
        <w:tab/>
      </w:r>
      <w:r w:rsidRPr="00FD6DE3">
        <w:rPr>
          <w:sz w:val="22"/>
          <w:szCs w:val="22"/>
        </w:rPr>
        <w:tab/>
      </w:r>
    </w:p>
    <w:p w14:paraId="0FC21C01" w14:textId="77777777" w:rsidR="00BE53D2" w:rsidRPr="00FD6DE3" w:rsidRDefault="00BE53D2" w:rsidP="00BE53D2">
      <w:pPr>
        <w:jc w:val="both"/>
        <w:rPr>
          <w:sz w:val="22"/>
          <w:szCs w:val="22"/>
        </w:rPr>
      </w:pPr>
    </w:p>
    <w:p w14:paraId="24B90ED5" w14:textId="77777777" w:rsidR="00BE53D2" w:rsidRPr="00FD6DE3" w:rsidRDefault="00BE53D2" w:rsidP="002064C5">
      <w:pPr>
        <w:ind w:left="360"/>
        <w:jc w:val="right"/>
        <w:rPr>
          <w:sz w:val="22"/>
          <w:szCs w:val="22"/>
        </w:rPr>
      </w:pPr>
      <w:r w:rsidRPr="00FD6DE3">
        <w:rPr>
          <w:b/>
          <w:sz w:val="22"/>
          <w:szCs w:val="22"/>
        </w:rPr>
        <w:t>MESTNA OBČINA LJUBLJANA</w:t>
      </w:r>
    </w:p>
    <w:sectPr w:rsidR="00BE53D2" w:rsidRPr="00FD6DE3" w:rsidSect="006771D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E6E59" w14:textId="77777777" w:rsidR="002C2361" w:rsidRDefault="002C2361" w:rsidP="00FE57F3">
      <w:r>
        <w:separator/>
      </w:r>
    </w:p>
  </w:endnote>
  <w:endnote w:type="continuationSeparator" w:id="0">
    <w:p w14:paraId="4A08A459" w14:textId="77777777" w:rsidR="002C2361" w:rsidRDefault="002C2361" w:rsidP="00FE5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4908443"/>
      <w:docPartObj>
        <w:docPartGallery w:val="Page Numbers (Bottom of Page)"/>
        <w:docPartUnique/>
      </w:docPartObj>
    </w:sdtPr>
    <w:sdtContent>
      <w:p w14:paraId="4F6D919A" w14:textId="77777777" w:rsidR="00F84CFC" w:rsidRDefault="00F84CFC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74CF">
          <w:rPr>
            <w:noProof/>
          </w:rPr>
          <w:t>5</w:t>
        </w:r>
        <w:r>
          <w:fldChar w:fldCharType="end"/>
        </w:r>
      </w:p>
    </w:sdtContent>
  </w:sdt>
  <w:p w14:paraId="39779A43" w14:textId="77777777" w:rsidR="00AB1E3F" w:rsidRDefault="00AB1E3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0BD5E" w14:textId="77777777" w:rsidR="002C2361" w:rsidRDefault="002C2361" w:rsidP="00FE57F3">
      <w:r>
        <w:separator/>
      </w:r>
    </w:p>
  </w:footnote>
  <w:footnote w:type="continuationSeparator" w:id="0">
    <w:p w14:paraId="70493407" w14:textId="77777777" w:rsidR="002C2361" w:rsidRDefault="002C2361" w:rsidP="00FE57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A1E12" w14:textId="77777777" w:rsidR="00AB1E3F" w:rsidRDefault="00AB1E3F">
    <w:pPr>
      <w:pStyle w:val="Glava"/>
      <w:jc w:val="right"/>
    </w:pPr>
  </w:p>
  <w:p w14:paraId="34207C45" w14:textId="77777777" w:rsidR="00AB1E3F" w:rsidRDefault="00AB1E3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48BF"/>
    <w:multiLevelType w:val="hybridMultilevel"/>
    <w:tmpl w:val="DF40174A"/>
    <w:lvl w:ilvl="0" w:tplc="919A6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A0C3B"/>
    <w:multiLevelType w:val="hybridMultilevel"/>
    <w:tmpl w:val="05061B6C"/>
    <w:lvl w:ilvl="0" w:tplc="B29C80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72700"/>
    <w:multiLevelType w:val="hybridMultilevel"/>
    <w:tmpl w:val="64F69D4E"/>
    <w:lvl w:ilvl="0" w:tplc="3C90EB0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B05B6"/>
    <w:multiLevelType w:val="hybridMultilevel"/>
    <w:tmpl w:val="DBC6C2B0"/>
    <w:lvl w:ilvl="0" w:tplc="7FD20A94">
      <w:start w:val="6"/>
      <w:numFmt w:val="bullet"/>
      <w:lvlText w:val="-"/>
      <w:lvlJc w:val="left"/>
      <w:pPr>
        <w:ind w:left="587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4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4" w15:restartNumberingAfterBreak="0">
    <w:nsid w:val="07226245"/>
    <w:multiLevelType w:val="hybridMultilevel"/>
    <w:tmpl w:val="9ECC6780"/>
    <w:lvl w:ilvl="0" w:tplc="919A6BC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43E20"/>
    <w:multiLevelType w:val="multilevel"/>
    <w:tmpl w:val="42F07CF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D9E1ECE"/>
    <w:multiLevelType w:val="hybridMultilevel"/>
    <w:tmpl w:val="BE148C9A"/>
    <w:lvl w:ilvl="0" w:tplc="0424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5E037F"/>
    <w:multiLevelType w:val="multilevel"/>
    <w:tmpl w:val="42F07CF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6C24FA4"/>
    <w:multiLevelType w:val="multilevel"/>
    <w:tmpl w:val="215640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B360C22"/>
    <w:multiLevelType w:val="multilevel"/>
    <w:tmpl w:val="215640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D516BC2"/>
    <w:multiLevelType w:val="hybridMultilevel"/>
    <w:tmpl w:val="2D9038B6"/>
    <w:lvl w:ilvl="0" w:tplc="0424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631C3E"/>
    <w:multiLevelType w:val="multilevel"/>
    <w:tmpl w:val="46EC2F6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1EB6B8F"/>
    <w:multiLevelType w:val="hybridMultilevel"/>
    <w:tmpl w:val="5BD2ED3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B45BE9"/>
    <w:multiLevelType w:val="hybridMultilevel"/>
    <w:tmpl w:val="7764BC14"/>
    <w:lvl w:ilvl="0" w:tplc="B1104E70">
      <w:start w:val="9"/>
      <w:numFmt w:val="bullet"/>
      <w:lvlText w:val="-"/>
      <w:lvlJc w:val="left"/>
      <w:pPr>
        <w:ind w:left="3054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9F3758"/>
    <w:multiLevelType w:val="multilevel"/>
    <w:tmpl w:val="AD947C3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C9B003F"/>
    <w:multiLevelType w:val="multilevel"/>
    <w:tmpl w:val="547A1F6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EB84F5D"/>
    <w:multiLevelType w:val="hybridMultilevel"/>
    <w:tmpl w:val="3DA8E44C"/>
    <w:lvl w:ilvl="0" w:tplc="208866F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A83764"/>
    <w:multiLevelType w:val="multilevel"/>
    <w:tmpl w:val="D7F2025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608734F"/>
    <w:multiLevelType w:val="hybridMultilevel"/>
    <w:tmpl w:val="2D4C3970"/>
    <w:lvl w:ilvl="0" w:tplc="F7BC8B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A60CC0"/>
    <w:multiLevelType w:val="hybridMultilevel"/>
    <w:tmpl w:val="03E6042E"/>
    <w:lvl w:ilvl="0" w:tplc="5A26FDB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BA4BC3"/>
    <w:multiLevelType w:val="multilevel"/>
    <w:tmpl w:val="631A466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9DD7A08"/>
    <w:multiLevelType w:val="hybridMultilevel"/>
    <w:tmpl w:val="C138F452"/>
    <w:lvl w:ilvl="0" w:tplc="016E2004">
      <w:start w:val="1"/>
      <w:numFmt w:val="ordinal"/>
      <w:lvlText w:val="4.1.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8C273D"/>
    <w:multiLevelType w:val="multilevel"/>
    <w:tmpl w:val="82D80D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AF304DC"/>
    <w:multiLevelType w:val="hybridMultilevel"/>
    <w:tmpl w:val="0ED0C274"/>
    <w:lvl w:ilvl="0" w:tplc="6CF68F8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E549D8"/>
    <w:multiLevelType w:val="hybridMultilevel"/>
    <w:tmpl w:val="726AD60C"/>
    <w:lvl w:ilvl="0" w:tplc="016E2004">
      <w:start w:val="1"/>
      <w:numFmt w:val="ordinal"/>
      <w:lvlText w:val="4.1.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91D8A"/>
    <w:multiLevelType w:val="hybridMultilevel"/>
    <w:tmpl w:val="5FA22AF6"/>
    <w:lvl w:ilvl="0" w:tplc="650007B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1F3C69"/>
    <w:multiLevelType w:val="hybridMultilevel"/>
    <w:tmpl w:val="F2E26E96"/>
    <w:lvl w:ilvl="0" w:tplc="9290234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DB1672"/>
    <w:multiLevelType w:val="hybridMultilevel"/>
    <w:tmpl w:val="B07CFE48"/>
    <w:lvl w:ilvl="0" w:tplc="016E2004">
      <w:start w:val="1"/>
      <w:numFmt w:val="ordinal"/>
      <w:lvlText w:val="4.1.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5D58FE"/>
    <w:multiLevelType w:val="multilevel"/>
    <w:tmpl w:val="BC26AE1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539C49BC"/>
    <w:multiLevelType w:val="multilevel"/>
    <w:tmpl w:val="D7F2025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4E47D17"/>
    <w:multiLevelType w:val="multilevel"/>
    <w:tmpl w:val="82D80D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589C1E08"/>
    <w:multiLevelType w:val="hybridMultilevel"/>
    <w:tmpl w:val="A30227EE"/>
    <w:lvl w:ilvl="0" w:tplc="D64E216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6D3103"/>
    <w:multiLevelType w:val="hybridMultilevel"/>
    <w:tmpl w:val="F9C0DFD8"/>
    <w:lvl w:ilvl="0" w:tplc="A86E060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1F7895"/>
    <w:multiLevelType w:val="multilevel"/>
    <w:tmpl w:val="A60A60F4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6795115B"/>
    <w:multiLevelType w:val="hybridMultilevel"/>
    <w:tmpl w:val="B1D259EE"/>
    <w:lvl w:ilvl="0" w:tplc="974CDF5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550BE0"/>
    <w:multiLevelType w:val="hybridMultilevel"/>
    <w:tmpl w:val="3C54C5BA"/>
    <w:lvl w:ilvl="0" w:tplc="02ACC11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5D4962"/>
    <w:multiLevelType w:val="hybridMultilevel"/>
    <w:tmpl w:val="66C629A8"/>
    <w:lvl w:ilvl="0" w:tplc="6492B8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96039B"/>
    <w:multiLevelType w:val="hybridMultilevel"/>
    <w:tmpl w:val="629A10B6"/>
    <w:lvl w:ilvl="0" w:tplc="C11AAA5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1648FA"/>
    <w:multiLevelType w:val="hybridMultilevel"/>
    <w:tmpl w:val="C9A66C2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A950AE"/>
    <w:multiLevelType w:val="hybridMultilevel"/>
    <w:tmpl w:val="705E31C2"/>
    <w:lvl w:ilvl="0" w:tplc="919A6BC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BB1206"/>
    <w:multiLevelType w:val="hybridMultilevel"/>
    <w:tmpl w:val="A412CA4E"/>
    <w:lvl w:ilvl="0" w:tplc="7D32691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0842599">
    <w:abstractNumId w:val="30"/>
  </w:num>
  <w:num w:numId="2" w16cid:durableId="1289554491">
    <w:abstractNumId w:val="14"/>
  </w:num>
  <w:num w:numId="3" w16cid:durableId="1513179184">
    <w:abstractNumId w:val="33"/>
  </w:num>
  <w:num w:numId="4" w16cid:durableId="1250237025">
    <w:abstractNumId w:val="13"/>
  </w:num>
  <w:num w:numId="5" w16cid:durableId="1940409001">
    <w:abstractNumId w:val="28"/>
  </w:num>
  <w:num w:numId="6" w16cid:durableId="1342781500">
    <w:abstractNumId w:val="29"/>
  </w:num>
  <w:num w:numId="7" w16cid:durableId="28655131">
    <w:abstractNumId w:val="15"/>
  </w:num>
  <w:num w:numId="8" w16cid:durableId="168637952">
    <w:abstractNumId w:val="20"/>
  </w:num>
  <w:num w:numId="9" w16cid:durableId="473722196">
    <w:abstractNumId w:val="11"/>
  </w:num>
  <w:num w:numId="10" w16cid:durableId="1154221306">
    <w:abstractNumId w:val="35"/>
  </w:num>
  <w:num w:numId="11" w16cid:durableId="1274440784">
    <w:abstractNumId w:val="19"/>
  </w:num>
  <w:num w:numId="12" w16cid:durableId="1742172249">
    <w:abstractNumId w:val="24"/>
  </w:num>
  <w:num w:numId="13" w16cid:durableId="744836792">
    <w:abstractNumId w:val="5"/>
  </w:num>
  <w:num w:numId="14" w16cid:durableId="916943185">
    <w:abstractNumId w:val="7"/>
  </w:num>
  <w:num w:numId="15" w16cid:durableId="2087261480">
    <w:abstractNumId w:val="22"/>
  </w:num>
  <w:num w:numId="16" w16cid:durableId="358236573">
    <w:abstractNumId w:val="17"/>
  </w:num>
  <w:num w:numId="17" w16cid:durableId="881093796">
    <w:abstractNumId w:val="12"/>
  </w:num>
  <w:num w:numId="18" w16cid:durableId="1991404659">
    <w:abstractNumId w:val="38"/>
  </w:num>
  <w:num w:numId="19" w16cid:durableId="305135865">
    <w:abstractNumId w:val="21"/>
  </w:num>
  <w:num w:numId="20" w16cid:durableId="1586499288">
    <w:abstractNumId w:val="27"/>
  </w:num>
  <w:num w:numId="21" w16cid:durableId="858809531">
    <w:abstractNumId w:val="8"/>
  </w:num>
  <w:num w:numId="22" w16cid:durableId="1508443208">
    <w:abstractNumId w:val="9"/>
  </w:num>
  <w:num w:numId="23" w16cid:durableId="522404275">
    <w:abstractNumId w:val="6"/>
  </w:num>
  <w:num w:numId="24" w16cid:durableId="1859002661">
    <w:abstractNumId w:val="10"/>
  </w:num>
  <w:num w:numId="25" w16cid:durableId="168915075">
    <w:abstractNumId w:val="25"/>
  </w:num>
  <w:num w:numId="26" w16cid:durableId="1943103235">
    <w:abstractNumId w:val="34"/>
  </w:num>
  <w:num w:numId="27" w16cid:durableId="1423725067">
    <w:abstractNumId w:val="26"/>
  </w:num>
  <w:num w:numId="28" w16cid:durableId="1389036712">
    <w:abstractNumId w:val="18"/>
  </w:num>
  <w:num w:numId="29" w16cid:durableId="424225391">
    <w:abstractNumId w:val="16"/>
  </w:num>
  <w:num w:numId="30" w16cid:durableId="1941906809">
    <w:abstractNumId w:val="39"/>
  </w:num>
  <w:num w:numId="31" w16cid:durableId="1894854097">
    <w:abstractNumId w:val="4"/>
  </w:num>
  <w:num w:numId="32" w16cid:durableId="39599185">
    <w:abstractNumId w:val="0"/>
  </w:num>
  <w:num w:numId="33" w16cid:durableId="1090852572">
    <w:abstractNumId w:val="3"/>
  </w:num>
  <w:num w:numId="34" w16cid:durableId="97524136">
    <w:abstractNumId w:val="37"/>
  </w:num>
  <w:num w:numId="35" w16cid:durableId="1793816999">
    <w:abstractNumId w:val="31"/>
  </w:num>
  <w:num w:numId="36" w16cid:durableId="1959481704">
    <w:abstractNumId w:val="2"/>
  </w:num>
  <w:num w:numId="37" w16cid:durableId="83037402">
    <w:abstractNumId w:val="32"/>
  </w:num>
  <w:num w:numId="38" w16cid:durableId="465851565">
    <w:abstractNumId w:val="1"/>
  </w:num>
  <w:num w:numId="39" w16cid:durableId="565922990">
    <w:abstractNumId w:val="36"/>
  </w:num>
  <w:num w:numId="40" w16cid:durableId="271592000">
    <w:abstractNumId w:val="40"/>
  </w:num>
  <w:num w:numId="41" w16cid:durableId="78499980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915"/>
    <w:rsid w:val="000006AC"/>
    <w:rsid w:val="00001408"/>
    <w:rsid w:val="00002567"/>
    <w:rsid w:val="00004D31"/>
    <w:rsid w:val="00006507"/>
    <w:rsid w:val="00011E58"/>
    <w:rsid w:val="00011E69"/>
    <w:rsid w:val="000123C8"/>
    <w:rsid w:val="00014BBD"/>
    <w:rsid w:val="000156D5"/>
    <w:rsid w:val="00016134"/>
    <w:rsid w:val="00016DC1"/>
    <w:rsid w:val="000214C8"/>
    <w:rsid w:val="000221B5"/>
    <w:rsid w:val="0002247F"/>
    <w:rsid w:val="0002333F"/>
    <w:rsid w:val="000237F7"/>
    <w:rsid w:val="00030073"/>
    <w:rsid w:val="00031D21"/>
    <w:rsid w:val="00033ABC"/>
    <w:rsid w:val="000375EE"/>
    <w:rsid w:val="00037E37"/>
    <w:rsid w:val="00037F48"/>
    <w:rsid w:val="00040408"/>
    <w:rsid w:val="00040933"/>
    <w:rsid w:val="00040CF1"/>
    <w:rsid w:val="000425E1"/>
    <w:rsid w:val="00042A06"/>
    <w:rsid w:val="00042D6A"/>
    <w:rsid w:val="00044D59"/>
    <w:rsid w:val="00045420"/>
    <w:rsid w:val="000464C4"/>
    <w:rsid w:val="000477E6"/>
    <w:rsid w:val="0005386B"/>
    <w:rsid w:val="00057187"/>
    <w:rsid w:val="00064B6C"/>
    <w:rsid w:val="00065790"/>
    <w:rsid w:val="000661DA"/>
    <w:rsid w:val="00066E93"/>
    <w:rsid w:val="00067B1A"/>
    <w:rsid w:val="000701D8"/>
    <w:rsid w:val="00072D4A"/>
    <w:rsid w:val="000746E5"/>
    <w:rsid w:val="000751B4"/>
    <w:rsid w:val="00077A35"/>
    <w:rsid w:val="00082A41"/>
    <w:rsid w:val="00085291"/>
    <w:rsid w:val="000924F4"/>
    <w:rsid w:val="000928F3"/>
    <w:rsid w:val="000961CE"/>
    <w:rsid w:val="00096F61"/>
    <w:rsid w:val="00097A58"/>
    <w:rsid w:val="000A0BA7"/>
    <w:rsid w:val="000A5278"/>
    <w:rsid w:val="000A5E82"/>
    <w:rsid w:val="000A687D"/>
    <w:rsid w:val="000B0863"/>
    <w:rsid w:val="000B172F"/>
    <w:rsid w:val="000B191A"/>
    <w:rsid w:val="000B1D01"/>
    <w:rsid w:val="000B4F17"/>
    <w:rsid w:val="000B512D"/>
    <w:rsid w:val="000B534E"/>
    <w:rsid w:val="000B6484"/>
    <w:rsid w:val="000B7578"/>
    <w:rsid w:val="000B7F20"/>
    <w:rsid w:val="000C1F63"/>
    <w:rsid w:val="000C2731"/>
    <w:rsid w:val="000C4D69"/>
    <w:rsid w:val="000C5455"/>
    <w:rsid w:val="000C6A65"/>
    <w:rsid w:val="000C6D40"/>
    <w:rsid w:val="000D1C6E"/>
    <w:rsid w:val="000D3087"/>
    <w:rsid w:val="000D4706"/>
    <w:rsid w:val="000D4ABA"/>
    <w:rsid w:val="000D4E28"/>
    <w:rsid w:val="000D61F7"/>
    <w:rsid w:val="000E0129"/>
    <w:rsid w:val="000E098B"/>
    <w:rsid w:val="000E10AC"/>
    <w:rsid w:val="000E112E"/>
    <w:rsid w:val="000E138E"/>
    <w:rsid w:val="000E18A1"/>
    <w:rsid w:val="000E6504"/>
    <w:rsid w:val="000E66B2"/>
    <w:rsid w:val="000E6EAA"/>
    <w:rsid w:val="000F0272"/>
    <w:rsid w:val="000F366A"/>
    <w:rsid w:val="000F38F3"/>
    <w:rsid w:val="000F415D"/>
    <w:rsid w:val="000F4306"/>
    <w:rsid w:val="000F6040"/>
    <w:rsid w:val="000F6D73"/>
    <w:rsid w:val="000F761F"/>
    <w:rsid w:val="00102D03"/>
    <w:rsid w:val="0010326C"/>
    <w:rsid w:val="001047C8"/>
    <w:rsid w:val="00111D8F"/>
    <w:rsid w:val="001124C7"/>
    <w:rsid w:val="00112F7A"/>
    <w:rsid w:val="00113994"/>
    <w:rsid w:val="00113C3E"/>
    <w:rsid w:val="00114794"/>
    <w:rsid w:val="0011556E"/>
    <w:rsid w:val="00116919"/>
    <w:rsid w:val="00116C77"/>
    <w:rsid w:val="001175F6"/>
    <w:rsid w:val="00123B37"/>
    <w:rsid w:val="00125079"/>
    <w:rsid w:val="001265CA"/>
    <w:rsid w:val="00130DB9"/>
    <w:rsid w:val="0013280F"/>
    <w:rsid w:val="001329FC"/>
    <w:rsid w:val="0013409E"/>
    <w:rsid w:val="00135B12"/>
    <w:rsid w:val="00135CA9"/>
    <w:rsid w:val="00143C46"/>
    <w:rsid w:val="00143D7A"/>
    <w:rsid w:val="00144639"/>
    <w:rsid w:val="00147FB6"/>
    <w:rsid w:val="0015399B"/>
    <w:rsid w:val="00153BCB"/>
    <w:rsid w:val="00155839"/>
    <w:rsid w:val="00155D8B"/>
    <w:rsid w:val="00161DF1"/>
    <w:rsid w:val="001622B1"/>
    <w:rsid w:val="001629A9"/>
    <w:rsid w:val="00162C3C"/>
    <w:rsid w:val="00163788"/>
    <w:rsid w:val="00166F9D"/>
    <w:rsid w:val="001703A9"/>
    <w:rsid w:val="001714DD"/>
    <w:rsid w:val="00171AC1"/>
    <w:rsid w:val="00174184"/>
    <w:rsid w:val="00175016"/>
    <w:rsid w:val="0017513C"/>
    <w:rsid w:val="00176C1F"/>
    <w:rsid w:val="00181D1F"/>
    <w:rsid w:val="00182C7D"/>
    <w:rsid w:val="00183A8C"/>
    <w:rsid w:val="0018409F"/>
    <w:rsid w:val="00190375"/>
    <w:rsid w:val="0019071F"/>
    <w:rsid w:val="00191234"/>
    <w:rsid w:val="001921A1"/>
    <w:rsid w:val="00194F75"/>
    <w:rsid w:val="001A05FB"/>
    <w:rsid w:val="001A0877"/>
    <w:rsid w:val="001A247F"/>
    <w:rsid w:val="001A5637"/>
    <w:rsid w:val="001A5D84"/>
    <w:rsid w:val="001A71CB"/>
    <w:rsid w:val="001B015D"/>
    <w:rsid w:val="001B2B54"/>
    <w:rsid w:val="001B6114"/>
    <w:rsid w:val="001C3B60"/>
    <w:rsid w:val="001C50EB"/>
    <w:rsid w:val="001C5DD0"/>
    <w:rsid w:val="001D07D4"/>
    <w:rsid w:val="001D1B51"/>
    <w:rsid w:val="001D26F3"/>
    <w:rsid w:val="001D2737"/>
    <w:rsid w:val="001D5E45"/>
    <w:rsid w:val="001D5F40"/>
    <w:rsid w:val="001D661B"/>
    <w:rsid w:val="001D69B7"/>
    <w:rsid w:val="001D7EFA"/>
    <w:rsid w:val="001E1D34"/>
    <w:rsid w:val="001E3847"/>
    <w:rsid w:val="001E42EA"/>
    <w:rsid w:val="001E4E58"/>
    <w:rsid w:val="001E53B2"/>
    <w:rsid w:val="001E6306"/>
    <w:rsid w:val="001E6766"/>
    <w:rsid w:val="001E6825"/>
    <w:rsid w:val="001F1F5F"/>
    <w:rsid w:val="001F2884"/>
    <w:rsid w:val="001F327B"/>
    <w:rsid w:val="001F3D4E"/>
    <w:rsid w:val="001F44DD"/>
    <w:rsid w:val="001F4FE4"/>
    <w:rsid w:val="001F640C"/>
    <w:rsid w:val="001F6447"/>
    <w:rsid w:val="0020061B"/>
    <w:rsid w:val="0020459C"/>
    <w:rsid w:val="00205DDB"/>
    <w:rsid w:val="002064C5"/>
    <w:rsid w:val="00206F47"/>
    <w:rsid w:val="002109DA"/>
    <w:rsid w:val="00211734"/>
    <w:rsid w:val="002132B9"/>
    <w:rsid w:val="00213523"/>
    <w:rsid w:val="002155A5"/>
    <w:rsid w:val="002177F8"/>
    <w:rsid w:val="00217B09"/>
    <w:rsid w:val="00220B9C"/>
    <w:rsid w:val="00226466"/>
    <w:rsid w:val="00226A79"/>
    <w:rsid w:val="00227CB7"/>
    <w:rsid w:val="00231967"/>
    <w:rsid w:val="00232211"/>
    <w:rsid w:val="00232361"/>
    <w:rsid w:val="002372C9"/>
    <w:rsid w:val="0024080B"/>
    <w:rsid w:val="0024135D"/>
    <w:rsid w:val="002416CE"/>
    <w:rsid w:val="0024662C"/>
    <w:rsid w:val="00250E53"/>
    <w:rsid w:val="00253A68"/>
    <w:rsid w:val="0025484A"/>
    <w:rsid w:val="002578A3"/>
    <w:rsid w:val="00262A04"/>
    <w:rsid w:val="002651CE"/>
    <w:rsid w:val="0026562E"/>
    <w:rsid w:val="00267B62"/>
    <w:rsid w:val="00267CFE"/>
    <w:rsid w:val="00272753"/>
    <w:rsid w:val="00274144"/>
    <w:rsid w:val="00275481"/>
    <w:rsid w:val="00275A47"/>
    <w:rsid w:val="00277A58"/>
    <w:rsid w:val="00277DDC"/>
    <w:rsid w:val="00280E05"/>
    <w:rsid w:val="00281B59"/>
    <w:rsid w:val="00283DCF"/>
    <w:rsid w:val="0028501E"/>
    <w:rsid w:val="002869EF"/>
    <w:rsid w:val="00287915"/>
    <w:rsid w:val="0029443A"/>
    <w:rsid w:val="002947DB"/>
    <w:rsid w:val="00295532"/>
    <w:rsid w:val="002A2F1F"/>
    <w:rsid w:val="002A4510"/>
    <w:rsid w:val="002B2279"/>
    <w:rsid w:val="002B3BC6"/>
    <w:rsid w:val="002B52F2"/>
    <w:rsid w:val="002B5761"/>
    <w:rsid w:val="002B5B9B"/>
    <w:rsid w:val="002B6D23"/>
    <w:rsid w:val="002B7853"/>
    <w:rsid w:val="002C14AF"/>
    <w:rsid w:val="002C1736"/>
    <w:rsid w:val="002C197D"/>
    <w:rsid w:val="002C235D"/>
    <w:rsid w:val="002C2361"/>
    <w:rsid w:val="002C4400"/>
    <w:rsid w:val="002C5B99"/>
    <w:rsid w:val="002D0C92"/>
    <w:rsid w:val="002D1259"/>
    <w:rsid w:val="002D182A"/>
    <w:rsid w:val="002D5F66"/>
    <w:rsid w:val="002D7451"/>
    <w:rsid w:val="002E01E9"/>
    <w:rsid w:val="002E1027"/>
    <w:rsid w:val="002E215E"/>
    <w:rsid w:val="002E23DD"/>
    <w:rsid w:val="002E2445"/>
    <w:rsid w:val="002E480D"/>
    <w:rsid w:val="002E66B8"/>
    <w:rsid w:val="002F2261"/>
    <w:rsid w:val="002F3A49"/>
    <w:rsid w:val="002F6022"/>
    <w:rsid w:val="002F64C9"/>
    <w:rsid w:val="0030266B"/>
    <w:rsid w:val="0030342B"/>
    <w:rsid w:val="00306195"/>
    <w:rsid w:val="0030645C"/>
    <w:rsid w:val="00306BBE"/>
    <w:rsid w:val="003070F1"/>
    <w:rsid w:val="003107BD"/>
    <w:rsid w:val="00314A6D"/>
    <w:rsid w:val="003153FE"/>
    <w:rsid w:val="0031636B"/>
    <w:rsid w:val="00320571"/>
    <w:rsid w:val="00323242"/>
    <w:rsid w:val="003259D1"/>
    <w:rsid w:val="00326315"/>
    <w:rsid w:val="0032668C"/>
    <w:rsid w:val="003275BE"/>
    <w:rsid w:val="00330263"/>
    <w:rsid w:val="0033298B"/>
    <w:rsid w:val="003336EC"/>
    <w:rsid w:val="003373B7"/>
    <w:rsid w:val="0034309D"/>
    <w:rsid w:val="003430CB"/>
    <w:rsid w:val="00345140"/>
    <w:rsid w:val="00345A93"/>
    <w:rsid w:val="00346157"/>
    <w:rsid w:val="003522A0"/>
    <w:rsid w:val="00353301"/>
    <w:rsid w:val="00355AEF"/>
    <w:rsid w:val="00356CBE"/>
    <w:rsid w:val="00361483"/>
    <w:rsid w:val="00361F60"/>
    <w:rsid w:val="00363B32"/>
    <w:rsid w:val="00363BDE"/>
    <w:rsid w:val="003662EF"/>
    <w:rsid w:val="0036746A"/>
    <w:rsid w:val="0037092B"/>
    <w:rsid w:val="00372F07"/>
    <w:rsid w:val="00373AAE"/>
    <w:rsid w:val="003743E3"/>
    <w:rsid w:val="003758F9"/>
    <w:rsid w:val="00375AF3"/>
    <w:rsid w:val="00376ABC"/>
    <w:rsid w:val="00383E39"/>
    <w:rsid w:val="0038557D"/>
    <w:rsid w:val="00385876"/>
    <w:rsid w:val="00386119"/>
    <w:rsid w:val="003869E4"/>
    <w:rsid w:val="00386B72"/>
    <w:rsid w:val="00386DB5"/>
    <w:rsid w:val="00390016"/>
    <w:rsid w:val="003912F0"/>
    <w:rsid w:val="00393D46"/>
    <w:rsid w:val="00394B0C"/>
    <w:rsid w:val="003A08EF"/>
    <w:rsid w:val="003A17E9"/>
    <w:rsid w:val="003A2025"/>
    <w:rsid w:val="003A6B21"/>
    <w:rsid w:val="003A7BC1"/>
    <w:rsid w:val="003B0184"/>
    <w:rsid w:val="003B04AA"/>
    <w:rsid w:val="003B3F74"/>
    <w:rsid w:val="003B3F7B"/>
    <w:rsid w:val="003B51E2"/>
    <w:rsid w:val="003B57C8"/>
    <w:rsid w:val="003B5BF7"/>
    <w:rsid w:val="003B7632"/>
    <w:rsid w:val="003C0E48"/>
    <w:rsid w:val="003C15EC"/>
    <w:rsid w:val="003C19C1"/>
    <w:rsid w:val="003C3F3F"/>
    <w:rsid w:val="003C4925"/>
    <w:rsid w:val="003C69DE"/>
    <w:rsid w:val="003D0926"/>
    <w:rsid w:val="003D3E8E"/>
    <w:rsid w:val="003D58D3"/>
    <w:rsid w:val="003E245E"/>
    <w:rsid w:val="003E2C7C"/>
    <w:rsid w:val="003E32E7"/>
    <w:rsid w:val="003E3473"/>
    <w:rsid w:val="003E4407"/>
    <w:rsid w:val="003E62F2"/>
    <w:rsid w:val="003E6B25"/>
    <w:rsid w:val="003E7A85"/>
    <w:rsid w:val="003E7AEF"/>
    <w:rsid w:val="003F0CFE"/>
    <w:rsid w:val="003F1F81"/>
    <w:rsid w:val="003F232B"/>
    <w:rsid w:val="003F4730"/>
    <w:rsid w:val="003F489A"/>
    <w:rsid w:val="003F4CB9"/>
    <w:rsid w:val="003F5D5E"/>
    <w:rsid w:val="003F5DA3"/>
    <w:rsid w:val="003F62E5"/>
    <w:rsid w:val="003F6A54"/>
    <w:rsid w:val="003F6C82"/>
    <w:rsid w:val="004002F3"/>
    <w:rsid w:val="00401491"/>
    <w:rsid w:val="00402001"/>
    <w:rsid w:val="004029E5"/>
    <w:rsid w:val="00403B2B"/>
    <w:rsid w:val="00406FBD"/>
    <w:rsid w:val="00410010"/>
    <w:rsid w:val="004122F8"/>
    <w:rsid w:val="004131F3"/>
    <w:rsid w:val="004132E9"/>
    <w:rsid w:val="00415654"/>
    <w:rsid w:val="00415AC6"/>
    <w:rsid w:val="00417CB7"/>
    <w:rsid w:val="0042410E"/>
    <w:rsid w:val="004248A6"/>
    <w:rsid w:val="004251D1"/>
    <w:rsid w:val="00425C99"/>
    <w:rsid w:val="0042744C"/>
    <w:rsid w:val="00431AD3"/>
    <w:rsid w:val="0043237A"/>
    <w:rsid w:val="00432E5B"/>
    <w:rsid w:val="004339AE"/>
    <w:rsid w:val="00440654"/>
    <w:rsid w:val="00441DAC"/>
    <w:rsid w:val="00442525"/>
    <w:rsid w:val="004437F3"/>
    <w:rsid w:val="00446CE0"/>
    <w:rsid w:val="00446D62"/>
    <w:rsid w:val="0044737F"/>
    <w:rsid w:val="004507EC"/>
    <w:rsid w:val="00451CC7"/>
    <w:rsid w:val="00451FE3"/>
    <w:rsid w:val="004543DD"/>
    <w:rsid w:val="0045505B"/>
    <w:rsid w:val="00455626"/>
    <w:rsid w:val="00461085"/>
    <w:rsid w:val="0046115E"/>
    <w:rsid w:val="0046305E"/>
    <w:rsid w:val="00463621"/>
    <w:rsid w:val="00463A7D"/>
    <w:rsid w:val="004643CC"/>
    <w:rsid w:val="00465E4D"/>
    <w:rsid w:val="004664AC"/>
    <w:rsid w:val="004726A4"/>
    <w:rsid w:val="0047436C"/>
    <w:rsid w:val="004772EF"/>
    <w:rsid w:val="00477370"/>
    <w:rsid w:val="004802F3"/>
    <w:rsid w:val="00480468"/>
    <w:rsid w:val="00480E9A"/>
    <w:rsid w:val="004817CA"/>
    <w:rsid w:val="00481DFA"/>
    <w:rsid w:val="00484560"/>
    <w:rsid w:val="00486286"/>
    <w:rsid w:val="00486945"/>
    <w:rsid w:val="00490509"/>
    <w:rsid w:val="004914D5"/>
    <w:rsid w:val="00491B61"/>
    <w:rsid w:val="004921CF"/>
    <w:rsid w:val="00492752"/>
    <w:rsid w:val="00493B40"/>
    <w:rsid w:val="00494C91"/>
    <w:rsid w:val="00495FDF"/>
    <w:rsid w:val="0049745A"/>
    <w:rsid w:val="004A04A1"/>
    <w:rsid w:val="004A614A"/>
    <w:rsid w:val="004A70B6"/>
    <w:rsid w:val="004A73BC"/>
    <w:rsid w:val="004B135F"/>
    <w:rsid w:val="004B208E"/>
    <w:rsid w:val="004B4556"/>
    <w:rsid w:val="004B56C5"/>
    <w:rsid w:val="004B6253"/>
    <w:rsid w:val="004B74AE"/>
    <w:rsid w:val="004B7A23"/>
    <w:rsid w:val="004C0320"/>
    <w:rsid w:val="004C6D21"/>
    <w:rsid w:val="004C7C58"/>
    <w:rsid w:val="004D0758"/>
    <w:rsid w:val="004D2692"/>
    <w:rsid w:val="004D2C02"/>
    <w:rsid w:val="004D6EAC"/>
    <w:rsid w:val="004E066E"/>
    <w:rsid w:val="004E197B"/>
    <w:rsid w:val="004E5B1C"/>
    <w:rsid w:val="004F2EE0"/>
    <w:rsid w:val="004F300A"/>
    <w:rsid w:val="004F33EC"/>
    <w:rsid w:val="004F5B8C"/>
    <w:rsid w:val="004F6F8B"/>
    <w:rsid w:val="00502442"/>
    <w:rsid w:val="00502470"/>
    <w:rsid w:val="00504033"/>
    <w:rsid w:val="00511A3D"/>
    <w:rsid w:val="00511B56"/>
    <w:rsid w:val="00513298"/>
    <w:rsid w:val="00513419"/>
    <w:rsid w:val="005136C6"/>
    <w:rsid w:val="005159E5"/>
    <w:rsid w:val="00515D06"/>
    <w:rsid w:val="00516196"/>
    <w:rsid w:val="00517BED"/>
    <w:rsid w:val="0052249E"/>
    <w:rsid w:val="0052295F"/>
    <w:rsid w:val="00522B96"/>
    <w:rsid w:val="00526F27"/>
    <w:rsid w:val="0052716F"/>
    <w:rsid w:val="00527794"/>
    <w:rsid w:val="005315B5"/>
    <w:rsid w:val="00531E00"/>
    <w:rsid w:val="00533003"/>
    <w:rsid w:val="00535E8A"/>
    <w:rsid w:val="00540DA0"/>
    <w:rsid w:val="00540E7E"/>
    <w:rsid w:val="00541EDD"/>
    <w:rsid w:val="0054401B"/>
    <w:rsid w:val="005443C4"/>
    <w:rsid w:val="00545FA2"/>
    <w:rsid w:val="0054609E"/>
    <w:rsid w:val="0054615A"/>
    <w:rsid w:val="00552249"/>
    <w:rsid w:val="005541AA"/>
    <w:rsid w:val="0055547C"/>
    <w:rsid w:val="005600D3"/>
    <w:rsid w:val="00561C8B"/>
    <w:rsid w:val="00563537"/>
    <w:rsid w:val="005668DB"/>
    <w:rsid w:val="00567A50"/>
    <w:rsid w:val="005725CB"/>
    <w:rsid w:val="00573A07"/>
    <w:rsid w:val="00573B66"/>
    <w:rsid w:val="00575B1D"/>
    <w:rsid w:val="0058137A"/>
    <w:rsid w:val="00582D90"/>
    <w:rsid w:val="00585447"/>
    <w:rsid w:val="00587559"/>
    <w:rsid w:val="00594398"/>
    <w:rsid w:val="00594779"/>
    <w:rsid w:val="005959EA"/>
    <w:rsid w:val="00595D75"/>
    <w:rsid w:val="00595F5B"/>
    <w:rsid w:val="00596FBF"/>
    <w:rsid w:val="005A0148"/>
    <w:rsid w:val="005A11CD"/>
    <w:rsid w:val="005A29E0"/>
    <w:rsid w:val="005A2B39"/>
    <w:rsid w:val="005A2F40"/>
    <w:rsid w:val="005A6353"/>
    <w:rsid w:val="005A7103"/>
    <w:rsid w:val="005B1EE4"/>
    <w:rsid w:val="005B36E4"/>
    <w:rsid w:val="005B4C73"/>
    <w:rsid w:val="005B7A02"/>
    <w:rsid w:val="005B7AA0"/>
    <w:rsid w:val="005C2EFE"/>
    <w:rsid w:val="005C6228"/>
    <w:rsid w:val="005C693A"/>
    <w:rsid w:val="005D4034"/>
    <w:rsid w:val="005D4E44"/>
    <w:rsid w:val="005E0B2E"/>
    <w:rsid w:val="005E3E00"/>
    <w:rsid w:val="005E6E62"/>
    <w:rsid w:val="005E715F"/>
    <w:rsid w:val="005F29E3"/>
    <w:rsid w:val="005F3299"/>
    <w:rsid w:val="005F7BDD"/>
    <w:rsid w:val="00601633"/>
    <w:rsid w:val="006034F7"/>
    <w:rsid w:val="00603A48"/>
    <w:rsid w:val="0060460B"/>
    <w:rsid w:val="00605628"/>
    <w:rsid w:val="00605FF1"/>
    <w:rsid w:val="00606DD6"/>
    <w:rsid w:val="0061070F"/>
    <w:rsid w:val="00612404"/>
    <w:rsid w:val="00612845"/>
    <w:rsid w:val="0061312F"/>
    <w:rsid w:val="0061447B"/>
    <w:rsid w:val="00617B97"/>
    <w:rsid w:val="00625DF0"/>
    <w:rsid w:val="0062620A"/>
    <w:rsid w:val="006276E4"/>
    <w:rsid w:val="006303D6"/>
    <w:rsid w:val="0063573B"/>
    <w:rsid w:val="00636C63"/>
    <w:rsid w:val="0063733E"/>
    <w:rsid w:val="006408F1"/>
    <w:rsid w:val="00644480"/>
    <w:rsid w:val="006473BE"/>
    <w:rsid w:val="006479DA"/>
    <w:rsid w:val="006479F0"/>
    <w:rsid w:val="00650F9C"/>
    <w:rsid w:val="0065224B"/>
    <w:rsid w:val="0065386E"/>
    <w:rsid w:val="006539EF"/>
    <w:rsid w:val="006542DB"/>
    <w:rsid w:val="00656029"/>
    <w:rsid w:val="006603C2"/>
    <w:rsid w:val="00660C9C"/>
    <w:rsid w:val="00661537"/>
    <w:rsid w:val="00663039"/>
    <w:rsid w:val="00663232"/>
    <w:rsid w:val="00665642"/>
    <w:rsid w:val="0067351E"/>
    <w:rsid w:val="00676CA3"/>
    <w:rsid w:val="006771DA"/>
    <w:rsid w:val="006812D1"/>
    <w:rsid w:val="006831C6"/>
    <w:rsid w:val="00683A49"/>
    <w:rsid w:val="006871F0"/>
    <w:rsid w:val="0068762C"/>
    <w:rsid w:val="00687F9A"/>
    <w:rsid w:val="006910B2"/>
    <w:rsid w:val="00692D43"/>
    <w:rsid w:val="00696163"/>
    <w:rsid w:val="00697D87"/>
    <w:rsid w:val="006A53E1"/>
    <w:rsid w:val="006A64BF"/>
    <w:rsid w:val="006B01D2"/>
    <w:rsid w:val="006B0A66"/>
    <w:rsid w:val="006B416E"/>
    <w:rsid w:val="006B7091"/>
    <w:rsid w:val="006B7A72"/>
    <w:rsid w:val="006C1E48"/>
    <w:rsid w:val="006C2A72"/>
    <w:rsid w:val="006C2D59"/>
    <w:rsid w:val="006C3140"/>
    <w:rsid w:val="006C38B7"/>
    <w:rsid w:val="006C3D0D"/>
    <w:rsid w:val="006C4350"/>
    <w:rsid w:val="006C4877"/>
    <w:rsid w:val="006C6A51"/>
    <w:rsid w:val="006D57FC"/>
    <w:rsid w:val="006D5F7E"/>
    <w:rsid w:val="006E2CEF"/>
    <w:rsid w:val="006E34D5"/>
    <w:rsid w:val="006E4473"/>
    <w:rsid w:val="006E554A"/>
    <w:rsid w:val="006E5D56"/>
    <w:rsid w:val="006E5F3F"/>
    <w:rsid w:val="006F59B4"/>
    <w:rsid w:val="006F6475"/>
    <w:rsid w:val="006F7909"/>
    <w:rsid w:val="007006B1"/>
    <w:rsid w:val="0070096B"/>
    <w:rsid w:val="007019F8"/>
    <w:rsid w:val="0070437A"/>
    <w:rsid w:val="0070437C"/>
    <w:rsid w:val="00704958"/>
    <w:rsid w:val="00706DA3"/>
    <w:rsid w:val="007071F2"/>
    <w:rsid w:val="00707DBA"/>
    <w:rsid w:val="007109AC"/>
    <w:rsid w:val="007126A8"/>
    <w:rsid w:val="0071518C"/>
    <w:rsid w:val="0071671A"/>
    <w:rsid w:val="00717682"/>
    <w:rsid w:val="00723470"/>
    <w:rsid w:val="007268D3"/>
    <w:rsid w:val="00730C76"/>
    <w:rsid w:val="00730FA8"/>
    <w:rsid w:val="0073190D"/>
    <w:rsid w:val="00734140"/>
    <w:rsid w:val="00734919"/>
    <w:rsid w:val="007357D6"/>
    <w:rsid w:val="00736D91"/>
    <w:rsid w:val="00736E01"/>
    <w:rsid w:val="007414DE"/>
    <w:rsid w:val="0074207D"/>
    <w:rsid w:val="007451C2"/>
    <w:rsid w:val="007474D3"/>
    <w:rsid w:val="007504BB"/>
    <w:rsid w:val="00751878"/>
    <w:rsid w:val="007545EB"/>
    <w:rsid w:val="007608DB"/>
    <w:rsid w:val="00760A96"/>
    <w:rsid w:val="00760BB5"/>
    <w:rsid w:val="00765954"/>
    <w:rsid w:val="007720C0"/>
    <w:rsid w:val="00775C9C"/>
    <w:rsid w:val="00776BCA"/>
    <w:rsid w:val="0078396C"/>
    <w:rsid w:val="007900B5"/>
    <w:rsid w:val="00790B12"/>
    <w:rsid w:val="00792063"/>
    <w:rsid w:val="007931EC"/>
    <w:rsid w:val="007A113C"/>
    <w:rsid w:val="007A290C"/>
    <w:rsid w:val="007A40FF"/>
    <w:rsid w:val="007A6550"/>
    <w:rsid w:val="007A71E4"/>
    <w:rsid w:val="007A7D6C"/>
    <w:rsid w:val="007B00D7"/>
    <w:rsid w:val="007B0FBE"/>
    <w:rsid w:val="007B1C7C"/>
    <w:rsid w:val="007B2C2B"/>
    <w:rsid w:val="007B4460"/>
    <w:rsid w:val="007B60B9"/>
    <w:rsid w:val="007B79F7"/>
    <w:rsid w:val="007C1B47"/>
    <w:rsid w:val="007C264E"/>
    <w:rsid w:val="007C345E"/>
    <w:rsid w:val="007C7D63"/>
    <w:rsid w:val="007C7FD4"/>
    <w:rsid w:val="007D03DE"/>
    <w:rsid w:val="007D13AB"/>
    <w:rsid w:val="007D1698"/>
    <w:rsid w:val="007D4FD4"/>
    <w:rsid w:val="007D661F"/>
    <w:rsid w:val="007E169C"/>
    <w:rsid w:val="007E19DE"/>
    <w:rsid w:val="007E5C45"/>
    <w:rsid w:val="007F0348"/>
    <w:rsid w:val="007F0AAC"/>
    <w:rsid w:val="007F11B1"/>
    <w:rsid w:val="007F3E03"/>
    <w:rsid w:val="007F586A"/>
    <w:rsid w:val="007F58A6"/>
    <w:rsid w:val="007F5BDB"/>
    <w:rsid w:val="007F6C0E"/>
    <w:rsid w:val="008019BC"/>
    <w:rsid w:val="0080351A"/>
    <w:rsid w:val="008042EA"/>
    <w:rsid w:val="008054C2"/>
    <w:rsid w:val="00805652"/>
    <w:rsid w:val="00806F80"/>
    <w:rsid w:val="00810928"/>
    <w:rsid w:val="00810F80"/>
    <w:rsid w:val="008120C4"/>
    <w:rsid w:val="00812686"/>
    <w:rsid w:val="008136D4"/>
    <w:rsid w:val="00814474"/>
    <w:rsid w:val="00824877"/>
    <w:rsid w:val="0082589C"/>
    <w:rsid w:val="0082636B"/>
    <w:rsid w:val="00826873"/>
    <w:rsid w:val="00834186"/>
    <w:rsid w:val="008356B8"/>
    <w:rsid w:val="00835909"/>
    <w:rsid w:val="00840EE1"/>
    <w:rsid w:val="0084157A"/>
    <w:rsid w:val="00841BEE"/>
    <w:rsid w:val="00841FAA"/>
    <w:rsid w:val="00842EB7"/>
    <w:rsid w:val="00843444"/>
    <w:rsid w:val="008439FB"/>
    <w:rsid w:val="00844890"/>
    <w:rsid w:val="00845127"/>
    <w:rsid w:val="008458CF"/>
    <w:rsid w:val="008460CE"/>
    <w:rsid w:val="008463DE"/>
    <w:rsid w:val="008503EE"/>
    <w:rsid w:val="008509DF"/>
    <w:rsid w:val="00851486"/>
    <w:rsid w:val="00852BEF"/>
    <w:rsid w:val="00853283"/>
    <w:rsid w:val="008534BE"/>
    <w:rsid w:val="00853B4F"/>
    <w:rsid w:val="00853D0A"/>
    <w:rsid w:val="008546A8"/>
    <w:rsid w:val="00856AEF"/>
    <w:rsid w:val="00857F6D"/>
    <w:rsid w:val="008609C7"/>
    <w:rsid w:val="00861B51"/>
    <w:rsid w:val="00861B52"/>
    <w:rsid w:val="00862435"/>
    <w:rsid w:val="00863944"/>
    <w:rsid w:val="0086394D"/>
    <w:rsid w:val="0086395A"/>
    <w:rsid w:val="008646A9"/>
    <w:rsid w:val="00865710"/>
    <w:rsid w:val="00866D1D"/>
    <w:rsid w:val="008704DC"/>
    <w:rsid w:val="00873252"/>
    <w:rsid w:val="00873516"/>
    <w:rsid w:val="0087363E"/>
    <w:rsid w:val="00877CBB"/>
    <w:rsid w:val="00881201"/>
    <w:rsid w:val="00882C64"/>
    <w:rsid w:val="00884133"/>
    <w:rsid w:val="00890887"/>
    <w:rsid w:val="00892863"/>
    <w:rsid w:val="00892BAF"/>
    <w:rsid w:val="00892CD5"/>
    <w:rsid w:val="00895550"/>
    <w:rsid w:val="0089589C"/>
    <w:rsid w:val="008979E4"/>
    <w:rsid w:val="008A2362"/>
    <w:rsid w:val="008A3C61"/>
    <w:rsid w:val="008A422E"/>
    <w:rsid w:val="008A459F"/>
    <w:rsid w:val="008A4A2A"/>
    <w:rsid w:val="008A73E9"/>
    <w:rsid w:val="008B06E3"/>
    <w:rsid w:val="008B0F87"/>
    <w:rsid w:val="008B3257"/>
    <w:rsid w:val="008B60C8"/>
    <w:rsid w:val="008B6BE3"/>
    <w:rsid w:val="008C49F9"/>
    <w:rsid w:val="008D64A3"/>
    <w:rsid w:val="008E18A6"/>
    <w:rsid w:val="008E1D5E"/>
    <w:rsid w:val="008F1CB5"/>
    <w:rsid w:val="008F44D5"/>
    <w:rsid w:val="008F47FB"/>
    <w:rsid w:val="008F4AB8"/>
    <w:rsid w:val="008F4C75"/>
    <w:rsid w:val="009024FF"/>
    <w:rsid w:val="009036E3"/>
    <w:rsid w:val="009061A9"/>
    <w:rsid w:val="0091122B"/>
    <w:rsid w:val="00911C34"/>
    <w:rsid w:val="00912CD1"/>
    <w:rsid w:val="00912CD4"/>
    <w:rsid w:val="009133C1"/>
    <w:rsid w:val="009161AC"/>
    <w:rsid w:val="0092006B"/>
    <w:rsid w:val="0092015C"/>
    <w:rsid w:val="00920617"/>
    <w:rsid w:val="009218D7"/>
    <w:rsid w:val="00922266"/>
    <w:rsid w:val="00922430"/>
    <w:rsid w:val="00922DF1"/>
    <w:rsid w:val="00924714"/>
    <w:rsid w:val="009307D5"/>
    <w:rsid w:val="009311D8"/>
    <w:rsid w:val="00931C15"/>
    <w:rsid w:val="009407D1"/>
    <w:rsid w:val="00940C69"/>
    <w:rsid w:val="0094253B"/>
    <w:rsid w:val="00942C13"/>
    <w:rsid w:val="00944344"/>
    <w:rsid w:val="00944935"/>
    <w:rsid w:val="00946F88"/>
    <w:rsid w:val="00947B33"/>
    <w:rsid w:val="009508AB"/>
    <w:rsid w:val="009518EF"/>
    <w:rsid w:val="00951B13"/>
    <w:rsid w:val="009523C9"/>
    <w:rsid w:val="00952C98"/>
    <w:rsid w:val="00952F28"/>
    <w:rsid w:val="009539B4"/>
    <w:rsid w:val="00953F62"/>
    <w:rsid w:val="0095471E"/>
    <w:rsid w:val="00955F0A"/>
    <w:rsid w:val="0095682A"/>
    <w:rsid w:val="009571BB"/>
    <w:rsid w:val="00965947"/>
    <w:rsid w:val="00965ED4"/>
    <w:rsid w:val="009666BD"/>
    <w:rsid w:val="00970267"/>
    <w:rsid w:val="00971406"/>
    <w:rsid w:val="009717A8"/>
    <w:rsid w:val="00973929"/>
    <w:rsid w:val="009744A7"/>
    <w:rsid w:val="00976C07"/>
    <w:rsid w:val="00976CDB"/>
    <w:rsid w:val="00980209"/>
    <w:rsid w:val="009820B4"/>
    <w:rsid w:val="00985645"/>
    <w:rsid w:val="0098664E"/>
    <w:rsid w:val="009902BD"/>
    <w:rsid w:val="0099046B"/>
    <w:rsid w:val="0099090B"/>
    <w:rsid w:val="00992319"/>
    <w:rsid w:val="009935AB"/>
    <w:rsid w:val="00996887"/>
    <w:rsid w:val="00997352"/>
    <w:rsid w:val="009A0097"/>
    <w:rsid w:val="009A2090"/>
    <w:rsid w:val="009A3B84"/>
    <w:rsid w:val="009A46AF"/>
    <w:rsid w:val="009A5605"/>
    <w:rsid w:val="009A572B"/>
    <w:rsid w:val="009A608E"/>
    <w:rsid w:val="009B0569"/>
    <w:rsid w:val="009B0598"/>
    <w:rsid w:val="009B1820"/>
    <w:rsid w:val="009B2D6F"/>
    <w:rsid w:val="009B6036"/>
    <w:rsid w:val="009B696E"/>
    <w:rsid w:val="009B74CF"/>
    <w:rsid w:val="009C327F"/>
    <w:rsid w:val="009C5B44"/>
    <w:rsid w:val="009C69FB"/>
    <w:rsid w:val="009D1E9F"/>
    <w:rsid w:val="009D34A5"/>
    <w:rsid w:val="009E1C7B"/>
    <w:rsid w:val="009E2308"/>
    <w:rsid w:val="009E262E"/>
    <w:rsid w:val="009E4C14"/>
    <w:rsid w:val="009E53DD"/>
    <w:rsid w:val="009E6D62"/>
    <w:rsid w:val="009E6F38"/>
    <w:rsid w:val="009E7A37"/>
    <w:rsid w:val="009F2C86"/>
    <w:rsid w:val="009F606A"/>
    <w:rsid w:val="00A0712E"/>
    <w:rsid w:val="00A111B8"/>
    <w:rsid w:val="00A14582"/>
    <w:rsid w:val="00A14616"/>
    <w:rsid w:val="00A1672F"/>
    <w:rsid w:val="00A16F27"/>
    <w:rsid w:val="00A17FBE"/>
    <w:rsid w:val="00A228CD"/>
    <w:rsid w:val="00A22CDA"/>
    <w:rsid w:val="00A25751"/>
    <w:rsid w:val="00A2617C"/>
    <w:rsid w:val="00A277B1"/>
    <w:rsid w:val="00A32F6F"/>
    <w:rsid w:val="00A336DF"/>
    <w:rsid w:val="00A3426C"/>
    <w:rsid w:val="00A37023"/>
    <w:rsid w:val="00A4213C"/>
    <w:rsid w:val="00A43AB4"/>
    <w:rsid w:val="00A475A7"/>
    <w:rsid w:val="00A516D6"/>
    <w:rsid w:val="00A5345D"/>
    <w:rsid w:val="00A60109"/>
    <w:rsid w:val="00A60B7F"/>
    <w:rsid w:val="00A610A1"/>
    <w:rsid w:val="00A62956"/>
    <w:rsid w:val="00A62F48"/>
    <w:rsid w:val="00A6360B"/>
    <w:rsid w:val="00A649BC"/>
    <w:rsid w:val="00A66FC2"/>
    <w:rsid w:val="00A70569"/>
    <w:rsid w:val="00A70702"/>
    <w:rsid w:val="00A71268"/>
    <w:rsid w:val="00A71A4A"/>
    <w:rsid w:val="00A72F7F"/>
    <w:rsid w:val="00A735FC"/>
    <w:rsid w:val="00A73849"/>
    <w:rsid w:val="00A73C97"/>
    <w:rsid w:val="00A73DBB"/>
    <w:rsid w:val="00A74139"/>
    <w:rsid w:val="00A74219"/>
    <w:rsid w:val="00A74561"/>
    <w:rsid w:val="00A755CC"/>
    <w:rsid w:val="00A807BC"/>
    <w:rsid w:val="00A83414"/>
    <w:rsid w:val="00A84101"/>
    <w:rsid w:val="00A8545C"/>
    <w:rsid w:val="00A86338"/>
    <w:rsid w:val="00A90EF9"/>
    <w:rsid w:val="00A910BD"/>
    <w:rsid w:val="00A91DF7"/>
    <w:rsid w:val="00AA07E6"/>
    <w:rsid w:val="00AA4840"/>
    <w:rsid w:val="00AA52B2"/>
    <w:rsid w:val="00AA6A87"/>
    <w:rsid w:val="00AB1999"/>
    <w:rsid w:val="00AB1E3F"/>
    <w:rsid w:val="00AB25D1"/>
    <w:rsid w:val="00AB2777"/>
    <w:rsid w:val="00AB3AAB"/>
    <w:rsid w:val="00AB4B9C"/>
    <w:rsid w:val="00AB5CD7"/>
    <w:rsid w:val="00AC25C5"/>
    <w:rsid w:val="00AC37E7"/>
    <w:rsid w:val="00AC667E"/>
    <w:rsid w:val="00AD1F1E"/>
    <w:rsid w:val="00AD235C"/>
    <w:rsid w:val="00AD41EA"/>
    <w:rsid w:val="00AD5B43"/>
    <w:rsid w:val="00AD5EEE"/>
    <w:rsid w:val="00AD6C84"/>
    <w:rsid w:val="00AD7777"/>
    <w:rsid w:val="00AE1221"/>
    <w:rsid w:val="00AE1D0C"/>
    <w:rsid w:val="00AE2E16"/>
    <w:rsid w:val="00AE491D"/>
    <w:rsid w:val="00AE6850"/>
    <w:rsid w:val="00AF009E"/>
    <w:rsid w:val="00AF06DD"/>
    <w:rsid w:val="00AF6BB8"/>
    <w:rsid w:val="00B00DE3"/>
    <w:rsid w:val="00B01286"/>
    <w:rsid w:val="00B0707D"/>
    <w:rsid w:val="00B07C85"/>
    <w:rsid w:val="00B1193F"/>
    <w:rsid w:val="00B11A49"/>
    <w:rsid w:val="00B12139"/>
    <w:rsid w:val="00B13133"/>
    <w:rsid w:val="00B1586E"/>
    <w:rsid w:val="00B15CC8"/>
    <w:rsid w:val="00B1667F"/>
    <w:rsid w:val="00B16A56"/>
    <w:rsid w:val="00B172FF"/>
    <w:rsid w:val="00B21992"/>
    <w:rsid w:val="00B321B7"/>
    <w:rsid w:val="00B3351F"/>
    <w:rsid w:val="00B34B11"/>
    <w:rsid w:val="00B34D27"/>
    <w:rsid w:val="00B37DBC"/>
    <w:rsid w:val="00B44816"/>
    <w:rsid w:val="00B45624"/>
    <w:rsid w:val="00B45A42"/>
    <w:rsid w:val="00B45D51"/>
    <w:rsid w:val="00B47BCF"/>
    <w:rsid w:val="00B47C71"/>
    <w:rsid w:val="00B55A82"/>
    <w:rsid w:val="00B5781F"/>
    <w:rsid w:val="00B60064"/>
    <w:rsid w:val="00B6491C"/>
    <w:rsid w:val="00B65D25"/>
    <w:rsid w:val="00B7081C"/>
    <w:rsid w:val="00B72C09"/>
    <w:rsid w:val="00B754D0"/>
    <w:rsid w:val="00B82965"/>
    <w:rsid w:val="00B82ABA"/>
    <w:rsid w:val="00B83268"/>
    <w:rsid w:val="00B85215"/>
    <w:rsid w:val="00B8616F"/>
    <w:rsid w:val="00B91B86"/>
    <w:rsid w:val="00B91D17"/>
    <w:rsid w:val="00B930DA"/>
    <w:rsid w:val="00B935AC"/>
    <w:rsid w:val="00B9444B"/>
    <w:rsid w:val="00B95658"/>
    <w:rsid w:val="00B9681A"/>
    <w:rsid w:val="00B96A88"/>
    <w:rsid w:val="00B973FA"/>
    <w:rsid w:val="00BA128E"/>
    <w:rsid w:val="00BA3F9A"/>
    <w:rsid w:val="00BA596D"/>
    <w:rsid w:val="00BA636E"/>
    <w:rsid w:val="00BB0067"/>
    <w:rsid w:val="00BB06E2"/>
    <w:rsid w:val="00BB0B74"/>
    <w:rsid w:val="00BB135F"/>
    <w:rsid w:val="00BB3C48"/>
    <w:rsid w:val="00BB6C17"/>
    <w:rsid w:val="00BB6CAB"/>
    <w:rsid w:val="00BC105F"/>
    <w:rsid w:val="00BC39AC"/>
    <w:rsid w:val="00BC57C2"/>
    <w:rsid w:val="00BC6003"/>
    <w:rsid w:val="00BC632A"/>
    <w:rsid w:val="00BC687A"/>
    <w:rsid w:val="00BC712A"/>
    <w:rsid w:val="00BD2B48"/>
    <w:rsid w:val="00BD37EE"/>
    <w:rsid w:val="00BD4056"/>
    <w:rsid w:val="00BD7E9E"/>
    <w:rsid w:val="00BE035D"/>
    <w:rsid w:val="00BE04AB"/>
    <w:rsid w:val="00BE1938"/>
    <w:rsid w:val="00BE3A31"/>
    <w:rsid w:val="00BE53D2"/>
    <w:rsid w:val="00BE5512"/>
    <w:rsid w:val="00BE62F7"/>
    <w:rsid w:val="00BE6A29"/>
    <w:rsid w:val="00BF1534"/>
    <w:rsid w:val="00BF1CBD"/>
    <w:rsid w:val="00BF20A0"/>
    <w:rsid w:val="00BF303B"/>
    <w:rsid w:val="00BF30C1"/>
    <w:rsid w:val="00BF31A3"/>
    <w:rsid w:val="00BF4797"/>
    <w:rsid w:val="00BF4FD4"/>
    <w:rsid w:val="00BF6C0D"/>
    <w:rsid w:val="00C00CF9"/>
    <w:rsid w:val="00C045B6"/>
    <w:rsid w:val="00C04E39"/>
    <w:rsid w:val="00C0531C"/>
    <w:rsid w:val="00C11E32"/>
    <w:rsid w:val="00C12FE4"/>
    <w:rsid w:val="00C135AE"/>
    <w:rsid w:val="00C1377E"/>
    <w:rsid w:val="00C156AA"/>
    <w:rsid w:val="00C226F8"/>
    <w:rsid w:val="00C232EE"/>
    <w:rsid w:val="00C24467"/>
    <w:rsid w:val="00C24E39"/>
    <w:rsid w:val="00C2652A"/>
    <w:rsid w:val="00C269C3"/>
    <w:rsid w:val="00C277AB"/>
    <w:rsid w:val="00C27AAA"/>
    <w:rsid w:val="00C34BCE"/>
    <w:rsid w:val="00C35463"/>
    <w:rsid w:val="00C35739"/>
    <w:rsid w:val="00C35E07"/>
    <w:rsid w:val="00C367DA"/>
    <w:rsid w:val="00C3783E"/>
    <w:rsid w:val="00C40632"/>
    <w:rsid w:val="00C41F7C"/>
    <w:rsid w:val="00C43FA3"/>
    <w:rsid w:val="00C4594F"/>
    <w:rsid w:val="00C46175"/>
    <w:rsid w:val="00C466DD"/>
    <w:rsid w:val="00C468C1"/>
    <w:rsid w:val="00C4694F"/>
    <w:rsid w:val="00C46AB6"/>
    <w:rsid w:val="00C50B0A"/>
    <w:rsid w:val="00C5508B"/>
    <w:rsid w:val="00C56107"/>
    <w:rsid w:val="00C565CE"/>
    <w:rsid w:val="00C579AC"/>
    <w:rsid w:val="00C63A5E"/>
    <w:rsid w:val="00C6483C"/>
    <w:rsid w:val="00C65697"/>
    <w:rsid w:val="00C7019C"/>
    <w:rsid w:val="00C70B7F"/>
    <w:rsid w:val="00C71BF2"/>
    <w:rsid w:val="00C75F00"/>
    <w:rsid w:val="00C7678F"/>
    <w:rsid w:val="00C7709B"/>
    <w:rsid w:val="00C77F8E"/>
    <w:rsid w:val="00C80F40"/>
    <w:rsid w:val="00C85E65"/>
    <w:rsid w:val="00C86A16"/>
    <w:rsid w:val="00C86EE0"/>
    <w:rsid w:val="00C87BE7"/>
    <w:rsid w:val="00C901A6"/>
    <w:rsid w:val="00C904BF"/>
    <w:rsid w:val="00C91798"/>
    <w:rsid w:val="00C93DCA"/>
    <w:rsid w:val="00C9611F"/>
    <w:rsid w:val="00C97206"/>
    <w:rsid w:val="00CA1EA2"/>
    <w:rsid w:val="00CA4606"/>
    <w:rsid w:val="00CA4613"/>
    <w:rsid w:val="00CA461B"/>
    <w:rsid w:val="00CA7212"/>
    <w:rsid w:val="00CB0180"/>
    <w:rsid w:val="00CB2C17"/>
    <w:rsid w:val="00CB2E14"/>
    <w:rsid w:val="00CB45B0"/>
    <w:rsid w:val="00CB50C7"/>
    <w:rsid w:val="00CB6B08"/>
    <w:rsid w:val="00CB7AEC"/>
    <w:rsid w:val="00CB7C3E"/>
    <w:rsid w:val="00CC13AC"/>
    <w:rsid w:val="00CC23E2"/>
    <w:rsid w:val="00CC24C1"/>
    <w:rsid w:val="00CC41B1"/>
    <w:rsid w:val="00CC4DAA"/>
    <w:rsid w:val="00CC4FC2"/>
    <w:rsid w:val="00CC70DA"/>
    <w:rsid w:val="00CC765B"/>
    <w:rsid w:val="00CC7E02"/>
    <w:rsid w:val="00CD15A1"/>
    <w:rsid w:val="00CD42D3"/>
    <w:rsid w:val="00CD4818"/>
    <w:rsid w:val="00CD556F"/>
    <w:rsid w:val="00CD5686"/>
    <w:rsid w:val="00CD5F07"/>
    <w:rsid w:val="00CE13A9"/>
    <w:rsid w:val="00CE3CEE"/>
    <w:rsid w:val="00CE7AE9"/>
    <w:rsid w:val="00CF06AC"/>
    <w:rsid w:val="00CF2449"/>
    <w:rsid w:val="00CF5B02"/>
    <w:rsid w:val="00CF67CD"/>
    <w:rsid w:val="00CF6E94"/>
    <w:rsid w:val="00D02733"/>
    <w:rsid w:val="00D05D07"/>
    <w:rsid w:val="00D073BE"/>
    <w:rsid w:val="00D14C93"/>
    <w:rsid w:val="00D20E6C"/>
    <w:rsid w:val="00D212C7"/>
    <w:rsid w:val="00D22F1E"/>
    <w:rsid w:val="00D23F35"/>
    <w:rsid w:val="00D25821"/>
    <w:rsid w:val="00D27F14"/>
    <w:rsid w:val="00D306E6"/>
    <w:rsid w:val="00D325FE"/>
    <w:rsid w:val="00D37370"/>
    <w:rsid w:val="00D37BE1"/>
    <w:rsid w:val="00D41289"/>
    <w:rsid w:val="00D42151"/>
    <w:rsid w:val="00D4292A"/>
    <w:rsid w:val="00D451F6"/>
    <w:rsid w:val="00D47CF0"/>
    <w:rsid w:val="00D5306E"/>
    <w:rsid w:val="00D54456"/>
    <w:rsid w:val="00D56B8F"/>
    <w:rsid w:val="00D57CA4"/>
    <w:rsid w:val="00D607B9"/>
    <w:rsid w:val="00D665C5"/>
    <w:rsid w:val="00D705A0"/>
    <w:rsid w:val="00D7282A"/>
    <w:rsid w:val="00D72D74"/>
    <w:rsid w:val="00D76DAC"/>
    <w:rsid w:val="00D77CC8"/>
    <w:rsid w:val="00D824EF"/>
    <w:rsid w:val="00D834AE"/>
    <w:rsid w:val="00D83D0D"/>
    <w:rsid w:val="00D90078"/>
    <w:rsid w:val="00D9064F"/>
    <w:rsid w:val="00D91781"/>
    <w:rsid w:val="00D93104"/>
    <w:rsid w:val="00D93944"/>
    <w:rsid w:val="00D948EE"/>
    <w:rsid w:val="00D96747"/>
    <w:rsid w:val="00DA0211"/>
    <w:rsid w:val="00DA0793"/>
    <w:rsid w:val="00DA1DFB"/>
    <w:rsid w:val="00DA2CB7"/>
    <w:rsid w:val="00DA2DDB"/>
    <w:rsid w:val="00DA3DF7"/>
    <w:rsid w:val="00DA6FE8"/>
    <w:rsid w:val="00DB20CE"/>
    <w:rsid w:val="00DB2762"/>
    <w:rsid w:val="00DB40FA"/>
    <w:rsid w:val="00DB7270"/>
    <w:rsid w:val="00DC0604"/>
    <w:rsid w:val="00DC0935"/>
    <w:rsid w:val="00DC1525"/>
    <w:rsid w:val="00DC22FA"/>
    <w:rsid w:val="00DC428C"/>
    <w:rsid w:val="00DC6881"/>
    <w:rsid w:val="00DD2A08"/>
    <w:rsid w:val="00DD4600"/>
    <w:rsid w:val="00DE0D43"/>
    <w:rsid w:val="00DE196A"/>
    <w:rsid w:val="00DE223A"/>
    <w:rsid w:val="00DE410A"/>
    <w:rsid w:val="00DE4DF0"/>
    <w:rsid w:val="00DE53D8"/>
    <w:rsid w:val="00DF0980"/>
    <w:rsid w:val="00DF1E51"/>
    <w:rsid w:val="00DF4427"/>
    <w:rsid w:val="00DF495A"/>
    <w:rsid w:val="00DF6BAA"/>
    <w:rsid w:val="00DF78A4"/>
    <w:rsid w:val="00E01F36"/>
    <w:rsid w:val="00E0251B"/>
    <w:rsid w:val="00E029EA"/>
    <w:rsid w:val="00E02FB1"/>
    <w:rsid w:val="00E0380D"/>
    <w:rsid w:val="00E03F90"/>
    <w:rsid w:val="00E069C3"/>
    <w:rsid w:val="00E1092C"/>
    <w:rsid w:val="00E12579"/>
    <w:rsid w:val="00E140A7"/>
    <w:rsid w:val="00E1456F"/>
    <w:rsid w:val="00E14837"/>
    <w:rsid w:val="00E14C7D"/>
    <w:rsid w:val="00E20385"/>
    <w:rsid w:val="00E215D5"/>
    <w:rsid w:val="00E22C5E"/>
    <w:rsid w:val="00E26D3E"/>
    <w:rsid w:val="00E30795"/>
    <w:rsid w:val="00E30E15"/>
    <w:rsid w:val="00E315A0"/>
    <w:rsid w:val="00E31D11"/>
    <w:rsid w:val="00E3315C"/>
    <w:rsid w:val="00E33759"/>
    <w:rsid w:val="00E34552"/>
    <w:rsid w:val="00E350DC"/>
    <w:rsid w:val="00E36882"/>
    <w:rsid w:val="00E376AC"/>
    <w:rsid w:val="00E459FB"/>
    <w:rsid w:val="00E46B66"/>
    <w:rsid w:val="00E51DDA"/>
    <w:rsid w:val="00E5275F"/>
    <w:rsid w:val="00E52892"/>
    <w:rsid w:val="00E5290D"/>
    <w:rsid w:val="00E55138"/>
    <w:rsid w:val="00E55A43"/>
    <w:rsid w:val="00E55F58"/>
    <w:rsid w:val="00E569BA"/>
    <w:rsid w:val="00E60C4C"/>
    <w:rsid w:val="00E614C5"/>
    <w:rsid w:val="00E61A20"/>
    <w:rsid w:val="00E62139"/>
    <w:rsid w:val="00E63D69"/>
    <w:rsid w:val="00E66383"/>
    <w:rsid w:val="00E665F8"/>
    <w:rsid w:val="00E67607"/>
    <w:rsid w:val="00E72F79"/>
    <w:rsid w:val="00E75795"/>
    <w:rsid w:val="00E7646D"/>
    <w:rsid w:val="00E76F15"/>
    <w:rsid w:val="00E77DA1"/>
    <w:rsid w:val="00E77E1F"/>
    <w:rsid w:val="00E81B3B"/>
    <w:rsid w:val="00E82173"/>
    <w:rsid w:val="00E82C1F"/>
    <w:rsid w:val="00E86A5E"/>
    <w:rsid w:val="00E90CDE"/>
    <w:rsid w:val="00E910FB"/>
    <w:rsid w:val="00E933D5"/>
    <w:rsid w:val="00E943F2"/>
    <w:rsid w:val="00E972CC"/>
    <w:rsid w:val="00EA2A1C"/>
    <w:rsid w:val="00EA3A30"/>
    <w:rsid w:val="00EA3B51"/>
    <w:rsid w:val="00EA685E"/>
    <w:rsid w:val="00EA7F54"/>
    <w:rsid w:val="00EB032E"/>
    <w:rsid w:val="00EB0FF8"/>
    <w:rsid w:val="00EB4B25"/>
    <w:rsid w:val="00EB4BF5"/>
    <w:rsid w:val="00EB547E"/>
    <w:rsid w:val="00EB5491"/>
    <w:rsid w:val="00EB71E3"/>
    <w:rsid w:val="00EC05AC"/>
    <w:rsid w:val="00EC15C5"/>
    <w:rsid w:val="00EC16DB"/>
    <w:rsid w:val="00EC59A9"/>
    <w:rsid w:val="00EC79D6"/>
    <w:rsid w:val="00ED5CB4"/>
    <w:rsid w:val="00ED676D"/>
    <w:rsid w:val="00EE07D6"/>
    <w:rsid w:val="00EE1D3B"/>
    <w:rsid w:val="00EE2B72"/>
    <w:rsid w:val="00EE43DD"/>
    <w:rsid w:val="00EE721C"/>
    <w:rsid w:val="00EE7BAF"/>
    <w:rsid w:val="00EF1A4F"/>
    <w:rsid w:val="00EF4B55"/>
    <w:rsid w:val="00F0109D"/>
    <w:rsid w:val="00F02207"/>
    <w:rsid w:val="00F027FD"/>
    <w:rsid w:val="00F03737"/>
    <w:rsid w:val="00F04D5D"/>
    <w:rsid w:val="00F11AF7"/>
    <w:rsid w:val="00F16743"/>
    <w:rsid w:val="00F16A7F"/>
    <w:rsid w:val="00F16F46"/>
    <w:rsid w:val="00F17FE1"/>
    <w:rsid w:val="00F20850"/>
    <w:rsid w:val="00F24EDC"/>
    <w:rsid w:val="00F31259"/>
    <w:rsid w:val="00F31DB5"/>
    <w:rsid w:val="00F32043"/>
    <w:rsid w:val="00F32B7F"/>
    <w:rsid w:val="00F32E58"/>
    <w:rsid w:val="00F336E2"/>
    <w:rsid w:val="00F339AC"/>
    <w:rsid w:val="00F356A2"/>
    <w:rsid w:val="00F35B5F"/>
    <w:rsid w:val="00F379FD"/>
    <w:rsid w:val="00F42841"/>
    <w:rsid w:val="00F4295A"/>
    <w:rsid w:val="00F42E43"/>
    <w:rsid w:val="00F435B6"/>
    <w:rsid w:val="00F44196"/>
    <w:rsid w:val="00F44BF3"/>
    <w:rsid w:val="00F4531D"/>
    <w:rsid w:val="00F458C1"/>
    <w:rsid w:val="00F4714B"/>
    <w:rsid w:val="00F47D96"/>
    <w:rsid w:val="00F50FDA"/>
    <w:rsid w:val="00F543CD"/>
    <w:rsid w:val="00F5585A"/>
    <w:rsid w:val="00F57916"/>
    <w:rsid w:val="00F6071D"/>
    <w:rsid w:val="00F60B6E"/>
    <w:rsid w:val="00F6234E"/>
    <w:rsid w:val="00F65177"/>
    <w:rsid w:val="00F70340"/>
    <w:rsid w:val="00F70D4D"/>
    <w:rsid w:val="00F71891"/>
    <w:rsid w:val="00F7373A"/>
    <w:rsid w:val="00F74082"/>
    <w:rsid w:val="00F75077"/>
    <w:rsid w:val="00F766FB"/>
    <w:rsid w:val="00F77C74"/>
    <w:rsid w:val="00F80F70"/>
    <w:rsid w:val="00F81A68"/>
    <w:rsid w:val="00F8233A"/>
    <w:rsid w:val="00F84CFC"/>
    <w:rsid w:val="00F87DE8"/>
    <w:rsid w:val="00F90145"/>
    <w:rsid w:val="00F9036A"/>
    <w:rsid w:val="00F90C48"/>
    <w:rsid w:val="00F927D5"/>
    <w:rsid w:val="00F92936"/>
    <w:rsid w:val="00F953B3"/>
    <w:rsid w:val="00F95E1C"/>
    <w:rsid w:val="00F96E33"/>
    <w:rsid w:val="00F97042"/>
    <w:rsid w:val="00F97E2D"/>
    <w:rsid w:val="00FA01B9"/>
    <w:rsid w:val="00FA295B"/>
    <w:rsid w:val="00FA29FB"/>
    <w:rsid w:val="00FA4CA8"/>
    <w:rsid w:val="00FA5F4F"/>
    <w:rsid w:val="00FB1056"/>
    <w:rsid w:val="00FB1CCA"/>
    <w:rsid w:val="00FB1F9A"/>
    <w:rsid w:val="00FB603B"/>
    <w:rsid w:val="00FB7B77"/>
    <w:rsid w:val="00FC029B"/>
    <w:rsid w:val="00FC0DFA"/>
    <w:rsid w:val="00FC24CA"/>
    <w:rsid w:val="00FC4BAC"/>
    <w:rsid w:val="00FC587C"/>
    <w:rsid w:val="00FD2CCE"/>
    <w:rsid w:val="00FD2F99"/>
    <w:rsid w:val="00FD3719"/>
    <w:rsid w:val="00FD42F0"/>
    <w:rsid w:val="00FD4E44"/>
    <w:rsid w:val="00FD50D1"/>
    <w:rsid w:val="00FD6D7B"/>
    <w:rsid w:val="00FD6DE3"/>
    <w:rsid w:val="00FD7F99"/>
    <w:rsid w:val="00FE012C"/>
    <w:rsid w:val="00FE0521"/>
    <w:rsid w:val="00FE1A99"/>
    <w:rsid w:val="00FE3EAB"/>
    <w:rsid w:val="00FE3ED6"/>
    <w:rsid w:val="00FE57F3"/>
    <w:rsid w:val="00FE626B"/>
    <w:rsid w:val="00FE6962"/>
    <w:rsid w:val="00FE7615"/>
    <w:rsid w:val="00FF01A8"/>
    <w:rsid w:val="00FF242E"/>
    <w:rsid w:val="00FF2911"/>
    <w:rsid w:val="00FF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336C3F"/>
  <w15:docId w15:val="{50776946-322B-4D8B-BE46-8C835EE6E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907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751878"/>
    <w:pPr>
      <w:keepNext/>
      <w:outlineLvl w:val="0"/>
    </w:pPr>
    <w:rPr>
      <w:b/>
      <w:sz w:val="22"/>
      <w:szCs w:val="2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01F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01F3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87915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93DCA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93DCA"/>
    <w:rPr>
      <w:rFonts w:ascii="Tahoma" w:eastAsia="Times New Roman" w:hAnsi="Tahoma" w:cs="Tahoma"/>
      <w:sz w:val="16"/>
      <w:szCs w:val="16"/>
      <w:lang w:eastAsia="sl-SI"/>
    </w:rPr>
  </w:style>
  <w:style w:type="paragraph" w:styleId="Telobesedila">
    <w:name w:val="Body Text"/>
    <w:basedOn w:val="Navaden"/>
    <w:link w:val="TelobesedilaZnak"/>
    <w:uiPriority w:val="1"/>
    <w:qFormat/>
    <w:rsid w:val="00D073BE"/>
    <w:pPr>
      <w:widowControl w:val="0"/>
    </w:pPr>
    <w:rPr>
      <w:sz w:val="22"/>
      <w:szCs w:val="22"/>
      <w:lang w:val="en-US" w:eastAsia="en-US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D073BE"/>
    <w:rPr>
      <w:rFonts w:ascii="Times New Roman" w:eastAsia="Times New Roman" w:hAnsi="Times New Roman" w:cs="Times New Roman"/>
      <w:lang w:val="en-US"/>
    </w:rPr>
  </w:style>
  <w:style w:type="paragraph" w:styleId="Glava">
    <w:name w:val="header"/>
    <w:basedOn w:val="Navaden"/>
    <w:link w:val="GlavaZnak"/>
    <w:uiPriority w:val="99"/>
    <w:unhideWhenUsed/>
    <w:rsid w:val="00FE57F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FE57F3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FE57F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FE57F3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efault">
    <w:name w:val="Default"/>
    <w:rsid w:val="002B52F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330263"/>
    <w:rPr>
      <w:color w:val="0000FF" w:themeColor="hyperlink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E376A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376AC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376A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376A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376AC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styleId="Brezrazmikov">
    <w:name w:val="No Spacing"/>
    <w:basedOn w:val="Navaden"/>
    <w:uiPriority w:val="1"/>
    <w:qFormat/>
    <w:rsid w:val="00AB1E3F"/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8F1CB5"/>
    <w:rPr>
      <w:color w:val="605E5C"/>
      <w:shd w:val="clear" w:color="auto" w:fill="E1DFDD"/>
    </w:rPr>
  </w:style>
  <w:style w:type="character" w:customStyle="1" w:styleId="Nerazreenaomemba2">
    <w:name w:val="Nerazrešena omemba2"/>
    <w:basedOn w:val="Privzetapisavaodstavka"/>
    <w:uiPriority w:val="99"/>
    <w:semiHidden/>
    <w:unhideWhenUsed/>
    <w:rsid w:val="00211734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751878"/>
    <w:rPr>
      <w:rFonts w:ascii="Times New Roman" w:eastAsia="Times New Roman" w:hAnsi="Times New Roman" w:cs="Times New Roman"/>
      <w:b/>
      <w:lang w:eastAsia="sl-SI"/>
    </w:rPr>
  </w:style>
  <w:style w:type="character" w:customStyle="1" w:styleId="Nerazreenaomemba3">
    <w:name w:val="Nerazrešena omemba3"/>
    <w:basedOn w:val="Privzetapisavaodstavka"/>
    <w:uiPriority w:val="99"/>
    <w:semiHidden/>
    <w:unhideWhenUsed/>
    <w:rsid w:val="003E2C7C"/>
    <w:rPr>
      <w:color w:val="605E5C"/>
      <w:shd w:val="clear" w:color="auto" w:fill="E1DFDD"/>
    </w:rPr>
  </w:style>
  <w:style w:type="character" w:customStyle="1" w:styleId="Nerazreenaomemba4">
    <w:name w:val="Nerazrešena omemba4"/>
    <w:basedOn w:val="Privzetapisavaodstavka"/>
    <w:uiPriority w:val="99"/>
    <w:semiHidden/>
    <w:unhideWhenUsed/>
    <w:rsid w:val="00BC6003"/>
    <w:rPr>
      <w:color w:val="605E5C"/>
      <w:shd w:val="clear" w:color="auto" w:fill="E1DFDD"/>
    </w:rPr>
  </w:style>
  <w:style w:type="character" w:customStyle="1" w:styleId="Nerazreenaomemba5">
    <w:name w:val="Nerazrešena omemba5"/>
    <w:basedOn w:val="Privzetapisavaodstavka"/>
    <w:uiPriority w:val="99"/>
    <w:semiHidden/>
    <w:unhideWhenUsed/>
    <w:rsid w:val="00814474"/>
    <w:rPr>
      <w:color w:val="605E5C"/>
      <w:shd w:val="clear" w:color="auto" w:fill="E1DFDD"/>
    </w:rPr>
  </w:style>
  <w:style w:type="character" w:customStyle="1" w:styleId="Nerazreenaomemba6">
    <w:name w:val="Nerazrešena omemba6"/>
    <w:basedOn w:val="Privzetapisavaodstavka"/>
    <w:uiPriority w:val="99"/>
    <w:semiHidden/>
    <w:unhideWhenUsed/>
    <w:rsid w:val="00C7709B"/>
    <w:rPr>
      <w:color w:val="605E5C"/>
      <w:shd w:val="clear" w:color="auto" w:fill="E1DFDD"/>
    </w:rPr>
  </w:style>
  <w:style w:type="character" w:customStyle="1" w:styleId="Nerazreenaomemba7">
    <w:name w:val="Nerazrešena omemba7"/>
    <w:basedOn w:val="Privzetapisavaodstavka"/>
    <w:uiPriority w:val="99"/>
    <w:semiHidden/>
    <w:unhideWhenUsed/>
    <w:rsid w:val="00526F27"/>
    <w:rPr>
      <w:color w:val="605E5C"/>
      <w:shd w:val="clear" w:color="auto" w:fill="E1DFDD"/>
    </w:rPr>
  </w:style>
  <w:style w:type="character" w:styleId="Nerazreenaomemba">
    <w:name w:val="Unresolved Mention"/>
    <w:basedOn w:val="Privzetapisavaodstavka"/>
    <w:uiPriority w:val="99"/>
    <w:semiHidden/>
    <w:unhideWhenUsed/>
    <w:rsid w:val="00253A68"/>
    <w:rPr>
      <w:color w:val="605E5C"/>
      <w:shd w:val="clear" w:color="auto" w:fill="E1DFDD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01F3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01F3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6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jubljana.s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atjeta.writzl@ljubljana.si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9F29589-7C06-4FD6-A7D7-A7223741D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1740</Words>
  <Characters>9924</Characters>
  <Application>Microsoft Office Word</Application>
  <DocSecurity>0</DocSecurity>
  <Lines>82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Mestna občina ljubljana</Company>
  <LinksUpToDate>false</LinksUpToDate>
  <CharactersWithSpaces>11641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 Škulj</dc:creator>
  <cp:keywords/>
  <dc:description/>
  <cp:lastModifiedBy>Dario Babić</cp:lastModifiedBy>
  <cp:revision>2</cp:revision>
  <cp:lastPrinted>2026-09-23T13:39:00Z</cp:lastPrinted>
  <dcterms:created xsi:type="dcterms:W3CDTF">2026-09-24T12:42:00Z</dcterms:created>
  <dcterms:modified xsi:type="dcterms:W3CDTF">2026-09-24T12:42:00Z</dcterms:modified>
</cp:coreProperties>
</file>