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95730" w14:textId="3969C925" w:rsidR="00E3635E" w:rsidRDefault="007277AD" w:rsidP="00726D1B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</w:t>
      </w:r>
      <w:r w:rsidR="00E96460">
        <w:rPr>
          <w:rFonts w:ascii="Garamond" w:hAnsi="Garamond"/>
          <w:sz w:val="24"/>
          <w:lang w:val="sl-SI"/>
        </w:rPr>
        <w:t xml:space="preserve">916/2023-14 </w:t>
      </w:r>
    </w:p>
    <w:p w14:paraId="4CD2CD2E" w14:textId="3ECE760C" w:rsidR="00726D1B" w:rsidRDefault="007277AD" w:rsidP="00726D1B">
      <w:pPr>
        <w:tabs>
          <w:tab w:val="left" w:pos="117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Datum: </w:t>
      </w:r>
      <w:r w:rsidR="00832D1C">
        <w:rPr>
          <w:rFonts w:ascii="Garamond" w:hAnsi="Garamond"/>
          <w:sz w:val="24"/>
          <w:lang w:val="sl-SI"/>
        </w:rPr>
        <w:t xml:space="preserve"> </w:t>
      </w:r>
      <w:r w:rsidR="00E96460">
        <w:rPr>
          <w:rFonts w:ascii="Garamond" w:hAnsi="Garamond"/>
          <w:sz w:val="24"/>
          <w:lang w:val="sl-SI"/>
        </w:rPr>
        <w:t xml:space="preserve">17. 3. 2026 </w:t>
      </w:r>
      <w:r w:rsidR="00E3635E">
        <w:rPr>
          <w:rFonts w:ascii="Garamond" w:hAnsi="Garamond"/>
          <w:sz w:val="24"/>
          <w:lang w:val="sl-SI"/>
        </w:rPr>
        <w:t xml:space="preserve"> </w:t>
      </w:r>
      <w:r w:rsidR="00726D1B">
        <w:rPr>
          <w:rFonts w:ascii="Garamond" w:hAnsi="Garamond"/>
          <w:sz w:val="24"/>
          <w:lang w:val="sl-SI"/>
        </w:rPr>
        <w:t xml:space="preserve"> </w:t>
      </w:r>
    </w:p>
    <w:p w14:paraId="379BFAFA" w14:textId="77777777" w:rsidR="00726D1B" w:rsidRDefault="00726D1B" w:rsidP="00726D1B">
      <w:pPr>
        <w:tabs>
          <w:tab w:val="left" w:pos="1170"/>
        </w:tabs>
        <w:rPr>
          <w:rFonts w:ascii="Garamond" w:hAnsi="Garamond"/>
          <w:sz w:val="24"/>
          <w:lang w:val="sl-SI"/>
        </w:rPr>
      </w:pPr>
    </w:p>
    <w:p w14:paraId="456E5AB3" w14:textId="31AF92B5" w:rsidR="001B02EF" w:rsidRDefault="001B02EF" w:rsidP="00726D1B">
      <w:pPr>
        <w:tabs>
          <w:tab w:val="left" w:pos="1170"/>
        </w:tabs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14:paraId="7CBDAD42" w14:textId="77777777" w:rsidR="001B02EF" w:rsidRDefault="001B02EF" w:rsidP="004C44E1">
      <w:pPr>
        <w:ind w:left="11" w:firstLine="6"/>
        <w:jc w:val="both"/>
        <w:rPr>
          <w:rFonts w:ascii="Garamond" w:hAnsi="Garamond"/>
          <w:sz w:val="24"/>
          <w:lang w:val="sl-SI"/>
        </w:rPr>
      </w:pPr>
    </w:p>
    <w:p w14:paraId="13ACBF81" w14:textId="77777777" w:rsidR="001B02EF" w:rsidRDefault="001B02EF" w:rsidP="004C44E1">
      <w:pPr>
        <w:ind w:left="11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14:paraId="653B7B86" w14:textId="77777777" w:rsidR="000E49E1" w:rsidRDefault="000E49E1" w:rsidP="004C44E1">
      <w:pPr>
        <w:ind w:left="11" w:firstLine="6"/>
        <w:jc w:val="center"/>
        <w:rPr>
          <w:rFonts w:ascii="Garamond" w:hAnsi="Garamond"/>
          <w:b/>
          <w:sz w:val="28"/>
          <w:szCs w:val="28"/>
          <w:lang w:val="sl-SI"/>
        </w:rPr>
      </w:pPr>
    </w:p>
    <w:p w14:paraId="35FE9E58" w14:textId="77777777" w:rsidR="001B02EF" w:rsidRDefault="000E49E1" w:rsidP="004C44E1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 xml:space="preserve">za </w:t>
      </w:r>
      <w:r w:rsidR="001B02EF">
        <w:rPr>
          <w:rFonts w:ascii="Garamond" w:hAnsi="Garamond"/>
          <w:b/>
          <w:sz w:val="24"/>
          <w:lang w:val="sl-SI"/>
        </w:rPr>
        <w:t>prodajo</w:t>
      </w:r>
      <w:r w:rsidR="001B02EF"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zemljišča</w:t>
      </w:r>
      <w:r w:rsidR="001B02EF">
        <w:rPr>
          <w:rFonts w:ascii="Garamond" w:hAnsi="Garamond"/>
          <w:sz w:val="24"/>
          <w:lang w:val="sl-SI"/>
        </w:rPr>
        <w:t xml:space="preserve">: </w:t>
      </w:r>
    </w:p>
    <w:p w14:paraId="040D6792" w14:textId="1DBFA351" w:rsidR="001B02EF" w:rsidRDefault="007277AD" w:rsidP="004C44E1">
      <w:pPr>
        <w:numPr>
          <w:ilvl w:val="0"/>
          <w:numId w:val="11"/>
        </w:numPr>
        <w:ind w:left="371"/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zemljišče </w:t>
      </w:r>
      <w:proofErr w:type="spellStart"/>
      <w:r>
        <w:rPr>
          <w:rFonts w:ascii="Garamond" w:hAnsi="Garamond"/>
          <w:sz w:val="24"/>
          <w:lang w:val="sl-SI"/>
        </w:rPr>
        <w:t>parc</w:t>
      </w:r>
      <w:proofErr w:type="spellEnd"/>
      <w:r>
        <w:rPr>
          <w:rFonts w:ascii="Garamond" w:hAnsi="Garamond"/>
          <w:sz w:val="24"/>
          <w:lang w:val="sl-SI"/>
        </w:rPr>
        <w:t xml:space="preserve">. št. </w:t>
      </w:r>
      <w:r w:rsidR="00E96460">
        <w:rPr>
          <w:rFonts w:ascii="Garamond" w:hAnsi="Garamond"/>
          <w:sz w:val="24"/>
          <w:lang w:val="sl-SI"/>
        </w:rPr>
        <w:t xml:space="preserve">1016/8 </w:t>
      </w:r>
      <w:r w:rsidR="001B02EF">
        <w:rPr>
          <w:rFonts w:ascii="Garamond" w:hAnsi="Garamond"/>
          <w:sz w:val="24"/>
          <w:lang w:val="sl-SI"/>
        </w:rPr>
        <w:t xml:space="preserve">v izmeri </w:t>
      </w:r>
      <w:r w:rsidR="00C0473D">
        <w:rPr>
          <w:rFonts w:ascii="Garamond" w:hAnsi="Garamond"/>
          <w:sz w:val="24"/>
          <w:lang w:val="sl-SI"/>
        </w:rPr>
        <w:t xml:space="preserve"> </w:t>
      </w:r>
      <w:r w:rsidR="00E96460">
        <w:rPr>
          <w:rFonts w:ascii="Garamond" w:hAnsi="Garamond"/>
          <w:sz w:val="24"/>
          <w:lang w:val="sl-SI"/>
        </w:rPr>
        <w:t xml:space="preserve">18 </w:t>
      </w:r>
      <w:r w:rsidR="00AE6464">
        <w:rPr>
          <w:rFonts w:ascii="Garamond" w:hAnsi="Garamond"/>
          <w:sz w:val="24"/>
          <w:lang w:val="sl-SI"/>
        </w:rPr>
        <w:t>m</w:t>
      </w:r>
      <w:r w:rsidR="001B02EF">
        <w:rPr>
          <w:rFonts w:ascii="Garamond" w:hAnsi="Garamond"/>
          <w:sz w:val="24"/>
          <w:vertAlign w:val="superscript"/>
          <w:lang w:val="sl-SI"/>
        </w:rPr>
        <w:t>2</w:t>
      </w:r>
      <w:r w:rsidR="00C0473D">
        <w:rPr>
          <w:rFonts w:ascii="Garamond" w:hAnsi="Garamond"/>
          <w:sz w:val="24"/>
          <w:lang w:val="sl-SI"/>
        </w:rPr>
        <w:t>,</w:t>
      </w:r>
      <w:r w:rsidR="00086879">
        <w:rPr>
          <w:rFonts w:ascii="Garamond" w:hAnsi="Garamond"/>
          <w:sz w:val="24"/>
          <w:lang w:val="sl-SI"/>
        </w:rPr>
        <w:t xml:space="preserve"> k. o. </w:t>
      </w:r>
      <w:r w:rsidR="00E96460">
        <w:rPr>
          <w:rFonts w:ascii="Garamond" w:hAnsi="Garamond"/>
          <w:sz w:val="24"/>
          <w:lang w:val="sl-SI"/>
        </w:rPr>
        <w:t xml:space="preserve">1736 Brinje I </w:t>
      </w:r>
      <w:r w:rsidR="00832D1C">
        <w:rPr>
          <w:rFonts w:ascii="Garamond" w:hAnsi="Garamond"/>
          <w:sz w:val="24"/>
          <w:lang w:val="sl-SI"/>
        </w:rPr>
        <w:t>(</w:t>
      </w:r>
      <w:r w:rsidR="001B02EF">
        <w:rPr>
          <w:rFonts w:ascii="Garamond" w:hAnsi="Garamond"/>
          <w:sz w:val="24"/>
          <w:lang w:val="sl-SI"/>
        </w:rPr>
        <w:t xml:space="preserve">ID znak: parcela </w:t>
      </w:r>
      <w:r w:rsidR="00E96460">
        <w:rPr>
          <w:rFonts w:ascii="Garamond" w:hAnsi="Garamond"/>
          <w:sz w:val="24"/>
          <w:lang w:val="sl-SI"/>
        </w:rPr>
        <w:t>1736 1016/8</w:t>
      </w:r>
      <w:r w:rsidR="0060544F">
        <w:rPr>
          <w:rFonts w:ascii="Garamond" w:hAnsi="Garamond"/>
          <w:sz w:val="24"/>
          <w:lang w:val="sl-SI"/>
        </w:rPr>
        <w:t>)</w:t>
      </w:r>
      <w:r w:rsidR="00AE6464">
        <w:rPr>
          <w:rFonts w:ascii="Garamond" w:hAnsi="Garamond"/>
          <w:sz w:val="24"/>
          <w:lang w:val="sl-SI"/>
        </w:rPr>
        <w:t xml:space="preserve">, v </w:t>
      </w:r>
      <w:r w:rsidR="0060544F">
        <w:rPr>
          <w:rFonts w:ascii="Garamond" w:hAnsi="Garamond"/>
          <w:sz w:val="24"/>
          <w:lang w:val="sl-SI"/>
        </w:rPr>
        <w:t xml:space="preserve">celoti </w:t>
      </w:r>
      <w:r w:rsidR="00AE6464">
        <w:rPr>
          <w:rFonts w:ascii="Garamond" w:hAnsi="Garamond"/>
          <w:sz w:val="24"/>
          <w:lang w:val="sl-SI"/>
        </w:rPr>
        <w:t>1/</w:t>
      </w:r>
      <w:r w:rsidR="0060544F">
        <w:rPr>
          <w:rFonts w:ascii="Garamond" w:hAnsi="Garamond"/>
          <w:sz w:val="24"/>
          <w:lang w:val="sl-SI"/>
        </w:rPr>
        <w:t>1</w:t>
      </w:r>
      <w:r w:rsidR="00AE6464">
        <w:rPr>
          <w:rFonts w:ascii="Garamond" w:hAnsi="Garamond"/>
          <w:sz w:val="24"/>
          <w:lang w:val="sl-SI"/>
        </w:rPr>
        <w:t xml:space="preserve">. </w:t>
      </w:r>
      <w:r w:rsidR="00726D1B">
        <w:rPr>
          <w:rFonts w:ascii="Garamond" w:hAnsi="Garamond"/>
          <w:sz w:val="24"/>
          <w:lang w:val="sl-SI"/>
        </w:rPr>
        <w:t xml:space="preserve"> </w:t>
      </w:r>
    </w:p>
    <w:p w14:paraId="114AF81A" w14:textId="5CFD023F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41CA96F" w14:textId="13AED115" w:rsidR="001B02EF" w:rsidRDefault="001B02EF" w:rsidP="000E49E1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Cena</w:t>
      </w:r>
      <w:r w:rsidR="0060544F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 xml:space="preserve">navedene nepremičnine </w:t>
      </w:r>
      <w:r w:rsidR="006E36FB">
        <w:rPr>
          <w:rFonts w:ascii="Garamond" w:hAnsi="Garamond"/>
          <w:sz w:val="24"/>
          <w:lang w:val="sl-SI"/>
        </w:rPr>
        <w:t xml:space="preserve">znaša </w:t>
      </w:r>
      <w:r w:rsidR="00E96460">
        <w:rPr>
          <w:rFonts w:ascii="Garamond" w:hAnsi="Garamond"/>
          <w:sz w:val="24"/>
          <w:lang w:val="sl-SI"/>
        </w:rPr>
        <w:t xml:space="preserve">2.700,00 </w:t>
      </w:r>
      <w:r>
        <w:rPr>
          <w:rFonts w:ascii="Garamond" w:hAnsi="Garamond"/>
          <w:sz w:val="24"/>
          <w:lang w:val="sl-SI"/>
        </w:rPr>
        <w:t>EUR brez 2</w:t>
      </w:r>
      <w:r w:rsidR="00E96460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% DPN.</w:t>
      </w:r>
    </w:p>
    <w:p w14:paraId="5A9CAC56" w14:textId="77777777" w:rsidR="001B02EF" w:rsidRDefault="001B02EF" w:rsidP="004C44E1">
      <w:pPr>
        <w:ind w:firstLine="1134"/>
        <w:jc w:val="both"/>
        <w:rPr>
          <w:rFonts w:ascii="Garamond" w:hAnsi="Garamond"/>
          <w:sz w:val="24"/>
          <w:lang w:val="sl-SI"/>
        </w:rPr>
      </w:pPr>
    </w:p>
    <w:p w14:paraId="478C551B" w14:textId="6E6DDB2D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077E3175" w14:textId="0F3BFC65" w:rsidR="00376823" w:rsidRDefault="00376823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5AA86B51" w14:textId="341743A3" w:rsidR="00376823" w:rsidRDefault="00376823" w:rsidP="00376823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Na predmetni nepremičnini je vknjižena neprava stvarna služnost v korist Telekom Slovenije, d.d., Cigaletova ulica 15, 1000 Ljubljana. </w:t>
      </w:r>
    </w:p>
    <w:p w14:paraId="0A29DE71" w14:textId="77777777" w:rsidR="00376823" w:rsidRDefault="00376823" w:rsidP="00376823">
      <w:pPr>
        <w:ind w:left="11"/>
        <w:jc w:val="both"/>
        <w:rPr>
          <w:rFonts w:ascii="Garamond" w:hAnsi="Garamond"/>
          <w:sz w:val="24"/>
          <w:lang w:val="sl-SI"/>
        </w:rPr>
      </w:pPr>
    </w:p>
    <w:p w14:paraId="0B4E6C96" w14:textId="7C7A4144" w:rsidR="00376823" w:rsidRDefault="00376823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Navedeno zemljišče v naravi predstavlja </w:t>
      </w:r>
      <w:r w:rsidR="00E96460">
        <w:rPr>
          <w:rFonts w:ascii="Garamond" w:hAnsi="Garamond"/>
          <w:sz w:val="24"/>
          <w:lang w:val="sl-SI"/>
        </w:rPr>
        <w:t xml:space="preserve">del vrta </w:t>
      </w:r>
      <w:r w:rsidR="00302BD9">
        <w:rPr>
          <w:rFonts w:ascii="Garamond" w:hAnsi="Garamond"/>
          <w:sz w:val="24"/>
          <w:lang w:val="sl-SI"/>
        </w:rPr>
        <w:t xml:space="preserve">pri </w:t>
      </w:r>
      <w:bookmarkStart w:id="0" w:name="_GoBack"/>
      <w:bookmarkEnd w:id="0"/>
      <w:r w:rsidR="00302BD9">
        <w:rPr>
          <w:rFonts w:ascii="Garamond" w:hAnsi="Garamond"/>
          <w:sz w:val="24"/>
          <w:lang w:val="sl-SI"/>
        </w:rPr>
        <w:t xml:space="preserve">stanovanjski stavbi </w:t>
      </w:r>
      <w:r w:rsidR="00E96460">
        <w:rPr>
          <w:rFonts w:ascii="Garamond" w:hAnsi="Garamond"/>
          <w:sz w:val="24"/>
          <w:lang w:val="sl-SI"/>
        </w:rPr>
        <w:t xml:space="preserve">na naslovu Ulica Pohorskega bataljona 85, Ljubljana. </w:t>
      </w:r>
      <w:r>
        <w:rPr>
          <w:rFonts w:ascii="Garamond" w:hAnsi="Garamond"/>
          <w:sz w:val="24"/>
          <w:lang w:val="sl-SI"/>
        </w:rPr>
        <w:t xml:space="preserve"> </w:t>
      </w:r>
    </w:p>
    <w:p w14:paraId="6DA9BBEE" w14:textId="77777777" w:rsidR="00086879" w:rsidRDefault="00086879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8E3DFB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14:paraId="690A625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E6BB544" w14:textId="42578954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in bo prodajna pogodba sklenjena </w:t>
      </w:r>
      <w:r w:rsidR="00A97900">
        <w:rPr>
          <w:rFonts w:ascii="Garamond" w:hAnsi="Garamond"/>
          <w:sz w:val="24"/>
          <w:lang w:val="sl-SI"/>
        </w:rPr>
        <w:t xml:space="preserve">s tistim </w:t>
      </w:r>
      <w:r>
        <w:rPr>
          <w:rFonts w:ascii="Garamond" w:hAnsi="Garamond"/>
          <w:sz w:val="24"/>
          <w:lang w:val="sl-SI"/>
        </w:rPr>
        <w:t>ponudnikom</w:t>
      </w:r>
      <w:r w:rsidR="00A97900">
        <w:rPr>
          <w:rFonts w:ascii="Garamond" w:hAnsi="Garamond"/>
          <w:sz w:val="24"/>
          <w:lang w:val="sl-SI"/>
        </w:rPr>
        <w:t xml:space="preserve">, ki bo </w:t>
      </w:r>
      <w:r w:rsidR="00C6363B">
        <w:rPr>
          <w:rFonts w:ascii="Garamond" w:hAnsi="Garamond"/>
          <w:sz w:val="24"/>
          <w:lang w:val="sl-SI"/>
        </w:rPr>
        <w:t>izkazal večji pravni interes za nakup zemljišča</w:t>
      </w:r>
      <w:r w:rsidR="00ED7603">
        <w:rPr>
          <w:rFonts w:ascii="Garamond" w:hAnsi="Garamond"/>
          <w:sz w:val="24"/>
          <w:lang w:val="sl-SI"/>
        </w:rPr>
        <w:t xml:space="preserve">, </w:t>
      </w:r>
      <w:r w:rsidR="00C6363B">
        <w:rPr>
          <w:rFonts w:ascii="Garamond" w:hAnsi="Garamond"/>
          <w:sz w:val="24"/>
          <w:lang w:val="sl-SI"/>
        </w:rPr>
        <w:t>ki je predmet te namere</w:t>
      </w:r>
      <w:r w:rsidR="000C3D31">
        <w:rPr>
          <w:rFonts w:ascii="Garamond" w:hAnsi="Garamond"/>
          <w:sz w:val="24"/>
          <w:lang w:val="sl-SI"/>
        </w:rPr>
        <w:t xml:space="preserve">. </w:t>
      </w:r>
      <w:r>
        <w:rPr>
          <w:rFonts w:ascii="Garamond" w:hAnsi="Garamond"/>
          <w:sz w:val="24"/>
          <w:lang w:val="sl-SI"/>
        </w:rPr>
        <w:t xml:space="preserve">Poleg kupnine bo kupec zavezan plačati tudi stroške davka na promet nepremičnine, strošek notarske overitve podpisa prodajalca ter stroške vpisa v zemljiško knjigo v njegovo korist. </w:t>
      </w:r>
    </w:p>
    <w:p w14:paraId="1515CFBE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00CF5DEE" w14:textId="52121610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 w:rsidR="00726D1B" w:rsidRPr="00726D1B">
        <w:rPr>
          <w:rFonts w:ascii="Garamond" w:hAnsi="Garamond"/>
          <w:b/>
          <w:sz w:val="24"/>
          <w:lang w:val="sl-SI"/>
        </w:rPr>
        <w:t xml:space="preserve">Lidija Lovše, </w:t>
      </w:r>
      <w:r>
        <w:rPr>
          <w:rFonts w:ascii="Garamond" w:hAnsi="Garamond"/>
          <w:b/>
          <w:sz w:val="24"/>
          <w:lang w:val="sl-SI"/>
        </w:rPr>
        <w:t xml:space="preserve"> </w:t>
      </w:r>
      <w:hyperlink r:id="rId12" w:history="1">
        <w:r w:rsidR="00726D1B" w:rsidRPr="003E67E1">
          <w:rPr>
            <w:rStyle w:val="Hiperpovezava"/>
            <w:rFonts w:ascii="Garamond" w:hAnsi="Garamond"/>
            <w:b/>
            <w:sz w:val="24"/>
            <w:lang w:val="sl-SI"/>
          </w:rPr>
          <w:t>lidija.lovse@ljubljana.si</w:t>
        </w:r>
      </w:hyperlink>
      <w:r>
        <w:rPr>
          <w:rFonts w:ascii="Garamond" w:hAnsi="Garamond"/>
          <w:sz w:val="24"/>
          <w:lang w:val="sl-SI"/>
        </w:rPr>
        <w:t>, 01/306-</w:t>
      </w:r>
      <w:r w:rsidR="00726D1B">
        <w:rPr>
          <w:rFonts w:ascii="Garamond" w:hAnsi="Garamond"/>
          <w:sz w:val="24"/>
          <w:lang w:val="sl-SI"/>
        </w:rPr>
        <w:t>10</w:t>
      </w:r>
      <w:r>
        <w:rPr>
          <w:rFonts w:ascii="Garamond" w:hAnsi="Garamond"/>
          <w:sz w:val="24"/>
          <w:lang w:val="sl-SI"/>
        </w:rPr>
        <w:t>-</w:t>
      </w:r>
      <w:r w:rsidR="00726D1B">
        <w:rPr>
          <w:rFonts w:ascii="Garamond" w:hAnsi="Garamond"/>
          <w:sz w:val="24"/>
          <w:lang w:val="sl-SI"/>
        </w:rPr>
        <w:t>85</w:t>
      </w:r>
      <w:r>
        <w:rPr>
          <w:rFonts w:ascii="Garamond" w:hAnsi="Garamond"/>
          <w:sz w:val="24"/>
          <w:lang w:val="sl-SI"/>
        </w:rPr>
        <w:t>.</w:t>
      </w:r>
    </w:p>
    <w:p w14:paraId="2E5325E4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46E158AC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14:paraId="4E139058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</w:p>
    <w:p w14:paraId="5F9557A2" w14:textId="77777777" w:rsidR="001B02EF" w:rsidRDefault="001B02EF" w:rsidP="004C44E1">
      <w:pPr>
        <w:ind w:left="11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14:paraId="7F4FCF9E" w14:textId="5A9EC18B" w:rsidR="001B02EF" w:rsidRDefault="001B02EF" w:rsidP="004C44E1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lastRenderedPageBreak/>
        <w:t xml:space="preserve">                                                                  MESTNA OBČINA LJUBLJANA</w:t>
      </w:r>
    </w:p>
    <w:p w14:paraId="1773D348" w14:textId="77777777" w:rsidR="000C3D31" w:rsidRDefault="000C3D31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33DCE493" w14:textId="0BEFDA7E" w:rsidR="001B02EF" w:rsidRDefault="001B02EF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0B9DD377" w14:textId="40C63ED8" w:rsidR="00AE6464" w:rsidRDefault="00AE6464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1065AA4E" w14:textId="77777777" w:rsidR="00AE6464" w:rsidRDefault="00AE6464" w:rsidP="004C44E1">
      <w:pPr>
        <w:ind w:right="130"/>
        <w:jc w:val="center"/>
        <w:rPr>
          <w:rFonts w:ascii="Garamond" w:hAnsi="Garamond"/>
          <w:sz w:val="24"/>
          <w:lang w:val="sl-SI"/>
        </w:rPr>
      </w:pPr>
    </w:p>
    <w:p w14:paraId="459CECF7" w14:textId="09D2DA20" w:rsidR="001B02EF" w:rsidRDefault="00C0473D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PRIJAVA NA </w:t>
      </w:r>
      <w:r w:rsidR="007277AD">
        <w:rPr>
          <w:rFonts w:ascii="Garamond" w:hAnsi="Garamond"/>
          <w:b/>
          <w:sz w:val="24"/>
          <w:lang w:val="sl-SI"/>
        </w:rPr>
        <w:t xml:space="preserve">NAMERO št.: </w:t>
      </w:r>
      <w:r w:rsidR="00FE2960">
        <w:rPr>
          <w:rFonts w:ascii="Garamond" w:hAnsi="Garamond"/>
          <w:b/>
          <w:sz w:val="24"/>
          <w:lang w:val="sl-SI"/>
        </w:rPr>
        <w:t>4780-</w:t>
      </w:r>
      <w:r w:rsidR="00E96460">
        <w:rPr>
          <w:rFonts w:ascii="Garamond" w:hAnsi="Garamond"/>
          <w:b/>
          <w:sz w:val="24"/>
          <w:lang w:val="sl-SI"/>
        </w:rPr>
        <w:t xml:space="preserve">916/2023-14, </w:t>
      </w:r>
      <w:r w:rsidR="001B02EF">
        <w:rPr>
          <w:rFonts w:ascii="Garamond" w:hAnsi="Garamond"/>
          <w:b/>
          <w:sz w:val="24"/>
          <w:lang w:val="sl-SI"/>
        </w:rPr>
        <w:t>z dne</w:t>
      </w:r>
      <w:r w:rsidR="00ED7603">
        <w:rPr>
          <w:rFonts w:ascii="Garamond" w:hAnsi="Garamond"/>
          <w:b/>
          <w:sz w:val="24"/>
          <w:lang w:val="sl-SI"/>
        </w:rPr>
        <w:t xml:space="preserve"> </w:t>
      </w:r>
      <w:r w:rsidR="00E96460">
        <w:rPr>
          <w:rFonts w:ascii="Garamond" w:hAnsi="Garamond"/>
          <w:b/>
          <w:sz w:val="24"/>
          <w:lang w:val="sl-SI"/>
        </w:rPr>
        <w:t>1</w:t>
      </w:r>
      <w:r w:rsidR="0060544F">
        <w:rPr>
          <w:rFonts w:ascii="Garamond" w:hAnsi="Garamond"/>
          <w:b/>
          <w:sz w:val="24"/>
          <w:lang w:val="sl-SI"/>
        </w:rPr>
        <w:t xml:space="preserve">7. </w:t>
      </w:r>
      <w:r w:rsidR="00E96460">
        <w:rPr>
          <w:rFonts w:ascii="Garamond" w:hAnsi="Garamond"/>
          <w:b/>
          <w:sz w:val="24"/>
          <w:lang w:val="sl-SI"/>
        </w:rPr>
        <w:t>3</w:t>
      </w:r>
      <w:r w:rsidR="0060544F">
        <w:rPr>
          <w:rFonts w:ascii="Garamond" w:hAnsi="Garamond"/>
          <w:b/>
          <w:sz w:val="24"/>
          <w:lang w:val="sl-SI"/>
        </w:rPr>
        <w:t>. 202</w:t>
      </w:r>
      <w:r w:rsidR="00E96460">
        <w:rPr>
          <w:rFonts w:ascii="Garamond" w:hAnsi="Garamond"/>
          <w:b/>
          <w:sz w:val="24"/>
          <w:lang w:val="sl-SI"/>
        </w:rPr>
        <w:t>6</w:t>
      </w:r>
      <w:r w:rsidR="0060544F">
        <w:rPr>
          <w:rFonts w:ascii="Garamond" w:hAnsi="Garamond"/>
          <w:b/>
          <w:sz w:val="24"/>
          <w:lang w:val="sl-SI"/>
        </w:rPr>
        <w:t xml:space="preserve">, </w:t>
      </w:r>
      <w:r w:rsidR="00ED7603"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 xml:space="preserve"> </w:t>
      </w:r>
    </w:p>
    <w:p w14:paraId="303B8890" w14:textId="7C7FF2B4" w:rsidR="001B02EF" w:rsidRDefault="00ED7603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 </w:t>
      </w:r>
      <w:r w:rsidR="00FE2960">
        <w:rPr>
          <w:rFonts w:ascii="Garamond" w:hAnsi="Garamond"/>
          <w:b/>
          <w:sz w:val="24"/>
          <w:lang w:val="sl-SI"/>
        </w:rPr>
        <w:t xml:space="preserve"> </w:t>
      </w:r>
      <w:r>
        <w:rPr>
          <w:rFonts w:ascii="Garamond" w:hAnsi="Garamond"/>
          <w:b/>
          <w:sz w:val="24"/>
          <w:lang w:val="sl-SI"/>
        </w:rPr>
        <w:t xml:space="preserve">  </w:t>
      </w:r>
      <w:r w:rsidR="0060544F">
        <w:rPr>
          <w:rFonts w:ascii="Garamond" w:hAnsi="Garamond"/>
          <w:b/>
          <w:sz w:val="24"/>
          <w:lang w:val="sl-SI"/>
        </w:rPr>
        <w:t xml:space="preserve">             </w:t>
      </w:r>
      <w:r w:rsidR="001B02EF">
        <w:rPr>
          <w:rFonts w:ascii="Garamond" w:hAnsi="Garamond"/>
          <w:b/>
          <w:sz w:val="24"/>
          <w:lang w:val="sl-SI"/>
        </w:rPr>
        <w:t xml:space="preserve">za nakup nepremičnine </w:t>
      </w:r>
    </w:p>
    <w:p w14:paraId="13FA3A2B" w14:textId="7A00311F" w:rsidR="00AE6464" w:rsidRDefault="00ED7603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                 </w:t>
      </w:r>
      <w:r w:rsidR="00FE2960">
        <w:rPr>
          <w:rFonts w:ascii="Garamond" w:hAnsi="Garamond"/>
          <w:b/>
          <w:sz w:val="24"/>
          <w:lang w:val="sl-SI"/>
        </w:rPr>
        <w:t xml:space="preserve">     </w:t>
      </w:r>
      <w:r w:rsidR="0060544F">
        <w:rPr>
          <w:rFonts w:ascii="Garamond" w:hAnsi="Garamond"/>
          <w:b/>
          <w:sz w:val="24"/>
          <w:lang w:val="sl-SI"/>
        </w:rPr>
        <w:t xml:space="preserve">  </w:t>
      </w:r>
      <w:r w:rsidR="00FE2960"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>ID znak: parcela</w:t>
      </w:r>
      <w:r w:rsidR="000C3D31">
        <w:rPr>
          <w:rFonts w:ascii="Garamond" w:hAnsi="Garamond"/>
          <w:b/>
          <w:sz w:val="24"/>
          <w:lang w:val="sl-SI"/>
        </w:rPr>
        <w:t xml:space="preserve"> </w:t>
      </w:r>
      <w:r w:rsidR="00E96460">
        <w:rPr>
          <w:rFonts w:ascii="Garamond" w:hAnsi="Garamond"/>
          <w:b/>
          <w:sz w:val="24"/>
          <w:lang w:val="sl-SI"/>
        </w:rPr>
        <w:t xml:space="preserve">1736 1016/8 </w:t>
      </w:r>
      <w:r w:rsidR="0060544F">
        <w:rPr>
          <w:rFonts w:ascii="Garamond" w:hAnsi="Garamond"/>
          <w:b/>
          <w:sz w:val="24"/>
          <w:lang w:val="sl-SI"/>
        </w:rPr>
        <w:t xml:space="preserve"> </w:t>
      </w:r>
    </w:p>
    <w:p w14:paraId="7BE35F35" w14:textId="77777777" w:rsidR="00AE6464" w:rsidRDefault="00AE6464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</w:p>
    <w:p w14:paraId="680C3DD4" w14:textId="01963E5E" w:rsidR="00FE2960" w:rsidRDefault="00ED7603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</w:t>
      </w:r>
      <w:r w:rsidR="00E3635E"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sz w:val="24"/>
          <w:lang w:val="sl-SI"/>
        </w:rPr>
        <w:t xml:space="preserve">   </w:t>
      </w:r>
      <w:r w:rsidR="001B02EF">
        <w:rPr>
          <w:rFonts w:ascii="Garamond" w:hAnsi="Garamond"/>
          <w:sz w:val="24"/>
          <w:lang w:val="sl-SI"/>
        </w:rPr>
        <w:tab/>
        <w:t xml:space="preserve"> </w:t>
      </w:r>
    </w:p>
    <w:p w14:paraId="76F2C511" w14:textId="04CDD90B" w:rsidR="001B02EF" w:rsidRDefault="001B02EF" w:rsidP="00620812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</w:p>
    <w:p w14:paraId="5A7F0553" w14:textId="77777777"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14:paraId="55FC2D93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14:paraId="466D33DF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14:paraId="666BD930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14:paraId="5277E4D9" w14:textId="77777777"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14:paraId="5C932D93" w14:textId="77777777"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14:paraId="15484AF4" w14:textId="45F5595B"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0315C" w14:textId="77777777"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14:paraId="76AAAC06" w14:textId="3E48D9B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</w:t>
      </w:r>
    </w:p>
    <w:p w14:paraId="0C96689B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14:paraId="0137B0B2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50823A7C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14:paraId="2F0A8C21" w14:textId="77777777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14:paraId="42AE8E34" w14:textId="0AD91B34"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</w:t>
      </w:r>
      <w:r w:rsidR="0009010D">
        <w:rPr>
          <w:rFonts w:ascii="Garamond" w:hAnsi="Garamond"/>
          <w:sz w:val="24"/>
          <w:lang w:val="sl-SI"/>
        </w:rPr>
        <w:t>o</w:t>
      </w:r>
      <w:r>
        <w:rPr>
          <w:rFonts w:ascii="Garamond" w:hAnsi="Garamond"/>
          <w:sz w:val="24"/>
          <w:lang w:val="sl-SI"/>
        </w:rPr>
        <w:t xml:space="preserve">dpis*: </w:t>
      </w:r>
    </w:p>
    <w:p w14:paraId="727CFD64" w14:textId="5D5E2A76" w:rsidR="00A10416" w:rsidRPr="002E00D7" w:rsidRDefault="001B02EF" w:rsidP="00FE2960">
      <w:pPr>
        <w:tabs>
          <w:tab w:val="left" w:pos="2310"/>
        </w:tabs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73706" w14:textId="77777777" w:rsidR="002D69CC" w:rsidRDefault="002D69CC" w:rsidP="00AE28DE">
      <w:r>
        <w:separator/>
      </w:r>
    </w:p>
  </w:endnote>
  <w:endnote w:type="continuationSeparator" w:id="0">
    <w:p w14:paraId="6CAF4CC1" w14:textId="77777777" w:rsidR="002D69CC" w:rsidRDefault="002D69CC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C1C2B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9EA7A6A" wp14:editId="2366EDC1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3EBBD643" wp14:editId="47179750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6F14C322" wp14:editId="0A8EDED9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01D7" w14:textId="77777777" w:rsidR="002D69CC" w:rsidRDefault="002D69CC" w:rsidP="00AE28DE">
      <w:r>
        <w:separator/>
      </w:r>
    </w:p>
  </w:footnote>
  <w:footnote w:type="continuationSeparator" w:id="0">
    <w:p w14:paraId="6616085E" w14:textId="77777777" w:rsidR="002D69CC" w:rsidRDefault="002D69CC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31D0D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5322D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1E39A662" wp14:editId="24B0D21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2E374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2E79C4E8" wp14:editId="1083C3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EF"/>
    <w:rsid w:val="00006C04"/>
    <w:rsid w:val="000134A5"/>
    <w:rsid w:val="00014448"/>
    <w:rsid w:val="0002457B"/>
    <w:rsid w:val="000519B3"/>
    <w:rsid w:val="000521AD"/>
    <w:rsid w:val="00086879"/>
    <w:rsid w:val="0009010D"/>
    <w:rsid w:val="00090BD3"/>
    <w:rsid w:val="00095BF4"/>
    <w:rsid w:val="000B1071"/>
    <w:rsid w:val="000B1CA2"/>
    <w:rsid w:val="000C3D31"/>
    <w:rsid w:val="000E3462"/>
    <w:rsid w:val="000E49E1"/>
    <w:rsid w:val="0011174F"/>
    <w:rsid w:val="00133A8B"/>
    <w:rsid w:val="00140417"/>
    <w:rsid w:val="00146DB2"/>
    <w:rsid w:val="00153DCD"/>
    <w:rsid w:val="00161AAF"/>
    <w:rsid w:val="00171DDC"/>
    <w:rsid w:val="001A2AE3"/>
    <w:rsid w:val="001B02EF"/>
    <w:rsid w:val="001B3DDD"/>
    <w:rsid w:val="001E1D96"/>
    <w:rsid w:val="0021055C"/>
    <w:rsid w:val="002254DE"/>
    <w:rsid w:val="002764C4"/>
    <w:rsid w:val="00285DED"/>
    <w:rsid w:val="002C77C7"/>
    <w:rsid w:val="002D69CC"/>
    <w:rsid w:val="002E00D7"/>
    <w:rsid w:val="002E214F"/>
    <w:rsid w:val="00302BD9"/>
    <w:rsid w:val="003053E5"/>
    <w:rsid w:val="0031006E"/>
    <w:rsid w:val="00314DA6"/>
    <w:rsid w:val="00360B50"/>
    <w:rsid w:val="00376823"/>
    <w:rsid w:val="003D0C1C"/>
    <w:rsid w:val="003E278F"/>
    <w:rsid w:val="003E509D"/>
    <w:rsid w:val="004061E0"/>
    <w:rsid w:val="0042651B"/>
    <w:rsid w:val="004703A1"/>
    <w:rsid w:val="004A765C"/>
    <w:rsid w:val="004C44E1"/>
    <w:rsid w:val="004D4527"/>
    <w:rsid w:val="004D6629"/>
    <w:rsid w:val="004E56C9"/>
    <w:rsid w:val="004F3710"/>
    <w:rsid w:val="004F50B1"/>
    <w:rsid w:val="005230DA"/>
    <w:rsid w:val="00536721"/>
    <w:rsid w:val="00560532"/>
    <w:rsid w:val="0056130C"/>
    <w:rsid w:val="005658EB"/>
    <w:rsid w:val="005678FF"/>
    <w:rsid w:val="005A3769"/>
    <w:rsid w:val="005B2921"/>
    <w:rsid w:val="00600B67"/>
    <w:rsid w:val="0060544F"/>
    <w:rsid w:val="00620812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36FB"/>
    <w:rsid w:val="006E686B"/>
    <w:rsid w:val="006F69F5"/>
    <w:rsid w:val="006F6E19"/>
    <w:rsid w:val="006F706A"/>
    <w:rsid w:val="00700E4F"/>
    <w:rsid w:val="007069D3"/>
    <w:rsid w:val="0072348C"/>
    <w:rsid w:val="00726D1B"/>
    <w:rsid w:val="007277AD"/>
    <w:rsid w:val="00743B6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32D1C"/>
    <w:rsid w:val="00837D13"/>
    <w:rsid w:val="008538D6"/>
    <w:rsid w:val="00860068"/>
    <w:rsid w:val="008D288B"/>
    <w:rsid w:val="008E2891"/>
    <w:rsid w:val="008F3155"/>
    <w:rsid w:val="00953F02"/>
    <w:rsid w:val="00953FCA"/>
    <w:rsid w:val="00983597"/>
    <w:rsid w:val="009A1141"/>
    <w:rsid w:val="009A7A91"/>
    <w:rsid w:val="009C29A1"/>
    <w:rsid w:val="009C661F"/>
    <w:rsid w:val="009E3508"/>
    <w:rsid w:val="009F122B"/>
    <w:rsid w:val="00A01CE2"/>
    <w:rsid w:val="00A10416"/>
    <w:rsid w:val="00A50C13"/>
    <w:rsid w:val="00A97900"/>
    <w:rsid w:val="00AA05CD"/>
    <w:rsid w:val="00AC4DB9"/>
    <w:rsid w:val="00AE0EC8"/>
    <w:rsid w:val="00AE17D0"/>
    <w:rsid w:val="00AE28DE"/>
    <w:rsid w:val="00AE6464"/>
    <w:rsid w:val="00AF6154"/>
    <w:rsid w:val="00AF7F5E"/>
    <w:rsid w:val="00B00231"/>
    <w:rsid w:val="00B26B8F"/>
    <w:rsid w:val="00B40A69"/>
    <w:rsid w:val="00B412D8"/>
    <w:rsid w:val="00B731DF"/>
    <w:rsid w:val="00B7710A"/>
    <w:rsid w:val="00B905B7"/>
    <w:rsid w:val="00BC1424"/>
    <w:rsid w:val="00BC56F7"/>
    <w:rsid w:val="00BE6B55"/>
    <w:rsid w:val="00BF12E5"/>
    <w:rsid w:val="00C0473D"/>
    <w:rsid w:val="00C15117"/>
    <w:rsid w:val="00C352EC"/>
    <w:rsid w:val="00C619D9"/>
    <w:rsid w:val="00C6363B"/>
    <w:rsid w:val="00C66166"/>
    <w:rsid w:val="00C70939"/>
    <w:rsid w:val="00C73098"/>
    <w:rsid w:val="00CB0D2B"/>
    <w:rsid w:val="00CB76D1"/>
    <w:rsid w:val="00D045F5"/>
    <w:rsid w:val="00D62CF5"/>
    <w:rsid w:val="00D72FED"/>
    <w:rsid w:val="00D74E16"/>
    <w:rsid w:val="00D97F3B"/>
    <w:rsid w:val="00DA6F49"/>
    <w:rsid w:val="00DB28C1"/>
    <w:rsid w:val="00E07E6A"/>
    <w:rsid w:val="00E15AA4"/>
    <w:rsid w:val="00E3635E"/>
    <w:rsid w:val="00E45B40"/>
    <w:rsid w:val="00E540C5"/>
    <w:rsid w:val="00E96460"/>
    <w:rsid w:val="00EA11DC"/>
    <w:rsid w:val="00EB3D77"/>
    <w:rsid w:val="00EC5607"/>
    <w:rsid w:val="00ED7603"/>
    <w:rsid w:val="00F07B08"/>
    <w:rsid w:val="00F3060B"/>
    <w:rsid w:val="00F51DEE"/>
    <w:rsid w:val="00F55EF7"/>
    <w:rsid w:val="00F92E87"/>
    <w:rsid w:val="00F956CF"/>
    <w:rsid w:val="00FA664A"/>
    <w:rsid w:val="00FB3FEB"/>
    <w:rsid w:val="00FE2960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63BC0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unhideWhenUsed/>
    <w:rsid w:val="001B02EF"/>
    <w:rPr>
      <w:color w:val="0000FF"/>
      <w:u w:val="single"/>
    </w:rPr>
  </w:style>
  <w:style w:type="paragraph" w:styleId="Revizija">
    <w:name w:val="Revision"/>
    <w:hidden/>
    <w:uiPriority w:val="99"/>
    <w:semiHidden/>
    <w:rsid w:val="00A97900"/>
    <w:rPr>
      <w:rFonts w:ascii="Times New Roman" w:eastAsia="Times New Roman" w:hAnsi="Times New Roman" w:cs="Times New Roman"/>
      <w:sz w:val="22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26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dija.lovse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32A722-15CD-4383-9936-A49417BC4BBA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f84e652a-0d05-45c8-865c-d460bc236176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B4317B-7874-4FCF-99BF-0E1991D7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Lidija Lovše</cp:lastModifiedBy>
  <cp:revision>3</cp:revision>
  <cp:lastPrinted>2026-03-17T12:56:00Z</cp:lastPrinted>
  <dcterms:created xsi:type="dcterms:W3CDTF">2026-03-17T10:42:00Z</dcterms:created>
  <dcterms:modified xsi:type="dcterms:W3CDTF">2026-03-17T13:05:00Z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