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84" w:rsidRDefault="00610984" w:rsidP="00610984">
      <w:pPr>
        <w:tabs>
          <w:tab w:val="left" w:pos="1134"/>
          <w:tab w:val="left" w:pos="1276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Številka</w:t>
      </w:r>
      <w:proofErr w:type="spellEnd"/>
      <w:r>
        <w:rPr>
          <w:rFonts w:ascii="Garamond" w:hAnsi="Garamond"/>
        </w:rPr>
        <w:t>: 4780-</w:t>
      </w:r>
      <w:r w:rsidR="002E772A">
        <w:rPr>
          <w:rFonts w:ascii="Garamond" w:hAnsi="Garamond"/>
        </w:rPr>
        <w:t>157</w:t>
      </w:r>
      <w:r>
        <w:rPr>
          <w:rFonts w:ascii="Garamond" w:hAnsi="Garamond"/>
        </w:rPr>
        <w:t>/202</w:t>
      </w:r>
      <w:r w:rsidR="002E772A">
        <w:rPr>
          <w:rFonts w:ascii="Garamond" w:hAnsi="Garamond"/>
        </w:rPr>
        <w:t>6</w:t>
      </w:r>
      <w:r>
        <w:rPr>
          <w:rFonts w:ascii="Garamond" w:hAnsi="Garamond"/>
        </w:rPr>
        <w:t>-</w:t>
      </w:r>
      <w:r w:rsidR="002E772A">
        <w:rPr>
          <w:rFonts w:ascii="Garamond" w:hAnsi="Garamond"/>
        </w:rPr>
        <w:t>7</w:t>
      </w:r>
    </w:p>
    <w:p w:rsidR="00610984" w:rsidRDefault="002E772A" w:rsidP="00610984">
      <w:pPr>
        <w:rPr>
          <w:rFonts w:ascii="Garamond" w:hAnsi="Garamond"/>
        </w:rPr>
      </w:pPr>
      <w:r>
        <w:rPr>
          <w:rFonts w:ascii="Garamond" w:hAnsi="Garamond"/>
        </w:rPr>
        <w:t>Datum:  5</w:t>
      </w:r>
      <w:r w:rsidR="00610984">
        <w:rPr>
          <w:rFonts w:ascii="Garamond" w:hAnsi="Garamond"/>
        </w:rPr>
        <w:t xml:space="preserve">. </w:t>
      </w:r>
      <w:r>
        <w:rPr>
          <w:rFonts w:ascii="Garamond" w:hAnsi="Garamond"/>
        </w:rPr>
        <w:t>5</w:t>
      </w:r>
      <w:r w:rsidR="00610984">
        <w:rPr>
          <w:rFonts w:ascii="Garamond" w:hAnsi="Garamond"/>
        </w:rPr>
        <w:t>. 202</w:t>
      </w:r>
      <w:r>
        <w:rPr>
          <w:rFonts w:ascii="Garamond" w:hAnsi="Garamond"/>
        </w:rPr>
        <w:t>6</w:t>
      </w:r>
      <w:bookmarkStart w:id="0" w:name="_GoBack"/>
      <w:bookmarkEnd w:id="0"/>
    </w:p>
    <w:p w:rsidR="00610984" w:rsidRDefault="00610984" w:rsidP="00610984">
      <w:pPr>
        <w:rPr>
          <w:rFonts w:ascii="Garamond" w:hAnsi="Garamond"/>
        </w:rPr>
      </w:pPr>
    </w:p>
    <w:p w:rsidR="00610984" w:rsidRDefault="00610984" w:rsidP="00610984">
      <w:pPr>
        <w:rPr>
          <w:rFonts w:ascii="Garamond" w:hAnsi="Garamond"/>
          <w:b/>
        </w:rPr>
      </w:pPr>
    </w:p>
    <w:p w:rsidR="00610984" w:rsidRDefault="00610984" w:rsidP="00610984">
      <w:p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Mestna občina Ljubljana na podlagi 52. člena Zakona o stvarnem premoženju države in samoupravnih lokalnih skupnosti (Uradni list RS, št. 11/18 in 79/18), v povezavi z 19. členom Uredbe o stvarnem premoženju države in samoupravnih lokalnih skupnosti (Uradni list RS, št. 31/18), objavlja:</w:t>
      </w:r>
    </w:p>
    <w:p w:rsidR="00610984" w:rsidRDefault="00610984" w:rsidP="00610984">
      <w:pPr>
        <w:rPr>
          <w:b/>
          <w:sz w:val="22"/>
          <w:szCs w:val="22"/>
        </w:rPr>
      </w:pPr>
    </w:p>
    <w:p w:rsidR="00610984" w:rsidRDefault="00610984" w:rsidP="00610984">
      <w:pPr>
        <w:rPr>
          <w:b/>
          <w:sz w:val="22"/>
          <w:szCs w:val="22"/>
        </w:rPr>
      </w:pPr>
    </w:p>
    <w:p w:rsidR="00610984" w:rsidRDefault="00610984" w:rsidP="006109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NAMERO O SKLENITVI NEPOSREDNE POGODBE</w:t>
      </w:r>
    </w:p>
    <w:p w:rsidR="00610984" w:rsidRDefault="00610984" w:rsidP="00610984">
      <w:pPr>
        <w:jc w:val="center"/>
        <w:rPr>
          <w:b/>
          <w:sz w:val="22"/>
          <w:szCs w:val="22"/>
        </w:rPr>
      </w:pPr>
    </w:p>
    <w:p w:rsidR="00610984" w:rsidRDefault="00610984" w:rsidP="00610984">
      <w:pPr>
        <w:jc w:val="center"/>
        <w:rPr>
          <w:b/>
          <w:sz w:val="22"/>
          <w:szCs w:val="22"/>
        </w:rPr>
      </w:pPr>
    </w:p>
    <w:p w:rsidR="00610984" w:rsidRDefault="00610984" w:rsidP="00610984">
      <w:pPr>
        <w:ind w:left="1134" w:hanging="11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</w:t>
      </w:r>
      <w:proofErr w:type="spellStart"/>
      <w:r>
        <w:rPr>
          <w:rFonts w:ascii="Garamond" w:hAnsi="Garamond"/>
        </w:rPr>
        <w:t>Mestna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občina</w:t>
      </w:r>
      <w:proofErr w:type="spellEnd"/>
      <w:r>
        <w:rPr>
          <w:rFonts w:ascii="Garamond" w:hAnsi="Garamond"/>
        </w:rPr>
        <w:t xml:space="preserve"> Ljubljana, </w:t>
      </w:r>
      <w:proofErr w:type="spellStart"/>
      <w:r>
        <w:rPr>
          <w:rFonts w:ascii="Garamond" w:hAnsi="Garamond"/>
        </w:rPr>
        <w:t>Mestni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trg</w:t>
      </w:r>
      <w:proofErr w:type="spellEnd"/>
      <w:r>
        <w:rPr>
          <w:rFonts w:ascii="Garamond" w:hAnsi="Garamond"/>
        </w:rPr>
        <w:t xml:space="preserve"> 1, Ljubljana, </w:t>
      </w:r>
      <w:proofErr w:type="spellStart"/>
      <w:r>
        <w:rPr>
          <w:rFonts w:ascii="Garamond" w:hAnsi="Garamond"/>
        </w:rPr>
        <w:t>objavlja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namero</w:t>
      </w:r>
      <w:proofErr w:type="spellEnd"/>
      <w:r>
        <w:rPr>
          <w:rFonts w:ascii="Garamond" w:hAnsi="Garamond"/>
        </w:rPr>
        <w:t xml:space="preserve"> o </w:t>
      </w:r>
      <w:proofErr w:type="spellStart"/>
      <w:r>
        <w:rPr>
          <w:rFonts w:ascii="Garamond" w:hAnsi="Garamond"/>
        </w:rPr>
        <w:t>sklenitvi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pogodbe</w:t>
      </w:r>
      <w:proofErr w:type="spellEnd"/>
      <w:r>
        <w:rPr>
          <w:rFonts w:ascii="Garamond" w:hAnsi="Garamond"/>
        </w:rPr>
        <w:t xml:space="preserve"> o </w:t>
      </w:r>
      <w:proofErr w:type="spellStart"/>
      <w:r>
        <w:rPr>
          <w:rFonts w:ascii="Garamond" w:hAnsi="Garamond"/>
        </w:rPr>
        <w:t>oddaji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pozidanih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stavbnih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zemljišč</w:t>
      </w:r>
      <w:proofErr w:type="spellEnd"/>
      <w:r>
        <w:rPr>
          <w:rFonts w:ascii="Garamond" w:hAnsi="Garamond"/>
        </w:rPr>
        <w:t xml:space="preserve"> s </w:t>
      </w:r>
      <w:proofErr w:type="spellStart"/>
      <w:r>
        <w:rPr>
          <w:rFonts w:ascii="Garamond" w:hAnsi="Garamond"/>
        </w:rPr>
        <w:t>parc</w:t>
      </w:r>
      <w:proofErr w:type="spellEnd"/>
      <w:r>
        <w:rPr>
          <w:rFonts w:ascii="Garamond" w:hAnsi="Garamond"/>
        </w:rPr>
        <w:t xml:space="preserve">. </w:t>
      </w:r>
      <w:proofErr w:type="spellStart"/>
      <w:proofErr w:type="gramStart"/>
      <w:r>
        <w:rPr>
          <w:rFonts w:ascii="Garamond" w:hAnsi="Garamond"/>
        </w:rPr>
        <w:t>št</w:t>
      </w:r>
      <w:proofErr w:type="spellEnd"/>
      <w:proofErr w:type="gramEnd"/>
      <w:r>
        <w:rPr>
          <w:rFonts w:ascii="Garamond" w:hAnsi="Garamond"/>
        </w:rPr>
        <w:t xml:space="preserve">. </w:t>
      </w:r>
      <w:proofErr w:type="gramStart"/>
      <w:r>
        <w:rPr>
          <w:rFonts w:ascii="Garamond" w:hAnsi="Garamond"/>
        </w:rPr>
        <w:t>475/5</w:t>
      </w:r>
      <w:proofErr w:type="gramEnd"/>
      <w:r>
        <w:rPr>
          <w:rFonts w:ascii="Garamond" w:hAnsi="Garamond"/>
        </w:rPr>
        <w:t xml:space="preserve">, v </w:t>
      </w:r>
      <w:proofErr w:type="spellStart"/>
      <w:r>
        <w:rPr>
          <w:rFonts w:ascii="Garamond" w:hAnsi="Garamond"/>
        </w:rPr>
        <w:t>izmeri</w:t>
      </w:r>
      <w:proofErr w:type="spellEnd"/>
      <w:r>
        <w:rPr>
          <w:rFonts w:ascii="Garamond" w:hAnsi="Garamond"/>
        </w:rPr>
        <w:t xml:space="preserve"> 1.853 m2, </w:t>
      </w:r>
      <w:proofErr w:type="spellStart"/>
      <w:r>
        <w:rPr>
          <w:rFonts w:ascii="Garamond" w:hAnsi="Garamond"/>
        </w:rPr>
        <w:t>parc.št</w:t>
      </w:r>
      <w:proofErr w:type="spellEnd"/>
      <w:r>
        <w:rPr>
          <w:rFonts w:ascii="Garamond" w:hAnsi="Garamond"/>
        </w:rPr>
        <w:t xml:space="preserve">. </w:t>
      </w:r>
      <w:proofErr w:type="gramStart"/>
      <w:r>
        <w:rPr>
          <w:rFonts w:ascii="Garamond" w:hAnsi="Garamond"/>
        </w:rPr>
        <w:t>476/6</w:t>
      </w:r>
      <w:proofErr w:type="gramEnd"/>
      <w:r>
        <w:rPr>
          <w:rFonts w:ascii="Garamond" w:hAnsi="Garamond"/>
        </w:rPr>
        <w:t xml:space="preserve"> v </w:t>
      </w:r>
      <w:proofErr w:type="spellStart"/>
      <w:r>
        <w:rPr>
          <w:rFonts w:ascii="Garamond" w:hAnsi="Garamond"/>
        </w:rPr>
        <w:t>izmeri</w:t>
      </w:r>
      <w:proofErr w:type="spellEnd"/>
      <w:r>
        <w:rPr>
          <w:rFonts w:ascii="Garamond" w:hAnsi="Garamond"/>
        </w:rPr>
        <w:t xml:space="preserve"> 1.769 m2 in </w:t>
      </w:r>
      <w:proofErr w:type="spellStart"/>
      <w:r>
        <w:rPr>
          <w:rFonts w:ascii="Garamond" w:hAnsi="Garamond"/>
        </w:rPr>
        <w:t>parc</w:t>
      </w:r>
      <w:proofErr w:type="spellEnd"/>
      <w:r>
        <w:rPr>
          <w:rFonts w:ascii="Garamond" w:hAnsi="Garamond"/>
        </w:rPr>
        <w:t xml:space="preserve">. </w:t>
      </w:r>
      <w:proofErr w:type="spellStart"/>
      <w:proofErr w:type="gramStart"/>
      <w:r>
        <w:rPr>
          <w:rFonts w:ascii="Garamond" w:hAnsi="Garamond"/>
        </w:rPr>
        <w:t>št</w:t>
      </w:r>
      <w:proofErr w:type="spellEnd"/>
      <w:proofErr w:type="gramEnd"/>
      <w:r>
        <w:rPr>
          <w:rFonts w:ascii="Garamond" w:hAnsi="Garamond"/>
        </w:rPr>
        <w:t xml:space="preserve">. 477/7, v </w:t>
      </w:r>
      <w:proofErr w:type="spellStart"/>
      <w:r>
        <w:rPr>
          <w:rFonts w:ascii="Garamond" w:hAnsi="Garamond"/>
        </w:rPr>
        <w:t>izmeri</w:t>
      </w:r>
      <w:proofErr w:type="spellEnd"/>
      <w:r>
        <w:rPr>
          <w:rFonts w:ascii="Garamond" w:hAnsi="Garamond"/>
        </w:rPr>
        <w:t xml:space="preserve"> 1.649 m2, </w:t>
      </w:r>
      <w:proofErr w:type="spellStart"/>
      <w:r>
        <w:rPr>
          <w:rFonts w:ascii="Garamond" w:hAnsi="Garamond"/>
        </w:rPr>
        <w:t>vse</w:t>
      </w:r>
      <w:proofErr w:type="spellEnd"/>
      <w:r>
        <w:rPr>
          <w:rFonts w:ascii="Garamond" w:hAnsi="Garamond"/>
        </w:rPr>
        <w:t xml:space="preserve"> k. o. 1695 </w:t>
      </w:r>
      <w:proofErr w:type="spellStart"/>
      <w:r>
        <w:rPr>
          <w:rFonts w:ascii="Garamond" w:hAnsi="Garamond"/>
        </w:rPr>
        <w:t>Karlovško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predmestje</w:t>
      </w:r>
      <w:proofErr w:type="spellEnd"/>
      <w:r>
        <w:rPr>
          <w:rFonts w:ascii="Garamond" w:hAnsi="Garamond"/>
        </w:rPr>
        <w:t xml:space="preserve">, v </w:t>
      </w:r>
      <w:proofErr w:type="spellStart"/>
      <w:r>
        <w:rPr>
          <w:rFonts w:ascii="Garamond" w:hAnsi="Garamond"/>
        </w:rPr>
        <w:t>brezplačno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uporabo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določen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čas</w:t>
      </w:r>
      <w:proofErr w:type="spellEnd"/>
      <w:r>
        <w:rPr>
          <w:rFonts w:ascii="Garamond" w:hAnsi="Garamond"/>
        </w:rPr>
        <w:t xml:space="preserve"> pet (5) let. </w:t>
      </w:r>
      <w:proofErr w:type="spellStart"/>
      <w:r>
        <w:rPr>
          <w:rFonts w:ascii="Garamond" w:hAnsi="Garamond"/>
        </w:rPr>
        <w:t>Interesenti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morajo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imeti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podeljen</w:t>
      </w:r>
      <w:proofErr w:type="spellEnd"/>
      <w:r>
        <w:rPr>
          <w:rFonts w:ascii="Garamond" w:hAnsi="Garamond"/>
        </w:rPr>
        <w:t xml:space="preserve"> status </w:t>
      </w:r>
      <w:proofErr w:type="spellStart"/>
      <w:r>
        <w:rPr>
          <w:rFonts w:ascii="Garamond" w:hAnsi="Garamond"/>
        </w:rPr>
        <w:t>delovanja</w:t>
      </w:r>
      <w:proofErr w:type="spellEnd"/>
      <w:r>
        <w:rPr>
          <w:rFonts w:ascii="Garamond" w:hAnsi="Garamond"/>
        </w:rPr>
        <w:t xml:space="preserve"> v </w:t>
      </w:r>
      <w:proofErr w:type="spellStart"/>
      <w:r>
        <w:rPr>
          <w:rFonts w:ascii="Garamond" w:hAnsi="Garamond"/>
        </w:rPr>
        <w:t>javnem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interesu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za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opravljanje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tistih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dejavnosti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za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katere</w:t>
      </w:r>
      <w:proofErr w:type="spellEnd"/>
      <w:r>
        <w:rPr>
          <w:rFonts w:ascii="Garamond" w:hAnsi="Garamond"/>
        </w:rPr>
        <w:t xml:space="preserve"> </w:t>
      </w:r>
      <w:proofErr w:type="spellStart"/>
      <w:proofErr w:type="gramStart"/>
      <w:r>
        <w:rPr>
          <w:rFonts w:ascii="Garamond" w:hAnsi="Garamond"/>
        </w:rPr>
        <w:t>jim</w:t>
      </w:r>
      <w:proofErr w:type="spellEnd"/>
      <w:proofErr w:type="gramEnd"/>
      <w:r>
        <w:rPr>
          <w:rFonts w:ascii="Garamond" w:hAnsi="Garamond"/>
        </w:rPr>
        <w:t xml:space="preserve"> je </w:t>
      </w:r>
      <w:proofErr w:type="spellStart"/>
      <w:r>
        <w:rPr>
          <w:rFonts w:ascii="Garamond" w:hAnsi="Garamond"/>
        </w:rPr>
        <w:t>podeljen</w:t>
      </w:r>
      <w:proofErr w:type="spellEnd"/>
      <w:r>
        <w:rPr>
          <w:rFonts w:ascii="Garamond" w:hAnsi="Garamond"/>
        </w:rPr>
        <w:t xml:space="preserve"> status, z </w:t>
      </w:r>
      <w:proofErr w:type="spellStart"/>
      <w:r>
        <w:rPr>
          <w:rFonts w:ascii="Garamond" w:hAnsi="Garamond"/>
        </w:rPr>
        <w:t>odločbo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pristojnega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ministrstva</w:t>
      </w:r>
      <w:proofErr w:type="spellEnd"/>
      <w:r>
        <w:rPr>
          <w:rFonts w:ascii="Garamond" w:hAnsi="Garamond"/>
        </w:rPr>
        <w:t>.</w:t>
      </w:r>
    </w:p>
    <w:p w:rsidR="00610984" w:rsidRDefault="00610984" w:rsidP="00610984">
      <w:pPr>
        <w:ind w:left="1134" w:hanging="1134"/>
        <w:jc w:val="both"/>
        <w:rPr>
          <w:rFonts w:ascii="Garamond" w:hAnsi="Garamond"/>
        </w:rPr>
      </w:pPr>
    </w:p>
    <w:p w:rsidR="00610984" w:rsidRDefault="00610984" w:rsidP="00610984">
      <w:pPr>
        <w:ind w:firstLine="1134"/>
        <w:rPr>
          <w:rFonts w:ascii="Garamond" w:hAnsi="Garamond"/>
        </w:rPr>
      </w:pPr>
      <w:proofErr w:type="spellStart"/>
      <w:r>
        <w:rPr>
          <w:rFonts w:ascii="Garamond" w:hAnsi="Garamond"/>
        </w:rPr>
        <w:t>Za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navedene</w:t>
      </w:r>
      <w:proofErr w:type="spellEnd"/>
      <w:r>
        <w:rPr>
          <w:rFonts w:ascii="Garamond" w:hAnsi="Garamond"/>
        </w:rPr>
        <w:t xml:space="preserve"> nepremičnine </w:t>
      </w:r>
      <w:proofErr w:type="spellStart"/>
      <w:proofErr w:type="gramStart"/>
      <w:r>
        <w:rPr>
          <w:rFonts w:ascii="Garamond" w:hAnsi="Garamond"/>
        </w:rPr>
        <w:t>bo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sklenjena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neposredna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pogodba</w:t>
      </w:r>
      <w:proofErr w:type="spellEnd"/>
      <w:r>
        <w:rPr>
          <w:rFonts w:ascii="Garamond" w:hAnsi="Garamond"/>
        </w:rPr>
        <w:t>.</w:t>
      </w:r>
    </w:p>
    <w:p w:rsidR="00610984" w:rsidRDefault="00610984" w:rsidP="00610984">
      <w:pPr>
        <w:rPr>
          <w:rFonts w:ascii="Garamond" w:hAnsi="Garamond"/>
        </w:rPr>
      </w:pPr>
    </w:p>
    <w:p w:rsidR="00610984" w:rsidRDefault="00610984" w:rsidP="00610984">
      <w:pPr>
        <w:ind w:left="1134"/>
        <w:jc w:val="both"/>
        <w:rPr>
          <w:rFonts w:ascii="Garamond" w:hAnsi="Garamond"/>
          <w:lang w:val="sl-SI"/>
        </w:rPr>
      </w:pPr>
      <w:proofErr w:type="spellStart"/>
      <w:r>
        <w:rPr>
          <w:rFonts w:ascii="Garamond" w:hAnsi="Garamond"/>
        </w:rPr>
        <w:t>Pogodba</w:t>
      </w:r>
      <w:proofErr w:type="spellEnd"/>
      <w:r>
        <w:rPr>
          <w:rFonts w:ascii="Garamond" w:hAnsi="Garamond"/>
        </w:rPr>
        <w:t xml:space="preserve"> o </w:t>
      </w:r>
      <w:proofErr w:type="spellStart"/>
      <w:r>
        <w:rPr>
          <w:rFonts w:ascii="Garamond" w:hAnsi="Garamond"/>
        </w:rPr>
        <w:t>oddaji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zemljišč</w:t>
      </w:r>
      <w:proofErr w:type="spellEnd"/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 xml:space="preserve">v  </w:t>
      </w:r>
      <w:proofErr w:type="spellStart"/>
      <w:r>
        <w:rPr>
          <w:rFonts w:ascii="Garamond" w:hAnsi="Garamond"/>
        </w:rPr>
        <w:t>brezplačno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uporabo</w:t>
      </w:r>
      <w:proofErr w:type="spellEnd"/>
      <w:r>
        <w:rPr>
          <w:rFonts w:ascii="Garamond" w:hAnsi="Garamond"/>
        </w:rPr>
        <w:t xml:space="preserve">  </w:t>
      </w:r>
      <w:proofErr w:type="spellStart"/>
      <w:r>
        <w:rPr>
          <w:rFonts w:ascii="Garamond" w:hAnsi="Garamond"/>
        </w:rPr>
        <w:t>bo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sklenjena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poteku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najmanj</w:t>
      </w:r>
      <w:proofErr w:type="spellEnd"/>
      <w:r>
        <w:rPr>
          <w:rFonts w:ascii="Garamond" w:hAnsi="Garamond"/>
        </w:rPr>
        <w:t xml:space="preserve"> 20 </w:t>
      </w:r>
      <w:proofErr w:type="spellStart"/>
      <w:r>
        <w:rPr>
          <w:rFonts w:ascii="Garamond" w:hAnsi="Garamond"/>
        </w:rPr>
        <w:t>dni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objave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namere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spletni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strani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Mestne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občine</w:t>
      </w:r>
      <w:proofErr w:type="spellEnd"/>
      <w:r>
        <w:rPr>
          <w:rFonts w:ascii="Garamond" w:hAnsi="Garamond"/>
        </w:rPr>
        <w:t xml:space="preserve"> Ljubljana.</w:t>
      </w:r>
      <w:r>
        <w:rPr>
          <w:rFonts w:ascii="Garamond" w:hAnsi="Garamond"/>
          <w:lang w:val="sl-SI"/>
        </w:rPr>
        <w:t xml:space="preserve"> Prijavo na namero je potrebno oddati na priloženem obrazcu. </w:t>
      </w:r>
      <w:r>
        <w:rPr>
          <w:rFonts w:ascii="Garamond" w:hAnsi="Garamond"/>
          <w:b/>
          <w:lang w:val="sl-SI"/>
        </w:rPr>
        <w:t>Rok za prijavo na namero je 20 dni od objave na spletni strani.</w:t>
      </w:r>
      <w:r>
        <w:rPr>
          <w:rFonts w:ascii="Garamond" w:hAnsi="Garamond"/>
          <w:lang w:val="sl-SI"/>
        </w:rPr>
        <w:t xml:space="preserve">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lang w:val="sl-SI"/>
          </w:rPr>
          <w:t>glavna.pisarna@ljubljana.si</w:t>
        </w:r>
      </w:hyperlink>
      <w:r>
        <w:rPr>
          <w:rFonts w:ascii="Garamond" w:hAnsi="Garamond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610984" w:rsidRDefault="00610984" w:rsidP="00610984">
      <w:pPr>
        <w:ind w:left="1134"/>
        <w:jc w:val="both"/>
        <w:rPr>
          <w:rFonts w:ascii="Garamond" w:hAnsi="Garamond"/>
          <w:lang w:val="sl-SI"/>
        </w:rPr>
      </w:pPr>
    </w:p>
    <w:p w:rsidR="00610984" w:rsidRDefault="00610984" w:rsidP="00610984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Kontaktna oseba za dodatne informacije je </w:t>
      </w:r>
      <w:r>
        <w:rPr>
          <w:rFonts w:ascii="Garamond" w:hAnsi="Garamond"/>
          <w:b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lang w:val="sl-SI"/>
          </w:rPr>
          <w:t>tanja.starman@ljubljana.si</w:t>
        </w:r>
      </w:hyperlink>
      <w:r>
        <w:rPr>
          <w:rFonts w:ascii="Garamond" w:hAnsi="Garamond"/>
          <w:lang w:val="sl-SI"/>
        </w:rPr>
        <w:t xml:space="preserve">, </w:t>
      </w:r>
      <w:proofErr w:type="spellStart"/>
      <w:r>
        <w:rPr>
          <w:rFonts w:ascii="Garamond" w:hAnsi="Garamond"/>
          <w:lang w:val="sl-SI"/>
        </w:rPr>
        <w:t>tel</w:t>
      </w:r>
      <w:proofErr w:type="spellEnd"/>
      <w:r>
        <w:rPr>
          <w:rFonts w:ascii="Garamond" w:hAnsi="Garamond"/>
          <w:lang w:val="sl-SI"/>
        </w:rPr>
        <w:t>: 01/306- 41-76.</w:t>
      </w:r>
    </w:p>
    <w:p w:rsidR="00610984" w:rsidRDefault="00610984" w:rsidP="00610984">
      <w:pPr>
        <w:ind w:left="1134"/>
        <w:jc w:val="both"/>
        <w:rPr>
          <w:rFonts w:ascii="Garamond" w:hAnsi="Garamond"/>
          <w:lang w:val="sl-SI"/>
        </w:rPr>
      </w:pPr>
    </w:p>
    <w:p w:rsidR="00610984" w:rsidRDefault="00610984" w:rsidP="00610984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Organizator si pridržuje pravico, da lahko do sklenitve pravnega posla, brez odškodninske odgovornosti, ustavi postopek.</w:t>
      </w:r>
    </w:p>
    <w:p w:rsidR="00610984" w:rsidRDefault="00610984" w:rsidP="00610984">
      <w:pPr>
        <w:ind w:firstLine="1134"/>
        <w:jc w:val="both"/>
        <w:rPr>
          <w:lang w:val="sl-SI"/>
        </w:rPr>
      </w:pPr>
    </w:p>
    <w:p w:rsidR="00610984" w:rsidRDefault="00610984" w:rsidP="00610984">
      <w:pPr>
        <w:ind w:left="1134"/>
        <w:jc w:val="both"/>
        <w:rPr>
          <w:rFonts w:ascii="Garamond" w:hAnsi="Garamond"/>
          <w:lang w:val="sl-SI"/>
        </w:rPr>
      </w:pPr>
    </w:p>
    <w:p w:rsidR="00610984" w:rsidRDefault="00610984" w:rsidP="00610984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                                                                          </w:t>
      </w:r>
    </w:p>
    <w:p w:rsidR="00610984" w:rsidRDefault="00610984" w:rsidP="00610984">
      <w:pPr>
        <w:ind w:left="1134"/>
        <w:rPr>
          <w:sz w:val="22"/>
          <w:szCs w:val="22"/>
        </w:rPr>
      </w:pPr>
    </w:p>
    <w:p w:rsidR="00610984" w:rsidRDefault="00610984" w:rsidP="00610984">
      <w:pPr>
        <w:ind w:left="1134"/>
        <w:rPr>
          <w:sz w:val="22"/>
          <w:szCs w:val="22"/>
        </w:rPr>
      </w:pPr>
    </w:p>
    <w:p w:rsidR="00610984" w:rsidRDefault="00610984" w:rsidP="00610984">
      <w:pPr>
        <w:rPr>
          <w:sz w:val="22"/>
          <w:szCs w:val="22"/>
        </w:rPr>
      </w:pPr>
    </w:p>
    <w:p w:rsidR="00610984" w:rsidRDefault="00610984" w:rsidP="00610984">
      <w:pPr>
        <w:ind w:right="130"/>
        <w:jc w:val="center"/>
        <w:rPr>
          <w:i/>
          <w:sz w:val="22"/>
          <w:szCs w:val="22"/>
          <w:lang w:val="sl-SI"/>
        </w:rPr>
      </w:pPr>
      <w:r>
        <w:rPr>
          <w:sz w:val="22"/>
          <w:szCs w:val="22"/>
        </w:rPr>
        <w:t xml:space="preserve">                                          MESTNA OBČINA </w:t>
      </w:r>
      <w:r>
        <w:rPr>
          <w:sz w:val="22"/>
          <w:szCs w:val="22"/>
        </w:rPr>
        <w:t xml:space="preserve">LJUBLJANA               </w:t>
      </w: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84" w:rsidRDefault="00610984" w:rsidP="00AE28DE">
      <w:r>
        <w:separator/>
      </w:r>
    </w:p>
  </w:endnote>
  <w:endnote w:type="continuationSeparator" w:id="0">
    <w:p w:rsidR="00610984" w:rsidRDefault="00610984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84" w:rsidRDefault="00610984" w:rsidP="00AE28DE">
      <w:r>
        <w:separator/>
      </w:r>
    </w:p>
  </w:footnote>
  <w:footnote w:type="continuationSeparator" w:id="0">
    <w:p w:rsidR="00610984" w:rsidRDefault="00610984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84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B3DDD"/>
    <w:rsid w:val="001E1D96"/>
    <w:rsid w:val="0021055C"/>
    <w:rsid w:val="00285DED"/>
    <w:rsid w:val="002E00D7"/>
    <w:rsid w:val="002E214F"/>
    <w:rsid w:val="002E772A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10984"/>
    <w:rsid w:val="00630F21"/>
    <w:rsid w:val="0065630E"/>
    <w:rsid w:val="00665D25"/>
    <w:rsid w:val="0066693D"/>
    <w:rsid w:val="00671AA7"/>
    <w:rsid w:val="00672732"/>
    <w:rsid w:val="00692321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C1424"/>
    <w:rsid w:val="00BC56F7"/>
    <w:rsid w:val="00BE6B55"/>
    <w:rsid w:val="00BF12E5"/>
    <w:rsid w:val="00C352EC"/>
    <w:rsid w:val="00C66166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A11DC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E94BE"/>
  <w15:chartTrackingRefBased/>
  <w15:docId w15:val="{EC438F41-3542-47B1-B1F7-B8B64B02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0984"/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sz w:val="22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sz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sz w:val="2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sz w:val="22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610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4e652a-0d05-45c8-865c-d460bc236176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D34DFE-996A-43EA-94BF-BB6CF4C6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2</cp:revision>
  <cp:lastPrinted>2022-09-22T10:07:00Z</cp:lastPrinted>
  <dcterms:created xsi:type="dcterms:W3CDTF">2026-05-05T09:09:00Z</dcterms:created>
  <dcterms:modified xsi:type="dcterms:W3CDTF">2026-05-05T09:11:00Z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