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F848F2">
        <w:rPr>
          <w:rFonts w:ascii="Garamond" w:eastAsia="Times New Roman" w:hAnsi="Garamond" w:cs="Times New Roman"/>
          <w:sz w:val="24"/>
        </w:rPr>
        <w:t>187</w:t>
      </w:r>
      <w:r w:rsidRPr="001F02D7">
        <w:rPr>
          <w:rFonts w:ascii="Garamond" w:eastAsia="Times New Roman" w:hAnsi="Garamond" w:cs="Times New Roman"/>
          <w:sz w:val="24"/>
        </w:rPr>
        <w:t>/202</w:t>
      </w:r>
      <w:r w:rsidR="00FB159F">
        <w:rPr>
          <w:rFonts w:ascii="Garamond" w:eastAsia="Times New Roman" w:hAnsi="Garamond" w:cs="Times New Roman"/>
          <w:sz w:val="24"/>
        </w:rPr>
        <w:t>5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F848F2">
        <w:rPr>
          <w:rFonts w:ascii="Garamond" w:eastAsia="Times New Roman" w:hAnsi="Garamond" w:cs="Times New Roman"/>
          <w:sz w:val="24"/>
        </w:rPr>
        <w:t>17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F848F2">
        <w:rPr>
          <w:rFonts w:ascii="Garamond" w:eastAsia="Times New Roman" w:hAnsi="Garamond" w:cs="Times New Roman"/>
          <w:sz w:val="24"/>
        </w:rPr>
        <w:t>2</w:t>
      </w:r>
      <w:r w:rsidR="00D24837">
        <w:rPr>
          <w:rFonts w:ascii="Garamond" w:eastAsia="Times New Roman" w:hAnsi="Garamond" w:cs="Times New Roman"/>
          <w:sz w:val="24"/>
        </w:rPr>
        <w:t>9</w:t>
      </w:r>
      <w:r w:rsidRPr="001F02D7">
        <w:rPr>
          <w:rFonts w:ascii="Garamond" w:eastAsia="Times New Roman" w:hAnsi="Garamond" w:cs="Times New Roman"/>
          <w:sz w:val="24"/>
        </w:rPr>
        <w:t xml:space="preserve">. </w:t>
      </w:r>
      <w:r w:rsidR="00F848F2">
        <w:rPr>
          <w:rFonts w:ascii="Garamond" w:eastAsia="Times New Roman" w:hAnsi="Garamond" w:cs="Times New Roman"/>
          <w:sz w:val="24"/>
        </w:rPr>
        <w:t>10</w:t>
      </w:r>
      <w:r w:rsidRPr="001F02D7">
        <w:rPr>
          <w:rFonts w:ascii="Garamond" w:eastAsia="Times New Roman" w:hAnsi="Garamond" w:cs="Times New Roman"/>
          <w:sz w:val="24"/>
        </w:rPr>
        <w:t>. 2</w:t>
      </w:r>
      <w:r w:rsidR="00EF6E16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 xml:space="preserve">25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8A5D7F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="00A62C56">
        <w:rPr>
          <w:rFonts w:ascii="Garamond" w:eastAsia="Times New Roman" w:hAnsi="Garamond" w:cs="Times New Roman"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zemljišč s</w:t>
      </w:r>
      <w:r w:rsidR="008A5D7F">
        <w:rPr>
          <w:rFonts w:ascii="Garamond" w:eastAsia="Times New Roman" w:hAnsi="Garamond" w:cs="Times New Roman"/>
          <w:sz w:val="24"/>
        </w:rPr>
        <w:t>: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8A5D7F" w:rsidRDefault="008A5D7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- </w:t>
      </w:r>
      <w:proofErr w:type="spellStart"/>
      <w:r w:rsidR="001F02D7" w:rsidRPr="001F02D7">
        <w:rPr>
          <w:rFonts w:ascii="Garamond" w:eastAsia="Times New Roman" w:hAnsi="Garamond" w:cs="Times New Roman"/>
          <w:sz w:val="24"/>
        </w:rPr>
        <w:t>parc</w:t>
      </w:r>
      <w:proofErr w:type="spellEnd"/>
      <w:r w:rsidR="001F02D7" w:rsidRPr="001F02D7">
        <w:rPr>
          <w:rFonts w:ascii="Garamond" w:eastAsia="Times New Roman" w:hAnsi="Garamond" w:cs="Times New Roman"/>
          <w:sz w:val="24"/>
        </w:rPr>
        <w:t xml:space="preserve">. št. </w:t>
      </w:r>
      <w:bookmarkStart w:id="0" w:name="_Hlk187242828"/>
      <w:r>
        <w:rPr>
          <w:rFonts w:ascii="Garamond" w:eastAsia="Times New Roman" w:hAnsi="Garamond" w:cs="Times New Roman"/>
          <w:sz w:val="24"/>
        </w:rPr>
        <w:t>1812/34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v izmeri </w:t>
      </w:r>
      <w:r>
        <w:rPr>
          <w:rFonts w:ascii="Garamond" w:eastAsia="Times New Roman" w:hAnsi="Garamond" w:cs="Times New Roman"/>
          <w:sz w:val="24"/>
        </w:rPr>
        <w:t>231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m</w:t>
      </w:r>
      <w:r w:rsidR="001F02D7"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, k. o. </w:t>
      </w:r>
      <w:r>
        <w:rPr>
          <w:rFonts w:ascii="Garamond" w:eastAsia="Times New Roman" w:hAnsi="Garamond" w:cs="Times New Roman"/>
          <w:sz w:val="24"/>
        </w:rPr>
        <w:t>Javor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</w:t>
      </w:r>
      <w:bookmarkEnd w:id="0"/>
      <w:r w:rsidR="001F02D7" w:rsidRPr="001F02D7">
        <w:rPr>
          <w:rFonts w:ascii="Garamond" w:eastAsia="Times New Roman" w:hAnsi="Garamond" w:cs="Times New Roman"/>
          <w:sz w:val="24"/>
        </w:rPr>
        <w:t>(ID znak: 1</w:t>
      </w:r>
      <w:r>
        <w:rPr>
          <w:rFonts w:ascii="Garamond" w:eastAsia="Times New Roman" w:hAnsi="Garamond" w:cs="Times New Roman"/>
          <w:sz w:val="24"/>
        </w:rPr>
        <w:t>777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</w:t>
      </w:r>
      <w:r>
        <w:rPr>
          <w:rFonts w:ascii="Garamond" w:eastAsia="Times New Roman" w:hAnsi="Garamond" w:cs="Times New Roman"/>
          <w:sz w:val="24"/>
        </w:rPr>
        <w:t>1812/34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(ID </w:t>
      </w:r>
      <w:r>
        <w:rPr>
          <w:rFonts w:ascii="Garamond" w:eastAsia="Times New Roman" w:hAnsi="Garamond" w:cs="Times New Roman"/>
          <w:sz w:val="24"/>
        </w:rPr>
        <w:t>7316425</w:t>
      </w:r>
      <w:r w:rsidR="001F02D7" w:rsidRPr="001F02D7">
        <w:rPr>
          <w:rFonts w:ascii="Garamond" w:eastAsia="Times New Roman" w:hAnsi="Garamond" w:cs="Times New Roman"/>
          <w:sz w:val="24"/>
        </w:rPr>
        <w:t>)), v celoti 1/1</w:t>
      </w:r>
      <w:r>
        <w:rPr>
          <w:rFonts w:ascii="Garamond" w:eastAsia="Times New Roman" w:hAnsi="Garamond" w:cs="Times New Roman"/>
          <w:sz w:val="24"/>
        </w:rPr>
        <w:t>;</w:t>
      </w:r>
    </w:p>
    <w:p w:rsidR="001F02D7" w:rsidRDefault="008A5D7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- </w:t>
      </w:r>
      <w:proofErr w:type="spellStart"/>
      <w:r>
        <w:rPr>
          <w:rFonts w:ascii="Garamond" w:eastAsia="Times New Roman" w:hAnsi="Garamond" w:cs="Times New Roman"/>
          <w:sz w:val="24"/>
        </w:rPr>
        <w:t>parc</w:t>
      </w:r>
      <w:proofErr w:type="spellEnd"/>
      <w:r>
        <w:rPr>
          <w:rFonts w:ascii="Garamond" w:eastAsia="Times New Roman" w:hAnsi="Garamond" w:cs="Times New Roman"/>
          <w:sz w:val="24"/>
        </w:rPr>
        <w:t xml:space="preserve">. št. 1812/37 v izmeri 204 </w:t>
      </w:r>
      <w:r w:rsidRPr="001F02D7">
        <w:rPr>
          <w:rFonts w:ascii="Garamond" w:eastAsia="Times New Roman" w:hAnsi="Garamond" w:cs="Times New Roman"/>
          <w:sz w:val="24"/>
        </w:rPr>
        <w:t>m</w:t>
      </w:r>
      <w:r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>
        <w:rPr>
          <w:rFonts w:ascii="Garamond" w:eastAsia="Times New Roman" w:hAnsi="Garamond" w:cs="Times New Roman"/>
          <w:sz w:val="24"/>
        </w:rPr>
        <w:t>, k. o. Javor</w:t>
      </w:r>
      <w:r w:rsidR="00D24837">
        <w:rPr>
          <w:rFonts w:ascii="Garamond" w:eastAsia="Times New Roman" w:hAnsi="Garamond" w:cs="Times New Roman"/>
          <w:sz w:val="24"/>
        </w:rPr>
        <w:t xml:space="preserve"> (ID znak: 1777 1812/37 (ID 7316421)), v celoti 1/1;</w:t>
      </w:r>
    </w:p>
    <w:p w:rsidR="00D24837" w:rsidRDefault="00D24837" w:rsidP="00D2483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- </w:t>
      </w:r>
      <w:proofErr w:type="spellStart"/>
      <w:r>
        <w:rPr>
          <w:rFonts w:ascii="Garamond" w:eastAsia="Times New Roman" w:hAnsi="Garamond" w:cs="Times New Roman"/>
          <w:sz w:val="24"/>
        </w:rPr>
        <w:t>parc</w:t>
      </w:r>
      <w:proofErr w:type="spellEnd"/>
      <w:r>
        <w:rPr>
          <w:rFonts w:ascii="Garamond" w:eastAsia="Times New Roman" w:hAnsi="Garamond" w:cs="Times New Roman"/>
          <w:sz w:val="24"/>
        </w:rPr>
        <w:t>. št. 1812/</w:t>
      </w:r>
      <w:r>
        <w:rPr>
          <w:rFonts w:ascii="Garamond" w:eastAsia="Times New Roman" w:hAnsi="Garamond" w:cs="Times New Roman"/>
          <w:sz w:val="24"/>
        </w:rPr>
        <w:t>40</w:t>
      </w:r>
      <w:r>
        <w:rPr>
          <w:rFonts w:ascii="Garamond" w:eastAsia="Times New Roman" w:hAnsi="Garamond" w:cs="Times New Roman"/>
          <w:sz w:val="24"/>
        </w:rPr>
        <w:t xml:space="preserve"> v izmeri </w:t>
      </w:r>
      <w:r>
        <w:rPr>
          <w:rFonts w:ascii="Garamond" w:eastAsia="Times New Roman" w:hAnsi="Garamond" w:cs="Times New Roman"/>
          <w:sz w:val="24"/>
        </w:rPr>
        <w:t>1.104</w:t>
      </w:r>
      <w:r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m</w:t>
      </w:r>
      <w:r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>
        <w:rPr>
          <w:rFonts w:ascii="Garamond" w:eastAsia="Times New Roman" w:hAnsi="Garamond" w:cs="Times New Roman"/>
          <w:sz w:val="24"/>
        </w:rPr>
        <w:t>, k. o. Javor (ID znak: 1777 1812/</w:t>
      </w:r>
      <w:r>
        <w:rPr>
          <w:rFonts w:ascii="Garamond" w:eastAsia="Times New Roman" w:hAnsi="Garamond" w:cs="Times New Roman"/>
          <w:sz w:val="24"/>
        </w:rPr>
        <w:t>40</w:t>
      </w:r>
      <w:r>
        <w:rPr>
          <w:rFonts w:ascii="Garamond" w:eastAsia="Times New Roman" w:hAnsi="Garamond" w:cs="Times New Roman"/>
          <w:sz w:val="24"/>
        </w:rPr>
        <w:t xml:space="preserve"> (ID </w:t>
      </w:r>
      <w:r>
        <w:rPr>
          <w:rFonts w:ascii="Garamond" w:eastAsia="Times New Roman" w:hAnsi="Garamond" w:cs="Times New Roman"/>
          <w:sz w:val="24"/>
        </w:rPr>
        <w:t>7316429</w:t>
      </w:r>
      <w:r>
        <w:rPr>
          <w:rFonts w:ascii="Garamond" w:eastAsia="Times New Roman" w:hAnsi="Garamond" w:cs="Times New Roman"/>
          <w:sz w:val="24"/>
        </w:rPr>
        <w:t>)), v celoti 1/1;</w:t>
      </w:r>
    </w:p>
    <w:p w:rsidR="00D24837" w:rsidRDefault="00D24837" w:rsidP="00D2483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- </w:t>
      </w:r>
      <w:proofErr w:type="spellStart"/>
      <w:r>
        <w:rPr>
          <w:rFonts w:ascii="Garamond" w:eastAsia="Times New Roman" w:hAnsi="Garamond" w:cs="Times New Roman"/>
          <w:sz w:val="24"/>
        </w:rPr>
        <w:t>parc</w:t>
      </w:r>
      <w:proofErr w:type="spellEnd"/>
      <w:r>
        <w:rPr>
          <w:rFonts w:ascii="Garamond" w:eastAsia="Times New Roman" w:hAnsi="Garamond" w:cs="Times New Roman"/>
          <w:sz w:val="24"/>
        </w:rPr>
        <w:t>. št. 1812/</w:t>
      </w:r>
      <w:r>
        <w:rPr>
          <w:rFonts w:ascii="Garamond" w:eastAsia="Times New Roman" w:hAnsi="Garamond" w:cs="Times New Roman"/>
          <w:sz w:val="24"/>
        </w:rPr>
        <w:t>43</w:t>
      </w:r>
      <w:r>
        <w:rPr>
          <w:rFonts w:ascii="Garamond" w:eastAsia="Times New Roman" w:hAnsi="Garamond" w:cs="Times New Roman"/>
          <w:sz w:val="24"/>
        </w:rPr>
        <w:t xml:space="preserve"> v izmeri </w:t>
      </w:r>
      <w:r>
        <w:rPr>
          <w:rFonts w:ascii="Garamond" w:eastAsia="Times New Roman" w:hAnsi="Garamond" w:cs="Times New Roman"/>
          <w:sz w:val="24"/>
        </w:rPr>
        <w:t>924</w:t>
      </w:r>
      <w:r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m</w:t>
      </w:r>
      <w:r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>
        <w:rPr>
          <w:rFonts w:ascii="Garamond" w:eastAsia="Times New Roman" w:hAnsi="Garamond" w:cs="Times New Roman"/>
          <w:sz w:val="24"/>
        </w:rPr>
        <w:t>, k. o. Javor (ID znak: 1777 1812/</w:t>
      </w:r>
      <w:r>
        <w:rPr>
          <w:rFonts w:ascii="Garamond" w:eastAsia="Times New Roman" w:hAnsi="Garamond" w:cs="Times New Roman"/>
          <w:sz w:val="24"/>
        </w:rPr>
        <w:t>43</w:t>
      </w:r>
      <w:r>
        <w:rPr>
          <w:rFonts w:ascii="Garamond" w:eastAsia="Times New Roman" w:hAnsi="Garamond" w:cs="Times New Roman"/>
          <w:sz w:val="24"/>
        </w:rPr>
        <w:t xml:space="preserve"> (ID 73164</w:t>
      </w:r>
      <w:r>
        <w:rPr>
          <w:rFonts w:ascii="Garamond" w:eastAsia="Times New Roman" w:hAnsi="Garamond" w:cs="Times New Roman"/>
          <w:sz w:val="24"/>
        </w:rPr>
        <w:t>18</w:t>
      </w:r>
      <w:r>
        <w:rPr>
          <w:rFonts w:ascii="Garamond" w:eastAsia="Times New Roman" w:hAnsi="Garamond" w:cs="Times New Roman"/>
          <w:sz w:val="24"/>
        </w:rPr>
        <w:t>)), v celoti 1/1</w:t>
      </w:r>
      <w:r w:rsidR="003D661F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Cena naveden</w:t>
      </w:r>
      <w:r w:rsidR="001103DF">
        <w:rPr>
          <w:rFonts w:ascii="Garamond" w:eastAsia="Times New Roman" w:hAnsi="Garamond" w:cs="Times New Roman"/>
          <w:sz w:val="24"/>
        </w:rPr>
        <w:t>ih</w:t>
      </w:r>
      <w:r w:rsidRPr="001F02D7">
        <w:rPr>
          <w:rFonts w:ascii="Garamond" w:eastAsia="Times New Roman" w:hAnsi="Garamond" w:cs="Times New Roman"/>
          <w:sz w:val="24"/>
        </w:rPr>
        <w:t xml:space="preserve"> nepremičnin znaša </w:t>
      </w:r>
      <w:r w:rsidR="003D661F">
        <w:rPr>
          <w:rFonts w:ascii="Garamond" w:eastAsia="Times New Roman" w:hAnsi="Garamond" w:cs="Times New Roman"/>
          <w:sz w:val="24"/>
        </w:rPr>
        <w:t>8</w:t>
      </w:r>
      <w:r w:rsidRPr="001F02D7">
        <w:rPr>
          <w:rFonts w:ascii="Garamond" w:eastAsia="Times New Roman" w:hAnsi="Garamond" w:cs="Times New Roman"/>
          <w:sz w:val="24"/>
        </w:rPr>
        <w:t>.</w:t>
      </w:r>
      <w:r w:rsidR="003D661F">
        <w:rPr>
          <w:rFonts w:ascii="Garamond" w:eastAsia="Times New Roman" w:hAnsi="Garamond" w:cs="Times New Roman"/>
          <w:sz w:val="24"/>
        </w:rPr>
        <w:t>866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3D661F">
        <w:rPr>
          <w:rFonts w:ascii="Garamond" w:eastAsia="Times New Roman" w:hAnsi="Garamond" w:cs="Times New Roman"/>
          <w:sz w:val="24"/>
        </w:rPr>
        <w:t>8</w:t>
      </w:r>
      <w:r w:rsidRPr="001F02D7">
        <w:rPr>
          <w:rFonts w:ascii="Garamond" w:eastAsia="Times New Roman" w:hAnsi="Garamond" w:cs="Times New Roman"/>
          <w:sz w:val="24"/>
        </w:rPr>
        <w:t xml:space="preserve">0 EUR brez </w:t>
      </w:r>
      <w:r w:rsidR="00D24837">
        <w:rPr>
          <w:rFonts w:ascii="Garamond" w:eastAsia="Times New Roman" w:hAnsi="Garamond" w:cs="Times New Roman"/>
          <w:sz w:val="24"/>
        </w:rPr>
        <w:t xml:space="preserve">pripadajočega </w:t>
      </w:r>
      <w:r w:rsidR="001103DF">
        <w:rPr>
          <w:rFonts w:ascii="Garamond" w:eastAsia="Times New Roman" w:hAnsi="Garamond" w:cs="Times New Roman"/>
          <w:sz w:val="24"/>
        </w:rPr>
        <w:t>davka,</w:t>
      </w:r>
      <w:r w:rsidR="00661378">
        <w:rPr>
          <w:rFonts w:ascii="Garamond" w:eastAsia="Times New Roman" w:hAnsi="Garamond" w:cs="Times New Roman"/>
          <w:sz w:val="24"/>
        </w:rPr>
        <w:t xml:space="preserve"> ki ga poravna kupec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13269">
        <w:rPr>
          <w:rFonts w:ascii="Garamond" w:eastAsia="Times New Roman" w:hAnsi="Garamond" w:cs="Times New Roman"/>
          <w:sz w:val="24"/>
        </w:rPr>
        <w:t xml:space="preserve">Za </w:t>
      </w:r>
      <w:r w:rsidR="00A62C56">
        <w:rPr>
          <w:rFonts w:ascii="Garamond" w:eastAsia="Times New Roman" w:hAnsi="Garamond" w:cs="Times New Roman"/>
          <w:sz w:val="24"/>
        </w:rPr>
        <w:t>prodajo</w:t>
      </w:r>
      <w:r w:rsidRPr="00113269">
        <w:rPr>
          <w:rFonts w:ascii="Garamond" w:eastAsia="Times New Roman" w:hAnsi="Garamond" w:cs="Times New Roman"/>
          <w:sz w:val="24"/>
        </w:rPr>
        <w:t xml:space="preserve"> predmetn</w:t>
      </w:r>
      <w:r w:rsidR="00A62C56">
        <w:rPr>
          <w:rFonts w:ascii="Garamond" w:eastAsia="Times New Roman" w:hAnsi="Garamond" w:cs="Times New Roman"/>
          <w:sz w:val="24"/>
        </w:rPr>
        <w:t>ih</w:t>
      </w:r>
      <w:r w:rsidRPr="00113269">
        <w:rPr>
          <w:rFonts w:ascii="Garamond" w:eastAsia="Times New Roman" w:hAnsi="Garamond" w:cs="Times New Roman"/>
          <w:sz w:val="24"/>
        </w:rPr>
        <w:t xml:space="preserve"> nepremičnin bo sklenjena neposredna pogodba</w:t>
      </w:r>
      <w:r w:rsidR="00A62C56">
        <w:rPr>
          <w:rFonts w:ascii="Garamond" w:eastAsia="Times New Roman" w:hAnsi="Garamond" w:cs="Times New Roman"/>
          <w:sz w:val="24"/>
        </w:rPr>
        <w:t xml:space="preserve"> kot menjalna pogodba</w:t>
      </w:r>
      <w:r w:rsidRPr="00113269">
        <w:rPr>
          <w:rFonts w:ascii="Garamond" w:eastAsia="Times New Roman" w:hAnsi="Garamond" w:cs="Times New Roman"/>
          <w:sz w:val="24"/>
        </w:rPr>
        <w:t xml:space="preserve">. </w:t>
      </w:r>
      <w:r w:rsidR="00A62C56">
        <w:rPr>
          <w:rFonts w:ascii="Garamond" w:eastAsia="Times New Roman" w:hAnsi="Garamond" w:cs="Times New Roman"/>
          <w:sz w:val="24"/>
        </w:rPr>
        <w:t>Menjalna</w:t>
      </w:r>
      <w:r w:rsidRPr="00113269">
        <w:rPr>
          <w:rFonts w:ascii="Garamond" w:eastAsia="Times New Roman" w:hAnsi="Garamond" w:cs="Times New Roman"/>
          <w:sz w:val="24"/>
        </w:rPr>
        <w:t xml:space="preserve"> pogodba bo sklenjena po poteku roka za prijavo na namero. Kupnina</w:t>
      </w:r>
      <w:r w:rsidR="00AD2928">
        <w:rPr>
          <w:rFonts w:ascii="Garamond" w:eastAsia="Times New Roman" w:hAnsi="Garamond" w:cs="Times New Roman"/>
          <w:sz w:val="24"/>
        </w:rPr>
        <w:t xml:space="preserve"> oz</w:t>
      </w:r>
      <w:r w:rsidR="003C6780">
        <w:rPr>
          <w:rFonts w:ascii="Garamond" w:eastAsia="Times New Roman" w:hAnsi="Garamond" w:cs="Times New Roman"/>
          <w:sz w:val="24"/>
        </w:rPr>
        <w:t>iroma razlika v</w:t>
      </w:r>
      <w:r w:rsidR="00D6656E">
        <w:rPr>
          <w:rFonts w:ascii="Garamond" w:eastAsia="Times New Roman" w:hAnsi="Garamond" w:cs="Times New Roman"/>
          <w:sz w:val="24"/>
        </w:rPr>
        <w:t xml:space="preserve"> kupnini</w:t>
      </w:r>
      <w:r w:rsidR="003C6780">
        <w:rPr>
          <w:rFonts w:ascii="Garamond" w:eastAsia="Times New Roman" w:hAnsi="Garamond" w:cs="Times New Roman"/>
          <w:sz w:val="24"/>
        </w:rPr>
        <w:t xml:space="preserve"> menjaln</w:t>
      </w:r>
      <w:r w:rsidR="00D6656E">
        <w:rPr>
          <w:rFonts w:ascii="Garamond" w:eastAsia="Times New Roman" w:hAnsi="Garamond" w:cs="Times New Roman"/>
          <w:sz w:val="24"/>
        </w:rPr>
        <w:t>e</w:t>
      </w:r>
      <w:r w:rsidR="003C6780">
        <w:rPr>
          <w:rFonts w:ascii="Garamond" w:eastAsia="Times New Roman" w:hAnsi="Garamond" w:cs="Times New Roman"/>
          <w:sz w:val="24"/>
        </w:rPr>
        <w:t xml:space="preserve"> pogodb</w:t>
      </w:r>
      <w:r w:rsidR="00D6656E">
        <w:rPr>
          <w:rFonts w:ascii="Garamond" w:eastAsia="Times New Roman" w:hAnsi="Garamond" w:cs="Times New Roman"/>
          <w:sz w:val="24"/>
        </w:rPr>
        <w:t>e</w:t>
      </w:r>
      <w:r w:rsidRPr="00113269">
        <w:rPr>
          <w:rFonts w:ascii="Garamond" w:eastAsia="Times New Roman" w:hAnsi="Garamond" w:cs="Times New Roman"/>
          <w:sz w:val="24"/>
        </w:rPr>
        <w:t xml:space="preserve"> mora biti plačana v roku 15 dni od sklenitve </w:t>
      </w:r>
      <w:r w:rsidR="00D6656E">
        <w:rPr>
          <w:rFonts w:ascii="Garamond" w:eastAsia="Times New Roman" w:hAnsi="Garamond" w:cs="Times New Roman"/>
          <w:sz w:val="24"/>
        </w:rPr>
        <w:t>menjalne</w:t>
      </w:r>
      <w:r w:rsidRPr="00113269">
        <w:rPr>
          <w:rFonts w:ascii="Garamond" w:eastAsia="Times New Roman" w:hAnsi="Garamond" w:cs="Times New Roman"/>
          <w:sz w:val="24"/>
        </w:rPr>
        <w:t xml:space="preserve"> pogodbe, rok za plačilo kupnine je bistvena sestavina pogodbe.</w:t>
      </w: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>. Poleg kupnine bo kupec zavezan plačati tudi stroške</w:t>
      </w:r>
      <w:r w:rsidR="00D6656E">
        <w:rPr>
          <w:rFonts w:ascii="Garamond" w:eastAsia="Times New Roman" w:hAnsi="Garamond" w:cs="Times New Roman"/>
          <w:sz w:val="24"/>
        </w:rPr>
        <w:t xml:space="preserve"> pripadajočega</w:t>
      </w:r>
      <w:r w:rsidRPr="001F02D7">
        <w:rPr>
          <w:rFonts w:ascii="Garamond" w:eastAsia="Times New Roman" w:hAnsi="Garamond" w:cs="Times New Roman"/>
          <w:sz w:val="24"/>
        </w:rPr>
        <w:t xml:space="preserve"> davka</w:t>
      </w:r>
      <w:bookmarkStart w:id="1" w:name="_GoBack"/>
      <w:bookmarkEnd w:id="1"/>
      <w:r w:rsidRPr="001F02D7">
        <w:rPr>
          <w:rFonts w:ascii="Garamond" w:eastAsia="Times New Roman" w:hAnsi="Garamond" w:cs="Times New Roman"/>
          <w:sz w:val="24"/>
        </w:rPr>
        <w:t xml:space="preserve">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5B64D3">
        <w:rPr>
          <w:rFonts w:ascii="Garamond" w:eastAsia="Times New Roman" w:hAnsi="Garamond" w:cs="Times New Roman"/>
          <w:sz w:val="24"/>
        </w:rPr>
        <w:t>Igor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5B64D3">
        <w:rPr>
          <w:rFonts w:ascii="Garamond" w:eastAsia="Times New Roman" w:hAnsi="Garamond" w:cs="Times New Roman"/>
          <w:sz w:val="24"/>
        </w:rPr>
        <w:t>Sedmak</w:t>
      </w:r>
      <w:r w:rsidRPr="001F02D7">
        <w:rPr>
          <w:rFonts w:ascii="Garamond" w:eastAsia="Times New Roman" w:hAnsi="Garamond" w:cs="Times New Roman"/>
          <w:sz w:val="24"/>
        </w:rPr>
        <w:t xml:space="preserve">, </w:t>
      </w:r>
      <w:hyperlink r:id="rId9" w:history="1">
        <w:r w:rsidR="005B64D3" w:rsidRPr="00DE6D3E">
          <w:rPr>
            <w:rStyle w:val="Hiperpovezava"/>
            <w:rFonts w:ascii="Garamond" w:eastAsia="Times New Roman" w:hAnsi="Garamond" w:cs="Times New Roman"/>
            <w:sz w:val="24"/>
          </w:rPr>
          <w:t>igor.sedmak@ljubljana.si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01/306-11-</w:t>
      </w:r>
      <w:r w:rsidR="005B64D3">
        <w:rPr>
          <w:rFonts w:ascii="Garamond" w:eastAsia="Times New Roman" w:hAnsi="Garamond" w:cs="Times New Roman"/>
          <w:sz w:val="24"/>
        </w:rPr>
        <w:t>45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Pr="001F02D7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lastRenderedPageBreak/>
        <w:t>MESTNA OBČINA LJUBLJANA</w:t>
      </w: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 w:rsidR="00A62C56">
        <w:rPr>
          <w:rFonts w:ascii="Garamond" w:hAnsi="Garamond"/>
          <w:b/>
          <w:sz w:val="24"/>
          <w:szCs w:val="24"/>
          <w:lang w:eastAsia="en-US"/>
        </w:rPr>
        <w:t>187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/202</w:t>
      </w:r>
      <w:r w:rsidR="00FB159F">
        <w:rPr>
          <w:rFonts w:ascii="Garamond" w:hAnsi="Garamond"/>
          <w:b/>
          <w:sz w:val="24"/>
          <w:szCs w:val="24"/>
          <w:lang w:eastAsia="en-US"/>
        </w:rPr>
        <w:t>5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-</w:t>
      </w:r>
      <w:r w:rsidR="00A62C56">
        <w:rPr>
          <w:rFonts w:ascii="Garamond" w:hAnsi="Garamond"/>
          <w:b/>
          <w:sz w:val="24"/>
          <w:szCs w:val="24"/>
          <w:lang w:eastAsia="en-US"/>
        </w:rPr>
        <w:t>17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A62C56">
        <w:rPr>
          <w:rFonts w:ascii="Garamond" w:hAnsi="Garamond"/>
          <w:b/>
          <w:sz w:val="24"/>
          <w:szCs w:val="24"/>
          <w:lang w:eastAsia="en-US"/>
        </w:rPr>
        <w:t>29</w:t>
      </w:r>
      <w:r w:rsidR="001F02D7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A62C56">
        <w:rPr>
          <w:rFonts w:ascii="Garamond" w:hAnsi="Garamond"/>
          <w:b/>
          <w:sz w:val="24"/>
          <w:szCs w:val="24"/>
          <w:lang w:eastAsia="en-US"/>
        </w:rPr>
        <w:t>10</w:t>
      </w:r>
      <w:r w:rsidR="001F02D7">
        <w:rPr>
          <w:rFonts w:ascii="Garamond" w:hAnsi="Garamond"/>
          <w:b/>
          <w:sz w:val="24"/>
          <w:szCs w:val="24"/>
          <w:lang w:eastAsia="en-US"/>
        </w:rPr>
        <w:t>. 2025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 xml:space="preserve">zemljišč s </w:t>
      </w:r>
      <w:proofErr w:type="spellStart"/>
      <w:r w:rsidRPr="00603BF1">
        <w:rPr>
          <w:rFonts w:ascii="Garamond" w:hAnsi="Garamond"/>
          <w:b/>
        </w:rPr>
        <w:t>parc</w:t>
      </w:r>
      <w:proofErr w:type="spellEnd"/>
      <w:r w:rsidRPr="00603BF1">
        <w:rPr>
          <w:rFonts w:ascii="Garamond" w:hAnsi="Garamond"/>
          <w:b/>
        </w:rPr>
        <w:t xml:space="preserve">. št. </w:t>
      </w:r>
      <w:r w:rsidR="003C6780">
        <w:rPr>
          <w:rFonts w:ascii="Garamond" w:hAnsi="Garamond"/>
          <w:b/>
        </w:rPr>
        <w:t>1812/34</w:t>
      </w:r>
      <w:r w:rsidR="001F02D7" w:rsidRPr="001F02D7">
        <w:rPr>
          <w:rFonts w:ascii="Garamond" w:hAnsi="Garamond"/>
          <w:b/>
        </w:rPr>
        <w:t xml:space="preserve"> v izmeri </w:t>
      </w:r>
      <w:r w:rsidR="003C6780">
        <w:rPr>
          <w:rFonts w:ascii="Garamond" w:hAnsi="Garamond"/>
          <w:b/>
        </w:rPr>
        <w:t>231</w:t>
      </w:r>
      <w:r w:rsidR="001F02D7" w:rsidRPr="001F02D7">
        <w:rPr>
          <w:rFonts w:ascii="Garamond" w:hAnsi="Garamond"/>
          <w:b/>
        </w:rPr>
        <w:t xml:space="preserve"> m</w:t>
      </w:r>
      <w:r w:rsidR="001F02D7">
        <w:rPr>
          <w:rFonts w:ascii="Garamond" w:hAnsi="Garamond"/>
          <w:b/>
        </w:rPr>
        <w:t>²</w:t>
      </w:r>
      <w:r w:rsidR="001F02D7" w:rsidRPr="001F02D7">
        <w:rPr>
          <w:rFonts w:ascii="Garamond" w:hAnsi="Garamond"/>
          <w:b/>
        </w:rPr>
        <w:t>,</w:t>
      </w:r>
      <w:r w:rsidR="003C6780">
        <w:rPr>
          <w:rFonts w:ascii="Garamond" w:hAnsi="Garamond"/>
          <w:b/>
        </w:rPr>
        <w:t xml:space="preserve"> 1812/37 v izmeri 204 </w:t>
      </w:r>
      <w:r w:rsidR="003C6780" w:rsidRPr="001F02D7">
        <w:rPr>
          <w:rFonts w:ascii="Garamond" w:hAnsi="Garamond"/>
          <w:b/>
        </w:rPr>
        <w:t>m</w:t>
      </w:r>
      <w:r w:rsidR="003C6780">
        <w:rPr>
          <w:rFonts w:ascii="Garamond" w:hAnsi="Garamond"/>
          <w:b/>
        </w:rPr>
        <w:t>²</w:t>
      </w:r>
      <w:r w:rsidR="003C6780">
        <w:rPr>
          <w:rFonts w:ascii="Garamond" w:hAnsi="Garamond"/>
          <w:b/>
        </w:rPr>
        <w:t xml:space="preserve">, 1812/40 v izmeri 1.104 </w:t>
      </w:r>
      <w:r w:rsidR="003C6780" w:rsidRPr="001F02D7">
        <w:rPr>
          <w:rFonts w:ascii="Garamond" w:hAnsi="Garamond"/>
          <w:b/>
        </w:rPr>
        <w:t>m</w:t>
      </w:r>
      <w:r w:rsidR="003C6780">
        <w:rPr>
          <w:rFonts w:ascii="Garamond" w:hAnsi="Garamond"/>
          <w:b/>
        </w:rPr>
        <w:t>²</w:t>
      </w:r>
      <w:r w:rsidR="003C6780">
        <w:rPr>
          <w:rFonts w:ascii="Garamond" w:hAnsi="Garamond"/>
          <w:b/>
        </w:rPr>
        <w:t xml:space="preserve">, 1812/43 v izmeri 924 </w:t>
      </w:r>
      <w:r w:rsidR="003C6780" w:rsidRPr="001F02D7">
        <w:rPr>
          <w:rFonts w:ascii="Garamond" w:hAnsi="Garamond"/>
          <w:b/>
        </w:rPr>
        <w:t>m</w:t>
      </w:r>
      <w:r w:rsidR="003C6780">
        <w:rPr>
          <w:rFonts w:ascii="Garamond" w:hAnsi="Garamond"/>
          <w:b/>
        </w:rPr>
        <w:t>²</w:t>
      </w:r>
      <w:r w:rsidR="003C6780">
        <w:rPr>
          <w:rFonts w:ascii="Garamond" w:hAnsi="Garamond"/>
          <w:b/>
        </w:rPr>
        <w:t xml:space="preserve">, vse </w:t>
      </w:r>
      <w:r w:rsidR="001F02D7" w:rsidRPr="001F02D7">
        <w:rPr>
          <w:rFonts w:ascii="Garamond" w:hAnsi="Garamond"/>
          <w:b/>
        </w:rPr>
        <w:t xml:space="preserve">k. o. </w:t>
      </w:r>
      <w:r w:rsidR="003C6780">
        <w:rPr>
          <w:rFonts w:ascii="Garamond" w:hAnsi="Garamond"/>
          <w:b/>
        </w:rPr>
        <w:t>JAVOR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079" w:rsidRDefault="00FF7079" w:rsidP="00AE28DE">
      <w:pPr>
        <w:spacing w:after="0"/>
      </w:pPr>
      <w:r>
        <w:separator/>
      </w:r>
    </w:p>
  </w:endnote>
  <w:endnote w:type="continuationSeparator" w:id="0">
    <w:p w:rsidR="00FF7079" w:rsidRDefault="00FF7079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079" w:rsidRDefault="00FF7079" w:rsidP="00AE28DE">
      <w:pPr>
        <w:spacing w:after="0"/>
      </w:pPr>
      <w:r>
        <w:separator/>
      </w:r>
    </w:p>
  </w:footnote>
  <w:footnote w:type="continuationSeparator" w:id="0">
    <w:p w:rsidR="00FF7079" w:rsidRDefault="00FF7079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0C84"/>
    <w:rsid w:val="000134A5"/>
    <w:rsid w:val="00014448"/>
    <w:rsid w:val="00090BD3"/>
    <w:rsid w:val="00095BF4"/>
    <w:rsid w:val="000B1CA2"/>
    <w:rsid w:val="000B2697"/>
    <w:rsid w:val="000D3160"/>
    <w:rsid w:val="001103DF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362E4"/>
    <w:rsid w:val="002428FB"/>
    <w:rsid w:val="00276EC4"/>
    <w:rsid w:val="00285DED"/>
    <w:rsid w:val="002A4707"/>
    <w:rsid w:val="002D4708"/>
    <w:rsid w:val="002E00D7"/>
    <w:rsid w:val="002E214F"/>
    <w:rsid w:val="003053E5"/>
    <w:rsid w:val="0031006E"/>
    <w:rsid w:val="00314DA6"/>
    <w:rsid w:val="003A7F48"/>
    <w:rsid w:val="003C6780"/>
    <w:rsid w:val="003D0C1C"/>
    <w:rsid w:val="003D661F"/>
    <w:rsid w:val="003E0D76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4D3"/>
    <w:rsid w:val="005D3A7D"/>
    <w:rsid w:val="00600B67"/>
    <w:rsid w:val="00630F21"/>
    <w:rsid w:val="0065630E"/>
    <w:rsid w:val="0066137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A5D7F"/>
    <w:rsid w:val="008C1362"/>
    <w:rsid w:val="008D288B"/>
    <w:rsid w:val="008F3155"/>
    <w:rsid w:val="00901A1F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23D96"/>
    <w:rsid w:val="00A52A1F"/>
    <w:rsid w:val="00A623AA"/>
    <w:rsid w:val="00A62C56"/>
    <w:rsid w:val="00A97AD3"/>
    <w:rsid w:val="00AA05CD"/>
    <w:rsid w:val="00AC4DB9"/>
    <w:rsid w:val="00AD2928"/>
    <w:rsid w:val="00AE17D0"/>
    <w:rsid w:val="00AE28DE"/>
    <w:rsid w:val="00AF6154"/>
    <w:rsid w:val="00AF7F5E"/>
    <w:rsid w:val="00B05B48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24837"/>
    <w:rsid w:val="00D5097D"/>
    <w:rsid w:val="00D6656E"/>
    <w:rsid w:val="00D74E16"/>
    <w:rsid w:val="00D9060E"/>
    <w:rsid w:val="00D9437B"/>
    <w:rsid w:val="00D97F3B"/>
    <w:rsid w:val="00DA6F49"/>
    <w:rsid w:val="00DB28C1"/>
    <w:rsid w:val="00DE6173"/>
    <w:rsid w:val="00DF60B8"/>
    <w:rsid w:val="00E15AA4"/>
    <w:rsid w:val="00E540C5"/>
    <w:rsid w:val="00E72123"/>
    <w:rsid w:val="00E75364"/>
    <w:rsid w:val="00EA50FB"/>
    <w:rsid w:val="00EB3D77"/>
    <w:rsid w:val="00EC5607"/>
    <w:rsid w:val="00EF6E16"/>
    <w:rsid w:val="00EF76DF"/>
    <w:rsid w:val="00F07B08"/>
    <w:rsid w:val="00F15E79"/>
    <w:rsid w:val="00F3060B"/>
    <w:rsid w:val="00F30F77"/>
    <w:rsid w:val="00F51DEE"/>
    <w:rsid w:val="00F67746"/>
    <w:rsid w:val="00F848F2"/>
    <w:rsid w:val="00F94FA3"/>
    <w:rsid w:val="00F956CF"/>
    <w:rsid w:val="00FA664A"/>
    <w:rsid w:val="00FB159F"/>
    <w:rsid w:val="00FB3FEB"/>
    <w:rsid w:val="00FD3908"/>
    <w:rsid w:val="00FF5B7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066844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B64D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A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sedmak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EC8AA2-1294-4477-82E1-73A51709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Igor Sedmak</cp:lastModifiedBy>
  <cp:revision>2</cp:revision>
  <cp:lastPrinted>2025-10-28T15:00:00Z</cp:lastPrinted>
  <dcterms:created xsi:type="dcterms:W3CDTF">2025-10-29T08:44:00Z</dcterms:created>
  <dcterms:modified xsi:type="dcterms:W3CDTF">2025-10-29T08:44:00Z</dcterms:modified>
</cp:coreProperties>
</file>