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7D76A14C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Številka: </w:t>
      </w:r>
      <w:bookmarkStart w:id="0" w:name="_Hlk195098020"/>
      <w:r w:rsidR="00BF1F89" w:rsidRPr="00941CCB">
        <w:rPr>
          <w:rFonts w:ascii="Garamond" w:eastAsia="Times New Roman" w:hAnsi="Garamond" w:cs="Times New Roman"/>
          <w:sz w:val="24"/>
        </w:rPr>
        <w:t xml:space="preserve">4780 </w:t>
      </w:r>
      <w:r w:rsidR="00EF41FC">
        <w:rPr>
          <w:rFonts w:ascii="Garamond" w:eastAsia="Times New Roman" w:hAnsi="Garamond" w:cs="Times New Roman"/>
          <w:sz w:val="24"/>
        </w:rPr>
        <w:t>–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</w:t>
      </w:r>
      <w:r w:rsidR="00477B57">
        <w:rPr>
          <w:rFonts w:ascii="Garamond" w:eastAsia="Times New Roman" w:hAnsi="Garamond" w:cs="Times New Roman"/>
          <w:sz w:val="24"/>
        </w:rPr>
        <w:t>883</w:t>
      </w:r>
      <w:r w:rsidR="00EF41FC">
        <w:rPr>
          <w:rFonts w:ascii="Garamond" w:eastAsia="Times New Roman" w:hAnsi="Garamond" w:cs="Times New Roman"/>
          <w:sz w:val="24"/>
        </w:rPr>
        <w:t xml:space="preserve"> </w:t>
      </w:r>
      <w:r w:rsidR="00BF1F89" w:rsidRPr="00941CCB">
        <w:rPr>
          <w:rFonts w:ascii="Garamond" w:eastAsia="Times New Roman" w:hAnsi="Garamond" w:cs="Times New Roman"/>
          <w:sz w:val="24"/>
        </w:rPr>
        <w:t>/ 202</w:t>
      </w:r>
      <w:r w:rsidR="005635A9">
        <w:rPr>
          <w:rFonts w:ascii="Garamond" w:eastAsia="Times New Roman" w:hAnsi="Garamond" w:cs="Times New Roman"/>
          <w:sz w:val="24"/>
        </w:rPr>
        <w:t>6</w:t>
      </w:r>
      <w:r w:rsidR="00BF1F89" w:rsidRPr="00941CCB">
        <w:rPr>
          <w:rFonts w:ascii="Garamond" w:eastAsia="Times New Roman" w:hAnsi="Garamond" w:cs="Times New Roman"/>
          <w:sz w:val="24"/>
        </w:rPr>
        <w:t xml:space="preserve"> - </w:t>
      </w:r>
      <w:r w:rsidR="00477B57">
        <w:rPr>
          <w:rFonts w:ascii="Garamond" w:eastAsia="Times New Roman" w:hAnsi="Garamond" w:cs="Times New Roman"/>
          <w:sz w:val="24"/>
        </w:rPr>
        <w:t>11</w:t>
      </w:r>
    </w:p>
    <w:bookmarkEnd w:id="0"/>
    <w:p w14:paraId="39B07DD3" w14:textId="35038774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941CCB">
        <w:rPr>
          <w:rFonts w:ascii="Garamond" w:eastAsia="Times New Roman" w:hAnsi="Garamond" w:cs="Times New Roman"/>
          <w:sz w:val="24"/>
        </w:rPr>
        <w:t xml:space="preserve">Datum:  </w:t>
      </w:r>
      <w:r w:rsidR="00477B57">
        <w:rPr>
          <w:rFonts w:ascii="Garamond" w:eastAsia="Times New Roman" w:hAnsi="Garamond" w:cs="Times New Roman"/>
          <w:sz w:val="24"/>
        </w:rPr>
        <w:t>03</w:t>
      </w:r>
      <w:r w:rsidR="00FB269B" w:rsidRPr="00941CCB">
        <w:rPr>
          <w:rFonts w:ascii="Garamond" w:eastAsia="Times New Roman" w:hAnsi="Garamond" w:cs="Times New Roman"/>
          <w:sz w:val="24"/>
        </w:rPr>
        <w:t>.</w:t>
      </w:r>
      <w:r w:rsidR="00051DC2">
        <w:rPr>
          <w:rFonts w:ascii="Garamond" w:eastAsia="Times New Roman" w:hAnsi="Garamond" w:cs="Times New Roman"/>
          <w:sz w:val="24"/>
        </w:rPr>
        <w:t>1</w:t>
      </w:r>
      <w:r w:rsidR="00477B57">
        <w:rPr>
          <w:rFonts w:ascii="Garamond" w:eastAsia="Times New Roman" w:hAnsi="Garamond" w:cs="Times New Roman"/>
          <w:sz w:val="24"/>
        </w:rPr>
        <w:t>1</w:t>
      </w:r>
      <w:r w:rsidR="00FB269B" w:rsidRPr="00941CCB">
        <w:rPr>
          <w:rFonts w:ascii="Garamond" w:eastAsia="Times New Roman" w:hAnsi="Garamond" w:cs="Times New Roman"/>
          <w:sz w:val="24"/>
        </w:rPr>
        <w:t>.202</w:t>
      </w:r>
      <w:r w:rsidR="00342966">
        <w:rPr>
          <w:rFonts w:ascii="Garamond" w:eastAsia="Times New Roman" w:hAnsi="Garamond" w:cs="Times New Roman"/>
          <w:sz w:val="24"/>
        </w:rPr>
        <w:t>6</w:t>
      </w:r>
      <w:r w:rsidRPr="00941CCB">
        <w:rPr>
          <w:rFonts w:ascii="Garamond" w:eastAsia="Times New Roman" w:hAnsi="Garamond" w:cs="Times New Roman"/>
          <w:sz w:val="24"/>
        </w:rPr>
        <w:t xml:space="preserve">   </w:t>
      </w:r>
    </w:p>
    <w:p w14:paraId="42D7D79A" w14:textId="77777777" w:rsidR="001F02D7" w:rsidRPr="00941CCB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6D770184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0982053D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5C0FB85F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6220EBBA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52DA95E" w14:textId="24217709" w:rsidR="001F02D7" w:rsidRPr="00781C60" w:rsidRDefault="00314329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314329">
        <w:rPr>
          <w:rFonts w:ascii="Garamond" w:eastAsia="Times New Roman" w:hAnsi="Garamond" w:cs="Times New Roman"/>
          <w:sz w:val="24"/>
        </w:rPr>
        <w:t>za prodajo zemljišč</w:t>
      </w:r>
      <w:r w:rsidR="0083304B">
        <w:rPr>
          <w:rFonts w:ascii="Garamond" w:eastAsia="Times New Roman" w:hAnsi="Garamond" w:cs="Times New Roman"/>
          <w:sz w:val="24"/>
        </w:rPr>
        <w:t>a</w:t>
      </w:r>
      <w:r w:rsidRPr="00314329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314329">
        <w:rPr>
          <w:rFonts w:ascii="Garamond" w:eastAsia="Times New Roman" w:hAnsi="Garamond" w:cs="Times New Roman"/>
          <w:sz w:val="24"/>
        </w:rPr>
        <w:t>parc</w:t>
      </w:r>
      <w:proofErr w:type="spellEnd"/>
      <w:r w:rsidRPr="00314329">
        <w:rPr>
          <w:rFonts w:ascii="Garamond" w:eastAsia="Times New Roman" w:hAnsi="Garamond" w:cs="Times New Roman"/>
          <w:sz w:val="24"/>
        </w:rPr>
        <w:t xml:space="preserve">. št. </w:t>
      </w:r>
      <w:r w:rsidR="00477B57">
        <w:rPr>
          <w:rFonts w:ascii="Garamond" w:eastAsia="Times New Roman" w:hAnsi="Garamond" w:cs="Times New Roman"/>
          <w:sz w:val="24"/>
        </w:rPr>
        <w:t>896/205</w:t>
      </w:r>
      <w:r w:rsidRPr="00314329">
        <w:rPr>
          <w:rFonts w:ascii="Garamond" w:eastAsia="Times New Roman" w:hAnsi="Garamond" w:cs="Times New Roman"/>
          <w:sz w:val="24"/>
        </w:rPr>
        <w:t xml:space="preserve">, k. o. </w:t>
      </w:r>
      <w:r w:rsidR="00477B57">
        <w:rPr>
          <w:rFonts w:ascii="Garamond" w:eastAsia="Times New Roman" w:hAnsi="Garamond" w:cs="Times New Roman"/>
          <w:sz w:val="24"/>
        </w:rPr>
        <w:t>1722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477B57">
        <w:rPr>
          <w:rFonts w:ascii="Garamond" w:eastAsia="Times New Roman" w:hAnsi="Garamond" w:cs="Times New Roman"/>
          <w:sz w:val="24"/>
        </w:rPr>
        <w:t>Trnovsko predmestje</w:t>
      </w:r>
      <w:r w:rsidRPr="00314329">
        <w:rPr>
          <w:rFonts w:ascii="Garamond" w:eastAsia="Times New Roman" w:hAnsi="Garamond" w:cs="Times New Roman"/>
          <w:sz w:val="24"/>
        </w:rPr>
        <w:t xml:space="preserve"> (ID znak: parcela </w:t>
      </w:r>
      <w:r w:rsidR="00477B57">
        <w:rPr>
          <w:rFonts w:ascii="Garamond" w:eastAsia="Times New Roman" w:hAnsi="Garamond" w:cs="Times New Roman"/>
          <w:sz w:val="24"/>
        </w:rPr>
        <w:t>1722</w:t>
      </w:r>
      <w:r w:rsidRPr="00314329">
        <w:rPr>
          <w:rFonts w:ascii="Garamond" w:eastAsia="Times New Roman" w:hAnsi="Garamond" w:cs="Times New Roman"/>
          <w:sz w:val="24"/>
        </w:rPr>
        <w:t xml:space="preserve"> </w:t>
      </w:r>
      <w:r w:rsidR="00477B57">
        <w:rPr>
          <w:rFonts w:ascii="Garamond" w:eastAsia="Times New Roman" w:hAnsi="Garamond" w:cs="Times New Roman"/>
          <w:sz w:val="24"/>
        </w:rPr>
        <w:t>896/205</w:t>
      </w:r>
      <w:r w:rsidR="0083304B">
        <w:rPr>
          <w:rFonts w:ascii="Garamond" w:eastAsia="Times New Roman" w:hAnsi="Garamond" w:cs="Times New Roman"/>
          <w:sz w:val="24"/>
        </w:rPr>
        <w:t>)</w:t>
      </w:r>
      <w:r w:rsidRPr="00314329">
        <w:rPr>
          <w:rFonts w:ascii="Garamond" w:eastAsia="Times New Roman" w:hAnsi="Garamond" w:cs="Times New Roman"/>
          <w:sz w:val="24"/>
        </w:rPr>
        <w:t xml:space="preserve"> v izmeri </w:t>
      </w:r>
      <w:r w:rsidR="00477B57">
        <w:rPr>
          <w:rFonts w:ascii="Garamond" w:eastAsia="Times New Roman" w:hAnsi="Garamond" w:cs="Times New Roman"/>
          <w:sz w:val="24"/>
        </w:rPr>
        <w:t>7</w:t>
      </w:r>
      <w:r w:rsidRPr="00314329">
        <w:rPr>
          <w:rFonts w:ascii="Garamond" w:eastAsia="Times New Roman" w:hAnsi="Garamond" w:cs="Times New Roman"/>
          <w:sz w:val="24"/>
        </w:rPr>
        <w:t xml:space="preserve"> m², do celote (1/1).</w:t>
      </w:r>
    </w:p>
    <w:p w14:paraId="67744748" w14:textId="77777777" w:rsidR="00314329" w:rsidRDefault="00314329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C73C43" w14:textId="08B5322F" w:rsidR="001F02D7" w:rsidRPr="00781C60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781C60">
        <w:rPr>
          <w:rFonts w:ascii="Garamond" w:eastAsia="Times New Roman" w:hAnsi="Garamond" w:cs="Times New Roman"/>
          <w:sz w:val="24"/>
        </w:rPr>
        <w:t>Cena naveden</w:t>
      </w:r>
      <w:r w:rsidR="0083304B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nepremičnin</w:t>
      </w:r>
      <w:r w:rsidR="0083304B">
        <w:rPr>
          <w:rFonts w:ascii="Garamond" w:eastAsia="Times New Roman" w:hAnsi="Garamond" w:cs="Times New Roman"/>
          <w:sz w:val="24"/>
        </w:rPr>
        <w:t>e</w:t>
      </w:r>
      <w:r w:rsidRPr="00781C60">
        <w:rPr>
          <w:rFonts w:ascii="Garamond" w:eastAsia="Times New Roman" w:hAnsi="Garamond" w:cs="Times New Roman"/>
          <w:sz w:val="24"/>
        </w:rPr>
        <w:t xml:space="preserve"> znaša </w:t>
      </w:r>
      <w:r w:rsidR="00477B57">
        <w:rPr>
          <w:rFonts w:ascii="Garamond" w:hAnsi="Garamond"/>
          <w:bCs/>
          <w:sz w:val="24"/>
        </w:rPr>
        <w:t>1</w:t>
      </w:r>
      <w:r w:rsidR="00154FE4">
        <w:rPr>
          <w:rFonts w:ascii="Garamond" w:hAnsi="Garamond"/>
          <w:bCs/>
          <w:sz w:val="24"/>
        </w:rPr>
        <w:t>.</w:t>
      </w:r>
      <w:r w:rsidR="00477B57">
        <w:rPr>
          <w:rFonts w:ascii="Garamond" w:hAnsi="Garamond"/>
          <w:bCs/>
          <w:sz w:val="24"/>
        </w:rPr>
        <w:t>232</w:t>
      </w:r>
      <w:r w:rsidR="00EF41FC" w:rsidRPr="00EF41FC">
        <w:rPr>
          <w:rFonts w:ascii="Garamond" w:hAnsi="Garamond"/>
          <w:bCs/>
          <w:sz w:val="24"/>
        </w:rPr>
        <w:t>,00 EUR</w:t>
      </w:r>
      <w:r w:rsidRPr="00781C60">
        <w:rPr>
          <w:rFonts w:ascii="Garamond" w:eastAsia="Times New Roman" w:hAnsi="Garamond" w:cs="Times New Roman"/>
          <w:sz w:val="24"/>
        </w:rPr>
        <w:t xml:space="preserve"> brez 2 % DPN.</w:t>
      </w:r>
    </w:p>
    <w:p w14:paraId="4D55822F" w14:textId="77777777" w:rsidR="001F02D7" w:rsidRPr="00781C60" w:rsidRDefault="001F02D7" w:rsidP="00EF41FC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47027E7" w14:textId="492CC399" w:rsidR="001F02D7" w:rsidRPr="001F02D7" w:rsidRDefault="00477B57" w:rsidP="00477B57">
      <w:pPr>
        <w:spacing w:after="0"/>
        <w:ind w:left="11"/>
        <w:rPr>
          <w:rFonts w:ascii="Garamond" w:eastAsia="Times New Roman" w:hAnsi="Garamond" w:cs="Times New Roman"/>
          <w:sz w:val="24"/>
        </w:rPr>
      </w:pPr>
      <w:r w:rsidRPr="00477B57">
        <w:rPr>
          <w:rFonts w:ascii="Garamond" w:eastAsia="Times New Roman" w:hAnsi="Garamond" w:cs="Times New Roman"/>
          <w:sz w:val="24"/>
        </w:rPr>
        <w:t>Na nepremičnini sta vknjiženi dve nepravi stvarni služnosti, in sicer služnosti z ID pravic/zaznamb 11277499 in 11286211, obe v korist družbe TELEKOM SLOVENIJE, d. d.</w:t>
      </w:r>
      <w:r w:rsidR="00342966">
        <w:rPr>
          <w:rFonts w:ascii="Garamond" w:eastAsia="Times New Roman" w:hAnsi="Garamond" w:cs="Times New Roman"/>
          <w:sz w:val="24"/>
        </w:rPr>
        <w:br/>
      </w:r>
      <w:r w:rsidR="00342966">
        <w:rPr>
          <w:rFonts w:ascii="Garamond" w:eastAsia="Times New Roman" w:hAnsi="Garamond" w:cs="Times New Roman"/>
          <w:sz w:val="24"/>
        </w:rPr>
        <w:br/>
      </w:r>
      <w:r w:rsidR="001F02D7" w:rsidRPr="001F02D7">
        <w:rPr>
          <w:rFonts w:ascii="Garamond" w:eastAsia="Times New Roman" w:hAnsi="Garamond" w:cs="Times New Roman"/>
          <w:sz w:val="24"/>
        </w:rPr>
        <w:t>Za prodajo predmetn</w:t>
      </w:r>
      <w:r w:rsidR="0083304B">
        <w:rPr>
          <w:rFonts w:ascii="Garamond" w:eastAsia="Times New Roman" w:hAnsi="Garamond" w:cs="Times New Roman"/>
          <w:sz w:val="24"/>
        </w:rPr>
        <w:t>e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83304B">
        <w:rPr>
          <w:rFonts w:ascii="Garamond" w:eastAsia="Times New Roman" w:hAnsi="Garamond" w:cs="Times New Roman"/>
          <w:sz w:val="24"/>
        </w:rPr>
        <w:t>e</w:t>
      </w:r>
      <w:r w:rsidR="001F02D7" w:rsidRPr="001F02D7">
        <w:rPr>
          <w:rFonts w:ascii="Garamond" w:eastAsia="Times New Roman" w:hAnsi="Garamond" w:cs="Times New Roman"/>
          <w:sz w:val="24"/>
        </w:rPr>
        <w:t xml:space="preserve">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C47377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19F2A605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D303FA2" w14:textId="4074FAC9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1E0456">
        <w:rPr>
          <w:rFonts w:ascii="Garamond" w:eastAsia="Times New Roman" w:hAnsi="Garamond" w:cs="Times New Roman"/>
          <w:sz w:val="24"/>
        </w:rPr>
        <w:t>Dario Babić</w:t>
      </w:r>
      <w:r w:rsidRPr="001F02D7">
        <w:rPr>
          <w:rFonts w:ascii="Garamond" w:eastAsia="Times New Roman" w:hAnsi="Garamond" w:cs="Times New Roman"/>
          <w:sz w:val="24"/>
        </w:rPr>
        <w:t>,</w:t>
      </w:r>
      <w:r w:rsidR="00781C60">
        <w:rPr>
          <w:rFonts w:ascii="Garamond" w:eastAsia="Times New Roman" w:hAnsi="Garamond" w:cs="Times New Roman"/>
          <w:sz w:val="24"/>
        </w:rPr>
        <w:t xml:space="preserve"> </w:t>
      </w:r>
      <w:hyperlink r:id="rId9" w:history="1">
        <w:r w:rsidR="001E0456" w:rsidRPr="00FD5FE4">
          <w:rPr>
            <w:rStyle w:val="Hiperpovezava"/>
            <w:rFonts w:ascii="Garamond" w:eastAsia="Times New Roman" w:hAnsi="Garamond" w:cs="Times New Roman"/>
            <w:sz w:val="24"/>
          </w:rPr>
          <w:t>dario.babic@ljubljana.si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</w:t>
      </w:r>
      <w:r w:rsidR="001E0456">
        <w:rPr>
          <w:rFonts w:ascii="Garamond" w:eastAsia="Times New Roman" w:hAnsi="Garamond" w:cs="Times New Roman"/>
          <w:sz w:val="24"/>
        </w:rPr>
        <w:t>10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1E0456">
        <w:rPr>
          <w:rFonts w:ascii="Garamond" w:eastAsia="Times New Roman" w:hAnsi="Garamond" w:cs="Times New Roman"/>
          <w:sz w:val="24"/>
        </w:rPr>
        <w:t>24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F05FB5F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33895D54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37CE35F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7CF9CF8C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MESTNA OBČINA LJUBLJANA</w:t>
      </w:r>
    </w:p>
    <w:p w14:paraId="169C273F" w14:textId="77777777" w:rsidR="001F02D7" w:rsidRPr="001F02D7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</w:p>
    <w:p w14:paraId="048CC22A" w14:textId="77777777" w:rsidR="00781C60" w:rsidRDefault="00781C60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06951A53" w14:textId="77777777" w:rsidR="002C70CE" w:rsidRDefault="002C70CE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9F5A0BB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62E462ED" w14:textId="77777777" w:rsidR="001E0456" w:rsidRDefault="001E0456" w:rsidP="00781C60">
      <w:pPr>
        <w:pStyle w:val="datumtevilka"/>
        <w:jc w:val="center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47CAA311" w14:textId="77777777" w:rsidR="0000660B" w:rsidRDefault="0000660B" w:rsidP="0000660B">
      <w:pPr>
        <w:pStyle w:val="datumtevilka"/>
        <w:rPr>
          <w:rFonts w:ascii="Garamond" w:hAnsi="Garamond"/>
          <w:b/>
          <w:color w:val="FF0000"/>
          <w:sz w:val="24"/>
          <w:szCs w:val="24"/>
          <w:lang w:eastAsia="en-US"/>
        </w:rPr>
      </w:pPr>
    </w:p>
    <w:p w14:paraId="5D60BFBF" w14:textId="2BB0E54C" w:rsidR="00781C60" w:rsidRPr="00941CCB" w:rsidRDefault="0000660B" w:rsidP="0000660B">
      <w:pPr>
        <w:pStyle w:val="datumtevilka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  <w:lang w:eastAsia="en-US"/>
        </w:rPr>
        <w:lastRenderedPageBreak/>
        <w:tab/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012D8D" w:rsidRPr="00012D8D">
        <w:rPr>
          <w:rFonts w:ascii="Garamond" w:hAnsi="Garamond"/>
          <w:b/>
          <w:bCs/>
          <w:sz w:val="24"/>
        </w:rPr>
        <w:t xml:space="preserve">4780 – </w:t>
      </w:r>
      <w:r w:rsidR="00477B57">
        <w:rPr>
          <w:rFonts w:ascii="Garamond" w:hAnsi="Garamond"/>
          <w:b/>
          <w:bCs/>
          <w:sz w:val="24"/>
        </w:rPr>
        <w:t>883</w:t>
      </w:r>
      <w:r w:rsidR="00012D8D" w:rsidRPr="00012D8D">
        <w:rPr>
          <w:rFonts w:ascii="Garamond" w:hAnsi="Garamond"/>
          <w:b/>
          <w:bCs/>
          <w:sz w:val="24"/>
        </w:rPr>
        <w:t xml:space="preserve"> / 202</w:t>
      </w:r>
      <w:r w:rsidR="005635A9">
        <w:rPr>
          <w:rFonts w:ascii="Garamond" w:hAnsi="Garamond"/>
          <w:b/>
          <w:bCs/>
          <w:sz w:val="24"/>
        </w:rPr>
        <w:t>6</w:t>
      </w:r>
      <w:r w:rsidR="00012D8D" w:rsidRPr="00012D8D">
        <w:rPr>
          <w:rFonts w:ascii="Garamond" w:hAnsi="Garamond"/>
          <w:b/>
          <w:bCs/>
          <w:sz w:val="24"/>
        </w:rPr>
        <w:t xml:space="preserve"> - </w:t>
      </w:r>
      <w:r w:rsidR="00477B57">
        <w:rPr>
          <w:rFonts w:ascii="Garamond" w:hAnsi="Garamond"/>
          <w:b/>
          <w:bCs/>
          <w:sz w:val="24"/>
        </w:rPr>
        <w:t>11</w:t>
      </w:r>
      <w:r w:rsidR="00781C60" w:rsidRPr="00012D8D">
        <w:rPr>
          <w:rFonts w:ascii="Garamond" w:hAnsi="Garamond"/>
          <w:b/>
          <w:bCs/>
          <w:sz w:val="24"/>
          <w:szCs w:val="24"/>
        </w:rPr>
        <w:t>,</w:t>
      </w:r>
    </w:p>
    <w:p w14:paraId="56461F9C" w14:textId="72E0C9AC" w:rsidR="00BE7D60" w:rsidRPr="00941CCB" w:rsidRDefault="002428FB" w:rsidP="00EF41FC">
      <w:pPr>
        <w:pStyle w:val="datumtevilka"/>
        <w:jc w:val="center"/>
        <w:rPr>
          <w:rFonts w:ascii="Garamond" w:hAnsi="Garamond"/>
          <w:sz w:val="24"/>
        </w:rPr>
      </w:pPr>
      <w:r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477B57">
        <w:rPr>
          <w:rFonts w:ascii="Garamond" w:hAnsi="Garamond"/>
          <w:b/>
          <w:sz w:val="24"/>
          <w:szCs w:val="24"/>
          <w:lang w:eastAsia="en-US"/>
        </w:rPr>
        <w:t>03</w:t>
      </w:r>
      <w:r w:rsidR="00310A91">
        <w:rPr>
          <w:rFonts w:ascii="Garamond" w:hAnsi="Garamond"/>
          <w:b/>
          <w:sz w:val="24"/>
          <w:szCs w:val="24"/>
          <w:lang w:eastAsia="en-US"/>
        </w:rPr>
        <w:t>.</w:t>
      </w:r>
      <w:r w:rsidR="00051DC2">
        <w:rPr>
          <w:rFonts w:ascii="Garamond" w:hAnsi="Garamond"/>
          <w:b/>
          <w:sz w:val="24"/>
          <w:szCs w:val="24"/>
          <w:lang w:eastAsia="en-US"/>
        </w:rPr>
        <w:t>1</w:t>
      </w:r>
      <w:r w:rsidR="00477B57">
        <w:rPr>
          <w:rFonts w:ascii="Garamond" w:hAnsi="Garamond"/>
          <w:b/>
          <w:sz w:val="24"/>
          <w:szCs w:val="24"/>
          <w:lang w:eastAsia="en-US"/>
        </w:rPr>
        <w:t>1</w:t>
      </w:r>
      <w:r w:rsidR="00310A91">
        <w:rPr>
          <w:rFonts w:ascii="Garamond" w:hAnsi="Garamond"/>
          <w:b/>
          <w:sz w:val="24"/>
          <w:szCs w:val="24"/>
          <w:lang w:eastAsia="en-US"/>
        </w:rPr>
        <w:t>.202</w:t>
      </w:r>
      <w:r w:rsidR="00012D8D">
        <w:rPr>
          <w:rFonts w:ascii="Garamond" w:hAnsi="Garamond"/>
          <w:b/>
          <w:sz w:val="24"/>
          <w:szCs w:val="24"/>
          <w:lang w:eastAsia="en-US"/>
        </w:rPr>
        <w:t>6</w:t>
      </w:r>
      <w:r w:rsidR="00781C60" w:rsidRPr="00941CCB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="00BE7D60" w:rsidRPr="00941CCB">
        <w:rPr>
          <w:rFonts w:ascii="Garamond" w:hAnsi="Garamond"/>
          <w:b/>
          <w:sz w:val="24"/>
          <w:szCs w:val="24"/>
        </w:rPr>
        <w:t xml:space="preserve">za nakup </w:t>
      </w:r>
      <w:r w:rsidR="00781C60" w:rsidRPr="00941CCB">
        <w:rPr>
          <w:rFonts w:ascii="Garamond" w:hAnsi="Garamond"/>
          <w:b/>
          <w:sz w:val="24"/>
          <w:szCs w:val="24"/>
        </w:rPr>
        <w:t>zemljišč</w:t>
      </w:r>
      <w:r w:rsidR="0083304B">
        <w:rPr>
          <w:rFonts w:ascii="Garamond" w:hAnsi="Garamond"/>
          <w:b/>
          <w:sz w:val="24"/>
          <w:szCs w:val="24"/>
        </w:rPr>
        <w:t>a</w:t>
      </w:r>
      <w:r w:rsidR="00781C60" w:rsidRPr="00941CCB">
        <w:rPr>
          <w:rFonts w:ascii="Garamond" w:hAnsi="Garamond"/>
          <w:b/>
          <w:sz w:val="24"/>
          <w:szCs w:val="24"/>
        </w:rPr>
        <w:t xml:space="preserve"> s </w:t>
      </w:r>
      <w:proofErr w:type="spellStart"/>
      <w:r w:rsidR="00781C60" w:rsidRPr="00941CCB">
        <w:rPr>
          <w:rFonts w:ascii="Garamond" w:hAnsi="Garamond"/>
          <w:b/>
          <w:sz w:val="24"/>
          <w:szCs w:val="24"/>
        </w:rPr>
        <w:t>parc.št</w:t>
      </w:r>
      <w:proofErr w:type="spellEnd"/>
      <w:r w:rsidR="00781C60" w:rsidRPr="00941CCB">
        <w:rPr>
          <w:rFonts w:ascii="Garamond" w:hAnsi="Garamond"/>
          <w:b/>
          <w:sz w:val="24"/>
          <w:szCs w:val="24"/>
        </w:rPr>
        <w:t xml:space="preserve">. </w:t>
      </w:r>
      <w:r w:rsidR="00477B57">
        <w:rPr>
          <w:rFonts w:ascii="Garamond" w:hAnsi="Garamond"/>
          <w:b/>
          <w:sz w:val="24"/>
          <w:szCs w:val="24"/>
        </w:rPr>
        <w:t>896/205</w:t>
      </w:r>
      <w:r w:rsidR="0083304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F41FC" w:rsidRPr="00EF41FC">
        <w:rPr>
          <w:rFonts w:ascii="Garamond" w:hAnsi="Garamond"/>
          <w:b/>
          <w:sz w:val="24"/>
          <w:szCs w:val="24"/>
        </w:rPr>
        <w:t>k.o</w:t>
      </w:r>
      <w:proofErr w:type="spellEnd"/>
      <w:r w:rsidR="00EF41FC" w:rsidRPr="00EF41FC">
        <w:rPr>
          <w:rFonts w:ascii="Garamond" w:hAnsi="Garamond"/>
          <w:b/>
          <w:sz w:val="24"/>
          <w:szCs w:val="24"/>
        </w:rPr>
        <w:t xml:space="preserve">. </w:t>
      </w:r>
      <w:r w:rsidR="00477B57">
        <w:rPr>
          <w:rFonts w:ascii="Garamond" w:hAnsi="Garamond"/>
          <w:b/>
          <w:sz w:val="24"/>
          <w:szCs w:val="24"/>
        </w:rPr>
        <w:t>1722</w:t>
      </w:r>
      <w:r w:rsidR="00EF41FC" w:rsidRPr="00EF41FC">
        <w:rPr>
          <w:rFonts w:ascii="Garamond" w:hAnsi="Garamond"/>
          <w:b/>
          <w:sz w:val="24"/>
          <w:szCs w:val="24"/>
        </w:rPr>
        <w:t xml:space="preserve"> </w:t>
      </w:r>
      <w:r w:rsidR="00477B57">
        <w:rPr>
          <w:rFonts w:ascii="Garamond" w:hAnsi="Garamond"/>
          <w:b/>
          <w:sz w:val="24"/>
          <w:szCs w:val="24"/>
        </w:rPr>
        <w:t>Trnovsko predmestje</w:t>
      </w:r>
    </w:p>
    <w:p w14:paraId="5B378AEC" w14:textId="77777777" w:rsidR="00BE7D60" w:rsidRPr="00781C60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81C60">
        <w:rPr>
          <w:rFonts w:ascii="Garamond" w:hAnsi="Garamond"/>
          <w:sz w:val="24"/>
          <w:szCs w:val="24"/>
        </w:rPr>
        <w:t xml:space="preserve">    </w:t>
      </w:r>
      <w:r w:rsidRPr="00781C60">
        <w:rPr>
          <w:rFonts w:ascii="Garamond" w:hAnsi="Garamond"/>
          <w:sz w:val="24"/>
          <w:szCs w:val="24"/>
        </w:rPr>
        <w:tab/>
        <w:t xml:space="preserve">     </w:t>
      </w:r>
    </w:p>
    <w:p w14:paraId="7CD9651C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3B08DA29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DA61B74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7812B2" w14:textId="77777777" w:rsidR="00BE7D60" w:rsidRDefault="00BE7D60" w:rsidP="00BE7D60">
      <w:pPr>
        <w:rPr>
          <w:rFonts w:ascii="Garamond" w:hAnsi="Garamond"/>
        </w:rPr>
      </w:pPr>
    </w:p>
    <w:p w14:paraId="41722389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52CA15AF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2DAECF64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2656E9A0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6F4D5EBD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06385AAC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3AFB1C13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4E70E975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5CB8FE33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FFCDC6B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62A0D24E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4EB0E795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97D8" w14:textId="77777777" w:rsidR="007F6D9E" w:rsidRDefault="007F6D9E" w:rsidP="00AE28DE">
      <w:pPr>
        <w:spacing w:after="0"/>
      </w:pPr>
      <w:r>
        <w:separator/>
      </w:r>
    </w:p>
  </w:endnote>
  <w:endnote w:type="continuationSeparator" w:id="0">
    <w:p w14:paraId="4701542C" w14:textId="77777777" w:rsidR="007F6D9E" w:rsidRDefault="007F6D9E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8F58F" w14:textId="77777777" w:rsidR="007F6D9E" w:rsidRDefault="007F6D9E" w:rsidP="00AE28DE">
      <w:pPr>
        <w:spacing w:after="0"/>
      </w:pPr>
      <w:r>
        <w:separator/>
      </w:r>
    </w:p>
  </w:footnote>
  <w:footnote w:type="continuationSeparator" w:id="0">
    <w:p w14:paraId="43457C19" w14:textId="77777777" w:rsidR="007F6D9E" w:rsidRDefault="007F6D9E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602041">
    <w:abstractNumId w:val="0"/>
  </w:num>
  <w:num w:numId="2" w16cid:durableId="517041815">
    <w:abstractNumId w:val="1"/>
  </w:num>
  <w:num w:numId="3" w16cid:durableId="1380744455">
    <w:abstractNumId w:val="2"/>
  </w:num>
  <w:num w:numId="4" w16cid:durableId="1381632045">
    <w:abstractNumId w:val="3"/>
  </w:num>
  <w:num w:numId="5" w16cid:durableId="1271007701">
    <w:abstractNumId w:val="8"/>
  </w:num>
  <w:num w:numId="6" w16cid:durableId="148988829">
    <w:abstractNumId w:val="4"/>
  </w:num>
  <w:num w:numId="7" w16cid:durableId="764228489">
    <w:abstractNumId w:val="5"/>
  </w:num>
  <w:num w:numId="8" w16cid:durableId="353728764">
    <w:abstractNumId w:val="6"/>
  </w:num>
  <w:num w:numId="9" w16cid:durableId="818156713">
    <w:abstractNumId w:val="7"/>
  </w:num>
  <w:num w:numId="10" w16cid:durableId="532422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2D8D"/>
    <w:rsid w:val="000134A5"/>
    <w:rsid w:val="00014448"/>
    <w:rsid w:val="00033DA3"/>
    <w:rsid w:val="00051DC2"/>
    <w:rsid w:val="000904D6"/>
    <w:rsid w:val="00090BD3"/>
    <w:rsid w:val="00095BF4"/>
    <w:rsid w:val="000B1CA2"/>
    <w:rsid w:val="000B2697"/>
    <w:rsid w:val="000B3A1F"/>
    <w:rsid w:val="000D3160"/>
    <w:rsid w:val="0011174F"/>
    <w:rsid w:val="00133A8B"/>
    <w:rsid w:val="0013665D"/>
    <w:rsid w:val="00140417"/>
    <w:rsid w:val="00154FE4"/>
    <w:rsid w:val="00161AAF"/>
    <w:rsid w:val="00171DDC"/>
    <w:rsid w:val="0019570E"/>
    <w:rsid w:val="001A2AE3"/>
    <w:rsid w:val="001B79F0"/>
    <w:rsid w:val="001E0456"/>
    <w:rsid w:val="001E1D96"/>
    <w:rsid w:val="001E36C0"/>
    <w:rsid w:val="001F02D7"/>
    <w:rsid w:val="001F63BE"/>
    <w:rsid w:val="001F6458"/>
    <w:rsid w:val="0021055C"/>
    <w:rsid w:val="0023048E"/>
    <w:rsid w:val="002428FB"/>
    <w:rsid w:val="00254609"/>
    <w:rsid w:val="002642A7"/>
    <w:rsid w:val="00276EC4"/>
    <w:rsid w:val="00285DED"/>
    <w:rsid w:val="002A3B0F"/>
    <w:rsid w:val="002C70CE"/>
    <w:rsid w:val="002D4708"/>
    <w:rsid w:val="002E00D7"/>
    <w:rsid w:val="002E214F"/>
    <w:rsid w:val="002F6195"/>
    <w:rsid w:val="0030037C"/>
    <w:rsid w:val="003053E5"/>
    <w:rsid w:val="0031006E"/>
    <w:rsid w:val="00310A91"/>
    <w:rsid w:val="00314329"/>
    <w:rsid w:val="00314DA6"/>
    <w:rsid w:val="00342966"/>
    <w:rsid w:val="003A7F48"/>
    <w:rsid w:val="003D0C1C"/>
    <w:rsid w:val="003D2263"/>
    <w:rsid w:val="003E278F"/>
    <w:rsid w:val="003E509D"/>
    <w:rsid w:val="00405F43"/>
    <w:rsid w:val="004061E0"/>
    <w:rsid w:val="00423C00"/>
    <w:rsid w:val="0042651B"/>
    <w:rsid w:val="004556D9"/>
    <w:rsid w:val="004703A1"/>
    <w:rsid w:val="00477B57"/>
    <w:rsid w:val="00485C90"/>
    <w:rsid w:val="004A765C"/>
    <w:rsid w:val="004D2F47"/>
    <w:rsid w:val="004D4527"/>
    <w:rsid w:val="004D6629"/>
    <w:rsid w:val="004E56C9"/>
    <w:rsid w:val="004F3710"/>
    <w:rsid w:val="00512981"/>
    <w:rsid w:val="005230DA"/>
    <w:rsid w:val="00536721"/>
    <w:rsid w:val="00544479"/>
    <w:rsid w:val="00554B6D"/>
    <w:rsid w:val="00554F31"/>
    <w:rsid w:val="00560532"/>
    <w:rsid w:val="0056130C"/>
    <w:rsid w:val="005635A9"/>
    <w:rsid w:val="005658EB"/>
    <w:rsid w:val="0057687D"/>
    <w:rsid w:val="005A2E7E"/>
    <w:rsid w:val="005A3769"/>
    <w:rsid w:val="005B2921"/>
    <w:rsid w:val="005C4785"/>
    <w:rsid w:val="005D3A7D"/>
    <w:rsid w:val="00600B67"/>
    <w:rsid w:val="0061692D"/>
    <w:rsid w:val="00630F21"/>
    <w:rsid w:val="0065630E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04831"/>
    <w:rsid w:val="00711FDA"/>
    <w:rsid w:val="0072348C"/>
    <w:rsid w:val="0072460D"/>
    <w:rsid w:val="00743B6B"/>
    <w:rsid w:val="00777742"/>
    <w:rsid w:val="00781C60"/>
    <w:rsid w:val="007A4D7F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7F6D9E"/>
    <w:rsid w:val="00807CDD"/>
    <w:rsid w:val="00815238"/>
    <w:rsid w:val="0083304B"/>
    <w:rsid w:val="008538D6"/>
    <w:rsid w:val="008568F7"/>
    <w:rsid w:val="00860068"/>
    <w:rsid w:val="00882BC1"/>
    <w:rsid w:val="00893C74"/>
    <w:rsid w:val="008C1362"/>
    <w:rsid w:val="008D288B"/>
    <w:rsid w:val="008F2042"/>
    <w:rsid w:val="008F3155"/>
    <w:rsid w:val="00925F9F"/>
    <w:rsid w:val="00941CCB"/>
    <w:rsid w:val="00953FCA"/>
    <w:rsid w:val="00983597"/>
    <w:rsid w:val="0099049E"/>
    <w:rsid w:val="009A1141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E5CC2"/>
    <w:rsid w:val="00AF1086"/>
    <w:rsid w:val="00AF6154"/>
    <w:rsid w:val="00AF7912"/>
    <w:rsid w:val="00AF7F5E"/>
    <w:rsid w:val="00B366F0"/>
    <w:rsid w:val="00B40A69"/>
    <w:rsid w:val="00B412D8"/>
    <w:rsid w:val="00B564FD"/>
    <w:rsid w:val="00B74AC6"/>
    <w:rsid w:val="00B7710A"/>
    <w:rsid w:val="00B83040"/>
    <w:rsid w:val="00B83716"/>
    <w:rsid w:val="00BA2DBB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57FEB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74E16"/>
    <w:rsid w:val="00D9060E"/>
    <w:rsid w:val="00D9437B"/>
    <w:rsid w:val="00D97F3B"/>
    <w:rsid w:val="00DA3712"/>
    <w:rsid w:val="00DA3CC2"/>
    <w:rsid w:val="00DA6F49"/>
    <w:rsid w:val="00DB28C1"/>
    <w:rsid w:val="00DE6173"/>
    <w:rsid w:val="00E15AA4"/>
    <w:rsid w:val="00E35613"/>
    <w:rsid w:val="00E35A9E"/>
    <w:rsid w:val="00E540C5"/>
    <w:rsid w:val="00E72123"/>
    <w:rsid w:val="00E75364"/>
    <w:rsid w:val="00EA50FB"/>
    <w:rsid w:val="00EB3D77"/>
    <w:rsid w:val="00EC5607"/>
    <w:rsid w:val="00EF41FC"/>
    <w:rsid w:val="00EF76DF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1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rio.babic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Dario Babić</cp:lastModifiedBy>
  <cp:revision>2</cp:revision>
  <cp:lastPrinted>2026-10-17T08:26:00Z</cp:lastPrinted>
  <dcterms:created xsi:type="dcterms:W3CDTF">2026-11-03T06:15:00Z</dcterms:created>
  <dcterms:modified xsi:type="dcterms:W3CDTF">2026-11-03T06:15:00Z</dcterms:modified>
</cp:coreProperties>
</file>