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03BD1C69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7F1D33">
        <w:rPr>
          <w:b/>
          <w:szCs w:val="22"/>
          <w:lang w:val="sl-SI"/>
        </w:rPr>
        <w:t>marcu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11953CDA" w:rsidR="006A14B9" w:rsidRPr="003F456C" w:rsidRDefault="007F1D33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Marec</w:t>
      </w:r>
      <w:r w:rsidR="009B2A10">
        <w:rPr>
          <w:b/>
          <w:szCs w:val="22"/>
          <w:lang w:val="sl-SI"/>
        </w:rPr>
        <w:t xml:space="preserve"> 201</w:t>
      </w:r>
      <w:r w:rsidR="00880617"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13"/>
        <w:gridCol w:w="1082"/>
        <w:gridCol w:w="1080"/>
        <w:gridCol w:w="1430"/>
        <w:gridCol w:w="1073"/>
        <w:gridCol w:w="1071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2E3D9370" w:rsidR="00C7005F" w:rsidRPr="00A2474F" w:rsidRDefault="00C7005F" w:rsidP="00983A9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Kleče VII</w:t>
            </w:r>
            <w:r w:rsidR="007F1D33">
              <w:rPr>
                <w:szCs w:val="22"/>
                <w:lang w:val="sl-SI"/>
              </w:rPr>
              <w:t>IA</w:t>
            </w:r>
          </w:p>
        </w:tc>
        <w:tc>
          <w:tcPr>
            <w:tcW w:w="1696" w:type="dxa"/>
          </w:tcPr>
          <w:p w14:paraId="6E0D2944" w14:textId="6F8B038E" w:rsidR="00C7005F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="00C7005F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="00C7005F" w:rsidRPr="00A2474F">
              <w:rPr>
                <w:lang w:val="sl-SI"/>
              </w:rPr>
              <w:t>. 201</w:t>
            </w:r>
            <w:r w:rsidR="00880617">
              <w:rPr>
                <w:lang w:val="sl-SI"/>
              </w:rPr>
              <w:t>9</w:t>
            </w:r>
          </w:p>
        </w:tc>
        <w:tc>
          <w:tcPr>
            <w:tcW w:w="1108" w:type="dxa"/>
          </w:tcPr>
          <w:p w14:paraId="09F4FC95" w14:textId="75916E26" w:rsidR="00C7005F" w:rsidRPr="00A2474F" w:rsidRDefault="00983A93" w:rsidP="00C7005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7F1D33"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14:paraId="168AA2BE" w14:textId="3D57CC77" w:rsidR="00C7005F" w:rsidRPr="00A2474F" w:rsidRDefault="007F1D33" w:rsidP="00983A9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0,014</w:t>
            </w:r>
          </w:p>
        </w:tc>
        <w:tc>
          <w:tcPr>
            <w:tcW w:w="1433" w:type="dxa"/>
          </w:tcPr>
          <w:p w14:paraId="5F9218DB" w14:textId="22F4467C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2196AB42" w:rsidR="00C7005F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</w:t>
            </w:r>
            <w:r w:rsidR="00CC60D0">
              <w:rPr>
                <w:sz w:val="24"/>
                <w:lang w:val="sl-SI"/>
              </w:rPr>
              <w:t>,</w:t>
            </w:r>
            <w:r>
              <w:rPr>
                <w:sz w:val="24"/>
                <w:lang w:val="sl-SI"/>
              </w:rPr>
              <w:t>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55114438" w:rsidR="00C7005F" w:rsidRPr="00A2474F" w:rsidRDefault="007F1D33" w:rsidP="00CC60D0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0,9</w:t>
            </w:r>
          </w:p>
        </w:tc>
      </w:tr>
      <w:tr w:rsidR="007F1D33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6C9B0814" w:rsidR="007F1D33" w:rsidRPr="00A2474F" w:rsidRDefault="007F1D33" w:rsidP="007F1D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Šentvid II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96" w:type="dxa"/>
          </w:tcPr>
          <w:p w14:paraId="4CA279E1" w14:textId="7228A2B0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060ABE">
              <w:rPr>
                <w:lang w:val="sl-SI"/>
              </w:rPr>
              <w:t>7. 3. 2019</w:t>
            </w:r>
          </w:p>
        </w:tc>
        <w:tc>
          <w:tcPr>
            <w:tcW w:w="1108" w:type="dxa"/>
          </w:tcPr>
          <w:p w14:paraId="102A8D06" w14:textId="31399282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4B70E251" w14:textId="5487CCB7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0,0</w:t>
            </w:r>
            <w:r>
              <w:rPr>
                <w:lang w:val="sl-SI"/>
              </w:rPr>
              <w:t>18</w:t>
            </w:r>
          </w:p>
        </w:tc>
        <w:tc>
          <w:tcPr>
            <w:tcW w:w="1433" w:type="dxa"/>
          </w:tcPr>
          <w:p w14:paraId="44A70DAD" w14:textId="426142A8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078C2F9A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01188B0B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0,9</w:t>
            </w:r>
          </w:p>
        </w:tc>
      </w:tr>
      <w:tr w:rsidR="007F1D33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7F1D33" w:rsidRPr="00A2474F" w:rsidRDefault="007F1D33" w:rsidP="007F1D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4F69511A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060ABE">
              <w:rPr>
                <w:lang w:val="sl-SI"/>
              </w:rPr>
              <w:t>7. 3. 2019</w:t>
            </w:r>
          </w:p>
        </w:tc>
        <w:tc>
          <w:tcPr>
            <w:tcW w:w="1108" w:type="dxa"/>
          </w:tcPr>
          <w:p w14:paraId="5F0259FC" w14:textId="5955FF38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45981CA3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0,013</w:t>
            </w:r>
          </w:p>
        </w:tc>
        <w:tc>
          <w:tcPr>
            <w:tcW w:w="1433" w:type="dxa"/>
          </w:tcPr>
          <w:p w14:paraId="3FF85574" w14:textId="21868D63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23425396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100AD3D9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1,5</w:t>
            </w:r>
          </w:p>
        </w:tc>
      </w:tr>
      <w:tr w:rsidR="007F1D33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5C5B0D58" w:rsidR="007F1D33" w:rsidRPr="00A2474F" w:rsidRDefault="007F1D33" w:rsidP="007F1D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Hrastje 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96" w:type="dxa"/>
          </w:tcPr>
          <w:p w14:paraId="50CB9FE3" w14:textId="7646DB37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060ABE">
              <w:rPr>
                <w:lang w:val="sl-SI"/>
              </w:rPr>
              <w:t>7. 3. 2019</w:t>
            </w:r>
          </w:p>
        </w:tc>
        <w:tc>
          <w:tcPr>
            <w:tcW w:w="1108" w:type="dxa"/>
          </w:tcPr>
          <w:p w14:paraId="2EC1AFD7" w14:textId="6CE10416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36</w:t>
            </w:r>
          </w:p>
        </w:tc>
        <w:tc>
          <w:tcPr>
            <w:tcW w:w="1101" w:type="dxa"/>
          </w:tcPr>
          <w:p w14:paraId="5783A5EB" w14:textId="7E46464F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0,034</w:t>
            </w:r>
          </w:p>
        </w:tc>
        <w:tc>
          <w:tcPr>
            <w:tcW w:w="1433" w:type="dxa"/>
          </w:tcPr>
          <w:p w14:paraId="708107E7" w14:textId="5F74B954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5D6A0536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7DCD570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</w:tr>
      <w:tr w:rsidR="007F1D33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663C8B6E" w:rsidR="007F1D33" w:rsidRPr="00A2474F" w:rsidRDefault="007F1D33" w:rsidP="007F1D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Brest I</w:t>
            </w:r>
            <w:r>
              <w:rPr>
                <w:szCs w:val="22"/>
                <w:lang w:val="sl-SI"/>
              </w:rPr>
              <w:t>IA</w:t>
            </w:r>
          </w:p>
        </w:tc>
        <w:tc>
          <w:tcPr>
            <w:tcW w:w="1696" w:type="dxa"/>
          </w:tcPr>
          <w:p w14:paraId="7E13264A" w14:textId="288A55B1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060ABE">
              <w:rPr>
                <w:lang w:val="sl-SI"/>
              </w:rPr>
              <w:t>7. 3. 2019</w:t>
            </w:r>
          </w:p>
        </w:tc>
        <w:tc>
          <w:tcPr>
            <w:tcW w:w="1108" w:type="dxa"/>
          </w:tcPr>
          <w:p w14:paraId="3FB0D9FF" w14:textId="3AAC2E75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</w:t>
            </w:r>
          </w:p>
        </w:tc>
        <w:tc>
          <w:tcPr>
            <w:tcW w:w="1101" w:type="dxa"/>
          </w:tcPr>
          <w:p w14:paraId="7EA7E1E0" w14:textId="21FB8038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69</w:t>
            </w:r>
          </w:p>
        </w:tc>
        <w:tc>
          <w:tcPr>
            <w:tcW w:w="1433" w:type="dxa"/>
          </w:tcPr>
          <w:p w14:paraId="09915134" w14:textId="08AF9DC5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42DDE9CA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7,5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5F06562E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0,9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  <w:bookmarkStart w:id="0" w:name="_GoBack"/>
    </w:p>
    <w:bookmarkEnd w:id="0"/>
    <w:p w14:paraId="772AAB0D" w14:textId="1C548271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7F1D33">
        <w:rPr>
          <w:b/>
          <w:bCs/>
          <w:szCs w:val="22"/>
          <w:lang w:val="sl-SI"/>
        </w:rPr>
        <w:t>marcu</w:t>
      </w:r>
      <w:r w:rsidR="003E4180">
        <w:rPr>
          <w:b/>
          <w:bCs/>
          <w:szCs w:val="22"/>
          <w:lang w:val="sl-SI"/>
        </w:rPr>
        <w:t xml:space="preserve"> 201</w:t>
      </w:r>
      <w:r w:rsidR="00880617">
        <w:rPr>
          <w:b/>
          <w:bCs/>
          <w:szCs w:val="22"/>
          <w:lang w:val="sl-SI"/>
        </w:rPr>
        <w:t>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B67ED4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7B7D8" w14:textId="77777777" w:rsidR="00E36324" w:rsidRDefault="00E36324">
      <w:r>
        <w:separator/>
      </w:r>
    </w:p>
  </w:endnote>
  <w:endnote w:type="continuationSeparator" w:id="0">
    <w:p w14:paraId="37937772" w14:textId="77777777" w:rsidR="00E36324" w:rsidRDefault="00E3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B67ED4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3C9D757A" w14:textId="77777777" w:rsidR="007F1D33" w:rsidRDefault="007F1D33" w:rsidP="007F1D33">
    <w:pPr>
      <w:pStyle w:val="Noga"/>
    </w:pPr>
    <w:r>
      <w:rPr>
        <w:noProof/>
        <w:lang w:val="sl-SI" w:eastAsia="sl-SI"/>
      </w:rPr>
      <w:drawing>
        <wp:inline distT="0" distB="0" distL="0" distR="0" wp14:anchorId="7FB08F00" wp14:editId="336AF05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893A88E" wp14:editId="43B60CBA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ECD14A3" w:rsidR="00E74DE5" w:rsidRDefault="00B67ED4" w:rsidP="007F1D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819DF" w14:textId="77777777" w:rsidR="00E36324" w:rsidRDefault="00E36324">
      <w:r>
        <w:separator/>
      </w:r>
    </w:p>
  </w:footnote>
  <w:footnote w:type="continuationSeparator" w:id="0">
    <w:p w14:paraId="6F89DF51" w14:textId="77777777" w:rsidR="00E36324" w:rsidRDefault="00E36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B67ED4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F70723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1D33"/>
    <w:rsid w:val="007F615D"/>
    <w:rsid w:val="00802837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67ED4"/>
    <w:rsid w:val="00B7281D"/>
    <w:rsid w:val="00BC1C81"/>
    <w:rsid w:val="00BD1976"/>
    <w:rsid w:val="00C034C8"/>
    <w:rsid w:val="00C60B58"/>
    <w:rsid w:val="00C7005F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3EC8983"/>
  <w15:docId w15:val="{AA5E440F-C2AD-4529-92EA-1A8901F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7F1D33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ff83c680-500b-421f-942a-3ee9b60b77c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851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1032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2019-04-17T06:21:00Z</dcterms:created>
  <dcterms:modified xsi:type="dcterms:W3CDTF">2019-04-17T06:21:00Z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