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9E" w:rsidRPr="008D5897" w:rsidRDefault="00BB7B98" w:rsidP="00426E10">
      <w:pPr>
        <w:spacing w:after="0"/>
      </w:pPr>
      <w:r w:rsidRPr="008D5897">
        <w:t>Številka: 331</w:t>
      </w:r>
      <w:r w:rsidR="00426E10" w:rsidRPr="008D5897">
        <w:t>-</w:t>
      </w:r>
      <w:r w:rsidR="00F95C79">
        <w:t>37/2023</w:t>
      </w:r>
      <w:r w:rsidR="008D5897" w:rsidRPr="008D5897">
        <w:t>-</w:t>
      </w:r>
      <w:r w:rsidR="00F95C79">
        <w:t>9</w:t>
      </w:r>
    </w:p>
    <w:p w:rsidR="00426E10" w:rsidRPr="008D5897" w:rsidRDefault="00493C1F" w:rsidP="00426E10">
      <w:pPr>
        <w:spacing w:after="0"/>
      </w:pPr>
      <w:r w:rsidRPr="008D5897">
        <w:t>Datum:</w:t>
      </w:r>
      <w:r w:rsidR="003A43F8">
        <w:t xml:space="preserve"> </w:t>
      </w:r>
      <w:bookmarkStart w:id="0" w:name="_GoBack"/>
      <w:bookmarkEnd w:id="0"/>
      <w:r w:rsidR="007808FD">
        <w:t>8.5</w:t>
      </w:r>
      <w:r w:rsidR="00F95C79">
        <w:t>.2024</w:t>
      </w:r>
    </w:p>
    <w:p w:rsidR="00426E10" w:rsidRPr="008D5897" w:rsidRDefault="00426E10" w:rsidP="0094617A"/>
    <w:p w:rsidR="0094617A" w:rsidRPr="008D5897" w:rsidRDefault="0094617A" w:rsidP="0094617A">
      <w:r w:rsidRPr="008D5897">
        <w:t xml:space="preserve">Objava prejemnikov sredstev na podlagi </w:t>
      </w:r>
      <w:r w:rsidRPr="008D5897">
        <w:rPr>
          <w:b/>
        </w:rPr>
        <w:t xml:space="preserve">Javnega razpisa za dodelitev državnih pomoči za </w:t>
      </w:r>
      <w:r w:rsidR="003336AE" w:rsidRPr="008D5897">
        <w:rPr>
          <w:b/>
        </w:rPr>
        <w:t xml:space="preserve">ukrepe </w:t>
      </w:r>
      <w:r w:rsidRPr="008D5897">
        <w:rPr>
          <w:b/>
        </w:rPr>
        <w:t>razvoja podeželja v Mes</w:t>
      </w:r>
      <w:r w:rsidR="00F95C79">
        <w:rPr>
          <w:b/>
        </w:rPr>
        <w:t>tni občini Ljubljana v letu 2024</w:t>
      </w:r>
      <w:r w:rsidRPr="008D5897">
        <w:rPr>
          <w:i/>
        </w:rPr>
        <w:t xml:space="preserve"> </w:t>
      </w:r>
      <w:r w:rsidR="006C1760" w:rsidRPr="008D5897">
        <w:t xml:space="preserve">(Uradni list RS, št. </w:t>
      </w:r>
      <w:r w:rsidR="00F95C79">
        <w:t>126/23</w:t>
      </w:r>
      <w:r w:rsidRPr="008D5897">
        <w:t>).</w:t>
      </w:r>
    </w:p>
    <w:p w:rsidR="007808FD" w:rsidRDefault="0094617A" w:rsidP="00E430E8">
      <w:pPr>
        <w:jc w:val="both"/>
      </w:pPr>
      <w:r>
        <w:t>Okvirna višina predvidenih sredstev za sofinanciranje na pod</w:t>
      </w:r>
      <w:r w:rsidR="00A95987">
        <w:t xml:space="preserve">lagi javnega razpisa je bila </w:t>
      </w:r>
      <w:r w:rsidR="00F95C79">
        <w:t>3</w:t>
      </w:r>
      <w:r w:rsidR="00D50747">
        <w:t>0</w:t>
      </w:r>
      <w:r w:rsidR="00C55B50">
        <w:t>.000,00</w:t>
      </w:r>
      <w:r w:rsidR="00D530A0">
        <w:t xml:space="preserve"> </w:t>
      </w:r>
      <w:r>
        <w:t>EUR</w:t>
      </w:r>
      <w:r w:rsidR="00F95C79">
        <w:t>. Na javni razpis je prispelo 8</w:t>
      </w:r>
      <w:r w:rsidR="00D50747">
        <w:t xml:space="preserve"> vlog</w:t>
      </w:r>
      <w:r w:rsidR="006B252A">
        <w:t xml:space="preserve">, v </w:t>
      </w:r>
      <w:r w:rsidR="00E430E8">
        <w:t>od tega se je v</w:t>
      </w:r>
      <w:r w:rsidR="00E430E8" w:rsidRPr="00B8590E">
        <w:t xml:space="preserve"> p</w:t>
      </w:r>
      <w:r w:rsidR="00E430E8">
        <w:t xml:space="preserve">ostopek ocenjevanja uvrstilo 6 </w:t>
      </w:r>
      <w:r w:rsidR="00E430E8" w:rsidRPr="00B8590E">
        <w:t>vlog</w:t>
      </w:r>
      <w:r w:rsidR="00E430E8">
        <w:t xml:space="preserve">. </w:t>
      </w:r>
    </w:p>
    <w:p w:rsidR="00E430E8" w:rsidRDefault="00E430E8" w:rsidP="00E430E8">
      <w:pPr>
        <w:jc w:val="both"/>
        <w:rPr>
          <w:rFonts w:eastAsiaTheme="minorHAnsi"/>
          <w:lang w:eastAsia="en-US"/>
        </w:rPr>
      </w:pPr>
      <w:r>
        <w:t xml:space="preserve">V </w:t>
      </w:r>
      <w:r w:rsidR="006B252A">
        <w:t>sofin</w:t>
      </w:r>
      <w:r w:rsidR="00F94048">
        <w:t xml:space="preserve">anciranje </w:t>
      </w:r>
      <w:r>
        <w:t>za leto 2024 so bile sprejete 4</w:t>
      </w:r>
      <w:r w:rsidR="00D50747">
        <w:t xml:space="preserve"> vlog</w:t>
      </w:r>
      <w:r>
        <w:t>e</w:t>
      </w:r>
      <w:r w:rsidRPr="00E430E8">
        <w:rPr>
          <w:rFonts w:eastAsiaTheme="minorHAnsi"/>
          <w:lang w:eastAsia="en-US"/>
        </w:rPr>
        <w:t xml:space="preserve"> v skupni višini </w:t>
      </w:r>
      <w:r w:rsidR="007808FD">
        <w:rPr>
          <w:rFonts w:eastAsiaTheme="minorHAnsi"/>
          <w:lang w:eastAsia="en-US"/>
        </w:rPr>
        <w:t>26.242,62 EUR.</w:t>
      </w:r>
    </w:p>
    <w:p w:rsidR="0094617A" w:rsidRDefault="0094617A" w:rsidP="0094617A">
      <w:r>
        <w:t>Seznam prejemnikov sredstev:</w:t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596"/>
        <w:gridCol w:w="2027"/>
        <w:gridCol w:w="3581"/>
        <w:gridCol w:w="1134"/>
        <w:gridCol w:w="1842"/>
      </w:tblGrid>
      <w:tr w:rsidR="0094617A" w:rsidRPr="008D1B2F" w:rsidTr="004636A0">
        <w:tc>
          <w:tcPr>
            <w:tcW w:w="596" w:type="dxa"/>
          </w:tcPr>
          <w:p w:rsidR="0094617A" w:rsidRPr="008D1B2F" w:rsidRDefault="0094617A" w:rsidP="00556D0E">
            <w:proofErr w:type="spellStart"/>
            <w:r w:rsidRPr="008D1B2F">
              <w:t>Zap</w:t>
            </w:r>
            <w:proofErr w:type="spellEnd"/>
            <w:r w:rsidRPr="008D1B2F">
              <w:t xml:space="preserve">. št. </w:t>
            </w:r>
          </w:p>
        </w:tc>
        <w:tc>
          <w:tcPr>
            <w:tcW w:w="2027" w:type="dxa"/>
          </w:tcPr>
          <w:p w:rsidR="0094617A" w:rsidRPr="008D1B2F" w:rsidRDefault="0094617A" w:rsidP="00556D0E">
            <w:pPr>
              <w:jc w:val="center"/>
            </w:pPr>
            <w:r w:rsidRPr="008D1B2F">
              <w:t>Prejemnik sredstev</w:t>
            </w:r>
          </w:p>
        </w:tc>
        <w:tc>
          <w:tcPr>
            <w:tcW w:w="3581" w:type="dxa"/>
          </w:tcPr>
          <w:p w:rsidR="0094617A" w:rsidRPr="008D1B2F" w:rsidRDefault="00F94048" w:rsidP="00556D0E">
            <w:pPr>
              <w:jc w:val="center"/>
            </w:pPr>
            <w:r>
              <w:t>Naziv ukrepa in</w:t>
            </w:r>
            <w:r w:rsidR="00A25B07">
              <w:t xml:space="preserve"> </w:t>
            </w:r>
            <w:proofErr w:type="spellStart"/>
            <w:r w:rsidR="00A25B07">
              <w:t>podukrepa</w:t>
            </w:r>
            <w:proofErr w:type="spellEnd"/>
            <w:r w:rsidR="00A25B07">
              <w:t xml:space="preserve"> </w:t>
            </w:r>
          </w:p>
        </w:tc>
        <w:tc>
          <w:tcPr>
            <w:tcW w:w="1134" w:type="dxa"/>
          </w:tcPr>
          <w:p w:rsidR="0094617A" w:rsidRPr="008D1B2F" w:rsidRDefault="0094617A" w:rsidP="00556D0E">
            <w:pPr>
              <w:jc w:val="center"/>
            </w:pPr>
            <w:r w:rsidRPr="008D1B2F">
              <w:t>Doseženo št. točk</w:t>
            </w:r>
          </w:p>
        </w:tc>
        <w:tc>
          <w:tcPr>
            <w:tcW w:w="1842" w:type="dxa"/>
          </w:tcPr>
          <w:p w:rsidR="0094617A" w:rsidRDefault="0094617A" w:rsidP="00556D0E">
            <w:pPr>
              <w:jc w:val="center"/>
            </w:pPr>
            <w:r w:rsidRPr="008D1B2F">
              <w:t>Znesek sofinanciranja</w:t>
            </w:r>
          </w:p>
          <w:p w:rsidR="0094617A" w:rsidRPr="00D40DDD" w:rsidRDefault="00F95C79" w:rsidP="00556D0E">
            <w:pPr>
              <w:jc w:val="center"/>
            </w:pPr>
            <w:r>
              <w:t>v letu 2024</w:t>
            </w:r>
          </w:p>
        </w:tc>
      </w:tr>
      <w:tr w:rsidR="00F95C79" w:rsidRPr="008D1B2F" w:rsidTr="004636A0">
        <w:tc>
          <w:tcPr>
            <w:tcW w:w="596" w:type="dxa"/>
          </w:tcPr>
          <w:p w:rsidR="00F95C79" w:rsidRPr="008D1B2F" w:rsidRDefault="00F95C79" w:rsidP="00F95C79">
            <w:pPr>
              <w:jc w:val="center"/>
            </w:pPr>
            <w:r>
              <w:t>1.</w:t>
            </w:r>
          </w:p>
        </w:tc>
        <w:tc>
          <w:tcPr>
            <w:tcW w:w="2027" w:type="dxa"/>
          </w:tcPr>
          <w:p w:rsidR="00F95C79" w:rsidRPr="00F94048" w:rsidRDefault="00F95C79" w:rsidP="00F95C79">
            <w:proofErr w:type="spellStart"/>
            <w:r w:rsidRPr="00F94048">
              <w:t>Pupis</w:t>
            </w:r>
            <w:proofErr w:type="spellEnd"/>
            <w:r w:rsidRPr="00F94048">
              <w:t xml:space="preserve"> Miha – </w:t>
            </w:r>
          </w:p>
          <w:p w:rsidR="00F95C79" w:rsidRPr="00F94048" w:rsidRDefault="00F95C79" w:rsidP="00F95C79">
            <w:r w:rsidRPr="00F94048">
              <w:t xml:space="preserve">Nosilec dopolnilne dejavnosti na kmetiji Kmetija Trnulja </w:t>
            </w:r>
          </w:p>
          <w:p w:rsidR="00F95C79" w:rsidRPr="00F94048" w:rsidRDefault="00F95C79" w:rsidP="00F95C79">
            <w:r w:rsidRPr="00F94048">
              <w:t xml:space="preserve">Črna vas 265 </w:t>
            </w:r>
          </w:p>
          <w:p w:rsidR="00F95C79" w:rsidRPr="00F94048" w:rsidRDefault="00F95C79" w:rsidP="00F95C79">
            <w:r w:rsidRPr="00F94048">
              <w:t>1000 Ljubljana</w:t>
            </w:r>
          </w:p>
        </w:tc>
        <w:tc>
          <w:tcPr>
            <w:tcW w:w="3581" w:type="dxa"/>
          </w:tcPr>
          <w:p w:rsidR="007808FD" w:rsidRDefault="00F95C79" w:rsidP="00F95C79">
            <w:r w:rsidRPr="00F94048">
              <w:t xml:space="preserve">Ukrep 4, turizem na kmetiji, </w:t>
            </w:r>
          </w:p>
          <w:p w:rsidR="00F95C79" w:rsidRPr="00F94048" w:rsidRDefault="00F95C79" w:rsidP="00F95C79">
            <w:r w:rsidRPr="00F94048">
              <w:t xml:space="preserve">za stroške nakupa opreme in naprav za turizem na kmetiji – </w:t>
            </w:r>
            <w:r>
              <w:t>oprema mobilne</w:t>
            </w:r>
            <w:r w:rsidRPr="00F94048">
              <w:t xml:space="preserve"> hiška</w:t>
            </w:r>
          </w:p>
        </w:tc>
        <w:tc>
          <w:tcPr>
            <w:tcW w:w="1134" w:type="dxa"/>
          </w:tcPr>
          <w:p w:rsidR="00F95C79" w:rsidRPr="00C50FDD" w:rsidRDefault="00F95C79" w:rsidP="00F95C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C50FD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2" w:type="dxa"/>
          </w:tcPr>
          <w:p w:rsidR="00F95C79" w:rsidRPr="00204DBA" w:rsidRDefault="00F95C79" w:rsidP="00F95C79">
            <w:pPr>
              <w:jc w:val="center"/>
            </w:pPr>
            <w:r>
              <w:t>5.061,60</w:t>
            </w:r>
          </w:p>
        </w:tc>
      </w:tr>
      <w:tr w:rsidR="00F95C79" w:rsidRPr="008D1B2F" w:rsidTr="004636A0">
        <w:tc>
          <w:tcPr>
            <w:tcW w:w="596" w:type="dxa"/>
          </w:tcPr>
          <w:p w:rsidR="00F95C79" w:rsidRDefault="00710D9A" w:rsidP="00F95C79">
            <w:pPr>
              <w:jc w:val="center"/>
            </w:pPr>
            <w:r>
              <w:t>2.</w:t>
            </w:r>
          </w:p>
        </w:tc>
        <w:tc>
          <w:tcPr>
            <w:tcW w:w="2027" w:type="dxa"/>
          </w:tcPr>
          <w:p w:rsidR="00F95C79" w:rsidRPr="00F94048" w:rsidRDefault="00F95C79" w:rsidP="00F95C79">
            <w:r w:rsidRPr="00F94048">
              <w:t xml:space="preserve">Gostilna pri Španu </w:t>
            </w:r>
          </w:p>
          <w:p w:rsidR="00F95C79" w:rsidRPr="00F94048" w:rsidRDefault="00F95C79" w:rsidP="00F95C79">
            <w:r w:rsidRPr="00F94048">
              <w:t>Polona Okorn s.p.</w:t>
            </w:r>
          </w:p>
          <w:p w:rsidR="00F95C79" w:rsidRPr="00F94048" w:rsidRDefault="00F95C79" w:rsidP="00F95C79">
            <w:r w:rsidRPr="00F94048">
              <w:t xml:space="preserve">Rašica 13 </w:t>
            </w:r>
          </w:p>
          <w:p w:rsidR="00F95C79" w:rsidRPr="00F94048" w:rsidRDefault="00F95C79" w:rsidP="00F95C79">
            <w:r w:rsidRPr="00F94048">
              <w:t>1211 Ljubljana – Šmartno</w:t>
            </w:r>
          </w:p>
        </w:tc>
        <w:tc>
          <w:tcPr>
            <w:tcW w:w="3581" w:type="dxa"/>
          </w:tcPr>
          <w:p w:rsidR="00F95C79" w:rsidRPr="00F94048" w:rsidRDefault="00F95C79" w:rsidP="00F95C79">
            <w:r w:rsidRPr="00F94048">
              <w:t xml:space="preserve">Ukrep 4, turizem na kmetiji, </w:t>
            </w:r>
          </w:p>
          <w:p w:rsidR="00F95C79" w:rsidRPr="00F94048" w:rsidRDefault="00F95C79" w:rsidP="00F95C79">
            <w:r w:rsidRPr="00F94048">
              <w:t xml:space="preserve">za stroške obnove objekta za turizem na kmetiji </w:t>
            </w:r>
          </w:p>
        </w:tc>
        <w:tc>
          <w:tcPr>
            <w:tcW w:w="1134" w:type="dxa"/>
          </w:tcPr>
          <w:p w:rsidR="00F95C79" w:rsidRPr="00C50FDD" w:rsidRDefault="00F95C79" w:rsidP="00F95C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C50FD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2" w:type="dxa"/>
          </w:tcPr>
          <w:p w:rsidR="00F95C79" w:rsidRPr="00204DBA" w:rsidRDefault="00F95C79" w:rsidP="00F95C79">
            <w:pPr>
              <w:jc w:val="center"/>
            </w:pPr>
            <w:r>
              <w:t>5.399,04</w:t>
            </w:r>
          </w:p>
        </w:tc>
      </w:tr>
      <w:tr w:rsidR="00F95C79" w:rsidRPr="008D1B2F" w:rsidTr="004636A0">
        <w:tc>
          <w:tcPr>
            <w:tcW w:w="596" w:type="dxa"/>
          </w:tcPr>
          <w:p w:rsidR="00F95C79" w:rsidRPr="00710D9A" w:rsidRDefault="00710D9A" w:rsidP="00F95C79">
            <w:pPr>
              <w:jc w:val="center"/>
              <w:rPr>
                <w:rFonts w:cstheme="minorHAnsi"/>
              </w:rPr>
            </w:pPr>
            <w:r w:rsidRPr="00710D9A">
              <w:rPr>
                <w:rFonts w:cstheme="minorHAnsi"/>
              </w:rPr>
              <w:t>3.</w:t>
            </w:r>
          </w:p>
        </w:tc>
        <w:tc>
          <w:tcPr>
            <w:tcW w:w="2027" w:type="dxa"/>
          </w:tcPr>
          <w:p w:rsidR="00F95C79" w:rsidRPr="002713A8" w:rsidRDefault="00F95C79" w:rsidP="00F95C79">
            <w:pPr>
              <w:rPr>
                <w:rFonts w:cs="Arial"/>
              </w:rPr>
            </w:pPr>
            <w:r w:rsidRPr="002713A8">
              <w:rPr>
                <w:rFonts w:cs="Arial"/>
              </w:rPr>
              <w:t>Zatler Bernarda</w:t>
            </w:r>
          </w:p>
          <w:p w:rsidR="00F95C79" w:rsidRPr="002713A8" w:rsidRDefault="00F95C79" w:rsidP="00F95C79">
            <w:pPr>
              <w:rPr>
                <w:rFonts w:cs="Arial"/>
              </w:rPr>
            </w:pPr>
            <w:r w:rsidRPr="002713A8">
              <w:rPr>
                <w:rFonts w:cs="Arial"/>
              </w:rPr>
              <w:t>– Nosilka dopolnilne dejavnosti na kmetiji</w:t>
            </w:r>
          </w:p>
          <w:p w:rsidR="00F95C79" w:rsidRPr="002713A8" w:rsidRDefault="00F95C79" w:rsidP="00F95C79">
            <w:pPr>
              <w:rPr>
                <w:rFonts w:cs="Arial"/>
              </w:rPr>
            </w:pPr>
            <w:r w:rsidRPr="002713A8">
              <w:rPr>
                <w:rFonts w:cs="Arial"/>
              </w:rPr>
              <w:t>Kleče 12</w:t>
            </w:r>
          </w:p>
          <w:p w:rsidR="00F95C79" w:rsidRPr="002713A8" w:rsidRDefault="00F95C79" w:rsidP="00F95C79">
            <w:pPr>
              <w:rPr>
                <w:rFonts w:cs="Arial"/>
              </w:rPr>
            </w:pPr>
            <w:r w:rsidRPr="002713A8">
              <w:rPr>
                <w:rFonts w:cs="Arial"/>
              </w:rPr>
              <w:t>1000 Ljubljana</w:t>
            </w:r>
          </w:p>
        </w:tc>
        <w:tc>
          <w:tcPr>
            <w:tcW w:w="3581" w:type="dxa"/>
          </w:tcPr>
          <w:p w:rsidR="00F95C79" w:rsidRPr="002713A8" w:rsidRDefault="00F95C79" w:rsidP="00F95C79">
            <w:pPr>
              <w:rPr>
                <w:rFonts w:cs="Arial"/>
              </w:rPr>
            </w:pPr>
            <w:r w:rsidRPr="002713A8">
              <w:rPr>
                <w:rFonts w:cs="Arial"/>
              </w:rPr>
              <w:t xml:space="preserve">Ukrep 4 – prodaja pridelkov in izdelkov s kmetij, </w:t>
            </w:r>
            <w:r w:rsidR="007808FD">
              <w:rPr>
                <w:rFonts w:cs="Arial"/>
              </w:rPr>
              <w:t>za stroške</w:t>
            </w:r>
            <w:r w:rsidRPr="002713A8">
              <w:rPr>
                <w:rFonts w:cs="Arial"/>
              </w:rPr>
              <w:t xml:space="preserve"> nakupa opreme in naprav za prodajo pridelkov in izdelkov s kmetij – po meri narejena oprema za prodajo pridelkov in izdelkov</w:t>
            </w:r>
          </w:p>
        </w:tc>
        <w:tc>
          <w:tcPr>
            <w:tcW w:w="1134" w:type="dxa"/>
          </w:tcPr>
          <w:p w:rsidR="00F95C79" w:rsidRPr="00C50FDD" w:rsidRDefault="002713A8" w:rsidP="00F95C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42" w:type="dxa"/>
          </w:tcPr>
          <w:p w:rsidR="00F95C79" w:rsidRPr="00204DBA" w:rsidRDefault="002713A8" w:rsidP="00F95C79">
            <w:pPr>
              <w:jc w:val="center"/>
            </w:pPr>
            <w:r>
              <w:t>6.901,98</w:t>
            </w:r>
          </w:p>
        </w:tc>
      </w:tr>
      <w:tr w:rsidR="002713A8" w:rsidRPr="008D1B2F" w:rsidTr="004636A0">
        <w:tc>
          <w:tcPr>
            <w:tcW w:w="596" w:type="dxa"/>
          </w:tcPr>
          <w:p w:rsidR="002713A8" w:rsidRDefault="00710D9A" w:rsidP="002713A8">
            <w:pPr>
              <w:jc w:val="center"/>
              <w:rPr>
                <w:rFonts w:cstheme="minorHAnsi"/>
              </w:rPr>
            </w:pPr>
            <w:r w:rsidRPr="00710D9A">
              <w:rPr>
                <w:rFonts w:cstheme="minorHAnsi"/>
              </w:rPr>
              <w:t>4.</w:t>
            </w:r>
          </w:p>
          <w:p w:rsidR="00710D9A" w:rsidRPr="00710D9A" w:rsidRDefault="00710D9A" w:rsidP="002713A8">
            <w:pPr>
              <w:jc w:val="center"/>
              <w:rPr>
                <w:rFonts w:cstheme="minorHAnsi"/>
              </w:rPr>
            </w:pPr>
          </w:p>
        </w:tc>
        <w:tc>
          <w:tcPr>
            <w:tcW w:w="2027" w:type="dxa"/>
          </w:tcPr>
          <w:p w:rsidR="002713A8" w:rsidRPr="002713A8" w:rsidRDefault="002713A8" w:rsidP="002713A8">
            <w:pPr>
              <w:rPr>
                <w:rFonts w:cs="Arial"/>
              </w:rPr>
            </w:pPr>
            <w:r w:rsidRPr="002713A8">
              <w:rPr>
                <w:rFonts w:cs="Arial"/>
              </w:rPr>
              <w:t xml:space="preserve">Irena Jager </w:t>
            </w:r>
            <w:proofErr w:type="spellStart"/>
            <w:r w:rsidRPr="002713A8">
              <w:rPr>
                <w:rFonts w:cs="Arial"/>
              </w:rPr>
              <w:t>Agius</w:t>
            </w:r>
            <w:proofErr w:type="spellEnd"/>
            <w:r w:rsidRPr="002713A8">
              <w:rPr>
                <w:rFonts w:cs="Arial"/>
              </w:rPr>
              <w:t xml:space="preserve"> – Nosilka dopolnilne dejavnosti na kmetiji</w:t>
            </w:r>
          </w:p>
          <w:p w:rsidR="002713A8" w:rsidRDefault="002713A8" w:rsidP="002713A8">
            <w:pPr>
              <w:rPr>
                <w:rFonts w:cs="Arial"/>
              </w:rPr>
            </w:pPr>
            <w:r w:rsidRPr="002713A8">
              <w:rPr>
                <w:rFonts w:cs="Arial"/>
              </w:rPr>
              <w:t xml:space="preserve">Završje 21 A </w:t>
            </w:r>
          </w:p>
          <w:p w:rsidR="002713A8" w:rsidRPr="002713A8" w:rsidRDefault="002713A8" w:rsidP="002713A8">
            <w:pPr>
              <w:rPr>
                <w:rFonts w:cs="Arial"/>
              </w:rPr>
            </w:pPr>
            <w:r w:rsidRPr="002713A8">
              <w:rPr>
                <w:rFonts w:cs="Arial"/>
              </w:rPr>
              <w:t>1261 Ljubljana – Dobrunje</w:t>
            </w:r>
          </w:p>
        </w:tc>
        <w:tc>
          <w:tcPr>
            <w:tcW w:w="3581" w:type="dxa"/>
          </w:tcPr>
          <w:p w:rsidR="007808FD" w:rsidRDefault="002713A8" w:rsidP="002713A8">
            <w:pPr>
              <w:rPr>
                <w:rFonts w:cs="Arial"/>
              </w:rPr>
            </w:pPr>
            <w:r w:rsidRPr="002713A8">
              <w:rPr>
                <w:rFonts w:cs="Arial"/>
              </w:rPr>
              <w:t xml:space="preserve">Ukrep 4 –  turizem na kmetiji, </w:t>
            </w:r>
          </w:p>
          <w:p w:rsidR="002713A8" w:rsidRPr="002713A8" w:rsidRDefault="002713A8" w:rsidP="002713A8">
            <w:pPr>
              <w:rPr>
                <w:rFonts w:cs="Arial"/>
              </w:rPr>
            </w:pPr>
            <w:r w:rsidRPr="002713A8">
              <w:rPr>
                <w:rFonts w:cs="Arial"/>
              </w:rPr>
              <w:t>za stroške obnove objekta za turizem na kmetiji – stegnjen dom</w:t>
            </w:r>
          </w:p>
        </w:tc>
        <w:tc>
          <w:tcPr>
            <w:tcW w:w="1134" w:type="dxa"/>
          </w:tcPr>
          <w:p w:rsidR="002713A8" w:rsidRPr="00C50FDD" w:rsidRDefault="002713A8" w:rsidP="002713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842" w:type="dxa"/>
          </w:tcPr>
          <w:p w:rsidR="002713A8" w:rsidRPr="00204DBA" w:rsidRDefault="002713A8" w:rsidP="002713A8">
            <w:pPr>
              <w:jc w:val="center"/>
            </w:pPr>
            <w:r>
              <w:t>8.880,00</w:t>
            </w:r>
          </w:p>
        </w:tc>
      </w:tr>
    </w:tbl>
    <w:p w:rsidR="00744594" w:rsidRDefault="00744594"/>
    <w:sectPr w:rsidR="00744594" w:rsidSect="0074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7A"/>
    <w:rsid w:val="000B580E"/>
    <w:rsid w:val="000B59BD"/>
    <w:rsid w:val="000C2198"/>
    <w:rsid w:val="000D4E2F"/>
    <w:rsid w:val="000D686C"/>
    <w:rsid w:val="000F7B0E"/>
    <w:rsid w:val="00161314"/>
    <w:rsid w:val="00204DBA"/>
    <w:rsid w:val="002713A8"/>
    <w:rsid w:val="00283422"/>
    <w:rsid w:val="0033207B"/>
    <w:rsid w:val="003336AE"/>
    <w:rsid w:val="0034273C"/>
    <w:rsid w:val="003A43F8"/>
    <w:rsid w:val="00403E37"/>
    <w:rsid w:val="00426E10"/>
    <w:rsid w:val="004636A0"/>
    <w:rsid w:val="004653C2"/>
    <w:rsid w:val="00484990"/>
    <w:rsid w:val="0049016B"/>
    <w:rsid w:val="00493C1F"/>
    <w:rsid w:val="004E0D66"/>
    <w:rsid w:val="0050179E"/>
    <w:rsid w:val="00513B90"/>
    <w:rsid w:val="00556D0E"/>
    <w:rsid w:val="0055722D"/>
    <w:rsid w:val="005843AA"/>
    <w:rsid w:val="00591F0B"/>
    <w:rsid w:val="006028B8"/>
    <w:rsid w:val="006A3B86"/>
    <w:rsid w:val="006B252A"/>
    <w:rsid w:val="006C1760"/>
    <w:rsid w:val="00710D9A"/>
    <w:rsid w:val="00714942"/>
    <w:rsid w:val="007235B0"/>
    <w:rsid w:val="007270C9"/>
    <w:rsid w:val="00744594"/>
    <w:rsid w:val="007559B8"/>
    <w:rsid w:val="007808FD"/>
    <w:rsid w:val="00793ABE"/>
    <w:rsid w:val="007D16A7"/>
    <w:rsid w:val="00840FCB"/>
    <w:rsid w:val="008955B6"/>
    <w:rsid w:val="00897EBE"/>
    <w:rsid w:val="008C269D"/>
    <w:rsid w:val="008D5897"/>
    <w:rsid w:val="008E217E"/>
    <w:rsid w:val="008E6EA5"/>
    <w:rsid w:val="00924197"/>
    <w:rsid w:val="0094617A"/>
    <w:rsid w:val="00992823"/>
    <w:rsid w:val="00A116E8"/>
    <w:rsid w:val="00A214FE"/>
    <w:rsid w:val="00A25B07"/>
    <w:rsid w:val="00A86DCB"/>
    <w:rsid w:val="00A95987"/>
    <w:rsid w:val="00AA7BEE"/>
    <w:rsid w:val="00AF5C79"/>
    <w:rsid w:val="00B3380E"/>
    <w:rsid w:val="00B73F56"/>
    <w:rsid w:val="00B804A9"/>
    <w:rsid w:val="00BB7B98"/>
    <w:rsid w:val="00BC6AE4"/>
    <w:rsid w:val="00C016F5"/>
    <w:rsid w:val="00C55B50"/>
    <w:rsid w:val="00C62B78"/>
    <w:rsid w:val="00C67027"/>
    <w:rsid w:val="00CA2093"/>
    <w:rsid w:val="00CA3634"/>
    <w:rsid w:val="00CA498B"/>
    <w:rsid w:val="00CA5577"/>
    <w:rsid w:val="00CA7F2E"/>
    <w:rsid w:val="00CD6C92"/>
    <w:rsid w:val="00CE0CD8"/>
    <w:rsid w:val="00D0313E"/>
    <w:rsid w:val="00D102E8"/>
    <w:rsid w:val="00D274A9"/>
    <w:rsid w:val="00D339B0"/>
    <w:rsid w:val="00D424F9"/>
    <w:rsid w:val="00D50747"/>
    <w:rsid w:val="00D530A0"/>
    <w:rsid w:val="00DB1BF4"/>
    <w:rsid w:val="00DE7D86"/>
    <w:rsid w:val="00E0403C"/>
    <w:rsid w:val="00E430E8"/>
    <w:rsid w:val="00EE1461"/>
    <w:rsid w:val="00EF7C8F"/>
    <w:rsid w:val="00F23425"/>
    <w:rsid w:val="00F6172D"/>
    <w:rsid w:val="00F71721"/>
    <w:rsid w:val="00F94048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1EA"/>
  <w15:docId w15:val="{49C6B930-45A4-4FE8-994B-10D6E828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4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makoter</dc:creator>
  <cp:lastModifiedBy>Teodora Makoter</cp:lastModifiedBy>
  <cp:revision>6</cp:revision>
  <cp:lastPrinted>2022-04-13T09:40:00Z</cp:lastPrinted>
  <dcterms:created xsi:type="dcterms:W3CDTF">2024-04-22T08:43:00Z</dcterms:created>
  <dcterms:modified xsi:type="dcterms:W3CDTF">2024-05-08T11:20:00Z</dcterms:modified>
</cp:coreProperties>
</file>