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61AD6" w14:textId="77777777" w:rsidR="00DB08C7" w:rsidRDefault="00591D62" w:rsidP="00591D62">
      <w:pPr>
        <w:ind w:hanging="993"/>
        <w:jc w:val="left"/>
      </w:pPr>
      <w:r w:rsidRPr="0042651B">
        <w:rPr>
          <w:noProof/>
        </w:rPr>
        <w:drawing>
          <wp:inline distT="0" distB="0" distL="0" distR="0" wp14:anchorId="6A2F8C77" wp14:editId="3D2CA85E">
            <wp:extent cx="3416300" cy="15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14:paraId="6058BD2D" w14:textId="70EB232E" w:rsidR="00C4623C" w:rsidRPr="00B4416A" w:rsidRDefault="00C4623C" w:rsidP="00C4623C">
      <w:pPr>
        <w:rPr>
          <w:rFonts w:ascii="Times New Roman" w:hAnsi="Times New Roman"/>
          <w:i w:val="0"/>
          <w:iCs/>
          <w:szCs w:val="22"/>
        </w:rPr>
      </w:pPr>
      <w:r>
        <w:rPr>
          <w:rFonts w:ascii="Times New Roman" w:hAnsi="Times New Roman"/>
          <w:i w:val="0"/>
          <w:iCs/>
          <w:szCs w:val="22"/>
        </w:rPr>
        <w:t>N</w:t>
      </w:r>
      <w:r w:rsidRPr="00B4416A">
        <w:rPr>
          <w:rFonts w:ascii="Times New Roman" w:hAnsi="Times New Roman"/>
          <w:i w:val="0"/>
          <w:iCs/>
          <w:szCs w:val="22"/>
        </w:rPr>
        <w:t xml:space="preserve">a podlagi </w:t>
      </w:r>
      <w:r>
        <w:rPr>
          <w:rFonts w:ascii="Times New Roman" w:hAnsi="Times New Roman"/>
          <w:i w:val="0"/>
          <w:iCs/>
          <w:szCs w:val="22"/>
        </w:rPr>
        <w:t>63</w:t>
      </w:r>
      <w:r w:rsidRPr="00B4416A">
        <w:rPr>
          <w:rFonts w:ascii="Times New Roman" w:hAnsi="Times New Roman"/>
          <w:i w:val="0"/>
          <w:iCs/>
          <w:szCs w:val="22"/>
        </w:rPr>
        <w:t>. člena Zakona o javnih uslužbencih (</w:t>
      </w:r>
      <w:r w:rsidR="00D7150C" w:rsidRPr="00D7150C">
        <w:rPr>
          <w:rFonts w:ascii="Times New Roman" w:hAnsi="Times New Roman"/>
          <w:i w:val="0"/>
          <w:iCs/>
          <w:szCs w:val="22"/>
        </w:rPr>
        <w:t>Uradni list RS, št. 32/25 in 1400/26</w:t>
      </w:r>
      <w:r w:rsidR="00D7150C">
        <w:rPr>
          <w:rFonts w:ascii="Times New Roman" w:hAnsi="Times New Roman"/>
          <w:i w:val="0"/>
          <w:iCs/>
          <w:szCs w:val="22"/>
        </w:rPr>
        <w:t xml:space="preserve"> </w:t>
      </w:r>
      <w:r>
        <w:rPr>
          <w:rFonts w:ascii="Times New Roman" w:hAnsi="Times New Roman"/>
          <w:i w:val="0"/>
          <w:iCs/>
          <w:szCs w:val="22"/>
        </w:rPr>
        <w:t xml:space="preserve">- </w:t>
      </w:r>
      <w:r w:rsidRPr="00B4416A">
        <w:rPr>
          <w:rFonts w:ascii="Times New Roman" w:hAnsi="Times New Roman"/>
          <w:i w:val="0"/>
          <w:iCs/>
          <w:szCs w:val="22"/>
        </w:rPr>
        <w:t>v nadaljnjem besedilu: ZJU</w:t>
      </w:r>
      <w:r>
        <w:rPr>
          <w:rFonts w:ascii="Times New Roman" w:hAnsi="Times New Roman"/>
          <w:i w:val="0"/>
          <w:iCs/>
          <w:szCs w:val="22"/>
        </w:rPr>
        <w:t>-1</w:t>
      </w:r>
      <w:r w:rsidRPr="00B4416A">
        <w:rPr>
          <w:rFonts w:ascii="Times New Roman" w:hAnsi="Times New Roman"/>
          <w:i w:val="0"/>
          <w:iCs/>
          <w:szCs w:val="22"/>
        </w:rPr>
        <w:t xml:space="preserve">) </w:t>
      </w:r>
      <w:r w:rsidRPr="008D181E">
        <w:rPr>
          <w:rFonts w:ascii="Times New Roman" w:hAnsi="Times New Roman"/>
          <w:i w:val="0"/>
          <w:iCs/>
          <w:szCs w:val="22"/>
        </w:rPr>
        <w:t xml:space="preserve">Mestna občina Ljubljana </w:t>
      </w:r>
      <w:r w:rsidRPr="00B4416A">
        <w:rPr>
          <w:rFonts w:ascii="Times New Roman" w:hAnsi="Times New Roman"/>
          <w:i w:val="0"/>
          <w:iCs/>
          <w:szCs w:val="22"/>
        </w:rPr>
        <w:t>objavlja</w:t>
      </w:r>
    </w:p>
    <w:p w14:paraId="4DD92D50" w14:textId="77777777" w:rsidR="009E39CB" w:rsidRPr="00C4623C" w:rsidRDefault="009E39CB" w:rsidP="00937531">
      <w:pPr>
        <w:rPr>
          <w:rFonts w:ascii="Times New Roman" w:hAnsi="Times New Roman"/>
          <w:i w:val="0"/>
          <w:szCs w:val="22"/>
        </w:rPr>
      </w:pPr>
    </w:p>
    <w:p w14:paraId="1FAC40EA" w14:textId="77777777" w:rsidR="00DB08C7" w:rsidRPr="002F2343" w:rsidRDefault="00DB08C7" w:rsidP="00937531">
      <w:pPr>
        <w:jc w:val="center"/>
        <w:rPr>
          <w:rFonts w:ascii="Times New Roman" w:hAnsi="Times New Roman"/>
          <w:b/>
          <w:i w:val="0"/>
          <w:szCs w:val="22"/>
        </w:rPr>
      </w:pPr>
      <w:r w:rsidRPr="002F2343">
        <w:rPr>
          <w:rFonts w:ascii="Times New Roman" w:hAnsi="Times New Roman"/>
          <w:b/>
          <w:i w:val="0"/>
          <w:szCs w:val="22"/>
        </w:rPr>
        <w:t>javni natečaj za</w:t>
      </w:r>
      <w:r w:rsidR="007C0E9C" w:rsidRPr="002F2343">
        <w:rPr>
          <w:rFonts w:ascii="Times New Roman" w:hAnsi="Times New Roman"/>
          <w:b/>
          <w:i w:val="0"/>
          <w:szCs w:val="22"/>
        </w:rPr>
        <w:t xml:space="preserve"> </w:t>
      </w:r>
      <w:r w:rsidR="00C20947" w:rsidRPr="002F2343">
        <w:rPr>
          <w:rFonts w:ascii="Times New Roman" w:hAnsi="Times New Roman"/>
          <w:b/>
          <w:i w:val="0"/>
          <w:szCs w:val="22"/>
        </w:rPr>
        <w:t>prosto uradniško delovno mesto v Mestni upravi Mestne občine Ljubljana</w:t>
      </w:r>
    </w:p>
    <w:p w14:paraId="5C2C996D" w14:textId="18BA15BC" w:rsidR="00DB08C7" w:rsidRPr="00B4416A" w:rsidRDefault="00577FD1" w:rsidP="00D7150C">
      <w:pPr>
        <w:jc w:val="center"/>
        <w:rPr>
          <w:rFonts w:ascii="Times New Roman" w:hAnsi="Times New Roman"/>
          <w:b/>
          <w:i w:val="0"/>
          <w:iCs/>
          <w:szCs w:val="22"/>
        </w:rPr>
      </w:pPr>
      <w:r w:rsidRPr="002F2343">
        <w:rPr>
          <w:rFonts w:ascii="Times New Roman" w:hAnsi="Times New Roman"/>
          <w:b/>
          <w:i w:val="0"/>
          <w:iCs/>
          <w:szCs w:val="22"/>
        </w:rPr>
        <w:t xml:space="preserve">občinski redar </w:t>
      </w:r>
      <w:r w:rsidR="000E3BB9" w:rsidRPr="002F2343">
        <w:rPr>
          <w:rFonts w:ascii="Times New Roman" w:hAnsi="Times New Roman"/>
          <w:b/>
          <w:i w:val="0"/>
          <w:iCs/>
          <w:szCs w:val="22"/>
        </w:rPr>
        <w:t xml:space="preserve">svetovalec v </w:t>
      </w:r>
      <w:r w:rsidR="003B194E" w:rsidRPr="002F2343">
        <w:rPr>
          <w:rFonts w:ascii="Times New Roman" w:hAnsi="Times New Roman"/>
          <w:b/>
          <w:i w:val="0"/>
          <w:iCs/>
          <w:szCs w:val="22"/>
        </w:rPr>
        <w:t xml:space="preserve">Odseku za </w:t>
      </w:r>
      <w:r w:rsidRPr="002F2343">
        <w:rPr>
          <w:rFonts w:ascii="Times New Roman" w:hAnsi="Times New Roman"/>
          <w:b/>
          <w:i w:val="0"/>
          <w:iCs/>
          <w:szCs w:val="22"/>
        </w:rPr>
        <w:t>redarstvo</w:t>
      </w:r>
      <w:r w:rsidR="00C4623C" w:rsidRPr="002F2343">
        <w:rPr>
          <w:rFonts w:ascii="Times New Roman" w:hAnsi="Times New Roman"/>
          <w:b/>
          <w:i w:val="0"/>
          <w:iCs/>
          <w:szCs w:val="22"/>
        </w:rPr>
        <w:t xml:space="preserve"> </w:t>
      </w:r>
      <w:r w:rsidR="00942369" w:rsidRPr="002F2343">
        <w:rPr>
          <w:rFonts w:ascii="Times New Roman" w:hAnsi="Times New Roman"/>
          <w:b/>
          <w:i w:val="0"/>
          <w:iCs/>
          <w:szCs w:val="22"/>
        </w:rPr>
        <w:t xml:space="preserve">v </w:t>
      </w:r>
      <w:r w:rsidRPr="002F2343">
        <w:rPr>
          <w:rFonts w:ascii="Times New Roman" w:hAnsi="Times New Roman"/>
          <w:b/>
          <w:i w:val="0"/>
          <w:iCs/>
          <w:szCs w:val="22"/>
        </w:rPr>
        <w:t>Mestnem redarstvu</w:t>
      </w:r>
      <w:r w:rsidR="00942369" w:rsidRPr="002F2343">
        <w:rPr>
          <w:rFonts w:ascii="Times New Roman" w:hAnsi="Times New Roman"/>
          <w:b/>
          <w:i w:val="0"/>
          <w:iCs/>
          <w:szCs w:val="22"/>
        </w:rPr>
        <w:t xml:space="preserve"> </w:t>
      </w:r>
      <w:r w:rsidR="00DB08C7" w:rsidRPr="002F2343">
        <w:rPr>
          <w:rFonts w:ascii="Times New Roman" w:hAnsi="Times New Roman"/>
          <w:b/>
          <w:i w:val="0"/>
          <w:iCs/>
          <w:szCs w:val="22"/>
        </w:rPr>
        <w:t xml:space="preserve">(šifra DM: </w:t>
      </w:r>
      <w:r w:rsidRPr="002F2343">
        <w:rPr>
          <w:rFonts w:ascii="Times New Roman" w:hAnsi="Times New Roman"/>
          <w:b/>
          <w:i w:val="0"/>
          <w:iCs/>
          <w:szCs w:val="22"/>
        </w:rPr>
        <w:t>512</w:t>
      </w:r>
      <w:r w:rsidR="006E3CED" w:rsidRPr="002F2343">
        <w:rPr>
          <w:rFonts w:ascii="Times New Roman" w:hAnsi="Times New Roman"/>
          <w:b/>
          <w:i w:val="0"/>
          <w:iCs/>
          <w:szCs w:val="22"/>
        </w:rPr>
        <w:t>)</w:t>
      </w:r>
    </w:p>
    <w:p w14:paraId="3606C124" w14:textId="77777777" w:rsidR="00DB08C7" w:rsidRDefault="00DB08C7" w:rsidP="00937531">
      <w:pPr>
        <w:rPr>
          <w:rFonts w:ascii="Times New Roman" w:hAnsi="Times New Roman"/>
          <w:i w:val="0"/>
          <w:iCs/>
          <w:szCs w:val="22"/>
        </w:rPr>
      </w:pPr>
    </w:p>
    <w:p w14:paraId="0BA145A0" w14:textId="52A60845" w:rsidR="000E3BB9" w:rsidRPr="00B4416A" w:rsidRDefault="00501224" w:rsidP="000E3BB9">
      <w:pPr>
        <w:pStyle w:val="Navadensplet"/>
        <w:spacing w:after="0"/>
        <w:rPr>
          <w:rFonts w:ascii="Times New Roman" w:hAnsi="Times New Roman"/>
          <w:sz w:val="22"/>
          <w:szCs w:val="22"/>
        </w:rPr>
      </w:pPr>
      <w:r>
        <w:rPr>
          <w:rFonts w:ascii="Times New Roman" w:hAnsi="Times New Roman"/>
          <w:sz w:val="22"/>
          <w:szCs w:val="22"/>
        </w:rPr>
        <w:t xml:space="preserve"> </w:t>
      </w:r>
      <w:r w:rsidR="000E3BB9" w:rsidRPr="00B4416A">
        <w:rPr>
          <w:rFonts w:ascii="Times New Roman" w:hAnsi="Times New Roman"/>
          <w:sz w:val="22"/>
          <w:szCs w:val="22"/>
        </w:rPr>
        <w:t>Kandidati, ki se bodo prijavili na prost</w:t>
      </w:r>
      <w:r w:rsidR="00BC6C49">
        <w:rPr>
          <w:rFonts w:ascii="Times New Roman" w:hAnsi="Times New Roman"/>
          <w:sz w:val="22"/>
          <w:szCs w:val="22"/>
        </w:rPr>
        <w:t>o</w:t>
      </w:r>
      <w:r w:rsidR="000E3BB9" w:rsidRPr="00B4416A">
        <w:rPr>
          <w:rFonts w:ascii="Times New Roman" w:hAnsi="Times New Roman"/>
          <w:sz w:val="22"/>
          <w:szCs w:val="22"/>
        </w:rPr>
        <w:t xml:space="preserve"> delovn</w:t>
      </w:r>
      <w:r w:rsidR="00BC6C49">
        <w:rPr>
          <w:rFonts w:ascii="Times New Roman" w:hAnsi="Times New Roman"/>
          <w:sz w:val="22"/>
          <w:szCs w:val="22"/>
        </w:rPr>
        <w:t>o</w:t>
      </w:r>
      <w:r w:rsidR="000E3BB9" w:rsidRPr="00B4416A">
        <w:rPr>
          <w:rFonts w:ascii="Times New Roman" w:hAnsi="Times New Roman"/>
          <w:sz w:val="22"/>
          <w:szCs w:val="22"/>
        </w:rPr>
        <w:t xml:space="preserve"> mest</w:t>
      </w:r>
      <w:r w:rsidR="00BC6C49">
        <w:rPr>
          <w:rFonts w:ascii="Times New Roman" w:hAnsi="Times New Roman"/>
          <w:sz w:val="22"/>
          <w:szCs w:val="22"/>
        </w:rPr>
        <w:t>o</w:t>
      </w:r>
      <w:r w:rsidR="00F445A1">
        <w:rPr>
          <w:rFonts w:ascii="Times New Roman" w:hAnsi="Times New Roman"/>
          <w:sz w:val="22"/>
          <w:szCs w:val="22"/>
        </w:rPr>
        <w:t>,</w:t>
      </w:r>
      <w:r w:rsidR="00C87973">
        <w:rPr>
          <w:rFonts w:ascii="Times New Roman" w:hAnsi="Times New Roman"/>
          <w:sz w:val="22"/>
          <w:szCs w:val="22"/>
        </w:rPr>
        <w:t xml:space="preserve"> </w:t>
      </w:r>
      <w:r w:rsidR="000E3BB9" w:rsidRPr="00B4416A">
        <w:rPr>
          <w:rFonts w:ascii="Times New Roman" w:hAnsi="Times New Roman"/>
          <w:sz w:val="22"/>
          <w:szCs w:val="22"/>
        </w:rPr>
        <w:t>morajo izpolnjevati naslednje pogoje:</w:t>
      </w:r>
    </w:p>
    <w:p w14:paraId="44F8C8DE" w14:textId="77777777" w:rsidR="000E3BB9" w:rsidRPr="00B4416A" w:rsidRDefault="000E3BB9" w:rsidP="00C95E1E">
      <w:pPr>
        <w:pStyle w:val="Odstavekseznama"/>
        <w:numPr>
          <w:ilvl w:val="0"/>
          <w:numId w:val="4"/>
        </w:numPr>
        <w:tabs>
          <w:tab w:val="clear" w:pos="1068"/>
          <w:tab w:val="num" w:pos="360"/>
        </w:tabs>
        <w:ind w:left="360"/>
        <w:rPr>
          <w:rFonts w:ascii="Times New Roman" w:hAnsi="Times New Roman"/>
          <w:i w:val="0"/>
          <w:szCs w:val="22"/>
        </w:rPr>
      </w:pPr>
      <w:r w:rsidRPr="00B4416A">
        <w:rPr>
          <w:rFonts w:ascii="Times New Roman" w:hAnsi="Times New Roman"/>
          <w:i w:val="0"/>
          <w:szCs w:val="22"/>
        </w:rPr>
        <w:t>najmanj visokošolsko strokovno izobraževanje (prejšnje)/visokošolska strokovna izobrazba (prejšnja)</w:t>
      </w:r>
      <w:r w:rsidR="003B194E">
        <w:rPr>
          <w:rFonts w:ascii="Times New Roman" w:hAnsi="Times New Roman"/>
          <w:i w:val="0"/>
          <w:szCs w:val="22"/>
        </w:rPr>
        <w:t>,</w:t>
      </w:r>
      <w:r w:rsidR="00591D62">
        <w:rPr>
          <w:rFonts w:ascii="Times New Roman" w:hAnsi="Times New Roman"/>
          <w:i w:val="0"/>
          <w:szCs w:val="22"/>
        </w:rPr>
        <w:t xml:space="preserve"> </w:t>
      </w:r>
      <w:r w:rsidRPr="00B4416A">
        <w:rPr>
          <w:rFonts w:ascii="Times New Roman" w:hAnsi="Times New Roman"/>
          <w:i w:val="0"/>
          <w:szCs w:val="22"/>
        </w:rPr>
        <w:t>ali najmanj visokošolsko strokovno izobraževanje (prva bolonjska stopnja)/visokošolska strokovna izobrazba (prva bolonjska stopnja)</w:t>
      </w:r>
      <w:r w:rsidR="003B194E">
        <w:rPr>
          <w:rFonts w:ascii="Times New Roman" w:hAnsi="Times New Roman"/>
          <w:i w:val="0"/>
          <w:szCs w:val="22"/>
        </w:rPr>
        <w:t>,</w:t>
      </w:r>
      <w:r w:rsidRPr="00B4416A">
        <w:rPr>
          <w:rFonts w:ascii="Times New Roman" w:hAnsi="Times New Roman"/>
          <w:i w:val="0"/>
          <w:szCs w:val="22"/>
        </w:rPr>
        <w:t xml:space="preserve"> ali najmanj visokošolsko univerzitetno izobraževanje (prva bolonjska stopnja)/visokošolska univerzitetna izob</w:t>
      </w:r>
      <w:r w:rsidR="007F4732">
        <w:rPr>
          <w:rFonts w:ascii="Times New Roman" w:hAnsi="Times New Roman"/>
          <w:i w:val="0"/>
          <w:szCs w:val="22"/>
        </w:rPr>
        <w:t>razba (prva bolonjska stopnja)</w:t>
      </w:r>
      <w:r w:rsidRPr="00B4416A">
        <w:rPr>
          <w:rFonts w:ascii="Times New Roman" w:hAnsi="Times New Roman"/>
          <w:i w:val="0"/>
          <w:szCs w:val="22"/>
        </w:rPr>
        <w:t>;</w:t>
      </w:r>
    </w:p>
    <w:p w14:paraId="173EB9E7" w14:textId="6AEE9A45" w:rsidR="000E3BB9" w:rsidRPr="00B4416A" w:rsidRDefault="000E3BB9" w:rsidP="00C95E1E">
      <w:pPr>
        <w:pStyle w:val="Odstavekseznama"/>
        <w:numPr>
          <w:ilvl w:val="0"/>
          <w:numId w:val="4"/>
        </w:numPr>
        <w:tabs>
          <w:tab w:val="clear" w:pos="1068"/>
          <w:tab w:val="num" w:pos="360"/>
        </w:tabs>
        <w:ind w:left="360"/>
        <w:rPr>
          <w:rFonts w:ascii="Times New Roman" w:hAnsi="Times New Roman"/>
          <w:i w:val="0"/>
          <w:szCs w:val="22"/>
        </w:rPr>
      </w:pPr>
      <w:r w:rsidRPr="00B4416A">
        <w:rPr>
          <w:rFonts w:ascii="Times New Roman" w:hAnsi="Times New Roman"/>
          <w:i w:val="0"/>
          <w:szCs w:val="22"/>
        </w:rPr>
        <w:t xml:space="preserve">najmanj </w:t>
      </w:r>
      <w:r w:rsidR="00577FD1">
        <w:rPr>
          <w:rFonts w:ascii="Times New Roman" w:hAnsi="Times New Roman"/>
          <w:i w:val="0"/>
          <w:szCs w:val="22"/>
        </w:rPr>
        <w:t>7 mesecev</w:t>
      </w:r>
      <w:r w:rsidR="00C20947">
        <w:rPr>
          <w:rFonts w:ascii="Times New Roman" w:hAnsi="Times New Roman"/>
          <w:i w:val="0"/>
          <w:szCs w:val="22"/>
        </w:rPr>
        <w:t xml:space="preserve"> </w:t>
      </w:r>
      <w:r w:rsidRPr="00B4416A">
        <w:rPr>
          <w:rFonts w:ascii="Times New Roman" w:hAnsi="Times New Roman"/>
          <w:i w:val="0"/>
          <w:szCs w:val="22"/>
        </w:rPr>
        <w:t>delovnih izkušenj;</w:t>
      </w:r>
    </w:p>
    <w:p w14:paraId="5C6E90CF" w14:textId="77777777" w:rsidR="00275696" w:rsidRPr="00FA4B45" w:rsidRDefault="000E3BB9"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szCs w:val="22"/>
        </w:rPr>
        <w:t>opravljeno obvezno uspo</w:t>
      </w:r>
      <w:r w:rsidR="00275696">
        <w:rPr>
          <w:rFonts w:ascii="Times New Roman" w:hAnsi="Times New Roman"/>
          <w:i w:val="0"/>
          <w:szCs w:val="22"/>
        </w:rPr>
        <w:t>sabljanje za imenovanje v naziv;</w:t>
      </w:r>
    </w:p>
    <w:p w14:paraId="0D9F11AC" w14:textId="77777777" w:rsidR="00FA4B45" w:rsidRDefault="00FA4B45" w:rsidP="00FA4B45">
      <w:pPr>
        <w:numPr>
          <w:ilvl w:val="0"/>
          <w:numId w:val="33"/>
        </w:numPr>
        <w:tabs>
          <w:tab w:val="num" w:pos="360"/>
        </w:tabs>
        <w:ind w:left="360"/>
        <w:jc w:val="left"/>
        <w:rPr>
          <w:rFonts w:ascii="Times New Roman" w:hAnsi="Times New Roman"/>
          <w:i w:val="0"/>
          <w:iCs/>
          <w:szCs w:val="22"/>
        </w:rPr>
      </w:pPr>
      <w:bookmarkStart w:id="0" w:name="_Hlk223676371"/>
      <w:r>
        <w:rPr>
          <w:rFonts w:ascii="Times New Roman" w:hAnsi="Times New Roman"/>
          <w:i w:val="0"/>
          <w:iCs/>
          <w:szCs w:val="22"/>
        </w:rPr>
        <w:t>preizkus znanja za vodenje in odločanje v prekrškovnem postopku;</w:t>
      </w:r>
    </w:p>
    <w:bookmarkEnd w:id="0"/>
    <w:p w14:paraId="2A75BCC4" w14:textId="77777777" w:rsidR="00FA4B45" w:rsidRDefault="00FA4B45" w:rsidP="00FA4B45">
      <w:pPr>
        <w:numPr>
          <w:ilvl w:val="0"/>
          <w:numId w:val="33"/>
        </w:numPr>
        <w:tabs>
          <w:tab w:val="num" w:pos="360"/>
        </w:tabs>
        <w:ind w:left="360"/>
        <w:jc w:val="left"/>
        <w:rPr>
          <w:rFonts w:ascii="Times New Roman" w:hAnsi="Times New Roman"/>
          <w:i w:val="0"/>
          <w:iCs/>
          <w:szCs w:val="22"/>
        </w:rPr>
      </w:pPr>
      <w:r>
        <w:rPr>
          <w:rFonts w:ascii="Times New Roman" w:hAnsi="Times New Roman"/>
          <w:i w:val="0"/>
          <w:iCs/>
          <w:szCs w:val="22"/>
        </w:rPr>
        <w:t>strokovni izpit iz upravnega postopka;</w:t>
      </w:r>
    </w:p>
    <w:p w14:paraId="7AE3001A" w14:textId="4B2490A6" w:rsidR="00FA4B45" w:rsidRPr="00FA4B45" w:rsidRDefault="00FA4B45" w:rsidP="00501224">
      <w:pPr>
        <w:numPr>
          <w:ilvl w:val="0"/>
          <w:numId w:val="33"/>
        </w:numPr>
        <w:tabs>
          <w:tab w:val="num" w:pos="360"/>
        </w:tabs>
        <w:ind w:left="360"/>
        <w:rPr>
          <w:rFonts w:ascii="Times New Roman" w:hAnsi="Times New Roman"/>
          <w:i w:val="0"/>
          <w:iCs/>
          <w:szCs w:val="22"/>
        </w:rPr>
      </w:pPr>
      <w:bookmarkStart w:id="1" w:name="_Hlk223676409"/>
      <w:r>
        <w:rPr>
          <w:rFonts w:ascii="Times New Roman" w:hAnsi="Times New Roman"/>
          <w:i w:val="0"/>
          <w:iCs/>
          <w:szCs w:val="22"/>
        </w:rPr>
        <w:t>strokovno usposabljanje in preizkus znanja za opravljanje nalog občinskega redarstva in za uporabo pooblastil občinskega redarja</w:t>
      </w:r>
      <w:bookmarkEnd w:id="1"/>
      <w:r>
        <w:rPr>
          <w:rFonts w:ascii="Times New Roman" w:hAnsi="Times New Roman"/>
          <w:i w:val="0"/>
          <w:iCs/>
          <w:szCs w:val="22"/>
        </w:rPr>
        <w:t>;</w:t>
      </w:r>
    </w:p>
    <w:p w14:paraId="18B63064" w14:textId="77777777" w:rsidR="00DB08C7" w:rsidRPr="00275696" w:rsidRDefault="00DB08C7"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iCs/>
          <w:szCs w:val="22"/>
        </w:rPr>
        <w:t>državljanstvo Republike Slovenije;</w:t>
      </w:r>
    </w:p>
    <w:p w14:paraId="206B21FB"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znanje uradnega jezika;</w:t>
      </w:r>
    </w:p>
    <w:p w14:paraId="49034FC2" w14:textId="3C37382F"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ne smejo biti pravnomočno</w:t>
      </w:r>
      <w:r w:rsidR="00501224">
        <w:rPr>
          <w:rFonts w:ascii="Times New Roman" w:hAnsi="Times New Roman"/>
          <w:i w:val="0"/>
          <w:iCs/>
          <w:szCs w:val="22"/>
        </w:rPr>
        <w:t xml:space="preserve"> </w:t>
      </w:r>
      <w:bookmarkStart w:id="2" w:name="_Hlk227837568"/>
      <w:r w:rsidR="00501224" w:rsidRPr="00501224">
        <w:rPr>
          <w:rFonts w:ascii="Times New Roman" w:eastAsia="Arial" w:hAnsi="Times New Roman"/>
          <w:i w:val="0"/>
          <w:iCs/>
          <w:szCs w:val="22"/>
        </w:rPr>
        <w:t>obsojeni na nepogojno kazen več kot šest mesecev zapora zaradi naklepnega kaznivega dejanja, ki se preganja po uradni dolžnosti</w:t>
      </w:r>
      <w:bookmarkEnd w:id="2"/>
      <w:r w:rsidRPr="00B4416A">
        <w:rPr>
          <w:rFonts w:ascii="Times New Roman" w:hAnsi="Times New Roman"/>
          <w:i w:val="0"/>
          <w:iCs/>
          <w:szCs w:val="22"/>
        </w:rPr>
        <w:t>;</w:t>
      </w:r>
    </w:p>
    <w:p w14:paraId="1F179A73"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zoper njih ne sme biti vložena pravnomočna obtožnica zaradi naklepnega kaznivega dejanja, ki se preganja po uradni dolžnosti.</w:t>
      </w:r>
    </w:p>
    <w:p w14:paraId="678CE080" w14:textId="77777777" w:rsidR="00DB08C7" w:rsidRPr="00B4416A" w:rsidRDefault="00DB08C7" w:rsidP="00937531">
      <w:pPr>
        <w:rPr>
          <w:rFonts w:ascii="Times New Roman" w:hAnsi="Times New Roman"/>
          <w:i w:val="0"/>
          <w:iCs/>
          <w:szCs w:val="22"/>
        </w:rPr>
      </w:pPr>
    </w:p>
    <w:p w14:paraId="4024A103" w14:textId="77777777" w:rsidR="00C4623C" w:rsidRDefault="00C4623C" w:rsidP="00C4623C">
      <w:pPr>
        <w:pStyle w:val="HTML-oblikovano"/>
        <w:tabs>
          <w:tab w:val="clear" w:pos="4580"/>
        </w:tabs>
        <w:jc w:val="both"/>
        <w:rPr>
          <w:rFonts w:ascii="Times New Roman" w:hAnsi="Times New Roman" w:cs="Times New Roman"/>
          <w:sz w:val="22"/>
          <w:szCs w:val="22"/>
        </w:rPr>
      </w:pPr>
      <w:r>
        <w:rPr>
          <w:rFonts w:ascii="Times New Roman" w:hAnsi="Times New Roman" w:cs="Times New Roman"/>
          <w:sz w:val="22"/>
          <w:szCs w:val="22"/>
        </w:rPr>
        <w:t>D</w:t>
      </w:r>
      <w:r w:rsidRPr="005F7268">
        <w:rPr>
          <w:rFonts w:ascii="Times New Roman" w:hAnsi="Times New Roman" w:cs="Times New Roman"/>
          <w:sz w:val="22"/>
          <w:szCs w:val="22"/>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w:t>
      </w:r>
      <w:r w:rsidRPr="00BC6C49">
        <w:rPr>
          <w:rFonts w:ascii="Times New Roman" w:hAnsi="Times New Roman" w:cs="Times New Roman"/>
          <w:sz w:val="22"/>
          <w:szCs w:val="22"/>
        </w:rPr>
        <w:t>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w:t>
      </w:r>
      <w:r w:rsidRPr="005F7268">
        <w:rPr>
          <w:rFonts w:ascii="Times New Roman" w:hAnsi="Times New Roman" w:cs="Times New Roman"/>
          <w:sz w:val="22"/>
          <w:szCs w:val="22"/>
        </w:rPr>
        <w:t xml:space="preserve">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Times New Roman" w:hAnsi="Times New Roman" w:cs="Times New Roman"/>
          <w:sz w:val="22"/>
          <w:szCs w:val="22"/>
        </w:rPr>
        <w:t>.</w:t>
      </w:r>
    </w:p>
    <w:p w14:paraId="07C35905"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4F5B40D2" w14:textId="77777777" w:rsidR="00C4623C" w:rsidRPr="00B4416A" w:rsidRDefault="00C4623C" w:rsidP="00C4623C">
      <w:pPr>
        <w:pStyle w:val="HTML-oblikovano"/>
        <w:tabs>
          <w:tab w:val="clear" w:pos="4580"/>
        </w:tabs>
        <w:jc w:val="both"/>
        <w:rPr>
          <w:rFonts w:ascii="Times New Roman" w:hAnsi="Times New Roman" w:cs="Times New Roman"/>
          <w:sz w:val="22"/>
          <w:szCs w:val="22"/>
        </w:rPr>
      </w:pPr>
      <w:r w:rsidRPr="004F00E0">
        <w:rPr>
          <w:rFonts w:ascii="Times New Roman" w:hAnsi="Times New Roman" w:cs="Times New Roman"/>
          <w:sz w:val="22"/>
          <w:szCs w:val="22"/>
        </w:rPr>
        <w:lastRenderedPageBreak/>
        <w:t>Za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w:t>
      </w:r>
      <w:r>
        <w:rPr>
          <w:rFonts w:ascii="Times New Roman" w:hAnsi="Times New Roman" w:cs="Times New Roman"/>
          <w:sz w:val="22"/>
          <w:szCs w:val="22"/>
        </w:rPr>
        <w:t>,</w:t>
      </w:r>
      <w:r w:rsidRPr="004F00E0">
        <w:rPr>
          <w:rFonts w:ascii="Times New Roman" w:hAnsi="Times New Roman" w:cs="Times New Roman"/>
          <w:sz w:val="22"/>
          <w:szCs w:val="22"/>
        </w:rPr>
        <w:t xml:space="preserve">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w:t>
      </w:r>
    </w:p>
    <w:p w14:paraId="273F4A1E"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14890A01"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Pri izbranem kandidatu se bo preverjalo, ali ima opravljeno usposabljanje za imenovanje v naziv (oziroma ali se mu usposabljanje na podlagi 101. člena ZJU-1 prizna) in opravljeno strokovno usposabljanje in preizkus znanja za opravljanje nalog občinskega redarstva in za uporabo pooblastil občinskega redarja. V nasprotnem primeru bo moral izbrani kandidat v skladu s prvim odstavkom 100. člena ZJU-1 in drugim odstavkom 22. člena Zakona o občinskem redarstvu (Uradni list RS, št. 139/06 in 9/17) najpozneje v enem letu od sklenitve pogodbe o zaposlitvi opraviti usposabljanji in preizkus, na katera ga bo napotil predstojnik. Dokler javni uslužbenec ne opravi strokovnega usposabljanja in preizkusa znanja, je v skladu z 22. členom Zakona o občinskem redarstvu občinski redar - pripravnik in ne sme samostojno opravljati nalog občinskega redarja.</w:t>
      </w:r>
    </w:p>
    <w:p w14:paraId="79C33E8C" w14:textId="77777777" w:rsidR="00FA4B45" w:rsidRDefault="00FA4B45" w:rsidP="00C4623C">
      <w:pPr>
        <w:pStyle w:val="Navadensplet"/>
        <w:spacing w:after="0"/>
        <w:jc w:val="both"/>
        <w:rPr>
          <w:rFonts w:ascii="Times New Roman" w:hAnsi="Times New Roman"/>
          <w:iCs/>
          <w:sz w:val="22"/>
          <w:szCs w:val="22"/>
        </w:rPr>
      </w:pPr>
    </w:p>
    <w:p w14:paraId="04649F8C" w14:textId="1182A438" w:rsidR="00DD0BF4" w:rsidRDefault="00F27D4A" w:rsidP="00C4623C">
      <w:pPr>
        <w:pStyle w:val="Navadensplet"/>
        <w:spacing w:after="0"/>
        <w:jc w:val="both"/>
        <w:rPr>
          <w:rFonts w:ascii="Times New Roman" w:hAnsi="Times New Roman"/>
          <w:iCs/>
          <w:sz w:val="22"/>
          <w:szCs w:val="22"/>
        </w:rPr>
      </w:pPr>
      <w:r w:rsidRPr="00F27D4A">
        <w:rPr>
          <w:rFonts w:ascii="Times New Roman" w:hAnsi="Times New Roman"/>
          <w:iCs/>
          <w:sz w:val="22"/>
          <w:szCs w:val="22"/>
        </w:rPr>
        <w:t>Pri izbranem kandidatu se bo preverjalo, ali ima opravljen strokovni izpit iz upravnega postopka. V nasprotnem primeru bo moral izbrani kandidat strokovni izpit iz upravnega postopka v skladu z 31. členom Zakona o splošnem upravnem postopku (Uradni list RS</w:t>
      </w:r>
      <w:r>
        <w:rPr>
          <w:rFonts w:ascii="Times New Roman" w:hAnsi="Times New Roman"/>
          <w:iCs/>
          <w:sz w:val="22"/>
          <w:szCs w:val="22"/>
        </w:rPr>
        <w:t>,</w:t>
      </w:r>
      <w:r w:rsidRPr="00F27D4A">
        <w:rPr>
          <w:rFonts w:ascii="Times New Roman" w:hAnsi="Times New Roman"/>
          <w:iCs/>
          <w:sz w:val="22"/>
          <w:szCs w:val="22"/>
        </w:rPr>
        <w:t xml:space="preserve"> št. 24/2006-UPB2, 105/2006-ZUS-1, 126/2007, 65/2008, 8/2010, 82/13, 175/20 – ZIUOPDVE, 3/22 – ZDeb in 85/25) opraviti najkasneje v šestih mesecih od sklenitve delovnega razmerja. </w:t>
      </w:r>
    </w:p>
    <w:p w14:paraId="5E777BB1" w14:textId="77777777" w:rsidR="00C4623C" w:rsidRDefault="00C4623C" w:rsidP="002453F9">
      <w:pPr>
        <w:pStyle w:val="Navadensplet"/>
        <w:spacing w:after="0"/>
        <w:jc w:val="both"/>
        <w:rPr>
          <w:rFonts w:ascii="Times New Roman" w:hAnsi="Times New Roman"/>
          <w:iCs/>
          <w:sz w:val="22"/>
          <w:szCs w:val="22"/>
        </w:rPr>
      </w:pPr>
    </w:p>
    <w:p w14:paraId="72100B05" w14:textId="77777777" w:rsidR="00DB08C7" w:rsidRPr="00B4416A" w:rsidRDefault="00DB08C7" w:rsidP="008C0845">
      <w:pPr>
        <w:rPr>
          <w:rFonts w:ascii="Times New Roman" w:hAnsi="Times New Roman"/>
          <w:i w:val="0"/>
          <w:iCs/>
          <w:szCs w:val="22"/>
        </w:rPr>
      </w:pPr>
      <w:r w:rsidRPr="00B4416A">
        <w:rPr>
          <w:rFonts w:ascii="Times New Roman" w:hAnsi="Times New Roman"/>
          <w:i w:val="0"/>
          <w:iCs/>
          <w:szCs w:val="22"/>
        </w:rPr>
        <w:t xml:space="preserve">Delovno področje: </w:t>
      </w:r>
    </w:p>
    <w:p w14:paraId="58FE81AB" w14:textId="77777777" w:rsidR="00FA4B45" w:rsidRPr="00FA4B45" w:rsidRDefault="00576350" w:rsidP="00FA4B45">
      <w:pPr>
        <w:rPr>
          <w:rFonts w:ascii="Times New Roman" w:hAnsi="Times New Roman"/>
          <w:i w:val="0"/>
          <w:iCs/>
          <w:szCs w:val="22"/>
        </w:rPr>
      </w:pPr>
      <w:r>
        <w:rPr>
          <w:rFonts w:ascii="Times New Roman" w:hAnsi="Times New Roman"/>
          <w:i w:val="0"/>
          <w:iCs/>
          <w:szCs w:val="22"/>
        </w:rPr>
        <w:t xml:space="preserve">- </w:t>
      </w:r>
      <w:r w:rsidR="00FA4B45" w:rsidRPr="00FA4B45">
        <w:rPr>
          <w:rFonts w:ascii="Times New Roman" w:hAnsi="Times New Roman"/>
          <w:i w:val="0"/>
          <w:iCs/>
          <w:szCs w:val="22"/>
        </w:rPr>
        <w:t>neposredno opravljanje nalog in izvajanje pooblastil na podlagi zakona, ki ureja občinsko redarstvo;</w:t>
      </w:r>
    </w:p>
    <w:p w14:paraId="36C15DDB"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 nadzor nad izvajanjem zakonov in odlokov občine ter izvajanje pooblastil iz stvarne pristojnosti občinskega redarstva;</w:t>
      </w:r>
    </w:p>
    <w:p w14:paraId="333A6124"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 izvajanje nalog v skladu s prednostnimi nalogami, določenimi v občinskem programu varnosti;</w:t>
      </w:r>
    </w:p>
    <w:p w14:paraId="61AD7FF6"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 vodenje in odločanje v prekrškovnem postopku;</w:t>
      </w:r>
    </w:p>
    <w:p w14:paraId="5812F10F"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 vodenje in odločanje v bolj zahtevnih upravnih postopkih na I. stopnji;</w:t>
      </w:r>
    </w:p>
    <w:p w14:paraId="69B6AD7B"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 sodelovanje pri načrtovanju operativnega dela ter organiziranje, nadziranje in usklajevanje dela;</w:t>
      </w:r>
    </w:p>
    <w:p w14:paraId="202A2A24"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 sodelovanje pri izpopolnjevanju in usposabljanju občinskih redarjev;</w:t>
      </w:r>
    </w:p>
    <w:p w14:paraId="0C9F747C"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 neposredno vodenje zahtevnejših operativnih nalog;</w:t>
      </w:r>
    </w:p>
    <w:p w14:paraId="5C445E82"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 priprava analiz in poročil;</w:t>
      </w:r>
    </w:p>
    <w:p w14:paraId="45EA9A89" w14:textId="77777777" w:rsidR="00FA4B45" w:rsidRPr="00FA4B45" w:rsidRDefault="00FA4B45" w:rsidP="00FA4B45">
      <w:pPr>
        <w:rPr>
          <w:rFonts w:ascii="Times New Roman" w:hAnsi="Times New Roman"/>
          <w:i w:val="0"/>
          <w:iCs/>
          <w:szCs w:val="22"/>
        </w:rPr>
      </w:pPr>
      <w:r w:rsidRPr="00FA4B45">
        <w:rPr>
          <w:rFonts w:ascii="Times New Roman" w:hAnsi="Times New Roman"/>
          <w:i w:val="0"/>
          <w:iCs/>
          <w:szCs w:val="22"/>
        </w:rPr>
        <w:t>- samostojno opravljanje drugih zahtevnejših nalog;</w:t>
      </w:r>
    </w:p>
    <w:p w14:paraId="3D96EC20" w14:textId="54375688" w:rsidR="00DB08C7" w:rsidRPr="00576350" w:rsidRDefault="00FA4B45" w:rsidP="00FA4B45">
      <w:pPr>
        <w:rPr>
          <w:rFonts w:ascii="Times New Roman" w:hAnsi="Times New Roman"/>
          <w:i w:val="0"/>
          <w:iCs/>
          <w:szCs w:val="22"/>
        </w:rPr>
      </w:pPr>
      <w:r w:rsidRPr="00FA4B45">
        <w:rPr>
          <w:rFonts w:ascii="Times New Roman" w:hAnsi="Times New Roman"/>
          <w:i w:val="0"/>
          <w:iCs/>
          <w:szCs w:val="22"/>
        </w:rPr>
        <w:t>- opravljanje drugih nalog enake zahtevnosti z delovnega področja po odredbi nadrejenega.</w:t>
      </w:r>
    </w:p>
    <w:p w14:paraId="614D93C2" w14:textId="77777777" w:rsidR="00576350" w:rsidRPr="00B4416A" w:rsidRDefault="00576350" w:rsidP="00065E06">
      <w:pPr>
        <w:pStyle w:val="Odstavekseznama"/>
        <w:ind w:left="360"/>
        <w:rPr>
          <w:rFonts w:ascii="Times New Roman" w:hAnsi="Times New Roman"/>
          <w:i w:val="0"/>
          <w:iCs/>
          <w:szCs w:val="22"/>
        </w:rPr>
      </w:pPr>
    </w:p>
    <w:p w14:paraId="7DEB1A8A" w14:textId="0CB7ECFE" w:rsidR="00576350" w:rsidRPr="00576350" w:rsidRDefault="00576350" w:rsidP="00576350">
      <w:pPr>
        <w:rPr>
          <w:rFonts w:ascii="Times New Roman" w:hAnsi="Times New Roman"/>
          <w:i w:val="0"/>
          <w:szCs w:val="22"/>
        </w:rPr>
      </w:pPr>
      <w:r w:rsidRPr="00576350">
        <w:rPr>
          <w:rFonts w:ascii="Times New Roman" w:hAnsi="Times New Roman"/>
          <w:i w:val="0"/>
          <w:szCs w:val="22"/>
        </w:rPr>
        <w:t xml:space="preserve">Izbrani kandidat bo delo na delovnem mestu </w:t>
      </w:r>
      <w:r w:rsidR="00FA4B45">
        <w:rPr>
          <w:rFonts w:ascii="Times New Roman" w:hAnsi="Times New Roman"/>
          <w:i w:val="0"/>
          <w:szCs w:val="22"/>
        </w:rPr>
        <w:t>občinski redar</w:t>
      </w:r>
      <w:r w:rsidRPr="00576350">
        <w:rPr>
          <w:rFonts w:ascii="Times New Roman" w:hAnsi="Times New Roman"/>
          <w:i w:val="0"/>
          <w:szCs w:val="22"/>
        </w:rPr>
        <w:t xml:space="preserve"> svetovalec opravljal v nazivu </w:t>
      </w:r>
      <w:r w:rsidR="00FA4B45">
        <w:rPr>
          <w:rFonts w:ascii="Times New Roman" w:hAnsi="Times New Roman"/>
          <w:i w:val="0"/>
          <w:szCs w:val="22"/>
        </w:rPr>
        <w:t xml:space="preserve">občinski redar </w:t>
      </w:r>
      <w:r w:rsidRPr="00576350">
        <w:rPr>
          <w:rFonts w:ascii="Times New Roman" w:hAnsi="Times New Roman"/>
          <w:i w:val="0"/>
          <w:szCs w:val="22"/>
        </w:rPr>
        <w:t xml:space="preserve">svetovalec </w:t>
      </w:r>
      <w:r w:rsidR="00F27D4A">
        <w:rPr>
          <w:rFonts w:ascii="Times New Roman" w:hAnsi="Times New Roman"/>
          <w:i w:val="0"/>
          <w:szCs w:val="22"/>
        </w:rPr>
        <w:t>I</w:t>
      </w:r>
      <w:r w:rsidRPr="00576350">
        <w:rPr>
          <w:rFonts w:ascii="Times New Roman" w:hAnsi="Times New Roman"/>
          <w:i w:val="0"/>
          <w:szCs w:val="22"/>
        </w:rPr>
        <w:t xml:space="preserve">II z možnostjo napredovanja v naziv </w:t>
      </w:r>
      <w:r w:rsidR="00FA4B45">
        <w:rPr>
          <w:rFonts w:ascii="Times New Roman" w:hAnsi="Times New Roman"/>
          <w:i w:val="0"/>
          <w:szCs w:val="22"/>
        </w:rPr>
        <w:t>občinski redar</w:t>
      </w:r>
      <w:r w:rsidRPr="00576350">
        <w:rPr>
          <w:rFonts w:ascii="Times New Roman" w:hAnsi="Times New Roman"/>
          <w:i w:val="0"/>
          <w:szCs w:val="22"/>
        </w:rPr>
        <w:t xml:space="preserve"> svetovalec I</w:t>
      </w:r>
      <w:r w:rsidR="00F27D4A">
        <w:rPr>
          <w:rFonts w:ascii="Times New Roman" w:hAnsi="Times New Roman"/>
          <w:i w:val="0"/>
          <w:szCs w:val="22"/>
        </w:rPr>
        <w:t>I in</w:t>
      </w:r>
      <w:r w:rsidR="00FA4B45">
        <w:rPr>
          <w:rFonts w:ascii="Times New Roman" w:hAnsi="Times New Roman"/>
          <w:i w:val="0"/>
          <w:szCs w:val="22"/>
        </w:rPr>
        <w:t xml:space="preserve"> občinski redar </w:t>
      </w:r>
      <w:r w:rsidR="00F27D4A">
        <w:rPr>
          <w:rFonts w:ascii="Times New Roman" w:hAnsi="Times New Roman"/>
          <w:i w:val="0"/>
          <w:szCs w:val="22"/>
        </w:rPr>
        <w:t>svetovalec I</w:t>
      </w:r>
      <w:r w:rsidRPr="00576350">
        <w:rPr>
          <w:rFonts w:ascii="Times New Roman" w:hAnsi="Times New Roman"/>
          <w:i w:val="0"/>
          <w:szCs w:val="22"/>
        </w:rPr>
        <w:t xml:space="preserve">. Izbrani kandidat bo sklenil pogodbo o zaposlitvi za delovno mesto </w:t>
      </w:r>
      <w:r w:rsidR="00FA4B45">
        <w:rPr>
          <w:rFonts w:ascii="Times New Roman" w:hAnsi="Times New Roman"/>
          <w:i w:val="0"/>
          <w:szCs w:val="22"/>
        </w:rPr>
        <w:t xml:space="preserve">občinski redar </w:t>
      </w:r>
      <w:r w:rsidRPr="00576350">
        <w:rPr>
          <w:rFonts w:ascii="Times New Roman" w:hAnsi="Times New Roman"/>
          <w:i w:val="0"/>
          <w:szCs w:val="22"/>
        </w:rPr>
        <w:t xml:space="preserve">svetovalec, za nedoločen čas, s polnim delovnim časom in trimesečnim poskusnim delom. Izbrani kandidat bo delo opravljal v </w:t>
      </w:r>
      <w:r w:rsidR="00FA4B45" w:rsidRPr="00FA4B45">
        <w:rPr>
          <w:rFonts w:ascii="Times New Roman" w:hAnsi="Times New Roman"/>
          <w:i w:val="0"/>
          <w:szCs w:val="22"/>
        </w:rPr>
        <w:t>uradnih prostorih Mestne občine Ljubljana in na terenu na območju Ljubljane.</w:t>
      </w:r>
    </w:p>
    <w:p w14:paraId="3F662AC0" w14:textId="77777777" w:rsidR="00576350" w:rsidRPr="00576350" w:rsidRDefault="00576350" w:rsidP="00576350">
      <w:pPr>
        <w:rPr>
          <w:rFonts w:ascii="Times New Roman" w:hAnsi="Times New Roman"/>
          <w:i w:val="0"/>
          <w:szCs w:val="22"/>
        </w:rPr>
      </w:pPr>
    </w:p>
    <w:p w14:paraId="672ECD07" w14:textId="4F3A20BD" w:rsidR="00F96498" w:rsidRDefault="00576350" w:rsidP="00576350">
      <w:pPr>
        <w:rPr>
          <w:rFonts w:ascii="Times New Roman" w:hAnsi="Times New Roman"/>
          <w:i w:val="0"/>
          <w:szCs w:val="22"/>
        </w:rPr>
      </w:pPr>
      <w:r w:rsidRPr="00576350">
        <w:rPr>
          <w:rFonts w:ascii="Times New Roman" w:hAnsi="Times New Roman"/>
          <w:i w:val="0"/>
          <w:szCs w:val="22"/>
        </w:rPr>
        <w:t xml:space="preserve">Izhodiščni plačni razred za navedeno delovno mesto je </w:t>
      </w:r>
      <w:r w:rsidR="00FA4B45">
        <w:rPr>
          <w:rFonts w:ascii="Times New Roman" w:hAnsi="Times New Roman"/>
          <w:i w:val="0"/>
          <w:szCs w:val="22"/>
        </w:rPr>
        <w:t>16</w:t>
      </w:r>
      <w:r w:rsidRPr="00576350">
        <w:rPr>
          <w:rFonts w:ascii="Times New Roman" w:hAnsi="Times New Roman"/>
          <w:i w:val="0"/>
          <w:szCs w:val="22"/>
        </w:rPr>
        <w:t xml:space="preserve">. Osnovna bruto plača na podlagi trenutno veljavne plačne lestvice znaša </w:t>
      </w:r>
      <w:r w:rsidR="00FA4B45">
        <w:rPr>
          <w:rFonts w:ascii="Times New Roman" w:hAnsi="Times New Roman"/>
          <w:i w:val="0"/>
          <w:szCs w:val="22"/>
        </w:rPr>
        <w:t>1.9</w:t>
      </w:r>
      <w:r w:rsidR="00501224">
        <w:rPr>
          <w:rFonts w:ascii="Times New Roman" w:hAnsi="Times New Roman"/>
          <w:i w:val="0"/>
          <w:szCs w:val="22"/>
        </w:rPr>
        <w:t>71</w:t>
      </w:r>
      <w:r w:rsidRPr="00576350">
        <w:rPr>
          <w:rFonts w:ascii="Times New Roman" w:hAnsi="Times New Roman"/>
          <w:i w:val="0"/>
          <w:szCs w:val="22"/>
        </w:rPr>
        <w:t>,</w:t>
      </w:r>
      <w:r w:rsidR="00501224">
        <w:rPr>
          <w:rFonts w:ascii="Times New Roman" w:hAnsi="Times New Roman"/>
          <w:i w:val="0"/>
          <w:szCs w:val="22"/>
        </w:rPr>
        <w:t>12</w:t>
      </w:r>
      <w:r w:rsidRPr="00576350">
        <w:rPr>
          <w:rFonts w:ascii="Times New Roman" w:hAnsi="Times New Roman"/>
          <w:i w:val="0"/>
          <w:szCs w:val="22"/>
        </w:rPr>
        <w:t xml:space="preserve"> EUR bruto. Izbrani kandidat pridobi pravico do izplačila osnovne plače postopno, na način iz 3. točke prvega odstavka 101. člena ZSTSPJS.</w:t>
      </w:r>
    </w:p>
    <w:p w14:paraId="51628DF1" w14:textId="77777777" w:rsidR="00576350" w:rsidRDefault="00576350" w:rsidP="00F96498">
      <w:pPr>
        <w:rPr>
          <w:rFonts w:ascii="Times New Roman" w:hAnsi="Times New Roman"/>
          <w:i w:val="0"/>
          <w:szCs w:val="22"/>
        </w:rPr>
      </w:pPr>
    </w:p>
    <w:p w14:paraId="097C6515" w14:textId="53167F03" w:rsidR="00065E06" w:rsidRDefault="00975D9E" w:rsidP="00942369">
      <w:pPr>
        <w:rPr>
          <w:rFonts w:ascii="Times New Roman" w:hAnsi="Times New Roman"/>
          <w:i w:val="0"/>
          <w:color w:val="000000" w:themeColor="text1"/>
          <w:szCs w:val="22"/>
        </w:rPr>
      </w:pPr>
      <w:r w:rsidRPr="00F462A6">
        <w:rPr>
          <w:rFonts w:ascii="Times New Roman" w:hAnsi="Times New Roman"/>
          <w:i w:val="0"/>
          <w:color w:val="000000" w:themeColor="text1"/>
          <w:szCs w:val="22"/>
        </w:rPr>
        <w:t>Prednost pri izbiri bodo imeli kandidati</w:t>
      </w:r>
      <w:r w:rsidR="00576350" w:rsidRPr="00F462A6">
        <w:rPr>
          <w:rFonts w:ascii="Times New Roman" w:hAnsi="Times New Roman"/>
          <w:i w:val="0"/>
          <w:color w:val="000000" w:themeColor="text1"/>
          <w:szCs w:val="22"/>
        </w:rPr>
        <w:t xml:space="preserve">, </w:t>
      </w:r>
      <w:r w:rsidR="00F462A6" w:rsidRPr="00F462A6">
        <w:rPr>
          <w:rFonts w:ascii="Times New Roman" w:hAnsi="Times New Roman"/>
          <w:i w:val="0"/>
          <w:color w:val="000000" w:themeColor="text1"/>
          <w:szCs w:val="22"/>
        </w:rPr>
        <w:t>ki so pridobivali delovne izkušnje s področja zakonodaje, ki ureja delo občinskih redarstev ter pripravo zakonodaje na navedenem področju.</w:t>
      </w:r>
    </w:p>
    <w:p w14:paraId="6ED56310" w14:textId="77777777" w:rsidR="00BC6C49" w:rsidRDefault="00BC6C49" w:rsidP="00942369">
      <w:pPr>
        <w:rPr>
          <w:rFonts w:ascii="Times New Roman" w:hAnsi="Times New Roman"/>
          <w:i w:val="0"/>
          <w:color w:val="000000" w:themeColor="text1"/>
          <w:szCs w:val="22"/>
        </w:rPr>
      </w:pPr>
    </w:p>
    <w:p w14:paraId="59461FF2" w14:textId="77777777" w:rsidR="00BC6C49" w:rsidRPr="00BC6C49" w:rsidRDefault="00BC6C49" w:rsidP="00BC6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val="0"/>
          <w:iCs/>
          <w:szCs w:val="22"/>
        </w:rPr>
      </w:pPr>
      <w:r w:rsidRPr="00BC6C49">
        <w:rPr>
          <w:rFonts w:ascii="Times New Roman" w:hAnsi="Times New Roman"/>
          <w:i w:val="0"/>
          <w:iCs/>
          <w:szCs w:val="22"/>
        </w:rPr>
        <w:t xml:space="preserve">V prijavi mora kandidat navesti: </w:t>
      </w:r>
    </w:p>
    <w:p w14:paraId="7244779A" w14:textId="77777777"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lastRenderedPageBreak/>
        <w:t>da izpolnjuje pogoj glede predpisane izobrazbe, iz katere mora biti razvidna raven in smer izobrazbe, datum (dan, mesec, leto) in ustanova, na kateri je bila izobrazba pridobljena;</w:t>
      </w:r>
    </w:p>
    <w:p w14:paraId="47AD5657" w14:textId="77777777"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delovne izkušnje, iz katerih je razvidno izpolnjevanje pogoja glede predpisanih delovnih izkušenj z opredelitvijo časa opravljanja dela in zahtevnosti dela glede na raven izobrazbe, ki se zahteva za opravljanje tega dela. V prijavi kandidat navede datum (dan, mesec, leto) sklenitve in datum prenehanja delovnega razmerja oziroma dela (dan, mesec, leto) pri posameznemu delodajalcu ter kratko opiše delo (z navedbo stopnje zahtevnosti del in nalog, npr. ali gre za IV., V., VI., VII. stopnjo zahtevnosti), ki ga je opravljal pri tem delodajalcu;</w:t>
      </w:r>
    </w:p>
    <w:p w14:paraId="5FD62A22" w14:textId="05E2B55A" w:rsid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ima opravljeno usposabljanje za imenovanje v naziv (če ga je kandidat opravil)</w:t>
      </w:r>
      <w:r w:rsidR="00F27D4A">
        <w:rPr>
          <w:rFonts w:ascii="Times New Roman" w:hAnsi="Times New Roman"/>
          <w:i w:val="0"/>
          <w:iCs/>
          <w:szCs w:val="22"/>
        </w:rPr>
        <w:t>;</w:t>
      </w:r>
    </w:p>
    <w:p w14:paraId="5E470E73" w14:textId="1FFF232D" w:rsidR="00F27D4A" w:rsidRDefault="00F27D4A" w:rsidP="00501224">
      <w:pPr>
        <w:numPr>
          <w:ilvl w:val="0"/>
          <w:numId w:val="31"/>
        </w:numPr>
        <w:ind w:left="357" w:hanging="357"/>
        <w:contextualSpacing/>
        <w:jc w:val="left"/>
        <w:rPr>
          <w:rFonts w:ascii="Times New Roman" w:hAnsi="Times New Roman"/>
          <w:i w:val="0"/>
          <w:iCs/>
          <w:szCs w:val="22"/>
        </w:rPr>
      </w:pPr>
      <w:r>
        <w:rPr>
          <w:rFonts w:ascii="Times New Roman" w:hAnsi="Times New Roman"/>
          <w:i w:val="0"/>
          <w:iCs/>
          <w:szCs w:val="22"/>
        </w:rPr>
        <w:t>da ima opravljen strokovni izpit iz upravnega postopka (če ga je kandidat opravil)</w:t>
      </w:r>
      <w:r w:rsidR="00633F0E">
        <w:rPr>
          <w:rFonts w:ascii="Times New Roman" w:hAnsi="Times New Roman"/>
          <w:i w:val="0"/>
          <w:iCs/>
          <w:szCs w:val="22"/>
        </w:rPr>
        <w:t>;</w:t>
      </w:r>
    </w:p>
    <w:p w14:paraId="4BE008E7" w14:textId="19BCAE89" w:rsidR="00633F0E" w:rsidRPr="00633F0E" w:rsidRDefault="00633F0E" w:rsidP="00501224">
      <w:pPr>
        <w:pStyle w:val="Odstavekseznama"/>
        <w:numPr>
          <w:ilvl w:val="0"/>
          <w:numId w:val="31"/>
        </w:numPr>
        <w:ind w:left="357" w:hanging="357"/>
        <w:rPr>
          <w:rFonts w:ascii="Times New Roman" w:hAnsi="Times New Roman"/>
          <w:i w:val="0"/>
          <w:iCs/>
          <w:szCs w:val="22"/>
        </w:rPr>
      </w:pPr>
      <w:r w:rsidRPr="00633F0E">
        <w:rPr>
          <w:rFonts w:ascii="Times New Roman" w:hAnsi="Times New Roman"/>
          <w:i w:val="0"/>
          <w:iCs/>
          <w:szCs w:val="22"/>
        </w:rPr>
        <w:t xml:space="preserve">da ima </w:t>
      </w:r>
      <w:r>
        <w:rPr>
          <w:rFonts w:ascii="Times New Roman" w:hAnsi="Times New Roman"/>
          <w:i w:val="0"/>
          <w:iCs/>
          <w:szCs w:val="22"/>
        </w:rPr>
        <w:t xml:space="preserve">opravljen </w:t>
      </w:r>
      <w:r w:rsidRPr="00633F0E">
        <w:rPr>
          <w:rFonts w:ascii="Times New Roman" w:hAnsi="Times New Roman"/>
          <w:i w:val="0"/>
          <w:iCs/>
          <w:szCs w:val="22"/>
        </w:rPr>
        <w:t>preizkus znanja za vodenje in odločanje v prekrškovnem postopku;</w:t>
      </w:r>
    </w:p>
    <w:p w14:paraId="71172B30" w14:textId="42F6FC5E" w:rsidR="00633F0E" w:rsidRPr="00BC6C49" w:rsidRDefault="00633F0E" w:rsidP="00BC6C49">
      <w:pPr>
        <w:numPr>
          <w:ilvl w:val="0"/>
          <w:numId w:val="31"/>
        </w:numPr>
        <w:spacing w:after="160" w:line="259" w:lineRule="auto"/>
        <w:contextualSpacing/>
        <w:jc w:val="left"/>
        <w:rPr>
          <w:rFonts w:ascii="Times New Roman" w:hAnsi="Times New Roman"/>
          <w:i w:val="0"/>
          <w:iCs/>
          <w:szCs w:val="22"/>
        </w:rPr>
      </w:pPr>
      <w:r>
        <w:rPr>
          <w:rFonts w:ascii="Times New Roman" w:hAnsi="Times New Roman"/>
          <w:i w:val="0"/>
          <w:iCs/>
          <w:szCs w:val="22"/>
        </w:rPr>
        <w:t xml:space="preserve">da ima opravljeno </w:t>
      </w:r>
      <w:r w:rsidRPr="00633F0E">
        <w:rPr>
          <w:rFonts w:ascii="Times New Roman" w:hAnsi="Times New Roman"/>
          <w:i w:val="0"/>
          <w:iCs/>
          <w:szCs w:val="22"/>
        </w:rPr>
        <w:t>strokovno usposabljanje in preizkus znanja za opravljanje nalog občinskega redarstva in za uporabo pooblastil občinskega redarja</w:t>
      </w:r>
      <w:r>
        <w:rPr>
          <w:rFonts w:ascii="Times New Roman" w:hAnsi="Times New Roman"/>
          <w:i w:val="0"/>
          <w:iCs/>
          <w:szCs w:val="22"/>
        </w:rPr>
        <w:t xml:space="preserve"> (če ga je kandidat opravil).</w:t>
      </w:r>
    </w:p>
    <w:p w14:paraId="519BF4B3" w14:textId="77777777" w:rsidR="00BC6C49" w:rsidRPr="00BC6C49" w:rsidRDefault="00BC6C49" w:rsidP="00D222CC">
      <w:pPr>
        <w:rPr>
          <w:rFonts w:ascii="Times New Roman" w:hAnsi="Times New Roman"/>
          <w:i w:val="0"/>
          <w:iCs/>
          <w:szCs w:val="22"/>
        </w:rPr>
      </w:pPr>
    </w:p>
    <w:p w14:paraId="67074A58" w14:textId="77777777"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Prijavi mora kandidat priložiti </w:t>
      </w:r>
      <w:r w:rsidRPr="00BC6C49">
        <w:rPr>
          <w:rFonts w:ascii="Times New Roman" w:hAnsi="Times New Roman"/>
          <w:i w:val="0"/>
          <w:iCs/>
          <w:szCs w:val="22"/>
          <w:u w:val="single"/>
        </w:rPr>
        <w:t>podpisano izjavo</w:t>
      </w:r>
      <w:r w:rsidRPr="00BC6C49">
        <w:rPr>
          <w:rFonts w:ascii="Times New Roman" w:hAnsi="Times New Roman"/>
          <w:i w:val="0"/>
          <w:iCs/>
          <w:szCs w:val="22"/>
        </w:rPr>
        <w:t>, da:</w:t>
      </w:r>
    </w:p>
    <w:p w14:paraId="1DBC1193"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je državljan Republike Slovenije,</w:t>
      </w:r>
    </w:p>
    <w:p w14:paraId="52FAF4B1" w14:textId="54725852" w:rsidR="00BC6C49" w:rsidRPr="00BC6C49" w:rsidRDefault="00BC6C49" w:rsidP="00501224">
      <w:pPr>
        <w:numPr>
          <w:ilvl w:val="0"/>
          <w:numId w:val="32"/>
        </w:numPr>
        <w:contextualSpacing/>
        <w:rPr>
          <w:rFonts w:ascii="Times New Roman" w:hAnsi="Times New Roman"/>
          <w:i w:val="0"/>
          <w:iCs/>
          <w:szCs w:val="22"/>
        </w:rPr>
      </w:pPr>
      <w:r w:rsidRPr="00BC6C49">
        <w:rPr>
          <w:rFonts w:ascii="Times New Roman" w:hAnsi="Times New Roman"/>
          <w:i w:val="0"/>
          <w:iCs/>
          <w:szCs w:val="22"/>
        </w:rPr>
        <w:t>ni bil pravnomočno</w:t>
      </w:r>
      <w:r w:rsidR="00501224">
        <w:rPr>
          <w:rFonts w:ascii="Times New Roman" w:hAnsi="Times New Roman"/>
          <w:i w:val="0"/>
          <w:iCs/>
          <w:szCs w:val="22"/>
        </w:rPr>
        <w:t xml:space="preserve"> </w:t>
      </w:r>
      <w:r w:rsidR="00501224" w:rsidRPr="00501224">
        <w:rPr>
          <w:rFonts w:ascii="Times New Roman" w:eastAsia="Arial" w:hAnsi="Times New Roman"/>
          <w:i w:val="0"/>
          <w:iCs/>
          <w:szCs w:val="22"/>
        </w:rPr>
        <w:t>obsojen na nepogojno kazen več kot šest mesecev zapora zaradi naklepnega kaznivega dejanja, ki se preganja po uradni dolžnosti</w:t>
      </w:r>
      <w:r w:rsidRPr="00BC6C49">
        <w:rPr>
          <w:rFonts w:ascii="Times New Roman" w:hAnsi="Times New Roman"/>
          <w:i w:val="0"/>
          <w:iCs/>
          <w:szCs w:val="22"/>
        </w:rPr>
        <w:t>,</w:t>
      </w:r>
    </w:p>
    <w:p w14:paraId="0089FE4D"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 xml:space="preserve">zoper njega ni bila vložena pravnomočna obtožnica zaradi naklepnega kaznivega dejanja, ki se preganja po uradni dolžnosti, </w:t>
      </w:r>
    </w:p>
    <w:p w14:paraId="48ED74D6"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szCs w:val="22"/>
        </w:rPr>
        <w:t>za namen tega natečajnega postopka dovoljuje Mestni občini Ljubljana pridobitev podatkov iz uradnih evidenc iz prve, druge in tretje alineje izjave. V primeru, da ne soglaša, bo moral sam predložiti ustrezno dokazilo.</w:t>
      </w:r>
    </w:p>
    <w:p w14:paraId="66C3B91B" w14:textId="77777777" w:rsidR="00D222CC" w:rsidRDefault="00D222CC" w:rsidP="00D222CC">
      <w:pPr>
        <w:rPr>
          <w:rFonts w:ascii="Times New Roman" w:hAnsi="Times New Roman"/>
          <w:i w:val="0"/>
          <w:iCs/>
          <w:szCs w:val="22"/>
        </w:rPr>
      </w:pPr>
    </w:p>
    <w:p w14:paraId="58A81DAB" w14:textId="140389A2"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Zaželeno je, da prijava vsebuje tudi kratek življenjepis ter da kandidat v njej poleg formalne izobrazbe navede tudi druga znanja in veščine, ki jih je pridobil. </w:t>
      </w:r>
    </w:p>
    <w:p w14:paraId="2C9E74E7" w14:textId="77777777" w:rsidR="00D222CC" w:rsidRDefault="00D222CC" w:rsidP="00BC6C49">
      <w:pPr>
        <w:rPr>
          <w:rFonts w:ascii="Times New Roman" w:hAnsi="Times New Roman"/>
          <w:i w:val="0"/>
          <w:szCs w:val="22"/>
          <w:lang w:eastAsia="en-US"/>
        </w:rPr>
      </w:pPr>
    </w:p>
    <w:p w14:paraId="44870BF4" w14:textId="7DA135EB" w:rsidR="00BC6C49" w:rsidRDefault="00BC6C49" w:rsidP="00BC6C49">
      <w:pPr>
        <w:rPr>
          <w:rFonts w:ascii="Times New Roman" w:hAnsi="Times New Roman"/>
          <w:i w:val="0"/>
          <w:szCs w:val="22"/>
          <w:lang w:eastAsia="en-US"/>
        </w:rPr>
      </w:pPr>
      <w:r w:rsidRPr="00BC6C49">
        <w:rPr>
          <w:rFonts w:ascii="Times New Roman" w:hAnsi="Times New Roman"/>
          <w:i w:val="0"/>
          <w:szCs w:val="22"/>
          <w:lang w:eastAsia="en-US"/>
        </w:rPr>
        <w:t xml:space="preserve">Zaželeno je, da je prijava na prosto delovno mesto pripravljena na </w:t>
      </w:r>
      <w:r w:rsidRPr="00BC6C49">
        <w:rPr>
          <w:rFonts w:ascii="Times New Roman" w:hAnsi="Times New Roman"/>
          <w:i w:val="0"/>
          <w:szCs w:val="22"/>
          <w:u w:val="single"/>
          <w:lang w:eastAsia="en-US"/>
        </w:rPr>
        <w:t>prijavnem obrazcu</w:t>
      </w:r>
      <w:r w:rsidRPr="00BC6C49">
        <w:rPr>
          <w:rFonts w:ascii="Times New Roman" w:hAnsi="Times New Roman"/>
          <w:i w:val="0"/>
          <w:szCs w:val="22"/>
          <w:lang w:eastAsia="en-US"/>
        </w:rPr>
        <w:t xml:space="preserve">, ki je priloga te objave, z natančno izpolnjenimi rubrikami. </w:t>
      </w:r>
    </w:p>
    <w:p w14:paraId="6595B301" w14:textId="77777777" w:rsidR="00BC6C49" w:rsidRDefault="00BC6C49" w:rsidP="00BC6C49">
      <w:pPr>
        <w:rPr>
          <w:rFonts w:ascii="Times New Roman" w:hAnsi="Times New Roman"/>
          <w:i w:val="0"/>
          <w:szCs w:val="22"/>
          <w:lang w:eastAsia="en-US"/>
        </w:rPr>
      </w:pPr>
    </w:p>
    <w:p w14:paraId="69FD2895" w14:textId="37B54964" w:rsidR="00E40632" w:rsidRDefault="00E40632" w:rsidP="00C006FD">
      <w:pPr>
        <w:rPr>
          <w:rFonts w:ascii="Times New Roman" w:hAnsi="Times New Roman"/>
          <w:i w:val="0"/>
          <w:iCs/>
          <w:szCs w:val="22"/>
        </w:rPr>
      </w:pPr>
      <w:r w:rsidRPr="00F462A6">
        <w:rPr>
          <w:rFonts w:ascii="Times New Roman" w:hAnsi="Times New Roman"/>
          <w:i w:val="0"/>
          <w:iCs/>
          <w:szCs w:val="22"/>
        </w:rPr>
        <w:t xml:space="preserve">Izbirni postopek bo opravljen v več fazah tako, da se kandidati postopno izločajo. Opravljen bo v obliki presojanja strokovne usposobljenosti iz dokumentacije, ki jo bo predložil kandidat, preizkusa znanja in/ali osebnega razgovora </w:t>
      </w:r>
      <w:r w:rsidR="00F462A6" w:rsidRPr="00F462A6">
        <w:rPr>
          <w:rFonts w:ascii="Times New Roman" w:hAnsi="Times New Roman"/>
          <w:i w:val="0"/>
          <w:iCs/>
          <w:szCs w:val="22"/>
        </w:rPr>
        <w:t>in</w:t>
      </w:r>
      <w:r w:rsidRPr="00F462A6">
        <w:rPr>
          <w:rFonts w:ascii="Times New Roman" w:hAnsi="Times New Roman"/>
          <w:i w:val="0"/>
          <w:iCs/>
          <w:szCs w:val="22"/>
        </w:rPr>
        <w:t xml:space="preserve"> psihološkega pregleda.</w:t>
      </w:r>
    </w:p>
    <w:p w14:paraId="498BBC94" w14:textId="77777777" w:rsidR="00E40632" w:rsidRDefault="00E40632" w:rsidP="00C006FD">
      <w:pPr>
        <w:rPr>
          <w:rFonts w:ascii="Times New Roman" w:hAnsi="Times New Roman"/>
          <w:i w:val="0"/>
          <w:iCs/>
          <w:szCs w:val="22"/>
        </w:rPr>
      </w:pPr>
    </w:p>
    <w:p w14:paraId="4E2A78EB" w14:textId="638E6D1F" w:rsidR="00C006FD" w:rsidRPr="00C006FD" w:rsidRDefault="00C006FD" w:rsidP="00C006FD">
      <w:pPr>
        <w:rPr>
          <w:rFonts w:ascii="Times New Roman" w:hAnsi="Times New Roman"/>
          <w:i w:val="0"/>
          <w:iCs/>
          <w:szCs w:val="22"/>
        </w:rPr>
      </w:pPr>
      <w:r w:rsidRPr="00C006FD">
        <w:rPr>
          <w:rFonts w:ascii="Times New Roman" w:hAnsi="Times New Roman"/>
          <w:i w:val="0"/>
          <w:iCs/>
          <w:szCs w:val="22"/>
        </w:rPr>
        <w:t>V izbirni postopek se v skladu s 65. členom ZJU-1 uvrsti kandidat, ki pošlje pravočasno in popolno prijavo ter izkazuje izpolnjevanje natečajnih pogojev na podlagi prijave. Če je vloga nepopolna, se kandidata skladno s tretjim odstavkom 65. člena ZJU-1 ne poziva k dopolnitvi.</w:t>
      </w:r>
    </w:p>
    <w:p w14:paraId="4E6DBC04" w14:textId="77777777" w:rsidR="00C006FD" w:rsidRPr="00C006FD" w:rsidRDefault="00C006FD" w:rsidP="00C006FD">
      <w:pPr>
        <w:rPr>
          <w:rFonts w:ascii="Times New Roman" w:hAnsi="Times New Roman"/>
          <w:i w:val="0"/>
          <w:iCs/>
          <w:szCs w:val="22"/>
        </w:rPr>
      </w:pPr>
    </w:p>
    <w:p w14:paraId="58FA0672" w14:textId="0C498CD1" w:rsidR="0087629C" w:rsidRPr="0087629C" w:rsidRDefault="0087629C" w:rsidP="0087629C">
      <w:pPr>
        <w:rPr>
          <w:rFonts w:ascii="Times New Roman" w:hAnsi="Times New Roman"/>
          <w:b/>
          <w:bCs/>
          <w:i w:val="0"/>
          <w:szCs w:val="22"/>
          <w:lang w:eastAsia="en-US"/>
        </w:rPr>
      </w:pPr>
      <w:r w:rsidRPr="00A023E7">
        <w:rPr>
          <w:rFonts w:ascii="Times New Roman" w:hAnsi="Times New Roman"/>
          <w:i w:val="0"/>
          <w:szCs w:val="22"/>
          <w:lang w:eastAsia="en-US"/>
        </w:rPr>
        <w:t xml:space="preserve">Kandidat odda prijavo </w:t>
      </w:r>
      <w:r w:rsidRPr="00A023E7">
        <w:rPr>
          <w:rFonts w:ascii="Times New Roman" w:hAnsi="Times New Roman"/>
          <w:b/>
          <w:bCs/>
          <w:i w:val="0"/>
          <w:szCs w:val="22"/>
          <w:lang w:eastAsia="en-US"/>
        </w:rPr>
        <w:t xml:space="preserve">elektronsko, na priloženem prijavnem obrazcu </w:t>
      </w:r>
      <w:r w:rsidRPr="00A023E7">
        <w:rPr>
          <w:rFonts w:ascii="Times New Roman" w:hAnsi="Times New Roman"/>
          <w:i w:val="0"/>
          <w:szCs w:val="22"/>
          <w:lang w:eastAsia="en-US"/>
        </w:rPr>
        <w:t xml:space="preserve">(zaželeno) in s priloženo </w:t>
      </w:r>
      <w:r w:rsidRPr="00A023E7">
        <w:rPr>
          <w:rFonts w:ascii="Times New Roman" w:hAnsi="Times New Roman"/>
          <w:b/>
          <w:bCs/>
          <w:i w:val="0"/>
          <w:szCs w:val="22"/>
          <w:lang w:eastAsia="en-US"/>
        </w:rPr>
        <w:t xml:space="preserve">podpisano izjavo o izpolnjevanju pogojev </w:t>
      </w:r>
      <w:r w:rsidRPr="00A023E7">
        <w:rPr>
          <w:rFonts w:ascii="Times New Roman" w:hAnsi="Times New Roman"/>
          <w:i w:val="0"/>
          <w:szCs w:val="22"/>
          <w:lang w:eastAsia="en-US"/>
        </w:rPr>
        <w:t xml:space="preserve">z označbo: »javni natečaj, </w:t>
      </w:r>
      <w:r w:rsidR="00FA4B45" w:rsidRPr="00A023E7">
        <w:rPr>
          <w:rFonts w:ascii="Times New Roman" w:hAnsi="Times New Roman"/>
          <w:i w:val="0"/>
          <w:szCs w:val="22"/>
          <w:lang w:eastAsia="en-US"/>
        </w:rPr>
        <w:t xml:space="preserve">občinski redar </w:t>
      </w:r>
      <w:r w:rsidRPr="00A023E7">
        <w:rPr>
          <w:rFonts w:ascii="Times New Roman" w:hAnsi="Times New Roman"/>
          <w:i w:val="0"/>
          <w:szCs w:val="22"/>
          <w:lang w:eastAsia="en-US"/>
        </w:rPr>
        <w:t>svetovalec, številka: 1100-</w:t>
      </w:r>
      <w:r w:rsidR="001E1874">
        <w:rPr>
          <w:rFonts w:ascii="Times New Roman" w:hAnsi="Times New Roman"/>
          <w:i w:val="0"/>
          <w:szCs w:val="22"/>
          <w:lang w:eastAsia="en-US"/>
        </w:rPr>
        <w:t>1</w:t>
      </w:r>
      <w:r w:rsidR="00C40BE3">
        <w:rPr>
          <w:rFonts w:ascii="Times New Roman" w:hAnsi="Times New Roman"/>
          <w:i w:val="0"/>
          <w:szCs w:val="22"/>
          <w:lang w:eastAsia="en-US"/>
        </w:rPr>
        <w:t>16</w:t>
      </w:r>
      <w:r w:rsidRPr="00A023E7">
        <w:rPr>
          <w:rFonts w:ascii="Times New Roman" w:hAnsi="Times New Roman"/>
          <w:i w:val="0"/>
          <w:szCs w:val="22"/>
          <w:lang w:eastAsia="en-US"/>
        </w:rPr>
        <w:t xml:space="preserve">/2026« po objavi na spletni strani Mestne občine Ljubljana in na Zavodu RS za zaposlovanje na elektronski naslov: glavna.pisarna@ljubljana.si, </w:t>
      </w:r>
      <w:bookmarkStart w:id="3" w:name="_Hlk223613853"/>
      <w:r w:rsidRPr="00A023E7">
        <w:rPr>
          <w:rFonts w:ascii="Times New Roman" w:hAnsi="Times New Roman"/>
          <w:i w:val="0"/>
          <w:szCs w:val="22"/>
          <w:lang w:eastAsia="en-US"/>
        </w:rPr>
        <w:t xml:space="preserve">pri čemer veljavnost prijave ni pogojena z </w:t>
      </w:r>
      <w:r w:rsidR="00F27D4A" w:rsidRPr="00A023E7">
        <w:rPr>
          <w:rFonts w:ascii="Times New Roman" w:hAnsi="Times New Roman"/>
          <w:i w:val="0"/>
          <w:szCs w:val="22"/>
          <w:lang w:eastAsia="en-US"/>
        </w:rPr>
        <w:t xml:space="preserve">varnim </w:t>
      </w:r>
      <w:r w:rsidRPr="00A023E7">
        <w:rPr>
          <w:rFonts w:ascii="Times New Roman" w:hAnsi="Times New Roman"/>
          <w:i w:val="0"/>
          <w:szCs w:val="22"/>
          <w:lang w:eastAsia="en-US"/>
        </w:rPr>
        <w:t>elektronskim podpisom.</w:t>
      </w:r>
      <w:bookmarkEnd w:id="3"/>
      <w:r w:rsidRPr="00A023E7">
        <w:rPr>
          <w:rFonts w:ascii="Times New Roman" w:hAnsi="Times New Roman"/>
          <w:i w:val="0"/>
          <w:szCs w:val="22"/>
          <w:lang w:eastAsia="en-US"/>
        </w:rPr>
        <w:t xml:space="preserve"> Rok za vlaganje prijav se izteče </w:t>
      </w:r>
      <w:r w:rsidR="00C40BE3">
        <w:rPr>
          <w:rFonts w:ascii="Times New Roman" w:hAnsi="Times New Roman"/>
          <w:b/>
          <w:bCs/>
          <w:i w:val="0"/>
          <w:szCs w:val="22"/>
          <w:lang w:eastAsia="en-US"/>
        </w:rPr>
        <w:t>6</w:t>
      </w:r>
      <w:r w:rsidR="00F462A6" w:rsidRPr="00A023E7">
        <w:rPr>
          <w:rFonts w:ascii="Times New Roman" w:hAnsi="Times New Roman"/>
          <w:b/>
          <w:bCs/>
          <w:i w:val="0"/>
          <w:szCs w:val="22"/>
          <w:lang w:eastAsia="en-US"/>
        </w:rPr>
        <w:t xml:space="preserve">. </w:t>
      </w:r>
      <w:r w:rsidR="00C40BE3">
        <w:rPr>
          <w:rFonts w:ascii="Times New Roman" w:hAnsi="Times New Roman"/>
          <w:b/>
          <w:bCs/>
          <w:i w:val="0"/>
          <w:szCs w:val="22"/>
          <w:lang w:eastAsia="en-US"/>
        </w:rPr>
        <w:t>11</w:t>
      </w:r>
      <w:r w:rsidR="00F462A6" w:rsidRPr="00A023E7">
        <w:rPr>
          <w:rFonts w:ascii="Times New Roman" w:hAnsi="Times New Roman"/>
          <w:b/>
          <w:bCs/>
          <w:i w:val="0"/>
          <w:szCs w:val="22"/>
          <w:lang w:eastAsia="en-US"/>
        </w:rPr>
        <w:t xml:space="preserve">. </w:t>
      </w:r>
      <w:r w:rsidRPr="00A023E7">
        <w:rPr>
          <w:rFonts w:ascii="Times New Roman" w:hAnsi="Times New Roman"/>
          <w:b/>
          <w:bCs/>
          <w:i w:val="0"/>
          <w:szCs w:val="22"/>
          <w:lang w:eastAsia="en-US"/>
        </w:rPr>
        <w:t>2026.</w:t>
      </w:r>
    </w:p>
    <w:p w14:paraId="6D25AA10" w14:textId="77777777" w:rsidR="0087629C" w:rsidRDefault="0087629C" w:rsidP="00C006FD">
      <w:pPr>
        <w:pStyle w:val="Telobesedila"/>
        <w:rPr>
          <w:iCs/>
          <w:sz w:val="22"/>
          <w:szCs w:val="22"/>
          <w:lang w:eastAsia="sl-SI"/>
        </w:rPr>
      </w:pPr>
    </w:p>
    <w:p w14:paraId="361CDD84" w14:textId="77777777" w:rsidR="00C006FD" w:rsidRDefault="00C006FD" w:rsidP="00C006FD">
      <w:pPr>
        <w:pStyle w:val="Telobesedila"/>
        <w:rPr>
          <w:iCs/>
          <w:sz w:val="22"/>
          <w:szCs w:val="22"/>
          <w:lang w:eastAsia="sl-SI"/>
        </w:rPr>
      </w:pPr>
      <w:r>
        <w:rPr>
          <w:iCs/>
          <w:sz w:val="22"/>
          <w:szCs w:val="22"/>
          <w:lang w:eastAsia="sl-SI"/>
        </w:rPr>
        <w:t>Šteje se, da prijava kandidata, ki ni bila oddana na ta način, ni bila vložena.</w:t>
      </w:r>
    </w:p>
    <w:p w14:paraId="0C6AD54B" w14:textId="77777777" w:rsidR="00C006FD" w:rsidRDefault="00C006FD" w:rsidP="00C006FD">
      <w:pPr>
        <w:pStyle w:val="Telobesedila"/>
        <w:rPr>
          <w:iCs/>
          <w:sz w:val="22"/>
          <w:szCs w:val="22"/>
          <w:lang w:eastAsia="sl-SI"/>
        </w:rPr>
      </w:pPr>
    </w:p>
    <w:p w14:paraId="79854488" w14:textId="77777777" w:rsidR="00C006FD" w:rsidRPr="00B4416A" w:rsidRDefault="00C006FD" w:rsidP="00C006FD">
      <w:pPr>
        <w:pStyle w:val="Telobesedila"/>
        <w:rPr>
          <w:iCs/>
          <w:sz w:val="22"/>
          <w:szCs w:val="22"/>
          <w:lang w:eastAsia="sl-SI"/>
        </w:rPr>
      </w:pPr>
      <w:r>
        <w:rPr>
          <w:iCs/>
          <w:sz w:val="22"/>
          <w:szCs w:val="22"/>
          <w:lang w:eastAsia="sl-SI"/>
        </w:rPr>
        <w:t>Obveščanje v postopku javnega natečaja poteka po elektronski poti na elektronski naslov kandidata, s katerega je poslal prijavo na javni natečaj, ali ki ga je za namen obveščanja v postopku navedel v prijavi.</w:t>
      </w:r>
    </w:p>
    <w:p w14:paraId="08A30EA5" w14:textId="77777777" w:rsidR="00C006FD" w:rsidRDefault="00C006FD" w:rsidP="00C006FD">
      <w:pPr>
        <w:pStyle w:val="Telobesedila"/>
        <w:rPr>
          <w:iCs/>
          <w:sz w:val="22"/>
          <w:szCs w:val="22"/>
          <w:lang w:eastAsia="sl-SI"/>
        </w:rPr>
      </w:pPr>
    </w:p>
    <w:p w14:paraId="72757F85" w14:textId="77777777" w:rsidR="00C006FD" w:rsidRPr="00B4416A" w:rsidRDefault="00C006FD" w:rsidP="00C006FD">
      <w:pPr>
        <w:pStyle w:val="Telobesedila"/>
        <w:rPr>
          <w:sz w:val="22"/>
          <w:szCs w:val="22"/>
        </w:rPr>
      </w:pPr>
      <w:r w:rsidRPr="00B4416A">
        <w:rPr>
          <w:sz w:val="22"/>
          <w:szCs w:val="22"/>
        </w:rPr>
        <w:t xml:space="preserve">Obvestilo o končanem javnem natečaju bomo objavili na spletnih straneh </w:t>
      </w:r>
      <w:hyperlink r:id="rId7" w:history="1">
        <w:r w:rsidRPr="00B4416A">
          <w:rPr>
            <w:rStyle w:val="Hiperpovezava"/>
            <w:sz w:val="22"/>
            <w:szCs w:val="22"/>
          </w:rPr>
          <w:t>www.ljubljana.si</w:t>
        </w:r>
      </w:hyperlink>
      <w:r w:rsidRPr="00B4416A">
        <w:rPr>
          <w:sz w:val="22"/>
          <w:szCs w:val="22"/>
        </w:rPr>
        <w:t xml:space="preserve">. </w:t>
      </w:r>
    </w:p>
    <w:p w14:paraId="20A9F845" w14:textId="77777777" w:rsidR="00C006FD" w:rsidRPr="00B4416A" w:rsidRDefault="00C006FD" w:rsidP="00C006FD">
      <w:pPr>
        <w:pStyle w:val="Telobesedila"/>
        <w:rPr>
          <w:sz w:val="22"/>
          <w:szCs w:val="22"/>
        </w:rPr>
      </w:pPr>
    </w:p>
    <w:p w14:paraId="33A638B9" w14:textId="2418AB15" w:rsidR="00C006FD" w:rsidRDefault="00C006FD" w:rsidP="00C006FD">
      <w:pPr>
        <w:pStyle w:val="Telobesedila"/>
        <w:rPr>
          <w:sz w:val="22"/>
          <w:szCs w:val="22"/>
        </w:rPr>
      </w:pPr>
      <w:r w:rsidRPr="00F462A6">
        <w:rPr>
          <w:sz w:val="22"/>
          <w:szCs w:val="22"/>
        </w:rPr>
        <w:t xml:space="preserve">Informacije o izvedbi javnega natečaja daje </w:t>
      </w:r>
      <w:r w:rsidR="00C40BE3">
        <w:rPr>
          <w:sz w:val="22"/>
          <w:szCs w:val="22"/>
        </w:rPr>
        <w:t>Bernard Jazbar</w:t>
      </w:r>
      <w:r w:rsidRPr="00F462A6">
        <w:rPr>
          <w:sz w:val="22"/>
          <w:szCs w:val="22"/>
        </w:rPr>
        <w:t>, telefon: 01/306-</w:t>
      </w:r>
      <w:r w:rsidR="00C40BE3">
        <w:rPr>
          <w:sz w:val="22"/>
          <w:szCs w:val="22"/>
        </w:rPr>
        <w:t>4453</w:t>
      </w:r>
      <w:r w:rsidRPr="00F462A6">
        <w:rPr>
          <w:sz w:val="22"/>
          <w:szCs w:val="22"/>
        </w:rPr>
        <w:t xml:space="preserve">, informacije z delovnega področja pa </w:t>
      </w:r>
      <w:r w:rsidR="00F462A6" w:rsidRPr="00F462A6">
        <w:rPr>
          <w:sz w:val="22"/>
          <w:szCs w:val="22"/>
        </w:rPr>
        <w:t>Bojan Petek</w:t>
      </w:r>
      <w:r w:rsidRPr="00F462A6">
        <w:rPr>
          <w:sz w:val="22"/>
          <w:szCs w:val="22"/>
        </w:rPr>
        <w:t>, telefon: 01/306-</w:t>
      </w:r>
      <w:r w:rsidR="00F462A6" w:rsidRPr="00F462A6">
        <w:rPr>
          <w:sz w:val="22"/>
          <w:szCs w:val="22"/>
        </w:rPr>
        <w:t>16</w:t>
      </w:r>
      <w:r w:rsidR="00501224">
        <w:rPr>
          <w:sz w:val="22"/>
          <w:szCs w:val="22"/>
        </w:rPr>
        <w:t>03</w:t>
      </w:r>
      <w:r w:rsidRPr="00F462A6">
        <w:rPr>
          <w:sz w:val="22"/>
          <w:szCs w:val="22"/>
        </w:rPr>
        <w:t>.</w:t>
      </w:r>
      <w:r>
        <w:rPr>
          <w:sz w:val="22"/>
          <w:szCs w:val="22"/>
        </w:rPr>
        <w:t xml:space="preserve"> </w:t>
      </w:r>
    </w:p>
    <w:p w14:paraId="0ADAD9E4" w14:textId="77777777" w:rsidR="00C006FD" w:rsidRDefault="00C006FD" w:rsidP="00C006FD">
      <w:pPr>
        <w:pStyle w:val="Telobesedila"/>
        <w:rPr>
          <w:sz w:val="22"/>
          <w:szCs w:val="22"/>
        </w:rPr>
      </w:pPr>
    </w:p>
    <w:p w14:paraId="08E5BAA7" w14:textId="77777777" w:rsidR="00C006FD" w:rsidRPr="00E40842" w:rsidRDefault="00C006FD" w:rsidP="00C006FD">
      <w:pPr>
        <w:pStyle w:val="Telobesedila"/>
        <w:rPr>
          <w:sz w:val="22"/>
          <w:szCs w:val="22"/>
        </w:rPr>
      </w:pPr>
      <w:r w:rsidRPr="00B4416A">
        <w:rPr>
          <w:sz w:val="22"/>
          <w:szCs w:val="22"/>
        </w:rPr>
        <w:t xml:space="preserve">Opomba: Uporabljeni izrazi, zapisani v moški spolni slovnični obliki, so uporabljeni kot nevtralni za </w:t>
      </w:r>
      <w:r w:rsidRPr="00E40842">
        <w:rPr>
          <w:sz w:val="22"/>
          <w:szCs w:val="22"/>
        </w:rPr>
        <w:t xml:space="preserve">ženske in moške. </w:t>
      </w:r>
    </w:p>
    <w:p w14:paraId="70363C55" w14:textId="77777777" w:rsidR="00C006FD" w:rsidRDefault="00C006FD" w:rsidP="00C006FD">
      <w:pPr>
        <w:pStyle w:val="Telobesedila"/>
        <w:rPr>
          <w:sz w:val="22"/>
          <w:szCs w:val="22"/>
        </w:rPr>
      </w:pPr>
    </w:p>
    <w:p w14:paraId="6BB57466" w14:textId="77777777" w:rsidR="00C006FD" w:rsidRPr="00E40842" w:rsidRDefault="00C006FD" w:rsidP="00C006FD">
      <w:pPr>
        <w:pStyle w:val="Telobesedila"/>
        <w:rPr>
          <w:sz w:val="22"/>
          <w:szCs w:val="22"/>
        </w:rPr>
      </w:pPr>
    </w:p>
    <w:p w14:paraId="2B3F6012" w14:textId="1EE8AA95" w:rsidR="00C006FD" w:rsidRPr="002F2343" w:rsidRDefault="00C006FD" w:rsidP="00C006FD">
      <w:pPr>
        <w:rPr>
          <w:rFonts w:ascii="Times New Roman" w:hAnsi="Times New Roman"/>
          <w:i w:val="0"/>
          <w:iCs/>
          <w:szCs w:val="22"/>
        </w:rPr>
      </w:pPr>
      <w:r w:rsidRPr="002F2343">
        <w:rPr>
          <w:rFonts w:ascii="Times New Roman" w:hAnsi="Times New Roman"/>
          <w:i w:val="0"/>
          <w:iCs/>
          <w:szCs w:val="22"/>
        </w:rPr>
        <w:t>Številka: 1100-</w:t>
      </w:r>
      <w:r w:rsidR="001E1874">
        <w:rPr>
          <w:rFonts w:ascii="Times New Roman" w:hAnsi="Times New Roman"/>
          <w:i w:val="0"/>
          <w:iCs/>
          <w:szCs w:val="22"/>
        </w:rPr>
        <w:t>1</w:t>
      </w:r>
      <w:r w:rsidR="00C40BE3">
        <w:rPr>
          <w:rFonts w:ascii="Times New Roman" w:hAnsi="Times New Roman"/>
          <w:i w:val="0"/>
          <w:iCs/>
          <w:szCs w:val="22"/>
        </w:rPr>
        <w:t>16</w:t>
      </w:r>
      <w:r w:rsidRPr="002F2343">
        <w:rPr>
          <w:rFonts w:ascii="Times New Roman" w:hAnsi="Times New Roman"/>
          <w:i w:val="0"/>
          <w:iCs/>
          <w:szCs w:val="22"/>
        </w:rPr>
        <w:t>/2026-1</w:t>
      </w:r>
    </w:p>
    <w:p w14:paraId="3955657C" w14:textId="15D1DE37" w:rsidR="00C006FD" w:rsidRDefault="00C006FD" w:rsidP="00C006FD">
      <w:pPr>
        <w:rPr>
          <w:rFonts w:ascii="Times New Roman" w:hAnsi="Times New Roman"/>
          <w:i w:val="0"/>
          <w:iCs/>
          <w:szCs w:val="22"/>
        </w:rPr>
      </w:pPr>
      <w:r w:rsidRPr="002F2343">
        <w:rPr>
          <w:rFonts w:ascii="Times New Roman" w:hAnsi="Times New Roman"/>
          <w:i w:val="0"/>
          <w:iCs/>
          <w:szCs w:val="22"/>
        </w:rPr>
        <w:t xml:space="preserve">Datum: </w:t>
      </w:r>
      <w:r w:rsidR="00C40BE3">
        <w:rPr>
          <w:rFonts w:ascii="Times New Roman" w:hAnsi="Times New Roman"/>
          <w:i w:val="0"/>
          <w:iCs/>
          <w:szCs w:val="22"/>
        </w:rPr>
        <w:t>29</w:t>
      </w:r>
      <w:r w:rsidR="00F462A6" w:rsidRPr="002F2343">
        <w:rPr>
          <w:rFonts w:ascii="Times New Roman" w:hAnsi="Times New Roman"/>
          <w:i w:val="0"/>
          <w:iCs/>
          <w:szCs w:val="22"/>
        </w:rPr>
        <w:t xml:space="preserve">. </w:t>
      </w:r>
      <w:r w:rsidR="00C40BE3">
        <w:rPr>
          <w:rFonts w:ascii="Times New Roman" w:hAnsi="Times New Roman"/>
          <w:i w:val="0"/>
          <w:iCs/>
          <w:szCs w:val="22"/>
        </w:rPr>
        <w:t>10</w:t>
      </w:r>
      <w:r w:rsidR="00F462A6" w:rsidRPr="002F2343">
        <w:rPr>
          <w:rFonts w:ascii="Times New Roman" w:hAnsi="Times New Roman"/>
          <w:i w:val="0"/>
          <w:iCs/>
          <w:szCs w:val="22"/>
        </w:rPr>
        <w:t>.</w:t>
      </w:r>
      <w:r w:rsidR="005F1A5C" w:rsidRPr="002F2343">
        <w:rPr>
          <w:rFonts w:ascii="Times New Roman" w:hAnsi="Times New Roman"/>
          <w:i w:val="0"/>
          <w:iCs/>
          <w:szCs w:val="22"/>
        </w:rPr>
        <w:t xml:space="preserve"> </w:t>
      </w:r>
      <w:r w:rsidRPr="002F2343">
        <w:rPr>
          <w:rFonts w:ascii="Times New Roman" w:hAnsi="Times New Roman"/>
          <w:i w:val="0"/>
          <w:iCs/>
          <w:szCs w:val="22"/>
        </w:rPr>
        <w:t>2026</w:t>
      </w:r>
    </w:p>
    <w:p w14:paraId="7CC7A0EB" w14:textId="77777777" w:rsidR="009E39CB" w:rsidRDefault="009E39CB" w:rsidP="00937531">
      <w:pPr>
        <w:pStyle w:val="Telobesedila"/>
        <w:rPr>
          <w:sz w:val="22"/>
          <w:szCs w:val="22"/>
        </w:rPr>
      </w:pPr>
    </w:p>
    <w:sectPr w:rsidR="009E39CB" w:rsidSect="004A7C7B">
      <w:pgSz w:w="11906" w:h="16838"/>
      <w:pgMar w:top="1135" w:right="1418" w:bottom="184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41"/>
    <w:multiLevelType w:val="hybridMultilevel"/>
    <w:tmpl w:val="7BF00DD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7212B7B"/>
    <w:multiLevelType w:val="hybridMultilevel"/>
    <w:tmpl w:val="6ED08A58"/>
    <w:lvl w:ilvl="0" w:tplc="FBA221AE">
      <w:start w:val="2"/>
      <w:numFmt w:val="bullet"/>
      <w:lvlText w:val="-"/>
      <w:lvlJc w:val="left"/>
      <w:pPr>
        <w:tabs>
          <w:tab w:val="num" w:pos="720"/>
        </w:tabs>
        <w:ind w:left="720" w:hanging="360"/>
      </w:pPr>
      <w:rPr>
        <w:rFonts w:ascii="Arial" w:eastAsia="Times New Roman" w:hAnsi="Arial" w:hint="default"/>
      </w:rPr>
    </w:lvl>
    <w:lvl w:ilvl="1" w:tplc="2FDED7AC">
      <w:start w:val="2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E5E5B"/>
    <w:multiLevelType w:val="hybridMultilevel"/>
    <w:tmpl w:val="98F691DE"/>
    <w:lvl w:ilvl="0" w:tplc="7D0CDAB2">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A6748DE"/>
    <w:multiLevelType w:val="hybridMultilevel"/>
    <w:tmpl w:val="541875D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10663A91"/>
    <w:multiLevelType w:val="hybridMultilevel"/>
    <w:tmpl w:val="4F32BC12"/>
    <w:lvl w:ilvl="0" w:tplc="2FDED7AC">
      <w:start w:val="20"/>
      <w:numFmt w:val="bullet"/>
      <w:lvlText w:val="–"/>
      <w:lvlJc w:val="left"/>
      <w:pPr>
        <w:tabs>
          <w:tab w:val="num" w:pos="1068"/>
        </w:tabs>
        <w:ind w:left="1068" w:hanging="360"/>
      </w:pPr>
      <w:rPr>
        <w:rFonts w:ascii="Arial" w:eastAsia="Times New Roman" w:hAnsi="Arial" w:hint="default"/>
      </w:rPr>
    </w:lvl>
    <w:lvl w:ilvl="1" w:tplc="04240003" w:tentative="1">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5D23EB0"/>
    <w:multiLevelType w:val="hybridMultilevel"/>
    <w:tmpl w:val="EF24D710"/>
    <w:lvl w:ilvl="0" w:tplc="56767FA8">
      <w:start w:val="4"/>
      <w:numFmt w:val="bullet"/>
      <w:lvlText w:val="-"/>
      <w:lvlJc w:val="left"/>
      <w:pPr>
        <w:tabs>
          <w:tab w:val="num" w:pos="360"/>
        </w:tabs>
        <w:ind w:left="360" w:hanging="360"/>
      </w:pPr>
      <w:rPr>
        <w:rFonts w:ascii="Times New Roman" w:eastAsia="Times New Roman" w:hAnsi="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1F443C"/>
    <w:multiLevelType w:val="hybridMultilevel"/>
    <w:tmpl w:val="5B3678B4"/>
    <w:lvl w:ilvl="0" w:tplc="93ACB20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AD5"/>
    <w:multiLevelType w:val="hybridMultilevel"/>
    <w:tmpl w:val="9412FE48"/>
    <w:lvl w:ilvl="0" w:tplc="07C693CA">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FA2B10"/>
    <w:multiLevelType w:val="hybridMultilevel"/>
    <w:tmpl w:val="319EF8C4"/>
    <w:lvl w:ilvl="0" w:tplc="0424000F">
      <w:start w:val="1"/>
      <w:numFmt w:val="decimal"/>
      <w:lvlText w:val="%1."/>
      <w:lvlJc w:val="left"/>
      <w:pPr>
        <w:tabs>
          <w:tab w:val="num" w:pos="720"/>
        </w:tabs>
        <w:ind w:left="720" w:hanging="360"/>
      </w:pPr>
      <w:rPr>
        <w:rFonts w:cs="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hint="default"/>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01B5127"/>
    <w:multiLevelType w:val="hybridMultilevel"/>
    <w:tmpl w:val="354AD78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0" w15:restartNumberingAfterBreak="0">
    <w:nsid w:val="271A5275"/>
    <w:multiLevelType w:val="hybridMultilevel"/>
    <w:tmpl w:val="17E4EF30"/>
    <w:lvl w:ilvl="0" w:tplc="0424000F">
      <w:start w:val="1"/>
      <w:numFmt w:val="decimal"/>
      <w:lvlText w:val="%1."/>
      <w:lvlJc w:val="left"/>
      <w:pPr>
        <w:ind w:left="360" w:hanging="360"/>
      </w:pPr>
      <w:rPr>
        <w:rFonts w:cs="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83C322B"/>
    <w:multiLevelType w:val="hybridMultilevel"/>
    <w:tmpl w:val="6164C848"/>
    <w:lvl w:ilvl="0" w:tplc="0424000F">
      <w:start w:val="1"/>
      <w:numFmt w:val="decimal"/>
      <w:lvlText w:val="%1."/>
      <w:lvlJc w:val="left"/>
      <w:pPr>
        <w:tabs>
          <w:tab w:val="num" w:pos="360"/>
        </w:tabs>
        <w:ind w:left="360" w:hanging="360"/>
      </w:pPr>
      <w:rPr>
        <w:rFonts w:cs="Times New Roman" w:hint="default"/>
      </w:rPr>
    </w:lvl>
    <w:lvl w:ilvl="1" w:tplc="CCE88C08">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AD26550"/>
    <w:multiLevelType w:val="multilevel"/>
    <w:tmpl w:val="14A0A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B316CC"/>
    <w:multiLevelType w:val="hybridMultilevel"/>
    <w:tmpl w:val="88CC95CE"/>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C166F9"/>
    <w:multiLevelType w:val="hybridMultilevel"/>
    <w:tmpl w:val="4B182C08"/>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9D71CA9"/>
    <w:multiLevelType w:val="hybridMultilevel"/>
    <w:tmpl w:val="7BE6C75E"/>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04D026B"/>
    <w:multiLevelType w:val="hybridMultilevel"/>
    <w:tmpl w:val="D040AD0E"/>
    <w:lvl w:ilvl="0" w:tplc="0B228344">
      <w:start w:val="1"/>
      <w:numFmt w:val="decimal"/>
      <w:lvlText w:val="%1."/>
      <w:lvlJc w:val="left"/>
      <w:pPr>
        <w:tabs>
          <w:tab w:val="num" w:pos="360"/>
        </w:tabs>
        <w:ind w:left="360" w:hanging="360"/>
      </w:pPr>
      <w:rPr>
        <w:rFonts w:cs="Times New Roman" w:hint="default"/>
        <w:b w:val="0"/>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25B5227"/>
    <w:multiLevelType w:val="hybridMultilevel"/>
    <w:tmpl w:val="0D22269A"/>
    <w:lvl w:ilvl="0" w:tplc="0424000F">
      <w:start w:val="1"/>
      <w:numFmt w:val="decimal"/>
      <w:lvlText w:val="%1."/>
      <w:lvlJc w:val="left"/>
      <w:pPr>
        <w:tabs>
          <w:tab w:val="num" w:pos="720"/>
        </w:tabs>
        <w:ind w:left="720" w:hanging="360"/>
      </w:pPr>
      <w:rPr>
        <w:rFonts w:cs="Times New Roman"/>
      </w:rPr>
    </w:lvl>
    <w:lvl w:ilvl="1" w:tplc="93ACB200">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4510E90"/>
    <w:multiLevelType w:val="hybridMultilevel"/>
    <w:tmpl w:val="BDAC26E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D70B06"/>
    <w:multiLevelType w:val="hybridMultilevel"/>
    <w:tmpl w:val="DFE2861E"/>
    <w:lvl w:ilvl="0" w:tplc="2FDED7AC">
      <w:start w:val="20"/>
      <w:numFmt w:val="bullet"/>
      <w:lvlText w:val="–"/>
      <w:lvlJc w:val="left"/>
      <w:pPr>
        <w:tabs>
          <w:tab w:val="num" w:pos="360"/>
        </w:tabs>
        <w:ind w:left="360" w:hanging="360"/>
      </w:pPr>
      <w:rPr>
        <w:rFonts w:ascii="Arial" w:eastAsia="Times New Roman" w:hAnsi="Arial"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2B5C89"/>
    <w:multiLevelType w:val="hybridMultilevel"/>
    <w:tmpl w:val="5952FC76"/>
    <w:lvl w:ilvl="0" w:tplc="7CD45D80">
      <w:start w:val="1"/>
      <w:numFmt w:val="bullet"/>
      <w:lvlText w:val=""/>
      <w:lvlJc w:val="left"/>
      <w:pPr>
        <w:tabs>
          <w:tab w:val="num" w:pos="360"/>
        </w:tabs>
        <w:ind w:left="340" w:hanging="34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897F0A"/>
    <w:multiLevelType w:val="hybridMultilevel"/>
    <w:tmpl w:val="075251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58D817E3"/>
    <w:multiLevelType w:val="hybridMultilevel"/>
    <w:tmpl w:val="194017D4"/>
    <w:lvl w:ilvl="0" w:tplc="2FDED7AC">
      <w:start w:val="20"/>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316EA1"/>
    <w:multiLevelType w:val="hybridMultilevel"/>
    <w:tmpl w:val="B1BC19D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ED2571B"/>
    <w:multiLevelType w:val="hybridMultilevel"/>
    <w:tmpl w:val="F050B67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61CB064B"/>
    <w:multiLevelType w:val="hybridMultilevel"/>
    <w:tmpl w:val="30241A2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6E2D0DA9"/>
    <w:multiLevelType w:val="hybridMultilevel"/>
    <w:tmpl w:val="8E9C7C96"/>
    <w:lvl w:ilvl="0" w:tplc="2C169F40">
      <w:start w:val="100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2BC6A5A"/>
    <w:multiLevelType w:val="hybridMultilevel"/>
    <w:tmpl w:val="DD803C3C"/>
    <w:lvl w:ilvl="0" w:tplc="0424000F">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1260"/>
        </w:tabs>
        <w:ind w:left="1260" w:hanging="360"/>
      </w:pPr>
      <w:rPr>
        <w:rFonts w:cs="Times New Roman"/>
      </w:rPr>
    </w:lvl>
    <w:lvl w:ilvl="2" w:tplc="0424001B" w:tentative="1">
      <w:start w:val="1"/>
      <w:numFmt w:val="lowerRoman"/>
      <w:lvlText w:val="%3."/>
      <w:lvlJc w:val="right"/>
      <w:pPr>
        <w:tabs>
          <w:tab w:val="num" w:pos="1980"/>
        </w:tabs>
        <w:ind w:left="1980" w:hanging="180"/>
      </w:pPr>
      <w:rPr>
        <w:rFonts w:cs="Times New Roman"/>
      </w:rPr>
    </w:lvl>
    <w:lvl w:ilvl="3" w:tplc="0424000F" w:tentative="1">
      <w:start w:val="1"/>
      <w:numFmt w:val="decimal"/>
      <w:lvlText w:val="%4."/>
      <w:lvlJc w:val="left"/>
      <w:pPr>
        <w:tabs>
          <w:tab w:val="num" w:pos="2700"/>
        </w:tabs>
        <w:ind w:left="2700" w:hanging="360"/>
      </w:pPr>
      <w:rPr>
        <w:rFonts w:cs="Times New Roman"/>
      </w:rPr>
    </w:lvl>
    <w:lvl w:ilvl="4" w:tplc="04240019" w:tentative="1">
      <w:start w:val="1"/>
      <w:numFmt w:val="lowerLetter"/>
      <w:lvlText w:val="%5."/>
      <w:lvlJc w:val="left"/>
      <w:pPr>
        <w:tabs>
          <w:tab w:val="num" w:pos="3420"/>
        </w:tabs>
        <w:ind w:left="3420" w:hanging="360"/>
      </w:pPr>
      <w:rPr>
        <w:rFonts w:cs="Times New Roman"/>
      </w:rPr>
    </w:lvl>
    <w:lvl w:ilvl="5" w:tplc="0424001B" w:tentative="1">
      <w:start w:val="1"/>
      <w:numFmt w:val="lowerRoman"/>
      <w:lvlText w:val="%6."/>
      <w:lvlJc w:val="right"/>
      <w:pPr>
        <w:tabs>
          <w:tab w:val="num" w:pos="4140"/>
        </w:tabs>
        <w:ind w:left="4140" w:hanging="180"/>
      </w:pPr>
      <w:rPr>
        <w:rFonts w:cs="Times New Roman"/>
      </w:rPr>
    </w:lvl>
    <w:lvl w:ilvl="6" w:tplc="0424000F" w:tentative="1">
      <w:start w:val="1"/>
      <w:numFmt w:val="decimal"/>
      <w:lvlText w:val="%7."/>
      <w:lvlJc w:val="left"/>
      <w:pPr>
        <w:tabs>
          <w:tab w:val="num" w:pos="4860"/>
        </w:tabs>
        <w:ind w:left="4860" w:hanging="360"/>
      </w:pPr>
      <w:rPr>
        <w:rFonts w:cs="Times New Roman"/>
      </w:rPr>
    </w:lvl>
    <w:lvl w:ilvl="7" w:tplc="04240019" w:tentative="1">
      <w:start w:val="1"/>
      <w:numFmt w:val="lowerLetter"/>
      <w:lvlText w:val="%8."/>
      <w:lvlJc w:val="left"/>
      <w:pPr>
        <w:tabs>
          <w:tab w:val="num" w:pos="5580"/>
        </w:tabs>
        <w:ind w:left="5580" w:hanging="360"/>
      </w:pPr>
      <w:rPr>
        <w:rFonts w:cs="Times New Roman"/>
      </w:rPr>
    </w:lvl>
    <w:lvl w:ilvl="8" w:tplc="0424001B" w:tentative="1">
      <w:start w:val="1"/>
      <w:numFmt w:val="lowerRoman"/>
      <w:lvlText w:val="%9."/>
      <w:lvlJc w:val="right"/>
      <w:pPr>
        <w:tabs>
          <w:tab w:val="num" w:pos="6300"/>
        </w:tabs>
        <w:ind w:left="6300" w:hanging="180"/>
      </w:pPr>
      <w:rPr>
        <w:rFonts w:cs="Times New Roman"/>
      </w:rPr>
    </w:lvl>
  </w:abstractNum>
  <w:abstractNum w:abstractNumId="28" w15:restartNumberingAfterBreak="0">
    <w:nsid w:val="735D0967"/>
    <w:multiLevelType w:val="hybridMultilevel"/>
    <w:tmpl w:val="D87A6C34"/>
    <w:lvl w:ilvl="0" w:tplc="3166864C">
      <w:start w:val="1"/>
      <w:numFmt w:val="none"/>
      <w:lvlText w:val="4."/>
      <w:lvlJc w:val="left"/>
      <w:pPr>
        <w:tabs>
          <w:tab w:val="num" w:pos="360"/>
        </w:tabs>
        <w:ind w:left="360" w:hanging="360"/>
      </w:pPr>
      <w:rPr>
        <w:rFonts w:cs="Times New Roman" w:hint="default"/>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rPr>
        <w:rFonts w:cs="Times New Roman"/>
      </w:rPr>
    </w:lvl>
    <w:lvl w:ilvl="3" w:tplc="0424000F" w:tentative="1">
      <w:start w:val="1"/>
      <w:numFmt w:val="decimal"/>
      <w:lvlText w:val="%4."/>
      <w:lvlJc w:val="left"/>
      <w:pPr>
        <w:tabs>
          <w:tab w:val="num" w:pos="3218"/>
        </w:tabs>
        <w:ind w:left="3218" w:hanging="360"/>
      </w:pPr>
      <w:rPr>
        <w:rFonts w:cs="Times New Roman"/>
      </w:rPr>
    </w:lvl>
    <w:lvl w:ilvl="4" w:tplc="04240019" w:tentative="1">
      <w:start w:val="1"/>
      <w:numFmt w:val="lowerLetter"/>
      <w:lvlText w:val="%5."/>
      <w:lvlJc w:val="left"/>
      <w:pPr>
        <w:tabs>
          <w:tab w:val="num" w:pos="3938"/>
        </w:tabs>
        <w:ind w:left="3938" w:hanging="360"/>
      </w:pPr>
      <w:rPr>
        <w:rFonts w:cs="Times New Roman"/>
      </w:rPr>
    </w:lvl>
    <w:lvl w:ilvl="5" w:tplc="0424001B" w:tentative="1">
      <w:start w:val="1"/>
      <w:numFmt w:val="lowerRoman"/>
      <w:lvlText w:val="%6."/>
      <w:lvlJc w:val="right"/>
      <w:pPr>
        <w:tabs>
          <w:tab w:val="num" w:pos="4658"/>
        </w:tabs>
        <w:ind w:left="4658" w:hanging="180"/>
      </w:pPr>
      <w:rPr>
        <w:rFonts w:cs="Times New Roman"/>
      </w:rPr>
    </w:lvl>
    <w:lvl w:ilvl="6" w:tplc="0424000F" w:tentative="1">
      <w:start w:val="1"/>
      <w:numFmt w:val="decimal"/>
      <w:lvlText w:val="%7."/>
      <w:lvlJc w:val="left"/>
      <w:pPr>
        <w:tabs>
          <w:tab w:val="num" w:pos="5378"/>
        </w:tabs>
        <w:ind w:left="5378" w:hanging="360"/>
      </w:pPr>
      <w:rPr>
        <w:rFonts w:cs="Times New Roman"/>
      </w:rPr>
    </w:lvl>
    <w:lvl w:ilvl="7" w:tplc="04240019" w:tentative="1">
      <w:start w:val="1"/>
      <w:numFmt w:val="lowerLetter"/>
      <w:lvlText w:val="%8."/>
      <w:lvlJc w:val="left"/>
      <w:pPr>
        <w:tabs>
          <w:tab w:val="num" w:pos="6098"/>
        </w:tabs>
        <w:ind w:left="6098" w:hanging="360"/>
      </w:pPr>
      <w:rPr>
        <w:rFonts w:cs="Times New Roman"/>
      </w:rPr>
    </w:lvl>
    <w:lvl w:ilvl="8" w:tplc="0424001B" w:tentative="1">
      <w:start w:val="1"/>
      <w:numFmt w:val="lowerRoman"/>
      <w:lvlText w:val="%9."/>
      <w:lvlJc w:val="right"/>
      <w:pPr>
        <w:tabs>
          <w:tab w:val="num" w:pos="6818"/>
        </w:tabs>
        <w:ind w:left="6818" w:hanging="180"/>
      </w:pPr>
      <w:rPr>
        <w:rFonts w:cs="Times New Roman"/>
      </w:rPr>
    </w:lvl>
  </w:abstractNum>
  <w:abstractNum w:abstractNumId="30" w15:restartNumberingAfterBreak="0">
    <w:nsid w:val="7AE73066"/>
    <w:multiLevelType w:val="hybridMultilevel"/>
    <w:tmpl w:val="0D9A3A4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ED0BF5"/>
    <w:multiLevelType w:val="hybridMultilevel"/>
    <w:tmpl w:val="AF9A2068"/>
    <w:lvl w:ilvl="0" w:tplc="93ACB200">
      <w:start w:val="1"/>
      <w:numFmt w:val="bullet"/>
      <w:lvlText w:val=""/>
      <w:lvlJc w:val="left"/>
      <w:pPr>
        <w:tabs>
          <w:tab w:val="num" w:pos="360"/>
        </w:tabs>
        <w:ind w:left="360" w:hanging="360"/>
      </w:pPr>
      <w:rPr>
        <w:rFonts w:ascii="Symbol" w:hAnsi="Symbol" w:hint="default"/>
      </w:rPr>
    </w:lvl>
    <w:lvl w:ilvl="1" w:tplc="93ACB200">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rPr>
        <w:rFonts w:cs="Times New Roman"/>
      </w:rPr>
    </w:lvl>
    <w:lvl w:ilvl="3" w:tplc="0424000F">
      <w:start w:val="1"/>
      <w:numFmt w:val="decimal"/>
      <w:lvlText w:val="%4."/>
      <w:lvlJc w:val="left"/>
      <w:pPr>
        <w:tabs>
          <w:tab w:val="num" w:pos="2520"/>
        </w:tabs>
        <w:ind w:left="2520" w:hanging="360"/>
      </w:pPr>
      <w:rPr>
        <w:rFonts w:cs="Times New Roman" w:hint="default"/>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num w:numId="1" w16cid:durableId="168982824">
    <w:abstractNumId w:val="13"/>
  </w:num>
  <w:num w:numId="2" w16cid:durableId="1761290885">
    <w:abstractNumId w:val="11"/>
  </w:num>
  <w:num w:numId="3" w16cid:durableId="638346102">
    <w:abstractNumId w:val="29"/>
  </w:num>
  <w:num w:numId="4" w16cid:durableId="1929191093">
    <w:abstractNumId w:val="4"/>
  </w:num>
  <w:num w:numId="5" w16cid:durableId="1865315701">
    <w:abstractNumId w:val="28"/>
  </w:num>
  <w:num w:numId="6" w16cid:durableId="1682972432">
    <w:abstractNumId w:val="22"/>
  </w:num>
  <w:num w:numId="7" w16cid:durableId="1129014691">
    <w:abstractNumId w:val="27"/>
  </w:num>
  <w:num w:numId="8" w16cid:durableId="1011567200">
    <w:abstractNumId w:val="24"/>
  </w:num>
  <w:num w:numId="9" w16cid:durableId="840660464">
    <w:abstractNumId w:val="19"/>
  </w:num>
  <w:num w:numId="10" w16cid:durableId="1754089067">
    <w:abstractNumId w:val="5"/>
  </w:num>
  <w:num w:numId="11" w16cid:durableId="937718971">
    <w:abstractNumId w:val="26"/>
  </w:num>
  <w:num w:numId="12" w16cid:durableId="1118913112">
    <w:abstractNumId w:val="30"/>
  </w:num>
  <w:num w:numId="13" w16cid:durableId="168328615">
    <w:abstractNumId w:val="23"/>
  </w:num>
  <w:num w:numId="14" w16cid:durableId="1188757510">
    <w:abstractNumId w:val="25"/>
  </w:num>
  <w:num w:numId="15" w16cid:durableId="1387952250">
    <w:abstractNumId w:val="18"/>
  </w:num>
  <w:num w:numId="16" w16cid:durableId="256598398">
    <w:abstractNumId w:val="21"/>
  </w:num>
  <w:num w:numId="17" w16cid:durableId="153961541">
    <w:abstractNumId w:val="6"/>
  </w:num>
  <w:num w:numId="18" w16cid:durableId="1168792478">
    <w:abstractNumId w:val="17"/>
  </w:num>
  <w:num w:numId="19" w16cid:durableId="786780127">
    <w:abstractNumId w:val="8"/>
  </w:num>
  <w:num w:numId="20" w16cid:durableId="1208682721">
    <w:abstractNumId w:val="31"/>
  </w:num>
  <w:num w:numId="21" w16cid:durableId="304891224">
    <w:abstractNumId w:val="16"/>
  </w:num>
  <w:num w:numId="22" w16cid:durableId="544876430">
    <w:abstractNumId w:val="1"/>
  </w:num>
  <w:num w:numId="23" w16cid:durableId="866338010">
    <w:abstractNumId w:val="10"/>
  </w:num>
  <w:num w:numId="24" w16cid:durableId="956986886">
    <w:abstractNumId w:val="2"/>
  </w:num>
  <w:num w:numId="25" w16cid:durableId="1813209236">
    <w:abstractNumId w:val="20"/>
  </w:num>
  <w:num w:numId="26" w16cid:durableId="1999183571">
    <w:abstractNumId w:val="3"/>
  </w:num>
  <w:num w:numId="27" w16cid:durableId="541674314">
    <w:abstractNumId w:val="9"/>
  </w:num>
  <w:num w:numId="28" w16cid:durableId="98913959">
    <w:abstractNumId w:val="14"/>
  </w:num>
  <w:num w:numId="29" w16cid:durableId="1654020810">
    <w:abstractNumId w:val="15"/>
  </w:num>
  <w:num w:numId="30" w16cid:durableId="1983192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3637424">
    <w:abstractNumId w:val="0"/>
  </w:num>
  <w:num w:numId="32" w16cid:durableId="2049990511">
    <w:abstractNumId w:val="7"/>
  </w:num>
  <w:num w:numId="33" w16cid:durableId="135903920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31"/>
    <w:rsid w:val="0000057F"/>
    <w:rsid w:val="0001065F"/>
    <w:rsid w:val="00014CDE"/>
    <w:rsid w:val="0001536A"/>
    <w:rsid w:val="000267CF"/>
    <w:rsid w:val="00027E1C"/>
    <w:rsid w:val="00046734"/>
    <w:rsid w:val="00046E88"/>
    <w:rsid w:val="000474EB"/>
    <w:rsid w:val="00055463"/>
    <w:rsid w:val="00064D4C"/>
    <w:rsid w:val="00065E06"/>
    <w:rsid w:val="000669AF"/>
    <w:rsid w:val="00066E45"/>
    <w:rsid w:val="00077EAB"/>
    <w:rsid w:val="00082168"/>
    <w:rsid w:val="00094C34"/>
    <w:rsid w:val="000A2276"/>
    <w:rsid w:val="000A301D"/>
    <w:rsid w:val="000A6CD0"/>
    <w:rsid w:val="000C229B"/>
    <w:rsid w:val="000E0A5D"/>
    <w:rsid w:val="000E3BB9"/>
    <w:rsid w:val="000F4713"/>
    <w:rsid w:val="00101B3A"/>
    <w:rsid w:val="0010206C"/>
    <w:rsid w:val="0010366D"/>
    <w:rsid w:val="00114888"/>
    <w:rsid w:val="00123F2A"/>
    <w:rsid w:val="001253DD"/>
    <w:rsid w:val="001265B5"/>
    <w:rsid w:val="00132404"/>
    <w:rsid w:val="00142DE8"/>
    <w:rsid w:val="00147268"/>
    <w:rsid w:val="001500A8"/>
    <w:rsid w:val="00150783"/>
    <w:rsid w:val="00155E4E"/>
    <w:rsid w:val="00171201"/>
    <w:rsid w:val="00174664"/>
    <w:rsid w:val="001810D7"/>
    <w:rsid w:val="001C6E13"/>
    <w:rsid w:val="001D5D0D"/>
    <w:rsid w:val="001E1874"/>
    <w:rsid w:val="001F2843"/>
    <w:rsid w:val="00206D30"/>
    <w:rsid w:val="0021085D"/>
    <w:rsid w:val="00216316"/>
    <w:rsid w:val="0022013F"/>
    <w:rsid w:val="00226D15"/>
    <w:rsid w:val="00240580"/>
    <w:rsid w:val="00240F40"/>
    <w:rsid w:val="002453F9"/>
    <w:rsid w:val="00263FC9"/>
    <w:rsid w:val="00270BCF"/>
    <w:rsid w:val="00275696"/>
    <w:rsid w:val="00282B27"/>
    <w:rsid w:val="0029253E"/>
    <w:rsid w:val="002B2551"/>
    <w:rsid w:val="002C05FC"/>
    <w:rsid w:val="002C2440"/>
    <w:rsid w:val="002C78FC"/>
    <w:rsid w:val="002E33DD"/>
    <w:rsid w:val="002E6647"/>
    <w:rsid w:val="002F2343"/>
    <w:rsid w:val="0030020B"/>
    <w:rsid w:val="00302741"/>
    <w:rsid w:val="003027A8"/>
    <w:rsid w:val="00304CE9"/>
    <w:rsid w:val="003112D0"/>
    <w:rsid w:val="00316C77"/>
    <w:rsid w:val="00325BFF"/>
    <w:rsid w:val="003332B5"/>
    <w:rsid w:val="00336679"/>
    <w:rsid w:val="00340C8D"/>
    <w:rsid w:val="00344C64"/>
    <w:rsid w:val="0034643C"/>
    <w:rsid w:val="00361801"/>
    <w:rsid w:val="00362CF8"/>
    <w:rsid w:val="00396D48"/>
    <w:rsid w:val="003A3018"/>
    <w:rsid w:val="003B194E"/>
    <w:rsid w:val="003C26F0"/>
    <w:rsid w:val="003D450C"/>
    <w:rsid w:val="003E259C"/>
    <w:rsid w:val="003E4DBB"/>
    <w:rsid w:val="003E7E3E"/>
    <w:rsid w:val="00420E27"/>
    <w:rsid w:val="00423026"/>
    <w:rsid w:val="004257ED"/>
    <w:rsid w:val="004278E4"/>
    <w:rsid w:val="00427ED6"/>
    <w:rsid w:val="00437AB2"/>
    <w:rsid w:val="00445FDE"/>
    <w:rsid w:val="00476136"/>
    <w:rsid w:val="004905E6"/>
    <w:rsid w:val="004979DD"/>
    <w:rsid w:val="004A4FD1"/>
    <w:rsid w:val="004A7C7B"/>
    <w:rsid w:val="004B1EA4"/>
    <w:rsid w:val="004D1B0D"/>
    <w:rsid w:val="004F15EC"/>
    <w:rsid w:val="004F56AC"/>
    <w:rsid w:val="004F7D40"/>
    <w:rsid w:val="00500A02"/>
    <w:rsid w:val="00501224"/>
    <w:rsid w:val="00504D98"/>
    <w:rsid w:val="00517EA2"/>
    <w:rsid w:val="00521A5E"/>
    <w:rsid w:val="00522AB3"/>
    <w:rsid w:val="0053673C"/>
    <w:rsid w:val="00541B89"/>
    <w:rsid w:val="0054750B"/>
    <w:rsid w:val="0055299C"/>
    <w:rsid w:val="0055303E"/>
    <w:rsid w:val="00562841"/>
    <w:rsid w:val="00566BD2"/>
    <w:rsid w:val="0057211A"/>
    <w:rsid w:val="00576350"/>
    <w:rsid w:val="00577FD1"/>
    <w:rsid w:val="00591D62"/>
    <w:rsid w:val="005933AA"/>
    <w:rsid w:val="00593ED2"/>
    <w:rsid w:val="00594740"/>
    <w:rsid w:val="00594FE1"/>
    <w:rsid w:val="005965B5"/>
    <w:rsid w:val="005A7A18"/>
    <w:rsid w:val="005A7C93"/>
    <w:rsid w:val="005B0EAB"/>
    <w:rsid w:val="005B239D"/>
    <w:rsid w:val="005B3351"/>
    <w:rsid w:val="005B36BA"/>
    <w:rsid w:val="005B68B4"/>
    <w:rsid w:val="005B769F"/>
    <w:rsid w:val="005C36DF"/>
    <w:rsid w:val="005D24A8"/>
    <w:rsid w:val="005E513C"/>
    <w:rsid w:val="005F1A5C"/>
    <w:rsid w:val="00603B4C"/>
    <w:rsid w:val="00612A58"/>
    <w:rsid w:val="0062185A"/>
    <w:rsid w:val="00624937"/>
    <w:rsid w:val="00624EF3"/>
    <w:rsid w:val="00633F0E"/>
    <w:rsid w:val="006352E3"/>
    <w:rsid w:val="00655C06"/>
    <w:rsid w:val="00661934"/>
    <w:rsid w:val="00663F47"/>
    <w:rsid w:val="006660D4"/>
    <w:rsid w:val="00672339"/>
    <w:rsid w:val="0067488D"/>
    <w:rsid w:val="0068105D"/>
    <w:rsid w:val="00684BA9"/>
    <w:rsid w:val="006855B5"/>
    <w:rsid w:val="00696ED0"/>
    <w:rsid w:val="006A3F4F"/>
    <w:rsid w:val="006A7FBB"/>
    <w:rsid w:val="006C4C79"/>
    <w:rsid w:val="006E26A6"/>
    <w:rsid w:val="006E3CED"/>
    <w:rsid w:val="006E4F1C"/>
    <w:rsid w:val="006E59BE"/>
    <w:rsid w:val="006E6634"/>
    <w:rsid w:val="006F0066"/>
    <w:rsid w:val="00707DFC"/>
    <w:rsid w:val="00711E6E"/>
    <w:rsid w:val="007149E7"/>
    <w:rsid w:val="007200F3"/>
    <w:rsid w:val="007305C6"/>
    <w:rsid w:val="007331EF"/>
    <w:rsid w:val="007461B1"/>
    <w:rsid w:val="00753E92"/>
    <w:rsid w:val="00771921"/>
    <w:rsid w:val="007845C3"/>
    <w:rsid w:val="007979E8"/>
    <w:rsid w:val="007A538D"/>
    <w:rsid w:val="007A5E24"/>
    <w:rsid w:val="007B2489"/>
    <w:rsid w:val="007C00AB"/>
    <w:rsid w:val="007C0E9C"/>
    <w:rsid w:val="007C0EAF"/>
    <w:rsid w:val="007C409E"/>
    <w:rsid w:val="007C6620"/>
    <w:rsid w:val="007D1EE6"/>
    <w:rsid w:val="007D5483"/>
    <w:rsid w:val="007E3239"/>
    <w:rsid w:val="007F0675"/>
    <w:rsid w:val="007F2B8F"/>
    <w:rsid w:val="007F4732"/>
    <w:rsid w:val="00800218"/>
    <w:rsid w:val="00814CB5"/>
    <w:rsid w:val="00830CC2"/>
    <w:rsid w:val="00832E3A"/>
    <w:rsid w:val="00854679"/>
    <w:rsid w:val="00855486"/>
    <w:rsid w:val="00857F82"/>
    <w:rsid w:val="008655F7"/>
    <w:rsid w:val="0087629C"/>
    <w:rsid w:val="00896886"/>
    <w:rsid w:val="008B30B2"/>
    <w:rsid w:val="008C0845"/>
    <w:rsid w:val="008C2434"/>
    <w:rsid w:val="008C761B"/>
    <w:rsid w:val="008D76C1"/>
    <w:rsid w:val="008E7209"/>
    <w:rsid w:val="008F0E12"/>
    <w:rsid w:val="008F19DC"/>
    <w:rsid w:val="008F608F"/>
    <w:rsid w:val="008F766E"/>
    <w:rsid w:val="009170FC"/>
    <w:rsid w:val="0092187A"/>
    <w:rsid w:val="00937531"/>
    <w:rsid w:val="00940C41"/>
    <w:rsid w:val="00942369"/>
    <w:rsid w:val="00943192"/>
    <w:rsid w:val="009524FA"/>
    <w:rsid w:val="00960E5C"/>
    <w:rsid w:val="00963F28"/>
    <w:rsid w:val="00964C5A"/>
    <w:rsid w:val="009701A4"/>
    <w:rsid w:val="00975D9E"/>
    <w:rsid w:val="00983C3C"/>
    <w:rsid w:val="00991C1F"/>
    <w:rsid w:val="00994D00"/>
    <w:rsid w:val="0099533F"/>
    <w:rsid w:val="009B120F"/>
    <w:rsid w:val="009D3D5B"/>
    <w:rsid w:val="009E39CB"/>
    <w:rsid w:val="009E7D55"/>
    <w:rsid w:val="00A00119"/>
    <w:rsid w:val="00A023E7"/>
    <w:rsid w:val="00A02510"/>
    <w:rsid w:val="00A07394"/>
    <w:rsid w:val="00A15002"/>
    <w:rsid w:val="00A20C68"/>
    <w:rsid w:val="00A2700B"/>
    <w:rsid w:val="00A27F4A"/>
    <w:rsid w:val="00A31C6C"/>
    <w:rsid w:val="00A40BFF"/>
    <w:rsid w:val="00A41964"/>
    <w:rsid w:val="00A43643"/>
    <w:rsid w:val="00A73997"/>
    <w:rsid w:val="00A825E5"/>
    <w:rsid w:val="00AA4B7E"/>
    <w:rsid w:val="00AC0B75"/>
    <w:rsid w:val="00AC7D7D"/>
    <w:rsid w:val="00AE4A07"/>
    <w:rsid w:val="00AF57F9"/>
    <w:rsid w:val="00B175D4"/>
    <w:rsid w:val="00B178B3"/>
    <w:rsid w:val="00B2240E"/>
    <w:rsid w:val="00B23907"/>
    <w:rsid w:val="00B244E7"/>
    <w:rsid w:val="00B27892"/>
    <w:rsid w:val="00B3690A"/>
    <w:rsid w:val="00B4416A"/>
    <w:rsid w:val="00B51E15"/>
    <w:rsid w:val="00B538A3"/>
    <w:rsid w:val="00B56DE9"/>
    <w:rsid w:val="00B57098"/>
    <w:rsid w:val="00B60866"/>
    <w:rsid w:val="00B664B9"/>
    <w:rsid w:val="00B677B2"/>
    <w:rsid w:val="00B7676F"/>
    <w:rsid w:val="00B84067"/>
    <w:rsid w:val="00B917E8"/>
    <w:rsid w:val="00B9291A"/>
    <w:rsid w:val="00BA2BFE"/>
    <w:rsid w:val="00BA2C2E"/>
    <w:rsid w:val="00BA4D52"/>
    <w:rsid w:val="00BA733E"/>
    <w:rsid w:val="00BA7679"/>
    <w:rsid w:val="00BA7A8D"/>
    <w:rsid w:val="00BB02C0"/>
    <w:rsid w:val="00BB7ABE"/>
    <w:rsid w:val="00BC6C49"/>
    <w:rsid w:val="00BD160C"/>
    <w:rsid w:val="00BE1DC0"/>
    <w:rsid w:val="00BF1907"/>
    <w:rsid w:val="00BF4F44"/>
    <w:rsid w:val="00C00513"/>
    <w:rsid w:val="00C006FD"/>
    <w:rsid w:val="00C05A81"/>
    <w:rsid w:val="00C20947"/>
    <w:rsid w:val="00C40BE3"/>
    <w:rsid w:val="00C4623C"/>
    <w:rsid w:val="00C55822"/>
    <w:rsid w:val="00C60510"/>
    <w:rsid w:val="00C638A1"/>
    <w:rsid w:val="00C718C0"/>
    <w:rsid w:val="00C71B66"/>
    <w:rsid w:val="00C7360E"/>
    <w:rsid w:val="00C806D4"/>
    <w:rsid w:val="00C81584"/>
    <w:rsid w:val="00C857BD"/>
    <w:rsid w:val="00C87973"/>
    <w:rsid w:val="00C87F9B"/>
    <w:rsid w:val="00C92E81"/>
    <w:rsid w:val="00C9505C"/>
    <w:rsid w:val="00C95E1E"/>
    <w:rsid w:val="00CA6521"/>
    <w:rsid w:val="00CA6A6F"/>
    <w:rsid w:val="00CB1963"/>
    <w:rsid w:val="00CB5B68"/>
    <w:rsid w:val="00CC4CD1"/>
    <w:rsid w:val="00CC5442"/>
    <w:rsid w:val="00CD1BF0"/>
    <w:rsid w:val="00CE4BCD"/>
    <w:rsid w:val="00CE6F27"/>
    <w:rsid w:val="00D06322"/>
    <w:rsid w:val="00D0655B"/>
    <w:rsid w:val="00D2105B"/>
    <w:rsid w:val="00D222CC"/>
    <w:rsid w:val="00D24CA4"/>
    <w:rsid w:val="00D25B28"/>
    <w:rsid w:val="00D37407"/>
    <w:rsid w:val="00D3755A"/>
    <w:rsid w:val="00D4462F"/>
    <w:rsid w:val="00D55AB6"/>
    <w:rsid w:val="00D65601"/>
    <w:rsid w:val="00D7150C"/>
    <w:rsid w:val="00D72429"/>
    <w:rsid w:val="00D906C9"/>
    <w:rsid w:val="00DA29CF"/>
    <w:rsid w:val="00DB04EC"/>
    <w:rsid w:val="00DB08C7"/>
    <w:rsid w:val="00DB5B42"/>
    <w:rsid w:val="00DC55F7"/>
    <w:rsid w:val="00DD0BF4"/>
    <w:rsid w:val="00E13F84"/>
    <w:rsid w:val="00E14F10"/>
    <w:rsid w:val="00E151E0"/>
    <w:rsid w:val="00E15862"/>
    <w:rsid w:val="00E15CD8"/>
    <w:rsid w:val="00E27A3B"/>
    <w:rsid w:val="00E33E28"/>
    <w:rsid w:val="00E40632"/>
    <w:rsid w:val="00E40842"/>
    <w:rsid w:val="00E43324"/>
    <w:rsid w:val="00E44101"/>
    <w:rsid w:val="00E46CD8"/>
    <w:rsid w:val="00E47DCC"/>
    <w:rsid w:val="00E50B2B"/>
    <w:rsid w:val="00E51F48"/>
    <w:rsid w:val="00E563A4"/>
    <w:rsid w:val="00E568CB"/>
    <w:rsid w:val="00E67747"/>
    <w:rsid w:val="00E70BEC"/>
    <w:rsid w:val="00E74F87"/>
    <w:rsid w:val="00E8459C"/>
    <w:rsid w:val="00E87750"/>
    <w:rsid w:val="00E97C5E"/>
    <w:rsid w:val="00EA2B85"/>
    <w:rsid w:val="00EA5B51"/>
    <w:rsid w:val="00EC1230"/>
    <w:rsid w:val="00ED4BE1"/>
    <w:rsid w:val="00EF1841"/>
    <w:rsid w:val="00F0571C"/>
    <w:rsid w:val="00F24F54"/>
    <w:rsid w:val="00F26480"/>
    <w:rsid w:val="00F27D4A"/>
    <w:rsid w:val="00F30A6C"/>
    <w:rsid w:val="00F35E26"/>
    <w:rsid w:val="00F445A1"/>
    <w:rsid w:val="00F462A6"/>
    <w:rsid w:val="00F54D8C"/>
    <w:rsid w:val="00F57AD6"/>
    <w:rsid w:val="00F6396F"/>
    <w:rsid w:val="00F77130"/>
    <w:rsid w:val="00F77A9B"/>
    <w:rsid w:val="00F803F6"/>
    <w:rsid w:val="00F80E53"/>
    <w:rsid w:val="00F873A8"/>
    <w:rsid w:val="00F96498"/>
    <w:rsid w:val="00FA1303"/>
    <w:rsid w:val="00FA3BD2"/>
    <w:rsid w:val="00FA4B45"/>
    <w:rsid w:val="00FB2558"/>
    <w:rsid w:val="00FB7152"/>
    <w:rsid w:val="00FB7CA4"/>
    <w:rsid w:val="00FD6F71"/>
    <w:rsid w:val="00FD7F6B"/>
    <w:rsid w:val="00FE42EB"/>
    <w:rsid w:val="00FF7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6823B"/>
  <w15:docId w15:val="{6E8AC551-678F-4CD4-A6FB-4B7D8958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7531"/>
    <w:pPr>
      <w:jc w:val="both"/>
    </w:pPr>
    <w:rPr>
      <w:rFonts w:ascii="Arial" w:hAnsi="Arial"/>
      <w:i/>
      <w:sz w:val="22"/>
    </w:rPr>
  </w:style>
  <w:style w:type="paragraph" w:styleId="Naslov3">
    <w:name w:val="heading 3"/>
    <w:basedOn w:val="Navaden"/>
    <w:next w:val="Navaden"/>
    <w:link w:val="Naslov3Znak"/>
    <w:uiPriority w:val="9"/>
    <w:qFormat/>
    <w:rsid w:val="00753E92"/>
    <w:pPr>
      <w:keepNext/>
      <w:spacing w:before="240" w:after="60"/>
      <w:outlineLvl w:val="2"/>
    </w:pPr>
    <w:rPr>
      <w:rFonts w:cs="Arial"/>
      <w:b/>
      <w:bCs/>
      <w:sz w:val="26"/>
      <w:szCs w:val="26"/>
    </w:rPr>
  </w:style>
  <w:style w:type="paragraph" w:styleId="Naslov4">
    <w:name w:val="heading 4"/>
    <w:basedOn w:val="Navaden"/>
    <w:next w:val="Navaden"/>
    <w:link w:val="Naslov4Znak"/>
    <w:uiPriority w:val="9"/>
    <w:qFormat/>
    <w:rsid w:val="00753E92"/>
    <w:pPr>
      <w:keepNext/>
      <w:jc w:val="center"/>
      <w:outlineLvl w:val="3"/>
    </w:pPr>
    <w:rPr>
      <w:b/>
      <w:i w:val="0"/>
      <w:lang w:val="en-A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locked/>
    <w:rsid w:val="00240580"/>
    <w:rPr>
      <w:rFonts w:ascii="Cambria" w:hAnsi="Cambria" w:cs="Times New Roman"/>
      <w:b/>
      <w:bCs/>
      <w:i/>
      <w:sz w:val="26"/>
      <w:szCs w:val="26"/>
    </w:rPr>
  </w:style>
  <w:style w:type="character" w:customStyle="1" w:styleId="Naslov4Znak">
    <w:name w:val="Naslov 4 Znak"/>
    <w:basedOn w:val="Privzetapisavaodstavka"/>
    <w:link w:val="Naslov4"/>
    <w:uiPriority w:val="9"/>
    <w:semiHidden/>
    <w:locked/>
    <w:rsid w:val="00240580"/>
    <w:rPr>
      <w:rFonts w:ascii="Calibri" w:hAnsi="Calibri" w:cs="Times New Roman"/>
      <w:b/>
      <w:bCs/>
      <w:i/>
      <w:sz w:val="28"/>
      <w:szCs w:val="28"/>
    </w:rPr>
  </w:style>
  <w:style w:type="paragraph" w:styleId="Telobesedila">
    <w:name w:val="Body Text"/>
    <w:basedOn w:val="Navaden"/>
    <w:link w:val="TelobesedilaZnak"/>
    <w:rsid w:val="00937531"/>
    <w:rPr>
      <w:rFonts w:ascii="Times New Roman" w:hAnsi="Times New Roman"/>
      <w:i w:val="0"/>
      <w:sz w:val="24"/>
      <w:lang w:eastAsia="en-US"/>
    </w:rPr>
  </w:style>
  <w:style w:type="character" w:customStyle="1" w:styleId="TelobesedilaZnak">
    <w:name w:val="Telo besedila Znak"/>
    <w:basedOn w:val="Privzetapisavaodstavka"/>
    <w:link w:val="Telobesedila"/>
    <w:uiPriority w:val="99"/>
    <w:locked/>
    <w:rsid w:val="00240580"/>
    <w:rPr>
      <w:rFonts w:ascii="Arial" w:hAnsi="Arial" w:cs="Times New Roman"/>
      <w:i/>
      <w:sz w:val="22"/>
    </w:rPr>
  </w:style>
  <w:style w:type="character" w:styleId="Hiperpovezava">
    <w:name w:val="Hyperlink"/>
    <w:basedOn w:val="Privzetapisavaodstavka"/>
    <w:uiPriority w:val="99"/>
    <w:rsid w:val="00937531"/>
    <w:rPr>
      <w:rFonts w:cs="Times New Roman"/>
      <w:color w:val="0000FF"/>
      <w:u w:val="single"/>
    </w:rPr>
  </w:style>
  <w:style w:type="paragraph" w:styleId="Navadensplet">
    <w:name w:val="Normal (Web)"/>
    <w:basedOn w:val="Navaden"/>
    <w:uiPriority w:val="99"/>
    <w:rsid w:val="00937531"/>
    <w:pPr>
      <w:spacing w:after="75"/>
      <w:jc w:val="left"/>
    </w:pPr>
    <w:rPr>
      <w:rFonts w:ascii="Verdana" w:hAnsi="Verdana"/>
      <w:i w:val="0"/>
      <w:sz w:val="17"/>
      <w:szCs w:val="17"/>
    </w:rPr>
  </w:style>
  <w:style w:type="paragraph" w:styleId="HTML-oblikovano">
    <w:name w:val="HTML Preformatted"/>
    <w:basedOn w:val="Navaden"/>
    <w:link w:val="HTML-oblikovanoZnak"/>
    <w:uiPriority w:val="99"/>
    <w:rsid w:val="0093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i w:val="0"/>
      <w:color w:val="000000"/>
      <w:sz w:val="18"/>
      <w:szCs w:val="18"/>
    </w:rPr>
  </w:style>
  <w:style w:type="character" w:customStyle="1" w:styleId="HTML-oblikovanoZnak">
    <w:name w:val="HTML-oblikovano Znak"/>
    <w:basedOn w:val="Privzetapisavaodstavka"/>
    <w:link w:val="HTML-oblikovano"/>
    <w:uiPriority w:val="99"/>
    <w:locked/>
    <w:rsid w:val="00240580"/>
    <w:rPr>
      <w:rFonts w:ascii="Courier New" w:hAnsi="Courier New" w:cs="Courier New"/>
      <w:i/>
    </w:rPr>
  </w:style>
  <w:style w:type="table" w:styleId="Tabelamrea">
    <w:name w:val="Table Grid"/>
    <w:basedOn w:val="Navadnatabela"/>
    <w:uiPriority w:val="59"/>
    <w:rsid w:val="00CC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B51E15"/>
    <w:pPr>
      <w:tabs>
        <w:tab w:val="center" w:pos="4536"/>
        <w:tab w:val="right" w:pos="9072"/>
      </w:tabs>
      <w:jc w:val="left"/>
    </w:pPr>
    <w:rPr>
      <w:rFonts w:ascii="Times New Roman" w:hAnsi="Times New Roman"/>
      <w:i w:val="0"/>
      <w:sz w:val="20"/>
    </w:rPr>
  </w:style>
  <w:style w:type="character" w:customStyle="1" w:styleId="NogaZnak">
    <w:name w:val="Noga Znak"/>
    <w:basedOn w:val="Privzetapisavaodstavka"/>
    <w:link w:val="Noga"/>
    <w:uiPriority w:val="99"/>
    <w:semiHidden/>
    <w:locked/>
    <w:rsid w:val="00240580"/>
    <w:rPr>
      <w:rFonts w:ascii="Arial" w:hAnsi="Arial" w:cs="Times New Roman"/>
      <w:i/>
      <w:sz w:val="22"/>
    </w:rPr>
  </w:style>
  <w:style w:type="paragraph" w:styleId="Besedilooblaka">
    <w:name w:val="Balloon Text"/>
    <w:basedOn w:val="Navaden"/>
    <w:link w:val="BesedilooblakaZnak"/>
    <w:uiPriority w:val="99"/>
    <w:rsid w:val="00445FDE"/>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445FDE"/>
    <w:rPr>
      <w:rFonts w:ascii="Tahoma" w:hAnsi="Tahoma" w:cs="Tahoma"/>
      <w:i/>
      <w:sz w:val="16"/>
      <w:szCs w:val="16"/>
    </w:rPr>
  </w:style>
  <w:style w:type="paragraph" w:styleId="Odstavekseznama">
    <w:name w:val="List Paragraph"/>
    <w:basedOn w:val="Navaden"/>
    <w:uiPriority w:val="34"/>
    <w:qFormat/>
    <w:rsid w:val="00854679"/>
    <w:pPr>
      <w:ind w:left="720"/>
      <w:contextualSpacing/>
    </w:pPr>
  </w:style>
  <w:style w:type="paragraph" w:styleId="Glava">
    <w:name w:val="header"/>
    <w:basedOn w:val="Navaden"/>
    <w:link w:val="GlavaZnak"/>
    <w:uiPriority w:val="99"/>
    <w:rsid w:val="006A7FBB"/>
    <w:pPr>
      <w:tabs>
        <w:tab w:val="center" w:pos="4153"/>
        <w:tab w:val="right" w:pos="8306"/>
      </w:tabs>
      <w:overflowPunct w:val="0"/>
      <w:autoSpaceDE w:val="0"/>
      <w:autoSpaceDN w:val="0"/>
      <w:adjustRightInd w:val="0"/>
      <w:textAlignment w:val="baseline"/>
    </w:pPr>
    <w:rPr>
      <w:rFonts w:ascii="Times New Roman" w:hAnsi="Times New Roman"/>
      <w:i w:val="0"/>
      <w:noProof/>
      <w:sz w:val="24"/>
    </w:rPr>
  </w:style>
  <w:style w:type="character" w:customStyle="1" w:styleId="GlavaZnak">
    <w:name w:val="Glava Znak"/>
    <w:basedOn w:val="Privzetapisavaodstavka"/>
    <w:link w:val="Glava"/>
    <w:uiPriority w:val="99"/>
    <w:locked/>
    <w:rsid w:val="006A7FBB"/>
    <w:rPr>
      <w:rFonts w:cs="Times New Roman"/>
      <w:noProof/>
      <w:sz w:val="24"/>
    </w:rPr>
  </w:style>
  <w:style w:type="character" w:styleId="Pripombasklic">
    <w:name w:val="annotation reference"/>
    <w:basedOn w:val="Privzetapisavaodstavka"/>
    <w:rsid w:val="00D3755A"/>
    <w:rPr>
      <w:sz w:val="16"/>
      <w:szCs w:val="16"/>
    </w:rPr>
  </w:style>
  <w:style w:type="paragraph" w:styleId="Pripombabesedilo">
    <w:name w:val="annotation text"/>
    <w:basedOn w:val="Navaden"/>
    <w:link w:val="PripombabesediloZnak"/>
    <w:rsid w:val="00D3755A"/>
    <w:rPr>
      <w:sz w:val="20"/>
    </w:rPr>
  </w:style>
  <w:style w:type="character" w:customStyle="1" w:styleId="PripombabesediloZnak">
    <w:name w:val="Pripomba – besedilo Znak"/>
    <w:basedOn w:val="Privzetapisavaodstavka"/>
    <w:link w:val="Pripombabesedilo"/>
    <w:rsid w:val="00D3755A"/>
    <w:rPr>
      <w:rFonts w:ascii="Arial" w:hAnsi="Arial"/>
      <w:i/>
    </w:rPr>
  </w:style>
  <w:style w:type="paragraph" w:styleId="Zadevapripombe">
    <w:name w:val="annotation subject"/>
    <w:basedOn w:val="Pripombabesedilo"/>
    <w:next w:val="Pripombabesedilo"/>
    <w:link w:val="ZadevapripombeZnak"/>
    <w:rsid w:val="00D3755A"/>
    <w:rPr>
      <w:b/>
      <w:bCs/>
    </w:rPr>
  </w:style>
  <w:style w:type="character" w:customStyle="1" w:styleId="ZadevapripombeZnak">
    <w:name w:val="Zadeva pripombe Znak"/>
    <w:basedOn w:val="PripombabesediloZnak"/>
    <w:link w:val="Zadevapripombe"/>
    <w:rsid w:val="00D3755A"/>
    <w:rPr>
      <w:rFonts w:ascii="Arial" w:hAnsi="Arial"/>
      <w:b/>
      <w:bCs/>
      <w:i/>
    </w:rPr>
  </w:style>
  <w:style w:type="paragraph" w:styleId="Golobesedilo">
    <w:name w:val="Plain Text"/>
    <w:basedOn w:val="Navaden"/>
    <w:link w:val="GolobesediloZnak"/>
    <w:uiPriority w:val="99"/>
    <w:unhideWhenUsed/>
    <w:rsid w:val="00EA5B51"/>
    <w:pPr>
      <w:jc w:val="left"/>
    </w:pPr>
    <w:rPr>
      <w:rFonts w:ascii="Calibri" w:eastAsiaTheme="minorHAnsi" w:hAnsi="Calibri" w:cs="Consolas"/>
      <w:i w:val="0"/>
      <w:szCs w:val="21"/>
      <w:lang w:eastAsia="en-US"/>
    </w:rPr>
  </w:style>
  <w:style w:type="character" w:customStyle="1" w:styleId="GolobesediloZnak">
    <w:name w:val="Golo besedilo Znak"/>
    <w:basedOn w:val="Privzetapisavaodstavka"/>
    <w:link w:val="Golobesedilo"/>
    <w:uiPriority w:val="99"/>
    <w:rsid w:val="00EA5B51"/>
    <w:rPr>
      <w:rFonts w:ascii="Calibri" w:eastAsiaTheme="minorHAnsi" w:hAnsi="Calibri" w:cs="Consolas"/>
      <w:sz w:val="22"/>
      <w:szCs w:val="21"/>
      <w:lang w:eastAsia="en-US"/>
    </w:rPr>
  </w:style>
  <w:style w:type="paragraph" w:customStyle="1" w:styleId="Brezrazmikov1">
    <w:name w:val="Brez razmikov1"/>
    <w:rsid w:val="00C9505C"/>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55">
      <w:bodyDiv w:val="1"/>
      <w:marLeft w:val="0"/>
      <w:marRight w:val="0"/>
      <w:marTop w:val="0"/>
      <w:marBottom w:val="0"/>
      <w:divBdr>
        <w:top w:val="none" w:sz="0" w:space="0" w:color="auto"/>
        <w:left w:val="none" w:sz="0" w:space="0" w:color="auto"/>
        <w:bottom w:val="none" w:sz="0" w:space="0" w:color="auto"/>
        <w:right w:val="none" w:sz="0" w:space="0" w:color="auto"/>
      </w:divBdr>
    </w:div>
    <w:div w:id="96295123">
      <w:bodyDiv w:val="1"/>
      <w:marLeft w:val="0"/>
      <w:marRight w:val="0"/>
      <w:marTop w:val="0"/>
      <w:marBottom w:val="0"/>
      <w:divBdr>
        <w:top w:val="none" w:sz="0" w:space="0" w:color="auto"/>
        <w:left w:val="none" w:sz="0" w:space="0" w:color="auto"/>
        <w:bottom w:val="none" w:sz="0" w:space="0" w:color="auto"/>
        <w:right w:val="none" w:sz="0" w:space="0" w:color="auto"/>
      </w:divBdr>
      <w:divsChild>
        <w:div w:id="341323669">
          <w:marLeft w:val="0"/>
          <w:marRight w:val="0"/>
          <w:marTop w:val="0"/>
          <w:marBottom w:val="0"/>
          <w:divBdr>
            <w:top w:val="none" w:sz="0" w:space="0" w:color="auto"/>
            <w:left w:val="none" w:sz="0" w:space="0" w:color="auto"/>
            <w:bottom w:val="none" w:sz="0" w:space="0" w:color="auto"/>
            <w:right w:val="none" w:sz="0" w:space="0" w:color="auto"/>
          </w:divBdr>
          <w:divsChild>
            <w:div w:id="2072076182">
              <w:marLeft w:val="0"/>
              <w:marRight w:val="0"/>
              <w:marTop w:val="0"/>
              <w:marBottom w:val="0"/>
              <w:divBdr>
                <w:top w:val="none" w:sz="0" w:space="0" w:color="auto"/>
                <w:left w:val="none" w:sz="0" w:space="0" w:color="auto"/>
                <w:bottom w:val="none" w:sz="0" w:space="0" w:color="auto"/>
                <w:right w:val="none" w:sz="0" w:space="0" w:color="auto"/>
              </w:divBdr>
              <w:divsChild>
                <w:div w:id="1646814975">
                  <w:marLeft w:val="0"/>
                  <w:marRight w:val="0"/>
                  <w:marTop w:val="0"/>
                  <w:marBottom w:val="0"/>
                  <w:divBdr>
                    <w:top w:val="none" w:sz="0" w:space="0" w:color="auto"/>
                    <w:left w:val="none" w:sz="0" w:space="0" w:color="auto"/>
                    <w:bottom w:val="none" w:sz="0" w:space="0" w:color="auto"/>
                    <w:right w:val="none" w:sz="0" w:space="0" w:color="auto"/>
                  </w:divBdr>
                  <w:divsChild>
                    <w:div w:id="699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810592">
      <w:marLeft w:val="0"/>
      <w:marRight w:val="0"/>
      <w:marTop w:val="0"/>
      <w:marBottom w:val="0"/>
      <w:divBdr>
        <w:top w:val="none" w:sz="0" w:space="0" w:color="auto"/>
        <w:left w:val="none" w:sz="0" w:space="0" w:color="auto"/>
        <w:bottom w:val="none" w:sz="0" w:space="0" w:color="auto"/>
        <w:right w:val="none" w:sz="0" w:space="0" w:color="auto"/>
      </w:divBdr>
    </w:div>
    <w:div w:id="464810593">
      <w:marLeft w:val="0"/>
      <w:marRight w:val="0"/>
      <w:marTop w:val="0"/>
      <w:marBottom w:val="0"/>
      <w:divBdr>
        <w:top w:val="none" w:sz="0" w:space="0" w:color="auto"/>
        <w:left w:val="none" w:sz="0" w:space="0" w:color="auto"/>
        <w:bottom w:val="none" w:sz="0" w:space="0" w:color="auto"/>
        <w:right w:val="none" w:sz="0" w:space="0" w:color="auto"/>
      </w:divBdr>
    </w:div>
    <w:div w:id="482043633">
      <w:bodyDiv w:val="1"/>
      <w:marLeft w:val="0"/>
      <w:marRight w:val="0"/>
      <w:marTop w:val="0"/>
      <w:marBottom w:val="0"/>
      <w:divBdr>
        <w:top w:val="none" w:sz="0" w:space="0" w:color="auto"/>
        <w:left w:val="none" w:sz="0" w:space="0" w:color="auto"/>
        <w:bottom w:val="none" w:sz="0" w:space="0" w:color="auto"/>
        <w:right w:val="none" w:sz="0" w:space="0" w:color="auto"/>
      </w:divBdr>
    </w:div>
    <w:div w:id="517156778">
      <w:bodyDiv w:val="1"/>
      <w:marLeft w:val="0"/>
      <w:marRight w:val="0"/>
      <w:marTop w:val="0"/>
      <w:marBottom w:val="0"/>
      <w:divBdr>
        <w:top w:val="none" w:sz="0" w:space="0" w:color="auto"/>
        <w:left w:val="none" w:sz="0" w:space="0" w:color="auto"/>
        <w:bottom w:val="none" w:sz="0" w:space="0" w:color="auto"/>
        <w:right w:val="none" w:sz="0" w:space="0" w:color="auto"/>
      </w:divBdr>
    </w:div>
    <w:div w:id="552428204">
      <w:bodyDiv w:val="1"/>
      <w:marLeft w:val="0"/>
      <w:marRight w:val="0"/>
      <w:marTop w:val="0"/>
      <w:marBottom w:val="0"/>
      <w:divBdr>
        <w:top w:val="none" w:sz="0" w:space="0" w:color="auto"/>
        <w:left w:val="none" w:sz="0" w:space="0" w:color="auto"/>
        <w:bottom w:val="none" w:sz="0" w:space="0" w:color="auto"/>
        <w:right w:val="none" w:sz="0" w:space="0" w:color="auto"/>
      </w:divBdr>
    </w:div>
    <w:div w:id="775829184">
      <w:bodyDiv w:val="1"/>
      <w:marLeft w:val="0"/>
      <w:marRight w:val="0"/>
      <w:marTop w:val="0"/>
      <w:marBottom w:val="0"/>
      <w:divBdr>
        <w:top w:val="none" w:sz="0" w:space="0" w:color="auto"/>
        <w:left w:val="none" w:sz="0" w:space="0" w:color="auto"/>
        <w:bottom w:val="none" w:sz="0" w:space="0" w:color="auto"/>
        <w:right w:val="none" w:sz="0" w:space="0" w:color="auto"/>
      </w:divBdr>
    </w:div>
    <w:div w:id="789130421">
      <w:bodyDiv w:val="1"/>
      <w:marLeft w:val="0"/>
      <w:marRight w:val="0"/>
      <w:marTop w:val="0"/>
      <w:marBottom w:val="0"/>
      <w:divBdr>
        <w:top w:val="none" w:sz="0" w:space="0" w:color="auto"/>
        <w:left w:val="none" w:sz="0" w:space="0" w:color="auto"/>
        <w:bottom w:val="none" w:sz="0" w:space="0" w:color="auto"/>
        <w:right w:val="none" w:sz="0" w:space="0" w:color="auto"/>
      </w:divBdr>
    </w:div>
    <w:div w:id="1057318699">
      <w:bodyDiv w:val="1"/>
      <w:marLeft w:val="0"/>
      <w:marRight w:val="0"/>
      <w:marTop w:val="0"/>
      <w:marBottom w:val="0"/>
      <w:divBdr>
        <w:top w:val="none" w:sz="0" w:space="0" w:color="auto"/>
        <w:left w:val="none" w:sz="0" w:space="0" w:color="auto"/>
        <w:bottom w:val="none" w:sz="0" w:space="0" w:color="auto"/>
        <w:right w:val="none" w:sz="0" w:space="0" w:color="auto"/>
      </w:divBdr>
    </w:div>
    <w:div w:id="1252196586">
      <w:bodyDiv w:val="1"/>
      <w:marLeft w:val="0"/>
      <w:marRight w:val="0"/>
      <w:marTop w:val="0"/>
      <w:marBottom w:val="0"/>
      <w:divBdr>
        <w:top w:val="none" w:sz="0" w:space="0" w:color="auto"/>
        <w:left w:val="none" w:sz="0" w:space="0" w:color="auto"/>
        <w:bottom w:val="none" w:sz="0" w:space="0" w:color="auto"/>
        <w:right w:val="none" w:sz="0" w:space="0" w:color="auto"/>
      </w:divBdr>
    </w:div>
    <w:div w:id="1735466198">
      <w:bodyDiv w:val="1"/>
      <w:marLeft w:val="0"/>
      <w:marRight w:val="0"/>
      <w:marTop w:val="0"/>
      <w:marBottom w:val="0"/>
      <w:divBdr>
        <w:top w:val="none" w:sz="0" w:space="0" w:color="auto"/>
        <w:left w:val="none" w:sz="0" w:space="0" w:color="auto"/>
        <w:bottom w:val="none" w:sz="0" w:space="0" w:color="auto"/>
        <w:right w:val="none" w:sz="0" w:space="0" w:color="auto"/>
      </w:divBdr>
    </w:div>
    <w:div w:id="2128309238">
      <w:bodyDiv w:val="1"/>
      <w:marLeft w:val="0"/>
      <w:marRight w:val="0"/>
      <w:marTop w:val="0"/>
      <w:marBottom w:val="0"/>
      <w:divBdr>
        <w:top w:val="none" w:sz="0" w:space="0" w:color="auto"/>
        <w:left w:val="none" w:sz="0" w:space="0" w:color="auto"/>
        <w:bottom w:val="none" w:sz="0" w:space="0" w:color="auto"/>
        <w:right w:val="none" w:sz="0" w:space="0" w:color="auto"/>
      </w:divBdr>
      <w:divsChild>
        <w:div w:id="7681998">
          <w:marLeft w:val="0"/>
          <w:marRight w:val="0"/>
          <w:marTop w:val="0"/>
          <w:marBottom w:val="0"/>
          <w:divBdr>
            <w:top w:val="none" w:sz="0" w:space="0" w:color="auto"/>
            <w:left w:val="none" w:sz="0" w:space="0" w:color="auto"/>
            <w:bottom w:val="none" w:sz="0" w:space="0" w:color="auto"/>
            <w:right w:val="none" w:sz="0" w:space="0" w:color="auto"/>
          </w:divBdr>
          <w:divsChild>
            <w:div w:id="41683448">
              <w:marLeft w:val="0"/>
              <w:marRight w:val="0"/>
              <w:marTop w:val="0"/>
              <w:marBottom w:val="0"/>
              <w:divBdr>
                <w:top w:val="none" w:sz="0" w:space="0" w:color="auto"/>
                <w:left w:val="none" w:sz="0" w:space="0" w:color="auto"/>
                <w:bottom w:val="none" w:sz="0" w:space="0" w:color="auto"/>
                <w:right w:val="none" w:sz="0" w:space="0" w:color="auto"/>
              </w:divBdr>
              <w:divsChild>
                <w:div w:id="1159347434">
                  <w:marLeft w:val="0"/>
                  <w:marRight w:val="0"/>
                  <w:marTop w:val="0"/>
                  <w:marBottom w:val="0"/>
                  <w:divBdr>
                    <w:top w:val="none" w:sz="0" w:space="0" w:color="auto"/>
                    <w:left w:val="none" w:sz="0" w:space="0" w:color="auto"/>
                    <w:bottom w:val="none" w:sz="0" w:space="0" w:color="auto"/>
                    <w:right w:val="none" w:sz="0" w:space="0" w:color="auto"/>
                  </w:divBdr>
                  <w:divsChild>
                    <w:div w:id="18451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jubljana.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5257A4B-38AF-42C6-83B4-528C5429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1557</Words>
  <Characters>9391</Characters>
  <Application>Microsoft Office Word</Application>
  <DocSecurity>0</DocSecurity>
  <Lines>78</Lines>
  <Paragraphs>21</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krajnik</dc:creator>
  <cp:lastModifiedBy>Bernard Jazbar</cp:lastModifiedBy>
  <cp:revision>5</cp:revision>
  <cp:lastPrinted>2026-03-05T13:47:00Z</cp:lastPrinted>
  <dcterms:created xsi:type="dcterms:W3CDTF">2026-09-07T08:16:00Z</dcterms:created>
  <dcterms:modified xsi:type="dcterms:W3CDTF">2026-10-22T06:03:00Z</dcterms:modified>
</cp:coreProperties>
</file>