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B93C5B">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3606C124" w14:textId="2F523688" w:rsidR="00DB08C7" w:rsidRDefault="00B93C5B" w:rsidP="00B93C5B">
      <w:pPr>
        <w:jc w:val="center"/>
        <w:rPr>
          <w:rFonts w:ascii="Times New Roman" w:hAnsi="Times New Roman"/>
          <w:i w:val="0"/>
          <w:iCs/>
          <w:szCs w:val="22"/>
        </w:rPr>
      </w:pPr>
      <w:r w:rsidRPr="00B93C5B">
        <w:rPr>
          <w:rFonts w:ascii="Times New Roman" w:hAnsi="Times New Roman"/>
          <w:b/>
          <w:i w:val="0"/>
          <w:iCs/>
          <w:szCs w:val="22"/>
        </w:rPr>
        <w:t>višji svetovalec – vodja referata v Referatu za splošne zadeve v Odseku za upravne naloge in splošne zadeve v Oddelku za urejanja prostora (šifra DM: 47)</w:t>
      </w: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1E7C2BA3" w:rsidR="000E3BB9" w:rsidRPr="00B93C5B" w:rsidRDefault="000E3BB9" w:rsidP="00B93C5B">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B93C5B">
        <w:rPr>
          <w:rFonts w:ascii="Times New Roman" w:hAnsi="Times New Roman"/>
          <w:i w:val="0"/>
          <w:szCs w:val="22"/>
        </w:rPr>
        <w:t>v</w:t>
      </w:r>
      <w:r w:rsidR="00B93C5B" w:rsidRPr="00B93C5B">
        <w:rPr>
          <w:rFonts w:ascii="Times New Roman" w:hAnsi="Times New Roman"/>
          <w:i w:val="0"/>
          <w:szCs w:val="22"/>
        </w:rPr>
        <w:t>isokošolsko univerzitetno izobraževanje (prejšnje)/visokošolska univerzitetna izobrazba (prejšnja)</w:t>
      </w:r>
      <w:r w:rsidR="00B93C5B">
        <w:rPr>
          <w:rFonts w:ascii="Times New Roman" w:hAnsi="Times New Roman"/>
          <w:i w:val="0"/>
          <w:szCs w:val="22"/>
        </w:rPr>
        <w:t>; s</w:t>
      </w:r>
      <w:r w:rsidR="00B93C5B" w:rsidRPr="00B93C5B">
        <w:rPr>
          <w:rFonts w:ascii="Times New Roman" w:hAnsi="Times New Roman"/>
          <w:i w:val="0"/>
          <w:szCs w:val="22"/>
        </w:rPr>
        <w:t>pecialistično izobraževanje po visokošolski strokovni izobrazbi (prejšnje)/specializacija po visokošolski strokovni izobrazbi (prejšnja)</w:t>
      </w:r>
      <w:r w:rsidR="00B93C5B">
        <w:rPr>
          <w:rFonts w:ascii="Times New Roman" w:hAnsi="Times New Roman"/>
          <w:i w:val="0"/>
          <w:szCs w:val="22"/>
        </w:rPr>
        <w:t>; m</w:t>
      </w:r>
      <w:r w:rsidR="00B93C5B" w:rsidRPr="00B93C5B">
        <w:rPr>
          <w:rFonts w:ascii="Times New Roman" w:hAnsi="Times New Roman"/>
          <w:i w:val="0"/>
          <w:szCs w:val="22"/>
        </w:rPr>
        <w:t>agistrsko izobraževanje po visokošolski strokovni izobrazbi (prejšnje)/magisterij po visokošolski strokovni izobrazbi (prejšnja)</w:t>
      </w:r>
      <w:r w:rsidR="00B93C5B">
        <w:rPr>
          <w:rFonts w:ascii="Times New Roman" w:hAnsi="Times New Roman"/>
          <w:i w:val="0"/>
          <w:szCs w:val="22"/>
        </w:rPr>
        <w:t>; m</w:t>
      </w:r>
      <w:r w:rsidR="00B93C5B" w:rsidRPr="00B93C5B">
        <w:rPr>
          <w:rFonts w:ascii="Times New Roman" w:hAnsi="Times New Roman"/>
          <w:i w:val="0"/>
          <w:szCs w:val="22"/>
        </w:rPr>
        <w:t>agistrsko izobraževanje (druga bolonjska stopnja)/magistrska izobrazba (druga bolonjska stopnja)</w:t>
      </w:r>
      <w:r w:rsidRPr="00B93C5B">
        <w:rPr>
          <w:rFonts w:ascii="Times New Roman" w:hAnsi="Times New Roman"/>
          <w:i w:val="0"/>
          <w:szCs w:val="22"/>
        </w:rPr>
        <w:t>;</w:t>
      </w:r>
    </w:p>
    <w:p w14:paraId="173EB9E7" w14:textId="2972860A"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B93C5B">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50257E32" w14:textId="51A78C8C" w:rsidR="00A5076A" w:rsidRPr="003B194E" w:rsidRDefault="00A5076A"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616FE242" w14:textId="77777777" w:rsidR="00A5076A" w:rsidRDefault="00A5076A" w:rsidP="00A5076A">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 ZDeb</w:t>
      </w:r>
      <w:r>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 Če ima kandidat opravljen pravniški državni izpit, se šteje, da ima opravljen izpit iz upravnega postopka druge stopnje.</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6596864F" w14:textId="4A7EB232" w:rsid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referata, načrtovanje, organiziranje, usmerjanje in nadzorovanje dela v referatu</w:t>
      </w:r>
      <w:r>
        <w:rPr>
          <w:rFonts w:ascii="Times New Roman" w:hAnsi="Times New Roman"/>
          <w:i w:val="0"/>
          <w:iCs/>
          <w:szCs w:val="22"/>
        </w:rPr>
        <w:t>;</w:t>
      </w:r>
    </w:p>
    <w:p w14:paraId="328357B6" w14:textId="30FFEF9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priprava in sodelovanje pri pripravi odlokov in drugih splošnih aktov v MOL</w:t>
      </w:r>
      <w:r>
        <w:rPr>
          <w:rFonts w:ascii="Times New Roman" w:hAnsi="Times New Roman"/>
          <w:i w:val="0"/>
          <w:iCs/>
          <w:szCs w:val="22"/>
        </w:rPr>
        <w:t>;</w:t>
      </w:r>
    </w:p>
    <w:p w14:paraId="73C89F01" w14:textId="7987049F"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7288EAE9" w14:textId="4BC94D8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09A8EF19" w14:textId="04AF56E9"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samostojno opravljanje drugih zahtevnejših nalog</w:t>
      </w:r>
      <w:r>
        <w:rPr>
          <w:rFonts w:ascii="Times New Roman" w:hAnsi="Times New Roman"/>
          <w:i w:val="0"/>
          <w:iCs/>
          <w:szCs w:val="22"/>
        </w:rPr>
        <w:t>;</w:t>
      </w:r>
    </w:p>
    <w:p w14:paraId="30E94EB3" w14:textId="55A5E496"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in sodelovanje v projektnih skupinah</w:t>
      </w:r>
      <w:r>
        <w:rPr>
          <w:rFonts w:ascii="Times New Roman" w:hAnsi="Times New Roman"/>
          <w:i w:val="0"/>
          <w:iCs/>
          <w:szCs w:val="22"/>
        </w:rPr>
        <w:t>;</w:t>
      </w:r>
    </w:p>
    <w:p w14:paraId="017D00D9" w14:textId="583F3452" w:rsidR="00B93C5B" w:rsidRPr="00B93C5B"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opravljanje zahtevnih pravnih in organizacijskih nalog s področja dela oddelka</w:t>
      </w:r>
      <w:r>
        <w:rPr>
          <w:rFonts w:ascii="Times New Roman" w:hAnsi="Times New Roman"/>
          <w:i w:val="0"/>
          <w:iCs/>
          <w:szCs w:val="22"/>
        </w:rPr>
        <w:t>;</w:t>
      </w:r>
    </w:p>
    <w:p w14:paraId="5EE2EA22" w14:textId="0BC701DD" w:rsidR="0007240F" w:rsidRDefault="00B93C5B" w:rsidP="00B93C5B">
      <w:pPr>
        <w:numPr>
          <w:ilvl w:val="0"/>
          <w:numId w:val="32"/>
        </w:numPr>
        <w:contextualSpacing/>
        <w:jc w:val="left"/>
        <w:rPr>
          <w:rFonts w:ascii="Times New Roman" w:hAnsi="Times New Roman"/>
          <w:i w:val="0"/>
          <w:iCs/>
          <w:szCs w:val="22"/>
        </w:rPr>
      </w:pPr>
      <w:r w:rsidRPr="00B93C5B">
        <w:rPr>
          <w:rFonts w:ascii="Times New Roman" w:hAnsi="Times New Roman"/>
          <w:i w:val="0"/>
          <w:iCs/>
          <w:szCs w:val="22"/>
        </w:rPr>
        <w:t>vodenje najzahtevnejših upravnih postopkov na I. stopnji</w:t>
      </w:r>
      <w:r>
        <w:rPr>
          <w:rFonts w:ascii="Times New Roman" w:hAnsi="Times New Roman"/>
          <w:i w:val="0"/>
          <w:iCs/>
          <w:szCs w:val="22"/>
        </w:rPr>
        <w:t>.</w:t>
      </w:r>
    </w:p>
    <w:p w14:paraId="6A50A50D" w14:textId="77777777" w:rsidR="00B93C5B" w:rsidRPr="00FD4C14" w:rsidRDefault="00B93C5B" w:rsidP="00B93C5B">
      <w:pPr>
        <w:contextualSpacing/>
        <w:jc w:val="left"/>
        <w:rPr>
          <w:rFonts w:ascii="Times New Roman" w:hAnsi="Times New Roman"/>
          <w:i w:val="0"/>
          <w:iCs/>
          <w:szCs w:val="22"/>
        </w:rPr>
      </w:pPr>
    </w:p>
    <w:p w14:paraId="7DEB1A8A" w14:textId="39CA0A5C"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w:t>
      </w:r>
      <w:r w:rsidR="009B5886">
        <w:rPr>
          <w:rFonts w:ascii="Times New Roman" w:hAnsi="Times New Roman"/>
          <w:i w:val="0"/>
          <w:szCs w:val="22"/>
        </w:rPr>
        <w:t>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B93C5B">
        <w:rPr>
          <w:rFonts w:ascii="Times New Roman" w:hAnsi="Times New Roman"/>
          <w:i w:val="0"/>
          <w:szCs w:val="22"/>
        </w:rPr>
        <w:t>Poljanska cesta 28</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4FCD3198"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B93C5B">
        <w:rPr>
          <w:rFonts w:ascii="Times New Roman" w:hAnsi="Times New Roman"/>
          <w:i w:val="0"/>
          <w:szCs w:val="22"/>
        </w:rPr>
        <w:t>5</w:t>
      </w:r>
      <w:r w:rsidRPr="00576350">
        <w:rPr>
          <w:rFonts w:ascii="Times New Roman" w:hAnsi="Times New Roman"/>
          <w:i w:val="0"/>
          <w:szCs w:val="22"/>
        </w:rPr>
        <w:t xml:space="preserve">. Osnovna bruto plača na podlagi trenutno veljavne plačne lestvice znaša </w:t>
      </w:r>
      <w:r w:rsidR="00B93C5B" w:rsidRPr="00B93C5B">
        <w:rPr>
          <w:rFonts w:ascii="Times New Roman" w:hAnsi="Times New Roman"/>
          <w:i w:val="0"/>
          <w:szCs w:val="22"/>
        </w:rPr>
        <w:t>2</w:t>
      </w:r>
      <w:r w:rsidR="00B93C5B">
        <w:rPr>
          <w:rFonts w:ascii="Times New Roman" w:hAnsi="Times New Roman"/>
          <w:i w:val="0"/>
          <w:szCs w:val="22"/>
        </w:rPr>
        <w:t>.</w:t>
      </w:r>
      <w:r w:rsidR="00B93C5B" w:rsidRPr="00B93C5B">
        <w:rPr>
          <w:rFonts w:ascii="Times New Roman" w:hAnsi="Times New Roman"/>
          <w:i w:val="0"/>
          <w:szCs w:val="22"/>
        </w:rPr>
        <w:t>5</w:t>
      </w:r>
      <w:r w:rsidR="005902EA">
        <w:rPr>
          <w:rFonts w:ascii="Times New Roman" w:hAnsi="Times New Roman"/>
          <w:i w:val="0"/>
          <w:szCs w:val="22"/>
        </w:rPr>
        <w:t>71</w:t>
      </w:r>
      <w:r w:rsidR="00B93C5B" w:rsidRPr="00B93C5B">
        <w:rPr>
          <w:rFonts w:ascii="Times New Roman" w:hAnsi="Times New Roman"/>
          <w:i w:val="0"/>
          <w:szCs w:val="22"/>
        </w:rPr>
        <w:t>,</w:t>
      </w:r>
      <w:r w:rsidR="005902EA">
        <w:rPr>
          <w:rFonts w:ascii="Times New Roman" w:hAnsi="Times New Roman"/>
          <w:i w:val="0"/>
          <w:szCs w:val="22"/>
        </w:rPr>
        <w:t>86</w:t>
      </w:r>
      <w:r w:rsidR="00B93C5B" w:rsidRPr="00B93C5B">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5902EA" w:rsidRPr="005902EA">
        <w:rPr>
          <w:rFonts w:ascii="Times New Roman" w:hAnsi="Times New Roman"/>
          <w:i w:val="0"/>
          <w:szCs w:val="22"/>
        </w:rPr>
        <w:t>Uradni list RS, št. 95/24 in 12/26 – ZPPJUFT</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6ED56310" w14:textId="5BE62889" w:rsidR="00BC6C49" w:rsidRDefault="00B93C5B" w:rsidP="00942369">
      <w:pPr>
        <w:rPr>
          <w:rFonts w:ascii="Times New Roman" w:hAnsi="Times New Roman"/>
          <w:i w:val="0"/>
          <w:color w:val="000000" w:themeColor="text1"/>
          <w:szCs w:val="22"/>
        </w:rPr>
      </w:pPr>
      <w:r w:rsidRPr="00B93C5B">
        <w:rPr>
          <w:rFonts w:ascii="Times New Roman" w:hAnsi="Times New Roman"/>
          <w:i w:val="0"/>
          <w:color w:val="000000" w:themeColor="text1"/>
          <w:szCs w:val="22"/>
        </w:rPr>
        <w:t>Prednost pri izbiri bodo imeli kandidati</w:t>
      </w:r>
      <w:r w:rsidR="00A94D65">
        <w:rPr>
          <w:rFonts w:ascii="Times New Roman" w:hAnsi="Times New Roman"/>
          <w:i w:val="0"/>
          <w:color w:val="000000" w:themeColor="text1"/>
          <w:szCs w:val="22"/>
        </w:rPr>
        <w:t xml:space="preserve"> z delovnimi izkušnjami </w:t>
      </w:r>
      <w:r w:rsidRPr="00B93C5B">
        <w:rPr>
          <w:rFonts w:ascii="Times New Roman" w:hAnsi="Times New Roman"/>
          <w:i w:val="0"/>
          <w:color w:val="000000" w:themeColor="text1"/>
          <w:szCs w:val="22"/>
        </w:rPr>
        <w:t>vodenja in odločanja v upravnih postopkih, področju upravljanja s prostorom, postopkov javnih naročil, kadrovskih postopkov ter poznavanjem prostorske in gradbene zakonodaje, predpisov s področja urejanja prostora, GIS aplikacij, stvarnopravnega in obligacijskega prava, postopkov po ZDIJZ, postopkov po ZVEtL-1 in postopkov iz varovanja osebnih podatkov.</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4A380C4"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33D53">
        <w:rPr>
          <w:rFonts w:ascii="Times New Roman" w:hAnsi="Times New Roman"/>
          <w:i w:val="0"/>
          <w:iCs/>
          <w:szCs w:val="22"/>
        </w:rPr>
        <w:t>;</w:t>
      </w:r>
    </w:p>
    <w:p w14:paraId="696F9902" w14:textId="5155078C" w:rsidR="00633D53" w:rsidRPr="00BC6C49" w:rsidRDefault="00633D53"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lastRenderedPageBreak/>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9C9A709"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00A94D65">
        <w:rPr>
          <w:rFonts w:ascii="Times New Roman" w:hAnsi="Times New Roman"/>
          <w:i w:val="0"/>
          <w:szCs w:val="22"/>
          <w:lang w:eastAsia="en-US"/>
        </w:rPr>
        <w:t xml:space="preserve"> – vodja referata</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5902EA">
        <w:rPr>
          <w:rFonts w:ascii="Times New Roman" w:hAnsi="Times New Roman"/>
          <w:i w:val="0"/>
          <w:szCs w:val="22"/>
          <w:lang w:eastAsia="en-US"/>
        </w:rPr>
        <w:t>44</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10"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A94D65">
        <w:rPr>
          <w:rFonts w:ascii="Times New Roman" w:hAnsi="Times New Roman"/>
          <w:b/>
          <w:bCs/>
          <w:i w:val="0"/>
          <w:szCs w:val="22"/>
          <w:lang w:eastAsia="en-US"/>
        </w:rPr>
        <w:t>2</w:t>
      </w:r>
      <w:r w:rsidR="00DE3A98">
        <w:rPr>
          <w:rFonts w:ascii="Times New Roman" w:hAnsi="Times New Roman"/>
          <w:b/>
          <w:bCs/>
          <w:i w:val="0"/>
          <w:szCs w:val="22"/>
          <w:lang w:eastAsia="en-US"/>
        </w:rPr>
        <w:t>1</w:t>
      </w:r>
      <w:r w:rsidRPr="0087629C">
        <w:rPr>
          <w:rFonts w:ascii="Times New Roman" w:hAnsi="Times New Roman"/>
          <w:b/>
          <w:bCs/>
          <w:i w:val="0"/>
          <w:szCs w:val="22"/>
          <w:lang w:eastAsia="en-US"/>
        </w:rPr>
        <w:t xml:space="preserve">. </w:t>
      </w:r>
      <w:r w:rsidR="00DE3A98">
        <w:rPr>
          <w:rFonts w:ascii="Times New Roman" w:hAnsi="Times New Roman"/>
          <w:b/>
          <w:bCs/>
          <w:i w:val="0"/>
          <w:szCs w:val="22"/>
          <w:lang w:eastAsia="en-US"/>
        </w:rPr>
        <w:t>5</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5A1E202C"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natečaja</w:t>
      </w:r>
      <w:r w:rsidR="00A94D65">
        <w:rPr>
          <w:sz w:val="22"/>
          <w:szCs w:val="22"/>
        </w:rPr>
        <w:t xml:space="preserve"> in informacije z delovnega področja</w:t>
      </w:r>
      <w:r w:rsidRPr="00B677B2">
        <w:rPr>
          <w:sz w:val="22"/>
          <w:szCs w:val="22"/>
        </w:rPr>
        <w:t xml:space="preserve"> daje </w:t>
      </w:r>
      <w:r w:rsidR="00F07C95">
        <w:rPr>
          <w:sz w:val="22"/>
          <w:szCs w:val="22"/>
        </w:rPr>
        <w:t>Bernard Jazbar</w:t>
      </w:r>
      <w:r w:rsidRPr="00B677B2">
        <w:rPr>
          <w:sz w:val="22"/>
          <w:szCs w:val="22"/>
        </w:rPr>
        <w:t>, telefon: 01/306-</w:t>
      </w:r>
      <w:r w:rsidR="00F07C95">
        <w:rPr>
          <w:sz w:val="22"/>
          <w:szCs w:val="22"/>
        </w:rPr>
        <w:t>44-53</w:t>
      </w:r>
      <w:r w:rsidR="00A94D65">
        <w:rPr>
          <w:sz w:val="22"/>
          <w:szCs w:val="22"/>
        </w:rPr>
        <w:t>.</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5C7B3A95"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5902EA">
        <w:rPr>
          <w:rFonts w:ascii="Times New Roman" w:hAnsi="Times New Roman"/>
          <w:i w:val="0"/>
          <w:iCs/>
          <w:szCs w:val="22"/>
        </w:rPr>
        <w:t>44</w:t>
      </w:r>
      <w:r w:rsidRPr="00611280">
        <w:rPr>
          <w:rFonts w:ascii="Times New Roman" w:hAnsi="Times New Roman"/>
          <w:i w:val="0"/>
          <w:iCs/>
          <w:szCs w:val="22"/>
        </w:rPr>
        <w:t>/2026-1</w:t>
      </w:r>
    </w:p>
    <w:p w14:paraId="3955657C" w14:textId="232EE56C"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5902EA">
        <w:rPr>
          <w:rFonts w:ascii="Times New Roman" w:hAnsi="Times New Roman"/>
          <w:i w:val="0"/>
          <w:iCs/>
          <w:szCs w:val="22"/>
        </w:rPr>
        <w:t>6</w:t>
      </w:r>
      <w:r w:rsidR="0087629C" w:rsidRPr="00800218">
        <w:rPr>
          <w:rFonts w:ascii="Times New Roman" w:hAnsi="Times New Roman"/>
          <w:i w:val="0"/>
          <w:iCs/>
          <w:szCs w:val="22"/>
        </w:rPr>
        <w:t xml:space="preserve">. </w:t>
      </w:r>
      <w:r w:rsidR="005902EA">
        <w:rPr>
          <w:rFonts w:ascii="Times New Roman" w:hAnsi="Times New Roman"/>
          <w:i w:val="0"/>
          <w:iCs/>
          <w:szCs w:val="22"/>
        </w:rPr>
        <w:t>5</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05D02"/>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02EA"/>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94D6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3C5B"/>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DE3A98"/>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49C"/>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mailto:glavna.pisarna@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9155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22</cp:revision>
  <cp:lastPrinted>2026-02-12T11:22:00Z</cp:lastPrinted>
  <dcterms:created xsi:type="dcterms:W3CDTF">2026-02-17T09:46:00Z</dcterms:created>
  <dcterms:modified xsi:type="dcterms:W3CDTF">2026-04-24T08:24:00Z</dcterms:modified>
</cp:coreProperties>
</file>