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61AD6" w14:textId="77777777" w:rsidR="00DB08C7" w:rsidRPr="00335CE8" w:rsidRDefault="00591D62" w:rsidP="00591D62">
      <w:pPr>
        <w:ind w:hanging="993"/>
        <w:jc w:val="left"/>
      </w:pPr>
      <w:r w:rsidRPr="00335CE8">
        <w:rPr>
          <w:noProof/>
        </w:rPr>
        <w:drawing>
          <wp:inline distT="0" distB="0" distL="0" distR="0" wp14:anchorId="6A2F8C77" wp14:editId="3D2CA85E">
            <wp:extent cx="3416300" cy="157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3416300" cy="1574800"/>
                    </a:xfrm>
                    <a:prstGeom prst="rect">
                      <a:avLst/>
                    </a:prstGeom>
                  </pic:spPr>
                </pic:pic>
              </a:graphicData>
            </a:graphic>
          </wp:inline>
        </w:drawing>
      </w:r>
    </w:p>
    <w:p w14:paraId="6058BD2D" w14:textId="77777777" w:rsidR="00C4623C" w:rsidRPr="00335CE8" w:rsidRDefault="00C4623C" w:rsidP="00C4623C">
      <w:pPr>
        <w:rPr>
          <w:rFonts w:ascii="Times New Roman" w:hAnsi="Times New Roman"/>
          <w:i w:val="0"/>
          <w:iCs/>
          <w:szCs w:val="22"/>
        </w:rPr>
      </w:pPr>
      <w:r w:rsidRPr="00335CE8">
        <w:rPr>
          <w:rFonts w:ascii="Times New Roman" w:hAnsi="Times New Roman"/>
          <w:i w:val="0"/>
          <w:iCs/>
          <w:szCs w:val="22"/>
        </w:rPr>
        <w:t>Na podlagi 63. člena Zakona o javnih uslužbencih (Uradni list RS, št. 32/25 - v nadaljnjem besedilu: ZJU-1) Mestna občina Ljubljana objavlja</w:t>
      </w:r>
    </w:p>
    <w:p w14:paraId="4DD92D50" w14:textId="77777777" w:rsidR="009E39CB" w:rsidRPr="00335CE8" w:rsidRDefault="009E39CB" w:rsidP="00937531">
      <w:pPr>
        <w:rPr>
          <w:rFonts w:ascii="Times New Roman" w:hAnsi="Times New Roman"/>
          <w:i w:val="0"/>
          <w:szCs w:val="22"/>
        </w:rPr>
      </w:pPr>
    </w:p>
    <w:p w14:paraId="1FAC40EA" w14:textId="77777777" w:rsidR="00DB08C7" w:rsidRPr="00335CE8" w:rsidRDefault="00DB08C7" w:rsidP="00F07C95">
      <w:pPr>
        <w:jc w:val="center"/>
        <w:rPr>
          <w:rFonts w:ascii="Times New Roman" w:hAnsi="Times New Roman"/>
          <w:b/>
          <w:i w:val="0"/>
          <w:szCs w:val="22"/>
        </w:rPr>
      </w:pPr>
      <w:r w:rsidRPr="00335CE8">
        <w:rPr>
          <w:rFonts w:ascii="Times New Roman" w:hAnsi="Times New Roman"/>
          <w:b/>
          <w:i w:val="0"/>
          <w:szCs w:val="22"/>
        </w:rPr>
        <w:t>javni natečaj za</w:t>
      </w:r>
      <w:r w:rsidR="007C0E9C" w:rsidRPr="00335CE8">
        <w:rPr>
          <w:rFonts w:ascii="Times New Roman" w:hAnsi="Times New Roman"/>
          <w:b/>
          <w:i w:val="0"/>
          <w:szCs w:val="22"/>
        </w:rPr>
        <w:t xml:space="preserve"> </w:t>
      </w:r>
      <w:r w:rsidR="00C20947" w:rsidRPr="00335CE8">
        <w:rPr>
          <w:rFonts w:ascii="Times New Roman" w:hAnsi="Times New Roman"/>
          <w:b/>
          <w:i w:val="0"/>
          <w:szCs w:val="22"/>
        </w:rPr>
        <w:t>prosto uradniško delovno mesto v Mestni upravi Mestne občine Ljubljana</w:t>
      </w:r>
    </w:p>
    <w:p w14:paraId="5C2C996D" w14:textId="5017D2F0" w:rsidR="00DB08C7" w:rsidRPr="00335CE8" w:rsidRDefault="00C92678" w:rsidP="000770CC">
      <w:pPr>
        <w:jc w:val="center"/>
        <w:rPr>
          <w:rFonts w:ascii="Times New Roman" w:hAnsi="Times New Roman"/>
          <w:b/>
          <w:i w:val="0"/>
          <w:iCs/>
          <w:szCs w:val="22"/>
        </w:rPr>
      </w:pPr>
      <w:r w:rsidRPr="00335CE8">
        <w:rPr>
          <w:rFonts w:ascii="Times New Roman" w:hAnsi="Times New Roman"/>
          <w:b/>
          <w:i w:val="0"/>
          <w:iCs/>
          <w:szCs w:val="22"/>
        </w:rPr>
        <w:t>višji svetovalec</w:t>
      </w:r>
      <w:r w:rsidR="00EC0128" w:rsidRPr="00335CE8">
        <w:rPr>
          <w:rFonts w:ascii="Times New Roman" w:hAnsi="Times New Roman"/>
          <w:b/>
          <w:i w:val="0"/>
          <w:iCs/>
          <w:szCs w:val="22"/>
        </w:rPr>
        <w:t xml:space="preserve"> v Odseku </w:t>
      </w:r>
      <w:r w:rsidR="00D619E5" w:rsidRPr="00335CE8">
        <w:rPr>
          <w:rFonts w:ascii="Times New Roman" w:hAnsi="Times New Roman"/>
          <w:b/>
          <w:i w:val="0"/>
          <w:iCs/>
          <w:szCs w:val="22"/>
        </w:rPr>
        <w:t xml:space="preserve">za </w:t>
      </w:r>
      <w:r w:rsidR="00FB5F33">
        <w:rPr>
          <w:rFonts w:ascii="Times New Roman" w:hAnsi="Times New Roman"/>
          <w:b/>
          <w:i w:val="0"/>
          <w:iCs/>
          <w:szCs w:val="22"/>
        </w:rPr>
        <w:t>izobraževanje</w:t>
      </w:r>
      <w:r w:rsidR="00EC0128" w:rsidRPr="00335CE8">
        <w:rPr>
          <w:rFonts w:ascii="Times New Roman" w:hAnsi="Times New Roman"/>
          <w:b/>
          <w:i w:val="0"/>
          <w:iCs/>
          <w:szCs w:val="22"/>
        </w:rPr>
        <w:t xml:space="preserve"> v </w:t>
      </w:r>
      <w:r w:rsidR="00FB5F33">
        <w:rPr>
          <w:rFonts w:ascii="Times New Roman" w:hAnsi="Times New Roman"/>
          <w:b/>
          <w:i w:val="0"/>
          <w:iCs/>
          <w:szCs w:val="22"/>
        </w:rPr>
        <w:t>Oddelku za predšolsko vzgojo in izobraževanje</w:t>
      </w:r>
      <w:r w:rsidR="00942369" w:rsidRPr="00335CE8">
        <w:rPr>
          <w:rFonts w:ascii="Times New Roman" w:hAnsi="Times New Roman"/>
          <w:b/>
          <w:i w:val="0"/>
          <w:iCs/>
          <w:szCs w:val="22"/>
        </w:rPr>
        <w:t xml:space="preserve"> </w:t>
      </w:r>
      <w:r w:rsidR="00065E06" w:rsidRPr="00335CE8">
        <w:rPr>
          <w:rFonts w:ascii="Times New Roman" w:hAnsi="Times New Roman"/>
          <w:b/>
          <w:i w:val="0"/>
          <w:iCs/>
          <w:szCs w:val="22"/>
        </w:rPr>
        <w:t xml:space="preserve"> </w:t>
      </w:r>
      <w:r w:rsidR="00DB08C7" w:rsidRPr="00335CE8">
        <w:rPr>
          <w:rFonts w:ascii="Times New Roman" w:hAnsi="Times New Roman"/>
          <w:b/>
          <w:i w:val="0"/>
          <w:iCs/>
          <w:szCs w:val="22"/>
        </w:rPr>
        <w:t xml:space="preserve">(šifra DM: </w:t>
      </w:r>
      <w:r w:rsidRPr="00335CE8">
        <w:rPr>
          <w:rFonts w:ascii="Times New Roman" w:hAnsi="Times New Roman"/>
          <w:b/>
          <w:i w:val="0"/>
          <w:iCs/>
          <w:szCs w:val="22"/>
        </w:rPr>
        <w:t>786</w:t>
      </w:r>
      <w:r w:rsidR="006E3CED" w:rsidRPr="00335CE8">
        <w:rPr>
          <w:rFonts w:ascii="Times New Roman" w:hAnsi="Times New Roman"/>
          <w:b/>
          <w:i w:val="0"/>
          <w:iCs/>
          <w:szCs w:val="22"/>
        </w:rPr>
        <w:t>)</w:t>
      </w:r>
    </w:p>
    <w:p w14:paraId="3606C124" w14:textId="77777777" w:rsidR="00DB08C7" w:rsidRPr="00335CE8" w:rsidRDefault="00DB08C7" w:rsidP="00937531">
      <w:pPr>
        <w:rPr>
          <w:rFonts w:ascii="Times New Roman" w:hAnsi="Times New Roman"/>
          <w:i w:val="0"/>
          <w:iCs/>
          <w:szCs w:val="22"/>
        </w:rPr>
      </w:pPr>
    </w:p>
    <w:p w14:paraId="3C2C540D" w14:textId="77777777" w:rsidR="009E39CB" w:rsidRPr="00335CE8" w:rsidRDefault="009E39CB" w:rsidP="00937531">
      <w:pPr>
        <w:rPr>
          <w:rFonts w:ascii="Times New Roman" w:hAnsi="Times New Roman"/>
          <w:i w:val="0"/>
          <w:iCs/>
          <w:szCs w:val="22"/>
        </w:rPr>
      </w:pPr>
    </w:p>
    <w:p w14:paraId="0BA145A0" w14:textId="774A7878" w:rsidR="000E3BB9" w:rsidRPr="00335CE8" w:rsidRDefault="000E3BB9" w:rsidP="000E3BB9">
      <w:pPr>
        <w:pStyle w:val="Navadensplet"/>
        <w:spacing w:after="0"/>
        <w:rPr>
          <w:rFonts w:ascii="Times New Roman" w:hAnsi="Times New Roman"/>
          <w:sz w:val="22"/>
          <w:szCs w:val="22"/>
        </w:rPr>
      </w:pPr>
      <w:r w:rsidRPr="00335CE8">
        <w:rPr>
          <w:rFonts w:ascii="Times New Roman" w:hAnsi="Times New Roman"/>
          <w:sz w:val="22"/>
          <w:szCs w:val="22"/>
        </w:rPr>
        <w:t>Kandidati, ki se bodo prijavili na prost</w:t>
      </w:r>
      <w:r w:rsidR="00BC6C49" w:rsidRPr="00335CE8">
        <w:rPr>
          <w:rFonts w:ascii="Times New Roman" w:hAnsi="Times New Roman"/>
          <w:sz w:val="22"/>
          <w:szCs w:val="22"/>
        </w:rPr>
        <w:t>o</w:t>
      </w:r>
      <w:r w:rsidRPr="00335CE8">
        <w:rPr>
          <w:rFonts w:ascii="Times New Roman" w:hAnsi="Times New Roman"/>
          <w:sz w:val="22"/>
          <w:szCs w:val="22"/>
        </w:rPr>
        <w:t xml:space="preserve"> delovn</w:t>
      </w:r>
      <w:r w:rsidR="00BC6C49" w:rsidRPr="00335CE8">
        <w:rPr>
          <w:rFonts w:ascii="Times New Roman" w:hAnsi="Times New Roman"/>
          <w:sz w:val="22"/>
          <w:szCs w:val="22"/>
        </w:rPr>
        <w:t>o</w:t>
      </w:r>
      <w:r w:rsidRPr="00335CE8">
        <w:rPr>
          <w:rFonts w:ascii="Times New Roman" w:hAnsi="Times New Roman"/>
          <w:sz w:val="22"/>
          <w:szCs w:val="22"/>
        </w:rPr>
        <w:t xml:space="preserve"> mest</w:t>
      </w:r>
      <w:r w:rsidR="00BC6C49" w:rsidRPr="00335CE8">
        <w:rPr>
          <w:rFonts w:ascii="Times New Roman" w:hAnsi="Times New Roman"/>
          <w:sz w:val="22"/>
          <w:szCs w:val="22"/>
        </w:rPr>
        <w:t>o</w:t>
      </w:r>
      <w:r w:rsidR="00F445A1" w:rsidRPr="00335CE8">
        <w:rPr>
          <w:rFonts w:ascii="Times New Roman" w:hAnsi="Times New Roman"/>
          <w:sz w:val="22"/>
          <w:szCs w:val="22"/>
        </w:rPr>
        <w:t>,</w:t>
      </w:r>
      <w:r w:rsidR="00C87973" w:rsidRPr="00335CE8">
        <w:rPr>
          <w:rFonts w:ascii="Times New Roman" w:hAnsi="Times New Roman"/>
          <w:sz w:val="22"/>
          <w:szCs w:val="22"/>
        </w:rPr>
        <w:t xml:space="preserve"> </w:t>
      </w:r>
      <w:r w:rsidRPr="00335CE8">
        <w:rPr>
          <w:rFonts w:ascii="Times New Roman" w:hAnsi="Times New Roman"/>
          <w:sz w:val="22"/>
          <w:szCs w:val="22"/>
        </w:rPr>
        <w:t>morajo izpolnjevati naslednje pogoje:</w:t>
      </w:r>
    </w:p>
    <w:p w14:paraId="44F8C8DE" w14:textId="1ADB330A" w:rsidR="000E3BB9" w:rsidRPr="00335CE8" w:rsidRDefault="00C92678" w:rsidP="00C92678">
      <w:pPr>
        <w:pStyle w:val="Odstavekseznama"/>
        <w:numPr>
          <w:ilvl w:val="0"/>
          <w:numId w:val="28"/>
        </w:numPr>
        <w:rPr>
          <w:rFonts w:ascii="Times New Roman" w:hAnsi="Times New Roman"/>
          <w:i w:val="0"/>
          <w:szCs w:val="22"/>
        </w:rPr>
      </w:pPr>
      <w:r w:rsidRPr="00335CE8">
        <w:rPr>
          <w:rFonts w:ascii="Times New Roman" w:hAnsi="Times New Roman"/>
          <w:i w:val="0"/>
          <w:szCs w:val="22"/>
        </w:rPr>
        <w:t>najmanj visokošolsko strokovno izobraževanje (prejšnje)/visokošolska strokovna izobrazba (prejšnja); najmanj visokošolsko strokovno izobraževanje (prva bolonjska stopnja)/visokošolska strokovna izobrazba (prva bolonjska stopnja); najmanj visokošolsko univerzitetno izobraževanje (prva bolonjska stopnja)/visokošolska univerzitetna izobrazba (prva bolonjska stopnja)</w:t>
      </w:r>
      <w:r w:rsidR="000E3BB9" w:rsidRPr="00335CE8">
        <w:rPr>
          <w:rFonts w:ascii="Times New Roman" w:hAnsi="Times New Roman"/>
          <w:i w:val="0"/>
          <w:szCs w:val="22"/>
        </w:rPr>
        <w:t>;</w:t>
      </w:r>
    </w:p>
    <w:p w14:paraId="173EB9E7" w14:textId="15171363" w:rsidR="000E3BB9" w:rsidRPr="00335CE8" w:rsidRDefault="000E3BB9" w:rsidP="000E3BB9">
      <w:pPr>
        <w:pStyle w:val="Odstavekseznama"/>
        <w:numPr>
          <w:ilvl w:val="0"/>
          <w:numId w:val="28"/>
        </w:numPr>
        <w:rPr>
          <w:rFonts w:ascii="Times New Roman" w:hAnsi="Times New Roman"/>
          <w:i w:val="0"/>
          <w:szCs w:val="22"/>
        </w:rPr>
      </w:pPr>
      <w:r w:rsidRPr="00335CE8">
        <w:rPr>
          <w:rFonts w:ascii="Times New Roman" w:hAnsi="Times New Roman"/>
          <w:i w:val="0"/>
          <w:szCs w:val="22"/>
        </w:rPr>
        <w:t xml:space="preserve">najmanj </w:t>
      </w:r>
      <w:r w:rsidR="00404762" w:rsidRPr="00335CE8">
        <w:rPr>
          <w:rFonts w:ascii="Times New Roman" w:hAnsi="Times New Roman"/>
          <w:i w:val="0"/>
          <w:szCs w:val="22"/>
        </w:rPr>
        <w:t>4</w:t>
      </w:r>
      <w:r w:rsidR="00591D62" w:rsidRPr="00335CE8">
        <w:rPr>
          <w:rFonts w:ascii="Times New Roman" w:hAnsi="Times New Roman"/>
          <w:i w:val="0"/>
          <w:szCs w:val="22"/>
        </w:rPr>
        <w:t xml:space="preserve"> let</w:t>
      </w:r>
      <w:r w:rsidR="00404762" w:rsidRPr="00335CE8">
        <w:rPr>
          <w:rFonts w:ascii="Times New Roman" w:hAnsi="Times New Roman"/>
          <w:i w:val="0"/>
          <w:szCs w:val="22"/>
        </w:rPr>
        <w:t>a</w:t>
      </w:r>
      <w:r w:rsidR="00C20947" w:rsidRPr="00335CE8">
        <w:rPr>
          <w:rFonts w:ascii="Times New Roman" w:hAnsi="Times New Roman"/>
          <w:i w:val="0"/>
          <w:szCs w:val="22"/>
        </w:rPr>
        <w:t xml:space="preserve"> </w:t>
      </w:r>
      <w:r w:rsidRPr="00335CE8">
        <w:rPr>
          <w:rFonts w:ascii="Times New Roman" w:hAnsi="Times New Roman"/>
          <w:i w:val="0"/>
          <w:szCs w:val="22"/>
        </w:rPr>
        <w:t>delovnih izkušenj;</w:t>
      </w:r>
    </w:p>
    <w:p w14:paraId="5C6E90CF" w14:textId="77777777" w:rsidR="00275696" w:rsidRPr="00335CE8" w:rsidRDefault="000E3BB9" w:rsidP="00937531">
      <w:pPr>
        <w:pStyle w:val="Odstavekseznama"/>
        <w:numPr>
          <w:ilvl w:val="0"/>
          <w:numId w:val="4"/>
        </w:numPr>
        <w:tabs>
          <w:tab w:val="clear" w:pos="1068"/>
          <w:tab w:val="num" w:pos="360"/>
        </w:tabs>
        <w:ind w:left="360"/>
        <w:rPr>
          <w:rFonts w:ascii="Times New Roman" w:hAnsi="Times New Roman"/>
          <w:i w:val="0"/>
          <w:iCs/>
          <w:szCs w:val="22"/>
        </w:rPr>
      </w:pPr>
      <w:r w:rsidRPr="00335CE8">
        <w:rPr>
          <w:rFonts w:ascii="Times New Roman" w:hAnsi="Times New Roman"/>
          <w:i w:val="0"/>
          <w:szCs w:val="22"/>
        </w:rPr>
        <w:t>opravljeno obvezno uspo</w:t>
      </w:r>
      <w:r w:rsidR="00275696" w:rsidRPr="00335CE8">
        <w:rPr>
          <w:rFonts w:ascii="Times New Roman" w:hAnsi="Times New Roman"/>
          <w:i w:val="0"/>
          <w:szCs w:val="22"/>
        </w:rPr>
        <w:t>sabljanje za imenovanje v naziv;</w:t>
      </w:r>
    </w:p>
    <w:p w14:paraId="50257E32" w14:textId="593CD6A6" w:rsidR="00A5076A" w:rsidRPr="00335CE8" w:rsidRDefault="00A5076A" w:rsidP="00937531">
      <w:pPr>
        <w:pStyle w:val="Odstavekseznama"/>
        <w:numPr>
          <w:ilvl w:val="0"/>
          <w:numId w:val="4"/>
        </w:numPr>
        <w:tabs>
          <w:tab w:val="clear" w:pos="1068"/>
          <w:tab w:val="num" w:pos="360"/>
        </w:tabs>
        <w:ind w:left="360"/>
        <w:rPr>
          <w:rFonts w:ascii="Times New Roman" w:hAnsi="Times New Roman"/>
          <w:i w:val="0"/>
          <w:iCs/>
          <w:szCs w:val="22"/>
        </w:rPr>
      </w:pPr>
      <w:r w:rsidRPr="00335CE8">
        <w:rPr>
          <w:rFonts w:ascii="Times New Roman" w:hAnsi="Times New Roman"/>
          <w:i w:val="0"/>
          <w:szCs w:val="22"/>
        </w:rPr>
        <w:t>strokovni izpit iz upravnega postopka</w:t>
      </w:r>
      <w:r w:rsidR="00404762" w:rsidRPr="00335CE8">
        <w:rPr>
          <w:rFonts w:ascii="Times New Roman" w:hAnsi="Times New Roman"/>
          <w:i w:val="0"/>
          <w:szCs w:val="22"/>
        </w:rPr>
        <w:t xml:space="preserve"> druge stopnje</w:t>
      </w:r>
      <w:r w:rsidRPr="00335CE8">
        <w:rPr>
          <w:rFonts w:ascii="Times New Roman" w:hAnsi="Times New Roman"/>
          <w:i w:val="0"/>
          <w:szCs w:val="22"/>
        </w:rPr>
        <w:t>;</w:t>
      </w:r>
    </w:p>
    <w:p w14:paraId="18B63064" w14:textId="77777777" w:rsidR="00DB08C7" w:rsidRPr="00335CE8" w:rsidRDefault="00DB08C7" w:rsidP="00937531">
      <w:pPr>
        <w:pStyle w:val="Odstavekseznama"/>
        <w:numPr>
          <w:ilvl w:val="0"/>
          <w:numId w:val="4"/>
        </w:numPr>
        <w:tabs>
          <w:tab w:val="clear" w:pos="1068"/>
          <w:tab w:val="num" w:pos="360"/>
        </w:tabs>
        <w:ind w:left="360"/>
        <w:rPr>
          <w:rFonts w:ascii="Times New Roman" w:hAnsi="Times New Roman"/>
          <w:i w:val="0"/>
          <w:iCs/>
          <w:szCs w:val="22"/>
        </w:rPr>
      </w:pPr>
      <w:r w:rsidRPr="00335CE8">
        <w:rPr>
          <w:rFonts w:ascii="Times New Roman" w:hAnsi="Times New Roman"/>
          <w:i w:val="0"/>
          <w:iCs/>
          <w:szCs w:val="22"/>
        </w:rPr>
        <w:t>državljanstvo Republike Slovenije;</w:t>
      </w:r>
    </w:p>
    <w:p w14:paraId="206B21FB" w14:textId="77777777" w:rsidR="00DB08C7" w:rsidRPr="00335CE8" w:rsidRDefault="00DB08C7" w:rsidP="00937531">
      <w:pPr>
        <w:numPr>
          <w:ilvl w:val="0"/>
          <w:numId w:val="4"/>
        </w:numPr>
        <w:tabs>
          <w:tab w:val="clear" w:pos="1068"/>
          <w:tab w:val="num" w:pos="360"/>
        </w:tabs>
        <w:ind w:left="360"/>
        <w:rPr>
          <w:rFonts w:ascii="Times New Roman" w:hAnsi="Times New Roman"/>
          <w:i w:val="0"/>
          <w:iCs/>
          <w:szCs w:val="22"/>
        </w:rPr>
      </w:pPr>
      <w:r w:rsidRPr="00335CE8">
        <w:rPr>
          <w:rFonts w:ascii="Times New Roman" w:hAnsi="Times New Roman"/>
          <w:i w:val="0"/>
          <w:iCs/>
          <w:szCs w:val="22"/>
        </w:rPr>
        <w:t>znanje uradnega jezika;</w:t>
      </w:r>
    </w:p>
    <w:p w14:paraId="49034FC2" w14:textId="77777777" w:rsidR="00DB08C7" w:rsidRPr="00335CE8" w:rsidRDefault="00DB08C7" w:rsidP="00937531">
      <w:pPr>
        <w:numPr>
          <w:ilvl w:val="0"/>
          <w:numId w:val="4"/>
        </w:numPr>
        <w:tabs>
          <w:tab w:val="clear" w:pos="1068"/>
          <w:tab w:val="num" w:pos="360"/>
        </w:tabs>
        <w:ind w:left="360"/>
        <w:rPr>
          <w:rFonts w:ascii="Times New Roman" w:hAnsi="Times New Roman"/>
          <w:i w:val="0"/>
          <w:iCs/>
          <w:szCs w:val="22"/>
        </w:rPr>
      </w:pPr>
      <w:r w:rsidRPr="00335CE8">
        <w:rPr>
          <w:rFonts w:ascii="Times New Roman" w:hAnsi="Times New Roman"/>
          <w:i w:val="0"/>
          <w:iCs/>
          <w:szCs w:val="22"/>
        </w:rPr>
        <w:t>ne smejo biti pravnomočno obsojeni zaradi naklepnega kaznivega dejanja, ki se preganja po uradni dolžnosti in ne smejo biti obsojeni na nepogojno kazen zapora v trajanju več kot šest mesecev;</w:t>
      </w:r>
    </w:p>
    <w:p w14:paraId="1F179A73" w14:textId="77777777" w:rsidR="00DB08C7" w:rsidRPr="00335CE8" w:rsidRDefault="00DB08C7" w:rsidP="00937531">
      <w:pPr>
        <w:numPr>
          <w:ilvl w:val="0"/>
          <w:numId w:val="4"/>
        </w:numPr>
        <w:tabs>
          <w:tab w:val="clear" w:pos="1068"/>
          <w:tab w:val="num" w:pos="360"/>
        </w:tabs>
        <w:ind w:left="360"/>
        <w:rPr>
          <w:rFonts w:ascii="Times New Roman" w:hAnsi="Times New Roman"/>
          <w:i w:val="0"/>
          <w:iCs/>
          <w:szCs w:val="22"/>
        </w:rPr>
      </w:pPr>
      <w:r w:rsidRPr="00335CE8">
        <w:rPr>
          <w:rFonts w:ascii="Times New Roman" w:hAnsi="Times New Roman"/>
          <w:i w:val="0"/>
          <w:iCs/>
          <w:szCs w:val="22"/>
        </w:rPr>
        <w:t>zoper njih ne sme biti vložena pravnomočna obtožnica zaradi naklepnega kaznivega dejanja, ki se preganja po uradni dolžnosti.</w:t>
      </w:r>
    </w:p>
    <w:p w14:paraId="678CE080" w14:textId="77777777" w:rsidR="00DB08C7" w:rsidRPr="00335CE8" w:rsidRDefault="00DB08C7" w:rsidP="00937531">
      <w:pPr>
        <w:rPr>
          <w:rFonts w:ascii="Times New Roman" w:hAnsi="Times New Roman"/>
          <w:i w:val="0"/>
          <w:iCs/>
          <w:szCs w:val="22"/>
        </w:rPr>
      </w:pPr>
    </w:p>
    <w:p w14:paraId="4024A103" w14:textId="77777777" w:rsidR="00C4623C" w:rsidRPr="00335CE8" w:rsidRDefault="00C4623C" w:rsidP="00C4623C">
      <w:pPr>
        <w:pStyle w:val="HTML-oblikovano"/>
        <w:tabs>
          <w:tab w:val="clear" w:pos="4580"/>
        </w:tabs>
        <w:jc w:val="both"/>
        <w:rPr>
          <w:rFonts w:ascii="Times New Roman" w:hAnsi="Times New Roman" w:cs="Times New Roman"/>
          <w:sz w:val="22"/>
          <w:szCs w:val="22"/>
        </w:rPr>
      </w:pPr>
      <w:r w:rsidRPr="00335CE8">
        <w:rPr>
          <w:rFonts w:ascii="Times New Roman" w:hAnsi="Times New Roman" w:cs="Times New Roman"/>
          <w:sz w:val="22"/>
          <w:szCs w:val="22"/>
        </w:rPr>
        <w:t>Delovne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p>
    <w:p w14:paraId="07C35905" w14:textId="77777777" w:rsidR="00C4623C" w:rsidRPr="00335CE8" w:rsidRDefault="00C4623C" w:rsidP="00E8459C">
      <w:pPr>
        <w:pStyle w:val="HTML-oblikovano"/>
        <w:tabs>
          <w:tab w:val="clear" w:pos="4580"/>
        </w:tabs>
        <w:jc w:val="both"/>
        <w:rPr>
          <w:rFonts w:ascii="Times New Roman" w:hAnsi="Times New Roman" w:cs="Times New Roman"/>
          <w:iCs/>
          <w:sz w:val="22"/>
          <w:szCs w:val="22"/>
        </w:rPr>
      </w:pPr>
    </w:p>
    <w:p w14:paraId="4F5B40D2" w14:textId="77777777" w:rsidR="00C4623C" w:rsidRPr="00335CE8" w:rsidRDefault="00C4623C" w:rsidP="00C4623C">
      <w:pPr>
        <w:pStyle w:val="HTML-oblikovano"/>
        <w:tabs>
          <w:tab w:val="clear" w:pos="4580"/>
        </w:tabs>
        <w:jc w:val="both"/>
        <w:rPr>
          <w:rFonts w:ascii="Times New Roman" w:hAnsi="Times New Roman" w:cs="Times New Roman"/>
          <w:sz w:val="22"/>
          <w:szCs w:val="22"/>
        </w:rPr>
      </w:pPr>
      <w:r w:rsidRPr="00335CE8">
        <w:rPr>
          <w:rFonts w:ascii="Times New Roman" w:hAnsi="Times New Roman" w:cs="Times New Roman"/>
          <w:sz w:val="22"/>
          <w:szCs w:val="22"/>
        </w:rPr>
        <w:t>Za delovna mesta ali nazive, za katere se ne zahteva izobrazba, pridobljena po študijskem programu druge stopnje, ali izobrazba, ki ustreza ravni izobrazbe, pridobljene po študijskih programih druge stopnje, in je v skladu z zakonom, ki ureja slovensko ogrodje kvalifikacij, uvrščena na 8. raven slovenskega ogrodja kvalifikacij, se predpisane delovne izkušnje skrajšajo za tretjino, če naloge na tem delovnem mestu opravlja javni uslužbenec, ki ima izobrazbo, pridobljeno po študijskem programu druge stopnje, ali izobrazbo, ki ustreza ravni izobrazbe, pridobljene po študijskih programih druge stopnje, in je v skladu z zakonom, ki ureja slovensko ogrodje kvalifikacij, uvrščena na 8. raven slovenskega ogrodja kvalifikacij.</w:t>
      </w:r>
    </w:p>
    <w:p w14:paraId="273F4A1E" w14:textId="77777777" w:rsidR="00C4623C" w:rsidRPr="00335CE8" w:rsidRDefault="00C4623C" w:rsidP="00E8459C">
      <w:pPr>
        <w:pStyle w:val="HTML-oblikovano"/>
        <w:tabs>
          <w:tab w:val="clear" w:pos="4580"/>
        </w:tabs>
        <w:jc w:val="both"/>
        <w:rPr>
          <w:rFonts w:ascii="Times New Roman" w:hAnsi="Times New Roman" w:cs="Times New Roman"/>
          <w:iCs/>
          <w:sz w:val="22"/>
          <w:szCs w:val="22"/>
        </w:rPr>
      </w:pPr>
    </w:p>
    <w:p w14:paraId="60C6D01C" w14:textId="77777777" w:rsidR="00C4623C" w:rsidRPr="00335CE8" w:rsidRDefault="00C4623C" w:rsidP="00C4623C">
      <w:pPr>
        <w:pStyle w:val="Navadensplet"/>
        <w:spacing w:after="0"/>
        <w:jc w:val="both"/>
        <w:rPr>
          <w:rFonts w:ascii="Times New Roman" w:hAnsi="Times New Roman"/>
          <w:iCs/>
          <w:sz w:val="22"/>
          <w:szCs w:val="22"/>
        </w:rPr>
      </w:pPr>
      <w:r w:rsidRPr="00335CE8">
        <w:rPr>
          <w:rFonts w:ascii="Times New Roman" w:hAnsi="Times New Roman"/>
          <w:iCs/>
          <w:sz w:val="22"/>
          <w:szCs w:val="22"/>
        </w:rPr>
        <w:t>Pri izbranem kandidatu se bo preverjalo, ali ima opravljeno obvezno usposabljanje za imenovanje v naziv oziroma ali se mu usposabljanje na podlagi 101. člena ZJU-1 prizna. V nasprotnem primeru bo moral izbrani kandidat v skladu s prvim odstavkom 100. člena ZJU-1 najpozneje v enem letu od sklenitve pogodbe o zaposlitvi opraviti usposabljanje, na katero ga bo napotil predstojnik.</w:t>
      </w:r>
    </w:p>
    <w:p w14:paraId="00EA8645" w14:textId="77777777" w:rsidR="00A5076A" w:rsidRPr="00335CE8" w:rsidRDefault="00A5076A" w:rsidP="00C4623C">
      <w:pPr>
        <w:pStyle w:val="Navadensplet"/>
        <w:spacing w:after="0"/>
        <w:jc w:val="both"/>
        <w:rPr>
          <w:rFonts w:ascii="Times New Roman" w:hAnsi="Times New Roman"/>
          <w:iCs/>
          <w:sz w:val="22"/>
          <w:szCs w:val="22"/>
        </w:rPr>
      </w:pPr>
    </w:p>
    <w:p w14:paraId="616FE242" w14:textId="62DC933D" w:rsidR="00A5076A" w:rsidRPr="00335CE8" w:rsidRDefault="00A5076A" w:rsidP="00A5076A">
      <w:pPr>
        <w:rPr>
          <w:rFonts w:ascii="Times New Roman" w:hAnsi="Times New Roman"/>
          <w:i w:val="0"/>
        </w:rPr>
      </w:pPr>
      <w:r w:rsidRPr="00335CE8">
        <w:rPr>
          <w:rFonts w:ascii="Times New Roman" w:hAnsi="Times New Roman"/>
          <w:i w:val="0"/>
        </w:rPr>
        <w:t>Pri izbranem kandidatu se bo preverjalo, ali ima opravljen strokovni izpit iz upravnega postopka</w:t>
      </w:r>
      <w:r w:rsidR="00404762" w:rsidRPr="00335CE8">
        <w:rPr>
          <w:rFonts w:ascii="Times New Roman" w:hAnsi="Times New Roman"/>
          <w:i w:val="0"/>
        </w:rPr>
        <w:t xml:space="preserve"> druge stopnje</w:t>
      </w:r>
      <w:r w:rsidRPr="00335CE8">
        <w:rPr>
          <w:rFonts w:ascii="Times New Roman" w:hAnsi="Times New Roman"/>
          <w:i w:val="0"/>
        </w:rPr>
        <w:t xml:space="preserve">. V nasprotnem primeru bo moral izbrani kandidat strokovni izpit iz upravnega postopka </w:t>
      </w:r>
      <w:r w:rsidR="00404762" w:rsidRPr="00335CE8">
        <w:rPr>
          <w:rFonts w:ascii="Times New Roman" w:hAnsi="Times New Roman"/>
          <w:i w:val="0"/>
        </w:rPr>
        <w:t xml:space="preserve">druge stopnje </w:t>
      </w:r>
      <w:r w:rsidRPr="00335CE8">
        <w:rPr>
          <w:rFonts w:ascii="Times New Roman" w:hAnsi="Times New Roman"/>
          <w:i w:val="0"/>
        </w:rPr>
        <w:t>v skladu z 31. členom Zakona o splošnem upravnem postopku (Uradni list RS št. 24/2006-UPB2, 105/2006-ZUS-1, 126/2007, 65/2008, 8/2010,</w:t>
      </w:r>
      <w:r w:rsidRPr="00335CE8">
        <w:t xml:space="preserve"> </w:t>
      </w:r>
      <w:hyperlink r:id="rId7" w:tgtFrame="_blank" w:tooltip="Zakon o spremembah in dopolnitvi Zakona o splošnem upravnem postopku" w:history="1">
        <w:r w:rsidRPr="00335CE8">
          <w:rPr>
            <w:rFonts w:ascii="Times New Roman" w:hAnsi="Times New Roman"/>
            <w:i w:val="0"/>
          </w:rPr>
          <w:t>82/13</w:t>
        </w:r>
      </w:hyperlink>
      <w:r w:rsidRPr="00335CE8">
        <w:rPr>
          <w:rFonts w:ascii="Times New Roman" w:hAnsi="Times New Roman"/>
          <w:i w:val="0"/>
        </w:rPr>
        <w:t xml:space="preserve">, </w:t>
      </w:r>
      <w:hyperlink r:id="rId8" w:tgtFrame="_blank" w:tooltip="Zakon o interventnih ukrepih za omilitev posledic drugega vala epidemije COVID-19" w:history="1">
        <w:r w:rsidRPr="00335CE8">
          <w:rPr>
            <w:rFonts w:ascii="Times New Roman" w:hAnsi="Times New Roman"/>
            <w:i w:val="0"/>
          </w:rPr>
          <w:t>175/20</w:t>
        </w:r>
      </w:hyperlink>
      <w:r w:rsidRPr="00335CE8">
        <w:rPr>
          <w:rFonts w:ascii="Times New Roman" w:hAnsi="Times New Roman"/>
          <w:i w:val="0"/>
        </w:rPr>
        <w:t> – ZIUOPDVE, </w:t>
      </w:r>
      <w:hyperlink r:id="rId9" w:tgtFrame="_blank" w:tooltip="Zakon o debirokratizaciji" w:history="1">
        <w:r w:rsidRPr="00335CE8">
          <w:rPr>
            <w:rFonts w:ascii="Times New Roman" w:hAnsi="Times New Roman"/>
            <w:i w:val="0"/>
          </w:rPr>
          <w:t>3/22</w:t>
        </w:r>
      </w:hyperlink>
      <w:r w:rsidRPr="00335CE8">
        <w:rPr>
          <w:rFonts w:ascii="Times New Roman" w:hAnsi="Times New Roman"/>
          <w:i w:val="0"/>
        </w:rPr>
        <w:t> – ZDeb in 85/25), opraviti najkasneje v šestih mesecih od sklenitve delovnega razmerja. Če ima kandidat opravljen pravniški državni izpit, se šteje, da ima opravljen izpit iz upravnega postopka druge stopnje.</w:t>
      </w:r>
    </w:p>
    <w:p w14:paraId="5E777BB1" w14:textId="77777777" w:rsidR="00C4623C" w:rsidRPr="00335CE8" w:rsidRDefault="00C4623C" w:rsidP="002453F9">
      <w:pPr>
        <w:pStyle w:val="Navadensplet"/>
        <w:spacing w:after="0"/>
        <w:jc w:val="both"/>
        <w:rPr>
          <w:rFonts w:ascii="Times New Roman" w:hAnsi="Times New Roman"/>
          <w:iCs/>
          <w:sz w:val="22"/>
          <w:szCs w:val="22"/>
        </w:rPr>
      </w:pPr>
    </w:p>
    <w:p w14:paraId="72100B05" w14:textId="77777777" w:rsidR="00DB08C7" w:rsidRPr="00335CE8" w:rsidRDefault="00DB08C7" w:rsidP="008C0845">
      <w:pPr>
        <w:rPr>
          <w:rFonts w:ascii="Times New Roman" w:hAnsi="Times New Roman"/>
          <w:i w:val="0"/>
          <w:iCs/>
          <w:szCs w:val="22"/>
        </w:rPr>
      </w:pPr>
      <w:r w:rsidRPr="00335CE8">
        <w:rPr>
          <w:rFonts w:ascii="Times New Roman" w:hAnsi="Times New Roman"/>
          <w:i w:val="0"/>
          <w:iCs/>
          <w:szCs w:val="22"/>
        </w:rPr>
        <w:t xml:space="preserve">Delovno področje: </w:t>
      </w:r>
    </w:p>
    <w:p w14:paraId="016B2F2F" w14:textId="6A851BAB" w:rsidR="00404762" w:rsidRPr="00335CE8" w:rsidRDefault="00404762" w:rsidP="00404762">
      <w:pPr>
        <w:pStyle w:val="Odstavekseznama"/>
        <w:numPr>
          <w:ilvl w:val="1"/>
          <w:numId w:val="34"/>
        </w:numPr>
        <w:jc w:val="left"/>
        <w:rPr>
          <w:rFonts w:ascii="Times New Roman" w:hAnsi="Times New Roman"/>
          <w:i w:val="0"/>
          <w:iCs/>
          <w:szCs w:val="22"/>
        </w:rPr>
      </w:pPr>
      <w:r w:rsidRPr="00335CE8">
        <w:rPr>
          <w:rFonts w:ascii="Times New Roman" w:hAnsi="Times New Roman"/>
          <w:i w:val="0"/>
          <w:iCs/>
          <w:szCs w:val="22"/>
        </w:rPr>
        <w:t>organiziranje medsebojnega sodelovanja in usklajevanja notranjih organizacijskih enot in sodelovanja z drugimi organi;</w:t>
      </w:r>
    </w:p>
    <w:p w14:paraId="07FDCCAF" w14:textId="4077F325" w:rsidR="00404762" w:rsidRPr="00335CE8" w:rsidRDefault="00404762" w:rsidP="00404762">
      <w:pPr>
        <w:pStyle w:val="Odstavekseznama"/>
        <w:numPr>
          <w:ilvl w:val="1"/>
          <w:numId w:val="34"/>
        </w:numPr>
        <w:jc w:val="left"/>
        <w:rPr>
          <w:rFonts w:ascii="Times New Roman" w:hAnsi="Times New Roman"/>
          <w:i w:val="0"/>
          <w:iCs/>
          <w:szCs w:val="22"/>
        </w:rPr>
      </w:pPr>
      <w:r w:rsidRPr="00335CE8">
        <w:rPr>
          <w:rFonts w:ascii="Times New Roman" w:hAnsi="Times New Roman"/>
          <w:i w:val="0"/>
          <w:iCs/>
          <w:szCs w:val="22"/>
        </w:rPr>
        <w:t>sodelovanje pri oblikovanju sistemskih rešitev in drugih najzahtevnejših gradiv;</w:t>
      </w:r>
    </w:p>
    <w:p w14:paraId="2EA2084E" w14:textId="230052DC" w:rsidR="00404762" w:rsidRPr="00335CE8" w:rsidRDefault="00404762" w:rsidP="00404762">
      <w:pPr>
        <w:pStyle w:val="Odstavekseznama"/>
        <w:numPr>
          <w:ilvl w:val="1"/>
          <w:numId w:val="34"/>
        </w:numPr>
        <w:jc w:val="left"/>
        <w:rPr>
          <w:rFonts w:ascii="Times New Roman" w:hAnsi="Times New Roman"/>
          <w:i w:val="0"/>
          <w:iCs/>
          <w:szCs w:val="22"/>
        </w:rPr>
      </w:pPr>
      <w:r w:rsidRPr="00335CE8">
        <w:rPr>
          <w:rFonts w:ascii="Times New Roman" w:hAnsi="Times New Roman"/>
          <w:i w:val="0"/>
          <w:iCs/>
          <w:szCs w:val="22"/>
        </w:rPr>
        <w:t>samostojna priprava zahtevnih analiz, razvojnih projektov, informacij, poročil in drugih zahtevnih gradiv;</w:t>
      </w:r>
    </w:p>
    <w:p w14:paraId="19255631" w14:textId="2A665EA1" w:rsidR="00404762" w:rsidRPr="00335CE8" w:rsidRDefault="00404762" w:rsidP="00404762">
      <w:pPr>
        <w:pStyle w:val="Odstavekseznama"/>
        <w:numPr>
          <w:ilvl w:val="1"/>
          <w:numId w:val="34"/>
        </w:numPr>
        <w:jc w:val="left"/>
        <w:rPr>
          <w:rFonts w:ascii="Times New Roman" w:hAnsi="Times New Roman"/>
          <w:i w:val="0"/>
          <w:iCs/>
          <w:szCs w:val="22"/>
        </w:rPr>
      </w:pPr>
      <w:r w:rsidRPr="00335CE8">
        <w:rPr>
          <w:rFonts w:ascii="Times New Roman" w:hAnsi="Times New Roman"/>
          <w:i w:val="0"/>
          <w:iCs/>
          <w:szCs w:val="22"/>
        </w:rPr>
        <w:t>vodenje in odločanje v zahtevnih upravnih postopkih;</w:t>
      </w:r>
    </w:p>
    <w:p w14:paraId="48685A53" w14:textId="735EB436" w:rsidR="00404762" w:rsidRPr="00335CE8" w:rsidRDefault="00404762" w:rsidP="00404762">
      <w:pPr>
        <w:pStyle w:val="Odstavekseznama"/>
        <w:numPr>
          <w:ilvl w:val="1"/>
          <w:numId w:val="34"/>
        </w:numPr>
        <w:jc w:val="left"/>
        <w:rPr>
          <w:rFonts w:ascii="Times New Roman" w:hAnsi="Times New Roman"/>
          <w:i w:val="0"/>
          <w:iCs/>
          <w:szCs w:val="22"/>
        </w:rPr>
      </w:pPr>
      <w:r w:rsidRPr="00335CE8">
        <w:rPr>
          <w:rFonts w:ascii="Times New Roman" w:hAnsi="Times New Roman"/>
          <w:i w:val="0"/>
          <w:iCs/>
          <w:szCs w:val="22"/>
        </w:rPr>
        <w:t>vodenje najzahtevnejših upravnih postopkov;</w:t>
      </w:r>
    </w:p>
    <w:p w14:paraId="73E5CD70" w14:textId="13347B00" w:rsidR="00D619E5" w:rsidRPr="00335CE8" w:rsidRDefault="00404762" w:rsidP="00404762">
      <w:pPr>
        <w:pStyle w:val="Odstavekseznama"/>
        <w:numPr>
          <w:ilvl w:val="1"/>
          <w:numId w:val="34"/>
        </w:numPr>
        <w:jc w:val="left"/>
        <w:rPr>
          <w:rFonts w:ascii="Times New Roman" w:hAnsi="Times New Roman"/>
          <w:i w:val="0"/>
          <w:iCs/>
          <w:szCs w:val="22"/>
        </w:rPr>
      </w:pPr>
      <w:r w:rsidRPr="00335CE8">
        <w:rPr>
          <w:rFonts w:ascii="Times New Roman" w:hAnsi="Times New Roman"/>
          <w:i w:val="0"/>
          <w:iCs/>
          <w:szCs w:val="22"/>
        </w:rPr>
        <w:t>samostojno opravljanje drugih zahtevnejših nalog.</w:t>
      </w:r>
    </w:p>
    <w:p w14:paraId="214AF82F" w14:textId="77777777" w:rsidR="00404762" w:rsidRPr="00335CE8" w:rsidRDefault="00404762" w:rsidP="00404762">
      <w:pPr>
        <w:contextualSpacing/>
        <w:jc w:val="left"/>
        <w:rPr>
          <w:rFonts w:ascii="Times New Roman" w:hAnsi="Times New Roman"/>
          <w:i w:val="0"/>
          <w:iCs/>
          <w:szCs w:val="22"/>
        </w:rPr>
      </w:pPr>
    </w:p>
    <w:p w14:paraId="7DEB1A8A" w14:textId="5EBF3EE2" w:rsidR="00576350" w:rsidRPr="00335CE8" w:rsidRDefault="00576350" w:rsidP="00576350">
      <w:pPr>
        <w:rPr>
          <w:rFonts w:ascii="Times New Roman" w:hAnsi="Times New Roman"/>
          <w:i w:val="0"/>
          <w:szCs w:val="22"/>
        </w:rPr>
      </w:pPr>
      <w:r w:rsidRPr="00335CE8">
        <w:rPr>
          <w:rFonts w:ascii="Times New Roman" w:hAnsi="Times New Roman"/>
          <w:i w:val="0"/>
          <w:szCs w:val="22"/>
        </w:rPr>
        <w:t xml:space="preserve">Izbrani kandidat bo delo na delovnem mestu </w:t>
      </w:r>
      <w:r w:rsidR="00C92678" w:rsidRPr="00335CE8">
        <w:rPr>
          <w:rFonts w:ascii="Times New Roman" w:hAnsi="Times New Roman"/>
          <w:i w:val="0"/>
          <w:szCs w:val="22"/>
        </w:rPr>
        <w:t>višji svetovalec</w:t>
      </w:r>
      <w:r w:rsidRPr="00335CE8">
        <w:rPr>
          <w:rFonts w:ascii="Times New Roman" w:hAnsi="Times New Roman"/>
          <w:i w:val="0"/>
          <w:szCs w:val="22"/>
        </w:rPr>
        <w:t xml:space="preserve"> opravljal v nazivu</w:t>
      </w:r>
      <w:r w:rsidR="004A1C46" w:rsidRPr="00335CE8">
        <w:rPr>
          <w:rFonts w:ascii="Times New Roman" w:hAnsi="Times New Roman"/>
          <w:i w:val="0"/>
          <w:szCs w:val="22"/>
        </w:rPr>
        <w:t xml:space="preserve"> </w:t>
      </w:r>
      <w:r w:rsidR="00C92678" w:rsidRPr="00335CE8">
        <w:rPr>
          <w:rFonts w:ascii="Times New Roman" w:hAnsi="Times New Roman"/>
          <w:i w:val="0"/>
          <w:szCs w:val="22"/>
        </w:rPr>
        <w:t>višji svetovalec</w:t>
      </w:r>
      <w:r w:rsidR="00404762" w:rsidRPr="00335CE8">
        <w:rPr>
          <w:rFonts w:ascii="Times New Roman" w:hAnsi="Times New Roman"/>
          <w:i w:val="0"/>
          <w:szCs w:val="22"/>
        </w:rPr>
        <w:t xml:space="preserve"> III z možnostjo napredovanja v naziv višji svetovalec II in višji svetovalec I</w:t>
      </w:r>
      <w:r w:rsidRPr="00335CE8">
        <w:rPr>
          <w:rFonts w:ascii="Times New Roman" w:hAnsi="Times New Roman"/>
          <w:i w:val="0"/>
          <w:szCs w:val="22"/>
        </w:rPr>
        <w:t xml:space="preserve">. Izbrani kandidat bo sklenil pogodbo o zaposlitvi za delovno mesto </w:t>
      </w:r>
      <w:r w:rsidR="00C92678" w:rsidRPr="00335CE8">
        <w:rPr>
          <w:rFonts w:ascii="Times New Roman" w:hAnsi="Times New Roman"/>
          <w:i w:val="0"/>
          <w:szCs w:val="22"/>
        </w:rPr>
        <w:t>višji svetovalec</w:t>
      </w:r>
      <w:r w:rsidRPr="00335CE8">
        <w:rPr>
          <w:rFonts w:ascii="Times New Roman" w:hAnsi="Times New Roman"/>
          <w:i w:val="0"/>
          <w:szCs w:val="22"/>
        </w:rPr>
        <w:t xml:space="preserve">, za nedoločen čas, s polnim delovnim časom in </w:t>
      </w:r>
      <w:r w:rsidR="00404762" w:rsidRPr="00335CE8">
        <w:rPr>
          <w:rFonts w:ascii="Times New Roman" w:hAnsi="Times New Roman"/>
          <w:i w:val="0"/>
          <w:szCs w:val="22"/>
        </w:rPr>
        <w:t>tri</w:t>
      </w:r>
      <w:r w:rsidRPr="00335CE8">
        <w:rPr>
          <w:rFonts w:ascii="Times New Roman" w:hAnsi="Times New Roman"/>
          <w:i w:val="0"/>
          <w:szCs w:val="22"/>
        </w:rPr>
        <w:t xml:space="preserve">mesečnim poskusnim delom. Izbrani kandidat bo delo opravljal v prostorih Mestne uprave Mestne občine Ljubljana, </w:t>
      </w:r>
      <w:r w:rsidR="00FB5F33">
        <w:rPr>
          <w:rFonts w:ascii="Times New Roman" w:hAnsi="Times New Roman"/>
          <w:i w:val="0"/>
          <w:szCs w:val="22"/>
        </w:rPr>
        <w:t>Resljeva cesta 18</w:t>
      </w:r>
      <w:r w:rsidRPr="00335CE8">
        <w:rPr>
          <w:rFonts w:ascii="Times New Roman" w:hAnsi="Times New Roman"/>
          <w:i w:val="0"/>
          <w:szCs w:val="22"/>
        </w:rPr>
        <w:t xml:space="preserve">, Ljubljana oz. v drugih uradnih prostorih Mestne občine Ljubljana. </w:t>
      </w:r>
    </w:p>
    <w:p w14:paraId="3F662AC0" w14:textId="77777777" w:rsidR="00576350" w:rsidRPr="00335CE8" w:rsidRDefault="00576350" w:rsidP="00576350">
      <w:pPr>
        <w:rPr>
          <w:rFonts w:ascii="Times New Roman" w:hAnsi="Times New Roman"/>
          <w:i w:val="0"/>
          <w:szCs w:val="22"/>
        </w:rPr>
      </w:pPr>
    </w:p>
    <w:p w14:paraId="672ECD07" w14:textId="00E0122D" w:rsidR="00F96498" w:rsidRPr="00335CE8" w:rsidRDefault="00576350" w:rsidP="00576350">
      <w:pPr>
        <w:rPr>
          <w:rFonts w:ascii="Times New Roman" w:hAnsi="Times New Roman"/>
          <w:i w:val="0"/>
          <w:szCs w:val="22"/>
        </w:rPr>
      </w:pPr>
      <w:r w:rsidRPr="00335CE8">
        <w:rPr>
          <w:rFonts w:ascii="Times New Roman" w:hAnsi="Times New Roman"/>
          <w:i w:val="0"/>
          <w:szCs w:val="22"/>
        </w:rPr>
        <w:t>Izhodiščni plačni razred za navedeno delovno mesto je 2</w:t>
      </w:r>
      <w:r w:rsidR="00404762" w:rsidRPr="00335CE8">
        <w:rPr>
          <w:rFonts w:ascii="Times New Roman" w:hAnsi="Times New Roman"/>
          <w:i w:val="0"/>
          <w:szCs w:val="22"/>
        </w:rPr>
        <w:t>2</w:t>
      </w:r>
      <w:r w:rsidRPr="00335CE8">
        <w:rPr>
          <w:rFonts w:ascii="Times New Roman" w:hAnsi="Times New Roman"/>
          <w:i w:val="0"/>
          <w:szCs w:val="22"/>
        </w:rPr>
        <w:t xml:space="preserve">. Osnovna bruto plača na podlagi trenutno veljavne plačne lestvice znaša </w:t>
      </w:r>
      <w:r w:rsidR="00C42F69" w:rsidRPr="00335CE8">
        <w:rPr>
          <w:rFonts w:ascii="Times New Roman" w:hAnsi="Times New Roman"/>
          <w:i w:val="0"/>
          <w:szCs w:val="22"/>
        </w:rPr>
        <w:t>2.</w:t>
      </w:r>
      <w:r w:rsidR="00404762" w:rsidRPr="00335CE8">
        <w:rPr>
          <w:rFonts w:ascii="Times New Roman" w:hAnsi="Times New Roman"/>
          <w:i w:val="0"/>
          <w:szCs w:val="22"/>
        </w:rPr>
        <w:t>3</w:t>
      </w:r>
      <w:r w:rsidR="00335CE8" w:rsidRPr="00335CE8">
        <w:rPr>
          <w:rFonts w:ascii="Times New Roman" w:hAnsi="Times New Roman"/>
          <w:i w:val="0"/>
          <w:szCs w:val="22"/>
        </w:rPr>
        <w:t>53</w:t>
      </w:r>
      <w:r w:rsidR="00C42F69" w:rsidRPr="00335CE8">
        <w:rPr>
          <w:rFonts w:ascii="Times New Roman" w:hAnsi="Times New Roman"/>
          <w:i w:val="0"/>
          <w:szCs w:val="22"/>
        </w:rPr>
        <w:t>,</w:t>
      </w:r>
      <w:r w:rsidR="00404762" w:rsidRPr="00335CE8">
        <w:rPr>
          <w:rFonts w:ascii="Times New Roman" w:hAnsi="Times New Roman"/>
          <w:i w:val="0"/>
          <w:szCs w:val="22"/>
        </w:rPr>
        <w:t>6</w:t>
      </w:r>
      <w:r w:rsidR="00335CE8" w:rsidRPr="00335CE8">
        <w:rPr>
          <w:rFonts w:ascii="Times New Roman" w:hAnsi="Times New Roman"/>
          <w:i w:val="0"/>
          <w:szCs w:val="22"/>
        </w:rPr>
        <w:t>1</w:t>
      </w:r>
      <w:r w:rsidR="00C42F69" w:rsidRPr="00335CE8">
        <w:rPr>
          <w:rFonts w:ascii="Times New Roman" w:hAnsi="Times New Roman"/>
          <w:i w:val="0"/>
          <w:szCs w:val="22"/>
        </w:rPr>
        <w:t xml:space="preserve"> </w:t>
      </w:r>
      <w:r w:rsidRPr="00335CE8">
        <w:rPr>
          <w:rFonts w:ascii="Times New Roman" w:hAnsi="Times New Roman"/>
          <w:i w:val="0"/>
          <w:szCs w:val="22"/>
        </w:rPr>
        <w:t xml:space="preserve">EUR bruto. Izbrani kandidat pridobi pravico do izplačila osnovne plače postopno, na način iz 3. točke prvega odstavka 101. člena </w:t>
      </w:r>
      <w:r w:rsidR="00F07C95" w:rsidRPr="00335CE8">
        <w:rPr>
          <w:rFonts w:ascii="Times New Roman" w:hAnsi="Times New Roman"/>
          <w:i w:val="0"/>
          <w:szCs w:val="22"/>
        </w:rPr>
        <w:t>Zakona o skupnih temeljih sistema plač v javnem sektorju (Uradni list RS, št. 95/24, 32/25 - ZZDej-N)</w:t>
      </w:r>
      <w:r w:rsidRPr="00335CE8">
        <w:rPr>
          <w:rFonts w:ascii="Times New Roman" w:hAnsi="Times New Roman"/>
          <w:i w:val="0"/>
          <w:szCs w:val="22"/>
        </w:rPr>
        <w:t>.</w:t>
      </w:r>
    </w:p>
    <w:p w14:paraId="78BA3037" w14:textId="77777777" w:rsidR="00633D53" w:rsidRPr="00335CE8" w:rsidRDefault="00633D53" w:rsidP="00942369">
      <w:pPr>
        <w:rPr>
          <w:rFonts w:ascii="Times New Roman" w:hAnsi="Times New Roman"/>
          <w:i w:val="0"/>
          <w:color w:val="000000" w:themeColor="text1"/>
          <w:szCs w:val="22"/>
        </w:rPr>
      </w:pPr>
    </w:p>
    <w:p w14:paraId="59461FF2" w14:textId="77777777" w:rsidR="00BC6C49" w:rsidRPr="00335CE8" w:rsidRDefault="00BC6C49" w:rsidP="00BC6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 w:val="0"/>
          <w:iCs/>
          <w:szCs w:val="22"/>
        </w:rPr>
      </w:pPr>
      <w:r w:rsidRPr="00335CE8">
        <w:rPr>
          <w:rFonts w:ascii="Times New Roman" w:hAnsi="Times New Roman"/>
          <w:i w:val="0"/>
          <w:iCs/>
          <w:szCs w:val="22"/>
        </w:rPr>
        <w:t xml:space="preserve">V prijavi mora kandidat navesti: </w:t>
      </w:r>
    </w:p>
    <w:p w14:paraId="7244779A" w14:textId="07443B8C" w:rsidR="00BC6C49" w:rsidRPr="00335CE8" w:rsidRDefault="00BC6C49" w:rsidP="00BC6C49">
      <w:pPr>
        <w:numPr>
          <w:ilvl w:val="0"/>
          <w:numId w:val="31"/>
        </w:numPr>
        <w:spacing w:after="160" w:line="259" w:lineRule="auto"/>
        <w:contextualSpacing/>
        <w:jc w:val="left"/>
        <w:rPr>
          <w:rFonts w:ascii="Times New Roman" w:hAnsi="Times New Roman"/>
          <w:i w:val="0"/>
          <w:iCs/>
          <w:szCs w:val="22"/>
        </w:rPr>
      </w:pPr>
      <w:r w:rsidRPr="00335CE8">
        <w:rPr>
          <w:rFonts w:ascii="Times New Roman" w:hAnsi="Times New Roman"/>
          <w:i w:val="0"/>
          <w:iCs/>
          <w:szCs w:val="22"/>
        </w:rPr>
        <w:t>da izpolnjuje pogoj glede predpisane izobrazbe, iz katere mora</w:t>
      </w:r>
      <w:r w:rsidR="00F07C95" w:rsidRPr="00335CE8">
        <w:rPr>
          <w:rFonts w:ascii="Times New Roman" w:hAnsi="Times New Roman"/>
          <w:i w:val="0"/>
          <w:iCs/>
          <w:szCs w:val="22"/>
        </w:rPr>
        <w:t>ta</w:t>
      </w:r>
      <w:r w:rsidRPr="00335CE8">
        <w:rPr>
          <w:rFonts w:ascii="Times New Roman" w:hAnsi="Times New Roman"/>
          <w:i w:val="0"/>
          <w:iCs/>
          <w:szCs w:val="22"/>
        </w:rPr>
        <w:t xml:space="preserve"> biti razvidna raven in smer izobrazbe, datum (dan, mesec, leto) in ustanova, na kateri je bila izobrazba pridobljena;</w:t>
      </w:r>
    </w:p>
    <w:p w14:paraId="47AD5657" w14:textId="77777777" w:rsidR="00BC6C49" w:rsidRPr="00335CE8" w:rsidRDefault="00BC6C49" w:rsidP="00BC6C49">
      <w:pPr>
        <w:numPr>
          <w:ilvl w:val="0"/>
          <w:numId w:val="31"/>
        </w:numPr>
        <w:spacing w:after="160" w:line="259" w:lineRule="auto"/>
        <w:contextualSpacing/>
        <w:jc w:val="left"/>
        <w:rPr>
          <w:rFonts w:ascii="Times New Roman" w:hAnsi="Times New Roman"/>
          <w:i w:val="0"/>
          <w:iCs/>
          <w:szCs w:val="22"/>
        </w:rPr>
      </w:pPr>
      <w:r w:rsidRPr="00335CE8">
        <w:rPr>
          <w:rFonts w:ascii="Times New Roman" w:hAnsi="Times New Roman"/>
          <w:i w:val="0"/>
          <w:iCs/>
          <w:szCs w:val="22"/>
        </w:rPr>
        <w:t>delovne izkušnje, iz katerih je razvidno izpolnjevanje pogoja glede predpisanih delovnih izkušenj z opredelitvijo časa opravljanja dela in zahtevnosti dela glede na raven izobrazbe, ki se zahteva za opravljanje tega dela. V prijavi kandidat navede datum (dan, mesec, leto) sklenitve in datum prenehanja delovnega razmerja oziroma dela (dan, mesec, leto) pri posameznemu delodajalcu ter kratko opiše delo (z navedbo stopnje zahtevnosti del in nalog, npr. ali gre za IV., V., VI., VII. stopnjo zahtevnosti), ki ga je opravljal pri tem delodajalcu;</w:t>
      </w:r>
    </w:p>
    <w:p w14:paraId="5FD62A22" w14:textId="54A380C4" w:rsidR="00BC6C49" w:rsidRPr="00335CE8" w:rsidRDefault="00BC6C49" w:rsidP="00BC6C49">
      <w:pPr>
        <w:numPr>
          <w:ilvl w:val="0"/>
          <w:numId w:val="31"/>
        </w:numPr>
        <w:spacing w:after="160" w:line="259" w:lineRule="auto"/>
        <w:contextualSpacing/>
        <w:jc w:val="left"/>
        <w:rPr>
          <w:rFonts w:ascii="Times New Roman" w:hAnsi="Times New Roman"/>
          <w:i w:val="0"/>
          <w:iCs/>
          <w:szCs w:val="22"/>
        </w:rPr>
      </w:pPr>
      <w:r w:rsidRPr="00335CE8">
        <w:rPr>
          <w:rFonts w:ascii="Times New Roman" w:hAnsi="Times New Roman"/>
          <w:i w:val="0"/>
          <w:iCs/>
          <w:szCs w:val="22"/>
        </w:rPr>
        <w:t>da ima opravljeno usposabljanje za imenovanje v naziv (če ga je kandidat opravil)</w:t>
      </w:r>
      <w:r w:rsidR="00633D53" w:rsidRPr="00335CE8">
        <w:rPr>
          <w:rFonts w:ascii="Times New Roman" w:hAnsi="Times New Roman"/>
          <w:i w:val="0"/>
          <w:iCs/>
          <w:szCs w:val="22"/>
        </w:rPr>
        <w:t>;</w:t>
      </w:r>
    </w:p>
    <w:p w14:paraId="696F9902" w14:textId="7148C7CE" w:rsidR="00633D53" w:rsidRPr="00335CE8" w:rsidRDefault="00633D53" w:rsidP="00BC6C49">
      <w:pPr>
        <w:numPr>
          <w:ilvl w:val="0"/>
          <w:numId w:val="31"/>
        </w:numPr>
        <w:spacing w:after="160" w:line="259" w:lineRule="auto"/>
        <w:contextualSpacing/>
        <w:jc w:val="left"/>
        <w:rPr>
          <w:rFonts w:ascii="Times New Roman" w:hAnsi="Times New Roman"/>
          <w:i w:val="0"/>
          <w:iCs/>
          <w:szCs w:val="22"/>
        </w:rPr>
      </w:pPr>
      <w:r w:rsidRPr="00335CE8">
        <w:rPr>
          <w:rFonts w:ascii="Times New Roman" w:hAnsi="Times New Roman"/>
          <w:i w:val="0"/>
          <w:iCs/>
          <w:szCs w:val="22"/>
        </w:rPr>
        <w:t>da ima opravljen strokovni izpit iz upravnega postopka</w:t>
      </w:r>
      <w:r w:rsidR="00404762" w:rsidRPr="00335CE8">
        <w:rPr>
          <w:rFonts w:ascii="Times New Roman" w:hAnsi="Times New Roman"/>
          <w:i w:val="0"/>
          <w:iCs/>
          <w:szCs w:val="22"/>
        </w:rPr>
        <w:t xml:space="preserve"> druge stopnje</w:t>
      </w:r>
      <w:r w:rsidRPr="00335CE8">
        <w:rPr>
          <w:rFonts w:ascii="Times New Roman" w:hAnsi="Times New Roman"/>
          <w:i w:val="0"/>
          <w:iCs/>
          <w:szCs w:val="22"/>
        </w:rPr>
        <w:t xml:space="preserve"> (če ga je kandidat opravil).</w:t>
      </w:r>
    </w:p>
    <w:p w14:paraId="519BF4B3" w14:textId="77777777" w:rsidR="00BC6C49" w:rsidRPr="00335CE8" w:rsidRDefault="00BC6C49" w:rsidP="00D222CC">
      <w:pPr>
        <w:rPr>
          <w:rFonts w:ascii="Times New Roman" w:hAnsi="Times New Roman"/>
          <w:i w:val="0"/>
          <w:iCs/>
          <w:szCs w:val="22"/>
        </w:rPr>
      </w:pPr>
    </w:p>
    <w:p w14:paraId="67074A58" w14:textId="77777777" w:rsidR="00BC6C49" w:rsidRPr="00335CE8" w:rsidRDefault="00BC6C49" w:rsidP="00D222CC">
      <w:pPr>
        <w:rPr>
          <w:rFonts w:ascii="Times New Roman" w:hAnsi="Times New Roman"/>
          <w:i w:val="0"/>
          <w:iCs/>
          <w:szCs w:val="22"/>
        </w:rPr>
      </w:pPr>
      <w:r w:rsidRPr="00335CE8">
        <w:rPr>
          <w:rFonts w:ascii="Times New Roman" w:hAnsi="Times New Roman"/>
          <w:i w:val="0"/>
          <w:iCs/>
          <w:szCs w:val="22"/>
        </w:rPr>
        <w:t xml:space="preserve">Prijavi mora kandidat priložiti </w:t>
      </w:r>
      <w:r w:rsidRPr="00335CE8">
        <w:rPr>
          <w:rFonts w:ascii="Times New Roman" w:hAnsi="Times New Roman"/>
          <w:i w:val="0"/>
          <w:iCs/>
          <w:szCs w:val="22"/>
          <w:u w:val="single"/>
        </w:rPr>
        <w:t>podpisano izjavo</w:t>
      </w:r>
      <w:r w:rsidRPr="00335CE8">
        <w:rPr>
          <w:rFonts w:ascii="Times New Roman" w:hAnsi="Times New Roman"/>
          <w:i w:val="0"/>
          <w:iCs/>
          <w:szCs w:val="22"/>
        </w:rPr>
        <w:t>, da:</w:t>
      </w:r>
    </w:p>
    <w:p w14:paraId="1DBC1193" w14:textId="77777777" w:rsidR="00BC6C49" w:rsidRPr="00335CE8" w:rsidRDefault="00BC6C49" w:rsidP="00D222CC">
      <w:pPr>
        <w:numPr>
          <w:ilvl w:val="0"/>
          <w:numId w:val="32"/>
        </w:numPr>
        <w:contextualSpacing/>
        <w:jc w:val="left"/>
        <w:rPr>
          <w:rFonts w:ascii="Times New Roman" w:hAnsi="Times New Roman"/>
          <w:i w:val="0"/>
          <w:iCs/>
          <w:szCs w:val="22"/>
        </w:rPr>
      </w:pPr>
      <w:r w:rsidRPr="00335CE8">
        <w:rPr>
          <w:rFonts w:ascii="Times New Roman" w:hAnsi="Times New Roman"/>
          <w:i w:val="0"/>
          <w:iCs/>
          <w:szCs w:val="22"/>
        </w:rPr>
        <w:t>je državljan Republike Slovenije,</w:t>
      </w:r>
    </w:p>
    <w:p w14:paraId="52FAF4B1" w14:textId="77777777" w:rsidR="00BC6C49" w:rsidRPr="00335CE8" w:rsidRDefault="00BC6C49" w:rsidP="00D222CC">
      <w:pPr>
        <w:numPr>
          <w:ilvl w:val="0"/>
          <w:numId w:val="32"/>
        </w:numPr>
        <w:contextualSpacing/>
        <w:jc w:val="left"/>
        <w:rPr>
          <w:rFonts w:ascii="Times New Roman" w:hAnsi="Times New Roman"/>
          <w:i w:val="0"/>
          <w:iCs/>
          <w:szCs w:val="22"/>
        </w:rPr>
      </w:pPr>
      <w:r w:rsidRPr="00335CE8">
        <w:rPr>
          <w:rFonts w:ascii="Times New Roman" w:hAnsi="Times New Roman"/>
          <w:i w:val="0"/>
          <w:iCs/>
          <w:szCs w:val="22"/>
        </w:rPr>
        <w:t>ni bil pravnomočno obsojen zaradi naklepnega kaznivega dejanja, ki se preganja po uradni dolžnosti in da ni bil obsojen na nepogojno kazen zapora v trajanju več kot šest mesecev,</w:t>
      </w:r>
    </w:p>
    <w:p w14:paraId="0089FE4D" w14:textId="77777777" w:rsidR="00BC6C49" w:rsidRPr="00335CE8" w:rsidRDefault="00BC6C49" w:rsidP="00D222CC">
      <w:pPr>
        <w:numPr>
          <w:ilvl w:val="0"/>
          <w:numId w:val="32"/>
        </w:numPr>
        <w:contextualSpacing/>
        <w:jc w:val="left"/>
        <w:rPr>
          <w:rFonts w:ascii="Times New Roman" w:hAnsi="Times New Roman"/>
          <w:i w:val="0"/>
          <w:iCs/>
          <w:szCs w:val="22"/>
        </w:rPr>
      </w:pPr>
      <w:r w:rsidRPr="00335CE8">
        <w:rPr>
          <w:rFonts w:ascii="Times New Roman" w:hAnsi="Times New Roman"/>
          <w:i w:val="0"/>
          <w:iCs/>
          <w:szCs w:val="22"/>
        </w:rPr>
        <w:t xml:space="preserve">zoper njega ni bila vložena pravnomočna obtožnica zaradi naklepnega kaznivega dejanja, ki se preganja po uradni dolžnosti, </w:t>
      </w:r>
    </w:p>
    <w:p w14:paraId="48ED74D6" w14:textId="77777777" w:rsidR="00BC6C49" w:rsidRPr="00335CE8" w:rsidRDefault="00BC6C49" w:rsidP="00D222CC">
      <w:pPr>
        <w:numPr>
          <w:ilvl w:val="0"/>
          <w:numId w:val="32"/>
        </w:numPr>
        <w:contextualSpacing/>
        <w:jc w:val="left"/>
        <w:rPr>
          <w:rFonts w:ascii="Times New Roman" w:hAnsi="Times New Roman"/>
          <w:i w:val="0"/>
          <w:iCs/>
          <w:szCs w:val="22"/>
        </w:rPr>
      </w:pPr>
      <w:r w:rsidRPr="00335CE8">
        <w:rPr>
          <w:rFonts w:ascii="Times New Roman" w:hAnsi="Times New Roman"/>
          <w:i w:val="0"/>
          <w:szCs w:val="22"/>
        </w:rPr>
        <w:t>za namen tega natečajnega postopka dovoljuje Mestni občini Ljubljana pridobitev podatkov iz uradnih evidenc iz prve, druge in tretje alineje izjave. V primeru, da ne soglaša, bo moral sam predložiti ustrezno dokazilo.</w:t>
      </w:r>
    </w:p>
    <w:p w14:paraId="66C3B91B" w14:textId="77777777" w:rsidR="00D222CC" w:rsidRPr="00335CE8" w:rsidRDefault="00D222CC" w:rsidP="00D222CC">
      <w:pPr>
        <w:rPr>
          <w:rFonts w:ascii="Times New Roman" w:hAnsi="Times New Roman"/>
          <w:i w:val="0"/>
          <w:iCs/>
          <w:szCs w:val="22"/>
        </w:rPr>
      </w:pPr>
    </w:p>
    <w:p w14:paraId="58A81DAB" w14:textId="140389A2" w:rsidR="00BC6C49" w:rsidRPr="00335CE8" w:rsidRDefault="00BC6C49" w:rsidP="00D222CC">
      <w:pPr>
        <w:rPr>
          <w:rFonts w:ascii="Times New Roman" w:hAnsi="Times New Roman"/>
          <w:i w:val="0"/>
          <w:iCs/>
          <w:szCs w:val="22"/>
        </w:rPr>
      </w:pPr>
      <w:r w:rsidRPr="00335CE8">
        <w:rPr>
          <w:rFonts w:ascii="Times New Roman" w:hAnsi="Times New Roman"/>
          <w:i w:val="0"/>
          <w:iCs/>
          <w:szCs w:val="22"/>
        </w:rPr>
        <w:t xml:space="preserve">Zaželeno je, da prijava vsebuje tudi kratek življenjepis ter da kandidat v njej poleg formalne izobrazbe navede tudi druga znanja in veščine, ki jih je pridobil. </w:t>
      </w:r>
    </w:p>
    <w:p w14:paraId="1FEBB8A1" w14:textId="77777777" w:rsidR="00404762" w:rsidRPr="00335CE8" w:rsidRDefault="00404762" w:rsidP="00D222CC">
      <w:pPr>
        <w:rPr>
          <w:rFonts w:ascii="Times New Roman" w:hAnsi="Times New Roman"/>
          <w:i w:val="0"/>
          <w:iCs/>
          <w:szCs w:val="22"/>
        </w:rPr>
      </w:pPr>
    </w:p>
    <w:p w14:paraId="2C9E74E7" w14:textId="0B9AAC69" w:rsidR="00D222CC" w:rsidRDefault="00FB5F33" w:rsidP="00BC6C49">
      <w:pPr>
        <w:rPr>
          <w:rFonts w:ascii="Times New Roman" w:hAnsi="Times New Roman"/>
          <w:i w:val="0"/>
          <w:iCs/>
          <w:szCs w:val="22"/>
        </w:rPr>
      </w:pPr>
      <w:r w:rsidRPr="00FB5F33">
        <w:rPr>
          <w:rFonts w:ascii="Times New Roman" w:hAnsi="Times New Roman"/>
          <w:i w:val="0"/>
          <w:iCs/>
          <w:szCs w:val="22"/>
        </w:rPr>
        <w:lastRenderedPageBreak/>
        <w:t>Prednost pri izbiri bodo imeli kandidati, ki so pridobivali delovne izkušnje tudi v organih lokalne samouprave ter poznavanjem proračunskega financiranja nevladnih</w:t>
      </w:r>
      <w:r>
        <w:rPr>
          <w:rFonts w:ascii="Times New Roman" w:hAnsi="Times New Roman"/>
          <w:i w:val="0"/>
          <w:iCs/>
          <w:szCs w:val="22"/>
        </w:rPr>
        <w:t xml:space="preserve"> organizacij.</w:t>
      </w:r>
    </w:p>
    <w:p w14:paraId="054A5010" w14:textId="77777777" w:rsidR="00FB5F33" w:rsidRPr="00335CE8" w:rsidRDefault="00FB5F33" w:rsidP="00BC6C49">
      <w:pPr>
        <w:rPr>
          <w:rFonts w:ascii="Times New Roman" w:hAnsi="Times New Roman"/>
          <w:i w:val="0"/>
          <w:szCs w:val="22"/>
          <w:lang w:eastAsia="en-US"/>
        </w:rPr>
      </w:pPr>
    </w:p>
    <w:p w14:paraId="44870BF4" w14:textId="7DA135EB" w:rsidR="00BC6C49" w:rsidRPr="00335CE8" w:rsidRDefault="00BC6C49" w:rsidP="00BC6C49">
      <w:pPr>
        <w:rPr>
          <w:rFonts w:ascii="Times New Roman" w:hAnsi="Times New Roman"/>
          <w:i w:val="0"/>
          <w:szCs w:val="22"/>
          <w:lang w:eastAsia="en-US"/>
        </w:rPr>
      </w:pPr>
      <w:r w:rsidRPr="00335CE8">
        <w:rPr>
          <w:rFonts w:ascii="Times New Roman" w:hAnsi="Times New Roman"/>
          <w:i w:val="0"/>
          <w:szCs w:val="22"/>
          <w:lang w:eastAsia="en-US"/>
        </w:rPr>
        <w:t xml:space="preserve">Zaželeno je, da je prijava na prosto delovno mesto pripravljena na </w:t>
      </w:r>
      <w:r w:rsidRPr="00335CE8">
        <w:rPr>
          <w:rFonts w:ascii="Times New Roman" w:hAnsi="Times New Roman"/>
          <w:i w:val="0"/>
          <w:szCs w:val="22"/>
          <w:u w:val="single"/>
          <w:lang w:eastAsia="en-US"/>
        </w:rPr>
        <w:t>prijavnem obrazcu</w:t>
      </w:r>
      <w:r w:rsidRPr="00335CE8">
        <w:rPr>
          <w:rFonts w:ascii="Times New Roman" w:hAnsi="Times New Roman"/>
          <w:i w:val="0"/>
          <w:szCs w:val="22"/>
          <w:lang w:eastAsia="en-US"/>
        </w:rPr>
        <w:t xml:space="preserve">, ki je priloga te objave, z natančno izpolnjenimi rubrikami. </w:t>
      </w:r>
    </w:p>
    <w:p w14:paraId="6595B301" w14:textId="77777777" w:rsidR="00BC6C49" w:rsidRPr="00335CE8" w:rsidRDefault="00BC6C49" w:rsidP="00BC6C49">
      <w:pPr>
        <w:rPr>
          <w:rFonts w:ascii="Times New Roman" w:hAnsi="Times New Roman"/>
          <w:i w:val="0"/>
          <w:szCs w:val="22"/>
          <w:lang w:eastAsia="en-US"/>
        </w:rPr>
      </w:pPr>
    </w:p>
    <w:p w14:paraId="4E2A78EB" w14:textId="77777777" w:rsidR="00C006FD" w:rsidRPr="00335CE8" w:rsidRDefault="00C006FD" w:rsidP="00C006FD">
      <w:pPr>
        <w:rPr>
          <w:rFonts w:ascii="Times New Roman" w:hAnsi="Times New Roman"/>
          <w:i w:val="0"/>
          <w:iCs/>
          <w:szCs w:val="22"/>
        </w:rPr>
      </w:pPr>
      <w:r w:rsidRPr="00335CE8">
        <w:rPr>
          <w:rFonts w:ascii="Times New Roman" w:hAnsi="Times New Roman"/>
          <w:i w:val="0"/>
          <w:iCs/>
          <w:szCs w:val="22"/>
        </w:rPr>
        <w:t>V izbirni postopek se v skladu s 65. členom ZJU-1 uvrsti kandidat, ki pošlje pravočasno in popolno prijavo ter izkazuje izpolnjevanje natečajnih pogojev na podlagi prijave. Če je vloga nepopolna, se kandidata skladno s tretjim odstavkom 65. člena ZJU-1 ne poziva k dopolnitvi.</w:t>
      </w:r>
    </w:p>
    <w:p w14:paraId="4E6DBC04" w14:textId="77777777" w:rsidR="00C006FD" w:rsidRPr="00335CE8" w:rsidRDefault="00C006FD" w:rsidP="00C006FD">
      <w:pPr>
        <w:rPr>
          <w:rFonts w:ascii="Times New Roman" w:hAnsi="Times New Roman"/>
          <w:i w:val="0"/>
          <w:iCs/>
          <w:szCs w:val="22"/>
        </w:rPr>
      </w:pPr>
    </w:p>
    <w:p w14:paraId="58FA0672" w14:textId="3310648F" w:rsidR="0087629C" w:rsidRPr="00335CE8" w:rsidRDefault="0087629C" w:rsidP="0087629C">
      <w:pPr>
        <w:rPr>
          <w:rFonts w:ascii="Times New Roman" w:hAnsi="Times New Roman"/>
          <w:b/>
          <w:bCs/>
          <w:i w:val="0"/>
          <w:szCs w:val="22"/>
          <w:lang w:eastAsia="en-US"/>
        </w:rPr>
      </w:pPr>
      <w:r w:rsidRPr="00335CE8">
        <w:rPr>
          <w:rFonts w:ascii="Times New Roman" w:hAnsi="Times New Roman"/>
          <w:i w:val="0"/>
          <w:szCs w:val="22"/>
          <w:lang w:eastAsia="en-US"/>
        </w:rPr>
        <w:t xml:space="preserve">Kandidat odda prijavo </w:t>
      </w:r>
      <w:r w:rsidRPr="00335CE8">
        <w:rPr>
          <w:rFonts w:ascii="Times New Roman" w:hAnsi="Times New Roman"/>
          <w:b/>
          <w:bCs/>
          <w:i w:val="0"/>
          <w:szCs w:val="22"/>
          <w:lang w:eastAsia="en-US"/>
        </w:rPr>
        <w:t xml:space="preserve">elektronsko, na priloženem prijavnem obrazcu </w:t>
      </w:r>
      <w:r w:rsidRPr="00335CE8">
        <w:rPr>
          <w:rFonts w:ascii="Times New Roman" w:hAnsi="Times New Roman"/>
          <w:i w:val="0"/>
          <w:szCs w:val="22"/>
          <w:lang w:eastAsia="en-US"/>
        </w:rPr>
        <w:t xml:space="preserve">(zaželeno) in s priloženo </w:t>
      </w:r>
      <w:r w:rsidRPr="00335CE8">
        <w:rPr>
          <w:rFonts w:ascii="Times New Roman" w:hAnsi="Times New Roman"/>
          <w:b/>
          <w:bCs/>
          <w:i w:val="0"/>
          <w:szCs w:val="22"/>
          <w:lang w:eastAsia="en-US"/>
        </w:rPr>
        <w:t xml:space="preserve">podpisano izjavo o izpolnjevanju pogojev </w:t>
      </w:r>
      <w:r w:rsidRPr="00335CE8">
        <w:rPr>
          <w:rFonts w:ascii="Times New Roman" w:hAnsi="Times New Roman"/>
          <w:i w:val="0"/>
          <w:szCs w:val="22"/>
          <w:lang w:eastAsia="en-US"/>
        </w:rPr>
        <w:t xml:space="preserve">z označbo: »javni natečaj, </w:t>
      </w:r>
      <w:r w:rsidR="00C92678" w:rsidRPr="00335CE8">
        <w:rPr>
          <w:rFonts w:ascii="Times New Roman" w:hAnsi="Times New Roman"/>
          <w:i w:val="0"/>
          <w:szCs w:val="22"/>
          <w:lang w:eastAsia="en-US"/>
        </w:rPr>
        <w:t>višji svetovalec</w:t>
      </w:r>
      <w:r w:rsidRPr="00335CE8">
        <w:rPr>
          <w:rFonts w:ascii="Times New Roman" w:hAnsi="Times New Roman"/>
          <w:i w:val="0"/>
          <w:szCs w:val="22"/>
          <w:lang w:eastAsia="en-US"/>
        </w:rPr>
        <w:t>, številka: 1100-</w:t>
      </w:r>
      <w:r w:rsidR="00FB5F33">
        <w:rPr>
          <w:rFonts w:ascii="Times New Roman" w:hAnsi="Times New Roman"/>
          <w:i w:val="0"/>
          <w:szCs w:val="22"/>
          <w:lang w:eastAsia="en-US"/>
        </w:rPr>
        <w:t>83</w:t>
      </w:r>
      <w:r w:rsidRPr="00335CE8">
        <w:rPr>
          <w:rFonts w:ascii="Times New Roman" w:hAnsi="Times New Roman"/>
          <w:i w:val="0"/>
          <w:szCs w:val="22"/>
          <w:lang w:eastAsia="en-US"/>
        </w:rPr>
        <w:t xml:space="preserve">/2026« po objavi na spletni strani Mestne občine Ljubljana in na Zavodu RS za zaposlovanje na elektronski naslov: </w:t>
      </w:r>
      <w:hyperlink r:id="rId10" w:history="1">
        <w:r w:rsidR="00426F16" w:rsidRPr="00335CE8">
          <w:rPr>
            <w:rStyle w:val="Hiperpovezava"/>
            <w:rFonts w:ascii="Times New Roman" w:hAnsi="Times New Roman"/>
            <w:i w:val="0"/>
            <w:szCs w:val="22"/>
            <w:lang w:eastAsia="en-US"/>
          </w:rPr>
          <w:t>glavna.pisarna@ljubljana.si</w:t>
        </w:r>
      </w:hyperlink>
      <w:r w:rsidR="00426F16" w:rsidRPr="00335CE8">
        <w:rPr>
          <w:rFonts w:ascii="Times New Roman" w:hAnsi="Times New Roman"/>
          <w:i w:val="0"/>
          <w:szCs w:val="22"/>
          <w:lang w:eastAsia="en-US"/>
        </w:rPr>
        <w:t xml:space="preserve">, </w:t>
      </w:r>
      <w:r w:rsidRPr="00335CE8">
        <w:rPr>
          <w:rFonts w:ascii="Times New Roman" w:hAnsi="Times New Roman"/>
          <w:i w:val="0"/>
          <w:szCs w:val="22"/>
          <w:lang w:eastAsia="en-US"/>
        </w:rPr>
        <w:t xml:space="preserve">pri čemer veljavnost prijave ni pogojena z elektronskim podpisom. Rok za vlaganje prijav se izteče </w:t>
      </w:r>
      <w:r w:rsidR="00D47D39">
        <w:rPr>
          <w:rFonts w:ascii="Times New Roman" w:hAnsi="Times New Roman"/>
          <w:b/>
          <w:bCs/>
          <w:i w:val="0"/>
          <w:szCs w:val="22"/>
          <w:lang w:eastAsia="en-US"/>
        </w:rPr>
        <w:t>8</w:t>
      </w:r>
      <w:r w:rsidRPr="00335CE8">
        <w:rPr>
          <w:rFonts w:ascii="Times New Roman" w:hAnsi="Times New Roman"/>
          <w:b/>
          <w:bCs/>
          <w:i w:val="0"/>
          <w:szCs w:val="22"/>
          <w:lang w:eastAsia="en-US"/>
        </w:rPr>
        <w:t xml:space="preserve">. </w:t>
      </w:r>
      <w:r w:rsidR="008E7108" w:rsidRPr="00335CE8">
        <w:rPr>
          <w:rFonts w:ascii="Times New Roman" w:hAnsi="Times New Roman"/>
          <w:b/>
          <w:bCs/>
          <w:i w:val="0"/>
          <w:szCs w:val="22"/>
          <w:lang w:eastAsia="en-US"/>
        </w:rPr>
        <w:t>8</w:t>
      </w:r>
      <w:r w:rsidRPr="00335CE8">
        <w:rPr>
          <w:rFonts w:ascii="Times New Roman" w:hAnsi="Times New Roman"/>
          <w:b/>
          <w:bCs/>
          <w:i w:val="0"/>
          <w:szCs w:val="22"/>
          <w:lang w:eastAsia="en-US"/>
        </w:rPr>
        <w:t>. 2026.</w:t>
      </w:r>
    </w:p>
    <w:p w14:paraId="6D25AA10" w14:textId="77777777" w:rsidR="0087629C" w:rsidRPr="00335CE8" w:rsidRDefault="0087629C" w:rsidP="00C006FD">
      <w:pPr>
        <w:pStyle w:val="Telobesedila"/>
        <w:rPr>
          <w:iCs/>
          <w:sz w:val="22"/>
          <w:szCs w:val="22"/>
          <w:lang w:eastAsia="sl-SI"/>
        </w:rPr>
      </w:pPr>
    </w:p>
    <w:p w14:paraId="361CDD84" w14:textId="77777777" w:rsidR="00C006FD" w:rsidRPr="00335CE8" w:rsidRDefault="00C006FD" w:rsidP="00C006FD">
      <w:pPr>
        <w:pStyle w:val="Telobesedila"/>
        <w:rPr>
          <w:iCs/>
          <w:sz w:val="22"/>
          <w:szCs w:val="22"/>
          <w:lang w:eastAsia="sl-SI"/>
        </w:rPr>
      </w:pPr>
      <w:r w:rsidRPr="00335CE8">
        <w:rPr>
          <w:iCs/>
          <w:sz w:val="22"/>
          <w:szCs w:val="22"/>
          <w:lang w:eastAsia="sl-SI"/>
        </w:rPr>
        <w:t>Šteje se, da prijava kandidata, ki ni bila oddana na ta način, ni bila vložena.</w:t>
      </w:r>
    </w:p>
    <w:p w14:paraId="0C6AD54B" w14:textId="77777777" w:rsidR="00C006FD" w:rsidRPr="00335CE8" w:rsidRDefault="00C006FD" w:rsidP="00C006FD">
      <w:pPr>
        <w:pStyle w:val="Telobesedila"/>
        <w:rPr>
          <w:iCs/>
          <w:sz w:val="22"/>
          <w:szCs w:val="22"/>
          <w:lang w:eastAsia="sl-SI"/>
        </w:rPr>
      </w:pPr>
    </w:p>
    <w:p w14:paraId="79854488" w14:textId="77777777" w:rsidR="00C006FD" w:rsidRPr="00335CE8" w:rsidRDefault="00C006FD" w:rsidP="00C006FD">
      <w:pPr>
        <w:pStyle w:val="Telobesedila"/>
        <w:rPr>
          <w:iCs/>
          <w:sz w:val="22"/>
          <w:szCs w:val="22"/>
          <w:lang w:eastAsia="sl-SI"/>
        </w:rPr>
      </w:pPr>
      <w:r w:rsidRPr="00335CE8">
        <w:rPr>
          <w:iCs/>
          <w:sz w:val="22"/>
          <w:szCs w:val="22"/>
          <w:lang w:eastAsia="sl-SI"/>
        </w:rPr>
        <w:t>Obveščanje v postopku javnega natečaja poteka po elektronski poti na elektronski naslov kandidata, s katerega je poslal prijavo na javni natečaj, ali ki ga je za namen obveščanja v postopku navedel v prijavi.</w:t>
      </w:r>
    </w:p>
    <w:p w14:paraId="08A30EA5" w14:textId="77777777" w:rsidR="00C006FD" w:rsidRPr="00335CE8" w:rsidRDefault="00C006FD" w:rsidP="00C006FD">
      <w:pPr>
        <w:pStyle w:val="Telobesedila"/>
        <w:rPr>
          <w:iCs/>
          <w:sz w:val="22"/>
          <w:szCs w:val="22"/>
          <w:lang w:eastAsia="sl-SI"/>
        </w:rPr>
      </w:pPr>
    </w:p>
    <w:p w14:paraId="72757F85" w14:textId="77777777" w:rsidR="00C006FD" w:rsidRPr="00335CE8" w:rsidRDefault="00C006FD" w:rsidP="00C006FD">
      <w:pPr>
        <w:pStyle w:val="Telobesedila"/>
        <w:rPr>
          <w:sz w:val="22"/>
          <w:szCs w:val="22"/>
        </w:rPr>
      </w:pPr>
      <w:r w:rsidRPr="00335CE8">
        <w:rPr>
          <w:sz w:val="22"/>
          <w:szCs w:val="22"/>
        </w:rPr>
        <w:t xml:space="preserve">Obvestilo o končanem javnem natečaju bomo objavili na spletnih straneh </w:t>
      </w:r>
      <w:hyperlink r:id="rId11" w:history="1">
        <w:r w:rsidRPr="00335CE8">
          <w:rPr>
            <w:rStyle w:val="Hiperpovezava"/>
            <w:sz w:val="22"/>
            <w:szCs w:val="22"/>
          </w:rPr>
          <w:t>www.ljubljana.si</w:t>
        </w:r>
      </w:hyperlink>
      <w:r w:rsidRPr="00335CE8">
        <w:rPr>
          <w:sz w:val="22"/>
          <w:szCs w:val="22"/>
        </w:rPr>
        <w:t xml:space="preserve">. </w:t>
      </w:r>
    </w:p>
    <w:p w14:paraId="20A9F845" w14:textId="77777777" w:rsidR="00C006FD" w:rsidRPr="00335CE8" w:rsidRDefault="00C006FD" w:rsidP="00C006FD">
      <w:pPr>
        <w:pStyle w:val="Telobesedila"/>
        <w:rPr>
          <w:sz w:val="22"/>
          <w:szCs w:val="22"/>
        </w:rPr>
      </w:pPr>
    </w:p>
    <w:p w14:paraId="33A638B9" w14:textId="3C1FE1C7" w:rsidR="00C006FD" w:rsidRPr="00335CE8" w:rsidRDefault="00C006FD" w:rsidP="00C006FD">
      <w:pPr>
        <w:pStyle w:val="Telobesedila"/>
        <w:rPr>
          <w:sz w:val="22"/>
          <w:szCs w:val="22"/>
        </w:rPr>
      </w:pPr>
      <w:r w:rsidRPr="00335CE8">
        <w:rPr>
          <w:sz w:val="22"/>
          <w:szCs w:val="22"/>
        </w:rPr>
        <w:t xml:space="preserve">Informacije o izvedbi javnega natečaja daje </w:t>
      </w:r>
      <w:r w:rsidR="00F07C95" w:rsidRPr="00335CE8">
        <w:rPr>
          <w:sz w:val="22"/>
          <w:szCs w:val="22"/>
        </w:rPr>
        <w:t>Bernard Jazbar</w:t>
      </w:r>
      <w:r w:rsidRPr="00335CE8">
        <w:rPr>
          <w:sz w:val="22"/>
          <w:szCs w:val="22"/>
        </w:rPr>
        <w:t>, telefon: 01/306-</w:t>
      </w:r>
      <w:r w:rsidR="00F07C95" w:rsidRPr="00335CE8">
        <w:rPr>
          <w:sz w:val="22"/>
          <w:szCs w:val="22"/>
        </w:rPr>
        <w:t>44-53</w:t>
      </w:r>
      <w:r w:rsidRPr="00335CE8">
        <w:rPr>
          <w:sz w:val="22"/>
          <w:szCs w:val="22"/>
        </w:rPr>
        <w:t xml:space="preserve">, informacije z delovnega področja pa </w:t>
      </w:r>
      <w:r w:rsidR="00FB5F33">
        <w:rPr>
          <w:sz w:val="22"/>
          <w:szCs w:val="22"/>
        </w:rPr>
        <w:t>Tajda Pantar</w:t>
      </w:r>
      <w:r w:rsidRPr="00335CE8">
        <w:rPr>
          <w:sz w:val="22"/>
          <w:szCs w:val="22"/>
        </w:rPr>
        <w:t>, telefon: 01/30</w:t>
      </w:r>
      <w:r w:rsidR="00F07C95" w:rsidRPr="00335CE8">
        <w:rPr>
          <w:sz w:val="22"/>
          <w:szCs w:val="22"/>
        </w:rPr>
        <w:t>6-</w:t>
      </w:r>
      <w:r w:rsidR="00FB5F33">
        <w:rPr>
          <w:sz w:val="22"/>
          <w:szCs w:val="22"/>
        </w:rPr>
        <w:t>40</w:t>
      </w:r>
      <w:r w:rsidR="00F07C95" w:rsidRPr="00335CE8">
        <w:rPr>
          <w:sz w:val="22"/>
          <w:szCs w:val="22"/>
        </w:rPr>
        <w:t>-</w:t>
      </w:r>
      <w:r w:rsidR="00FB5F33">
        <w:rPr>
          <w:sz w:val="22"/>
          <w:szCs w:val="22"/>
        </w:rPr>
        <w:t xml:space="preserve">45 in Breda Primožič Novak, </w:t>
      </w:r>
      <w:r w:rsidR="00FB5F33" w:rsidRPr="00335CE8">
        <w:rPr>
          <w:sz w:val="22"/>
          <w:szCs w:val="22"/>
        </w:rPr>
        <w:t>telefon: 01/306-</w:t>
      </w:r>
      <w:r w:rsidR="00FB5F33">
        <w:rPr>
          <w:sz w:val="22"/>
          <w:szCs w:val="22"/>
        </w:rPr>
        <w:t>40</w:t>
      </w:r>
      <w:r w:rsidR="00FB5F33" w:rsidRPr="00335CE8">
        <w:rPr>
          <w:sz w:val="22"/>
          <w:szCs w:val="22"/>
        </w:rPr>
        <w:t>-</w:t>
      </w:r>
      <w:r w:rsidR="00FB5F33">
        <w:rPr>
          <w:sz w:val="22"/>
          <w:szCs w:val="22"/>
        </w:rPr>
        <w:t>35</w:t>
      </w:r>
      <w:r w:rsidRPr="00335CE8">
        <w:rPr>
          <w:sz w:val="22"/>
          <w:szCs w:val="22"/>
        </w:rPr>
        <w:t xml:space="preserve">. </w:t>
      </w:r>
    </w:p>
    <w:p w14:paraId="0ADAD9E4" w14:textId="77777777" w:rsidR="00C006FD" w:rsidRPr="00335CE8" w:rsidRDefault="00C006FD" w:rsidP="00C006FD">
      <w:pPr>
        <w:pStyle w:val="Telobesedila"/>
        <w:rPr>
          <w:sz w:val="22"/>
          <w:szCs w:val="22"/>
        </w:rPr>
      </w:pPr>
    </w:p>
    <w:p w14:paraId="08E5BAA7" w14:textId="77777777" w:rsidR="00C006FD" w:rsidRPr="00335CE8" w:rsidRDefault="00C006FD" w:rsidP="00C006FD">
      <w:pPr>
        <w:pStyle w:val="Telobesedila"/>
        <w:rPr>
          <w:sz w:val="22"/>
          <w:szCs w:val="22"/>
        </w:rPr>
      </w:pPr>
      <w:r w:rsidRPr="00335CE8">
        <w:rPr>
          <w:sz w:val="22"/>
          <w:szCs w:val="22"/>
        </w:rPr>
        <w:t xml:space="preserve">Opomba: Uporabljeni izrazi, zapisani v moški spolni slovnični obliki, so uporabljeni kot nevtralni za ženske in moške. </w:t>
      </w:r>
    </w:p>
    <w:p w14:paraId="70363C55" w14:textId="77777777" w:rsidR="00C006FD" w:rsidRPr="00335CE8" w:rsidRDefault="00C006FD" w:rsidP="00C006FD">
      <w:pPr>
        <w:pStyle w:val="Telobesedila"/>
        <w:rPr>
          <w:sz w:val="22"/>
          <w:szCs w:val="22"/>
        </w:rPr>
      </w:pPr>
    </w:p>
    <w:p w14:paraId="6BB57466" w14:textId="77777777" w:rsidR="00C006FD" w:rsidRPr="00335CE8" w:rsidRDefault="00C006FD" w:rsidP="00C006FD">
      <w:pPr>
        <w:pStyle w:val="Telobesedila"/>
        <w:rPr>
          <w:sz w:val="22"/>
          <w:szCs w:val="22"/>
        </w:rPr>
      </w:pPr>
    </w:p>
    <w:p w14:paraId="2B3F6012" w14:textId="55F37821" w:rsidR="00C006FD" w:rsidRPr="00335CE8" w:rsidRDefault="00C006FD" w:rsidP="00C006FD">
      <w:pPr>
        <w:rPr>
          <w:rFonts w:ascii="Times New Roman" w:hAnsi="Times New Roman"/>
          <w:i w:val="0"/>
          <w:iCs/>
          <w:szCs w:val="22"/>
        </w:rPr>
      </w:pPr>
      <w:r w:rsidRPr="00335CE8">
        <w:rPr>
          <w:rFonts w:ascii="Times New Roman" w:hAnsi="Times New Roman"/>
          <w:i w:val="0"/>
          <w:iCs/>
          <w:szCs w:val="22"/>
        </w:rPr>
        <w:t>Številka: 1100-</w:t>
      </w:r>
      <w:r w:rsidR="00D47D39">
        <w:rPr>
          <w:rFonts w:ascii="Times New Roman" w:hAnsi="Times New Roman"/>
          <w:i w:val="0"/>
          <w:iCs/>
          <w:szCs w:val="22"/>
        </w:rPr>
        <w:t>83</w:t>
      </w:r>
      <w:r w:rsidRPr="00335CE8">
        <w:rPr>
          <w:rFonts w:ascii="Times New Roman" w:hAnsi="Times New Roman"/>
          <w:i w:val="0"/>
          <w:iCs/>
          <w:szCs w:val="22"/>
        </w:rPr>
        <w:t>/2026-1</w:t>
      </w:r>
    </w:p>
    <w:p w14:paraId="3955657C" w14:textId="6A9CDF83" w:rsidR="00C006FD" w:rsidRDefault="00C006FD" w:rsidP="00C006FD">
      <w:pPr>
        <w:rPr>
          <w:rFonts w:ascii="Times New Roman" w:hAnsi="Times New Roman"/>
          <w:i w:val="0"/>
          <w:iCs/>
          <w:szCs w:val="22"/>
        </w:rPr>
      </w:pPr>
      <w:r w:rsidRPr="00335CE8">
        <w:rPr>
          <w:rFonts w:ascii="Times New Roman" w:hAnsi="Times New Roman"/>
          <w:i w:val="0"/>
          <w:iCs/>
          <w:szCs w:val="22"/>
        </w:rPr>
        <w:t xml:space="preserve">Datum: </w:t>
      </w:r>
      <w:r w:rsidR="00D47D39">
        <w:rPr>
          <w:rFonts w:ascii="Times New Roman" w:hAnsi="Times New Roman"/>
          <w:i w:val="0"/>
          <w:iCs/>
          <w:szCs w:val="22"/>
        </w:rPr>
        <w:t>31</w:t>
      </w:r>
      <w:r w:rsidR="0087629C" w:rsidRPr="00335CE8">
        <w:rPr>
          <w:rFonts w:ascii="Times New Roman" w:hAnsi="Times New Roman"/>
          <w:i w:val="0"/>
          <w:iCs/>
          <w:szCs w:val="22"/>
        </w:rPr>
        <w:t xml:space="preserve">. </w:t>
      </w:r>
      <w:r w:rsidR="008E7108" w:rsidRPr="00335CE8">
        <w:rPr>
          <w:rFonts w:ascii="Times New Roman" w:hAnsi="Times New Roman"/>
          <w:i w:val="0"/>
          <w:iCs/>
          <w:szCs w:val="22"/>
        </w:rPr>
        <w:t>7</w:t>
      </w:r>
      <w:r w:rsidR="0087629C" w:rsidRPr="00335CE8">
        <w:rPr>
          <w:rFonts w:ascii="Times New Roman" w:hAnsi="Times New Roman"/>
          <w:i w:val="0"/>
          <w:iCs/>
          <w:szCs w:val="22"/>
        </w:rPr>
        <w:t>.</w:t>
      </w:r>
      <w:r w:rsidR="00AC7D7D" w:rsidRPr="00335CE8">
        <w:rPr>
          <w:rFonts w:ascii="Times New Roman" w:hAnsi="Times New Roman"/>
          <w:i w:val="0"/>
          <w:iCs/>
          <w:szCs w:val="22"/>
        </w:rPr>
        <w:t xml:space="preserve"> </w:t>
      </w:r>
      <w:r w:rsidRPr="00335CE8">
        <w:rPr>
          <w:rFonts w:ascii="Times New Roman" w:hAnsi="Times New Roman"/>
          <w:i w:val="0"/>
          <w:iCs/>
          <w:szCs w:val="22"/>
        </w:rPr>
        <w:t>2026</w:t>
      </w:r>
    </w:p>
    <w:p w14:paraId="7CC7A0EB" w14:textId="77777777" w:rsidR="009E39CB" w:rsidRDefault="009E39CB" w:rsidP="00937531">
      <w:pPr>
        <w:pStyle w:val="Telobesedila"/>
        <w:rPr>
          <w:sz w:val="22"/>
          <w:szCs w:val="22"/>
        </w:rPr>
      </w:pPr>
    </w:p>
    <w:sectPr w:rsidR="009E39CB" w:rsidSect="002453F9">
      <w:pgSz w:w="11906" w:h="16838"/>
      <w:pgMar w:top="794" w:right="1418" w:bottom="51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0F41"/>
    <w:multiLevelType w:val="hybridMultilevel"/>
    <w:tmpl w:val="7BF00DD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7212B7B"/>
    <w:multiLevelType w:val="hybridMultilevel"/>
    <w:tmpl w:val="6ED08A58"/>
    <w:lvl w:ilvl="0" w:tplc="FBA221AE">
      <w:start w:val="2"/>
      <w:numFmt w:val="bullet"/>
      <w:lvlText w:val="-"/>
      <w:lvlJc w:val="left"/>
      <w:pPr>
        <w:tabs>
          <w:tab w:val="num" w:pos="720"/>
        </w:tabs>
        <w:ind w:left="720" w:hanging="360"/>
      </w:pPr>
      <w:rPr>
        <w:rFonts w:ascii="Arial" w:eastAsia="Times New Roman" w:hAnsi="Arial" w:hint="default"/>
      </w:rPr>
    </w:lvl>
    <w:lvl w:ilvl="1" w:tplc="2FDED7AC">
      <w:start w:val="2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FE5E5B"/>
    <w:multiLevelType w:val="hybridMultilevel"/>
    <w:tmpl w:val="98F691DE"/>
    <w:lvl w:ilvl="0" w:tplc="7D0CDAB2">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A6748DE"/>
    <w:multiLevelType w:val="hybridMultilevel"/>
    <w:tmpl w:val="541875D8"/>
    <w:lvl w:ilvl="0" w:tplc="0424000F">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 w15:restartNumberingAfterBreak="0">
    <w:nsid w:val="10663A91"/>
    <w:multiLevelType w:val="hybridMultilevel"/>
    <w:tmpl w:val="4F32BC12"/>
    <w:lvl w:ilvl="0" w:tplc="2FDED7AC">
      <w:start w:val="20"/>
      <w:numFmt w:val="bullet"/>
      <w:lvlText w:val="–"/>
      <w:lvlJc w:val="left"/>
      <w:pPr>
        <w:tabs>
          <w:tab w:val="num" w:pos="1068"/>
        </w:tabs>
        <w:ind w:left="1068" w:hanging="360"/>
      </w:pPr>
      <w:rPr>
        <w:rFonts w:ascii="Arial" w:eastAsia="Times New Roman" w:hAnsi="Arial" w:hint="default"/>
      </w:rPr>
    </w:lvl>
    <w:lvl w:ilvl="1" w:tplc="04240003" w:tentative="1">
      <w:start w:val="1"/>
      <w:numFmt w:val="bullet"/>
      <w:lvlText w:val="o"/>
      <w:lvlJc w:val="left"/>
      <w:pPr>
        <w:tabs>
          <w:tab w:val="num" w:pos="2148"/>
        </w:tabs>
        <w:ind w:left="2148" w:hanging="360"/>
      </w:pPr>
      <w:rPr>
        <w:rFonts w:ascii="Courier New" w:hAnsi="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15D23EB0"/>
    <w:multiLevelType w:val="hybridMultilevel"/>
    <w:tmpl w:val="EF24D710"/>
    <w:lvl w:ilvl="0" w:tplc="56767FA8">
      <w:start w:val="4"/>
      <w:numFmt w:val="bullet"/>
      <w:lvlText w:val="-"/>
      <w:lvlJc w:val="left"/>
      <w:pPr>
        <w:tabs>
          <w:tab w:val="num" w:pos="360"/>
        </w:tabs>
        <w:ind w:left="360" w:hanging="360"/>
      </w:pPr>
      <w:rPr>
        <w:rFonts w:ascii="Times New Roman" w:eastAsia="Times New Roman" w:hAnsi="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1F443C"/>
    <w:multiLevelType w:val="hybridMultilevel"/>
    <w:tmpl w:val="5B3678B4"/>
    <w:lvl w:ilvl="0" w:tplc="93ACB200">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510AD5"/>
    <w:multiLevelType w:val="hybridMultilevel"/>
    <w:tmpl w:val="9412FE48"/>
    <w:lvl w:ilvl="0" w:tplc="07C693CA">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AFA2B10"/>
    <w:multiLevelType w:val="hybridMultilevel"/>
    <w:tmpl w:val="319EF8C4"/>
    <w:lvl w:ilvl="0" w:tplc="0424000F">
      <w:start w:val="1"/>
      <w:numFmt w:val="decimal"/>
      <w:lvlText w:val="%1."/>
      <w:lvlJc w:val="left"/>
      <w:pPr>
        <w:tabs>
          <w:tab w:val="num" w:pos="720"/>
        </w:tabs>
        <w:ind w:left="720" w:hanging="360"/>
      </w:pPr>
      <w:rPr>
        <w:rFonts w:cs="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hint="default"/>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01B5127"/>
    <w:multiLevelType w:val="hybridMultilevel"/>
    <w:tmpl w:val="354AD780"/>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0" w15:restartNumberingAfterBreak="0">
    <w:nsid w:val="271A5275"/>
    <w:multiLevelType w:val="hybridMultilevel"/>
    <w:tmpl w:val="17E4EF30"/>
    <w:lvl w:ilvl="0" w:tplc="0424000F">
      <w:start w:val="1"/>
      <w:numFmt w:val="decimal"/>
      <w:lvlText w:val="%1."/>
      <w:lvlJc w:val="left"/>
      <w:pPr>
        <w:ind w:left="360" w:hanging="360"/>
      </w:pPr>
      <w:rPr>
        <w:rFonts w:cs="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83C322B"/>
    <w:multiLevelType w:val="hybridMultilevel"/>
    <w:tmpl w:val="6164C848"/>
    <w:lvl w:ilvl="0" w:tplc="0424000F">
      <w:start w:val="1"/>
      <w:numFmt w:val="decimal"/>
      <w:lvlText w:val="%1."/>
      <w:lvlJc w:val="left"/>
      <w:pPr>
        <w:tabs>
          <w:tab w:val="num" w:pos="360"/>
        </w:tabs>
        <w:ind w:left="360" w:hanging="360"/>
      </w:pPr>
      <w:rPr>
        <w:rFonts w:cs="Times New Roman" w:hint="default"/>
      </w:rPr>
    </w:lvl>
    <w:lvl w:ilvl="1" w:tplc="CCE88C08">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2AD26550"/>
    <w:multiLevelType w:val="multilevel"/>
    <w:tmpl w:val="14A0AA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F0635C1"/>
    <w:multiLevelType w:val="hybridMultilevel"/>
    <w:tmpl w:val="A6C0B2D4"/>
    <w:lvl w:ilvl="0" w:tplc="FFFFFFFF">
      <w:start w:val="1"/>
      <w:numFmt w:val="bullet"/>
      <w:lvlText w:val=""/>
      <w:lvlJc w:val="left"/>
      <w:pPr>
        <w:ind w:left="720" w:hanging="360"/>
      </w:pPr>
      <w:rPr>
        <w:rFonts w:ascii="Symbol" w:hAnsi="Symbol" w:hint="default"/>
      </w:rPr>
    </w:lvl>
    <w:lvl w:ilvl="1" w:tplc="07C693CA">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FB316CC"/>
    <w:multiLevelType w:val="hybridMultilevel"/>
    <w:tmpl w:val="88CC95CE"/>
    <w:lvl w:ilvl="0" w:tplc="916C73E2">
      <w:start w:val="1000"/>
      <w:numFmt w:val="bullet"/>
      <w:lvlText w:val="-"/>
      <w:lvlJc w:val="left"/>
      <w:pPr>
        <w:tabs>
          <w:tab w:val="num" w:pos="720"/>
        </w:tabs>
        <w:ind w:left="720" w:hanging="360"/>
      </w:pPr>
      <w:rPr>
        <w:rFonts w:ascii="Times New Roman" w:eastAsia="Times New Roman" w:hAnsi="Times New Roman" w:hint="default"/>
      </w:rPr>
    </w:lvl>
    <w:lvl w:ilvl="1" w:tplc="9D7ADD10">
      <w:start w:val="100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C166F9"/>
    <w:multiLevelType w:val="hybridMultilevel"/>
    <w:tmpl w:val="A93E56B6"/>
    <w:lvl w:ilvl="0" w:tplc="07C693CA">
      <w:start w:val="1"/>
      <w:numFmt w:val="bullet"/>
      <w:lvlText w:val=""/>
      <w:lvlJc w:val="left"/>
      <w:pPr>
        <w:ind w:left="360" w:hanging="360"/>
      </w:pPr>
      <w:rPr>
        <w:rFonts w:ascii="Symbol" w:hAnsi="Symbol" w:hint="default"/>
      </w:rPr>
    </w:lvl>
    <w:lvl w:ilvl="1" w:tplc="D538461A">
      <w:numFmt w:val="bullet"/>
      <w:lvlText w:val="-"/>
      <w:lvlJc w:val="left"/>
      <w:pPr>
        <w:ind w:left="1080" w:hanging="360"/>
      </w:pPr>
      <w:rPr>
        <w:rFonts w:ascii="Times New Roman" w:eastAsia="Times New Roman"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9D71CA9"/>
    <w:multiLevelType w:val="hybridMultilevel"/>
    <w:tmpl w:val="7BE6C75E"/>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FDA4F5A"/>
    <w:multiLevelType w:val="hybridMultilevel"/>
    <w:tmpl w:val="FA8096FA"/>
    <w:lvl w:ilvl="0" w:tplc="07C693C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04D026B"/>
    <w:multiLevelType w:val="hybridMultilevel"/>
    <w:tmpl w:val="D040AD0E"/>
    <w:lvl w:ilvl="0" w:tplc="0B228344">
      <w:start w:val="1"/>
      <w:numFmt w:val="decimal"/>
      <w:lvlText w:val="%1."/>
      <w:lvlJc w:val="left"/>
      <w:pPr>
        <w:tabs>
          <w:tab w:val="num" w:pos="360"/>
        </w:tabs>
        <w:ind w:left="360" w:hanging="360"/>
      </w:pPr>
      <w:rPr>
        <w:rFonts w:cs="Times New Roman" w:hint="default"/>
        <w:b w:val="0"/>
        <w:i w:val="0"/>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25B5227"/>
    <w:multiLevelType w:val="hybridMultilevel"/>
    <w:tmpl w:val="0D22269A"/>
    <w:lvl w:ilvl="0" w:tplc="0424000F">
      <w:start w:val="1"/>
      <w:numFmt w:val="decimal"/>
      <w:lvlText w:val="%1."/>
      <w:lvlJc w:val="left"/>
      <w:pPr>
        <w:tabs>
          <w:tab w:val="num" w:pos="720"/>
        </w:tabs>
        <w:ind w:left="720" w:hanging="360"/>
      </w:pPr>
      <w:rPr>
        <w:rFonts w:cs="Times New Roman"/>
      </w:rPr>
    </w:lvl>
    <w:lvl w:ilvl="1" w:tplc="93ACB200">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4510E90"/>
    <w:multiLevelType w:val="hybridMultilevel"/>
    <w:tmpl w:val="BDAC26E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45D70B06"/>
    <w:multiLevelType w:val="hybridMultilevel"/>
    <w:tmpl w:val="DFE2861E"/>
    <w:lvl w:ilvl="0" w:tplc="2FDED7AC">
      <w:start w:val="20"/>
      <w:numFmt w:val="bullet"/>
      <w:lvlText w:val="–"/>
      <w:lvlJc w:val="left"/>
      <w:pPr>
        <w:tabs>
          <w:tab w:val="num" w:pos="360"/>
        </w:tabs>
        <w:ind w:left="360" w:hanging="360"/>
      </w:pPr>
      <w:rPr>
        <w:rFonts w:ascii="Arial" w:eastAsia="Times New Roman" w:hAnsi="Arial"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2B5C89"/>
    <w:multiLevelType w:val="hybridMultilevel"/>
    <w:tmpl w:val="5952FC76"/>
    <w:lvl w:ilvl="0" w:tplc="7CD45D80">
      <w:start w:val="1"/>
      <w:numFmt w:val="bullet"/>
      <w:lvlText w:val=""/>
      <w:lvlJc w:val="left"/>
      <w:pPr>
        <w:tabs>
          <w:tab w:val="num" w:pos="36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897F0A"/>
    <w:multiLevelType w:val="hybridMultilevel"/>
    <w:tmpl w:val="0752511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58D817E3"/>
    <w:multiLevelType w:val="hybridMultilevel"/>
    <w:tmpl w:val="194017D4"/>
    <w:lvl w:ilvl="0" w:tplc="2FDED7AC">
      <w:start w:val="20"/>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316EA1"/>
    <w:multiLevelType w:val="hybridMultilevel"/>
    <w:tmpl w:val="B1BC19DE"/>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ED2571B"/>
    <w:multiLevelType w:val="hybridMultilevel"/>
    <w:tmpl w:val="F050B672"/>
    <w:lvl w:ilvl="0" w:tplc="0424000F">
      <w:start w:val="1"/>
      <w:numFmt w:val="decimal"/>
      <w:lvlText w:val="%1."/>
      <w:lvlJc w:val="left"/>
      <w:pPr>
        <w:tabs>
          <w:tab w:val="num" w:pos="360"/>
        </w:tabs>
        <w:ind w:left="360" w:hanging="360"/>
      </w:pPr>
      <w:rPr>
        <w:rFonts w:cs="Times New Roman"/>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61CB064B"/>
    <w:multiLevelType w:val="hybridMultilevel"/>
    <w:tmpl w:val="30241A2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6E2D0DA9"/>
    <w:multiLevelType w:val="hybridMultilevel"/>
    <w:tmpl w:val="8E9C7C96"/>
    <w:lvl w:ilvl="0" w:tplc="2C169F40">
      <w:start w:val="1000"/>
      <w:numFmt w:val="bullet"/>
      <w:lvlText w:val="-"/>
      <w:lvlJc w:val="left"/>
      <w:pPr>
        <w:tabs>
          <w:tab w:val="num" w:pos="360"/>
        </w:tabs>
        <w:ind w:left="360" w:hanging="360"/>
      </w:pPr>
      <w:rPr>
        <w:rFonts w:ascii="Times New Roman" w:eastAsia="Times New Roman" w:hAnsi="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2BC6A5A"/>
    <w:multiLevelType w:val="hybridMultilevel"/>
    <w:tmpl w:val="DD803C3C"/>
    <w:lvl w:ilvl="0" w:tplc="0424000F">
      <w:start w:val="1"/>
      <w:numFmt w:val="decimal"/>
      <w:lvlText w:val="%1."/>
      <w:lvlJc w:val="left"/>
      <w:pPr>
        <w:tabs>
          <w:tab w:val="num" w:pos="360"/>
        </w:tabs>
        <w:ind w:left="360" w:hanging="360"/>
      </w:pPr>
      <w:rPr>
        <w:rFonts w:cs="Times New Roman" w:hint="default"/>
      </w:rPr>
    </w:lvl>
    <w:lvl w:ilvl="1" w:tplc="04240019" w:tentative="1">
      <w:start w:val="1"/>
      <w:numFmt w:val="lowerLetter"/>
      <w:lvlText w:val="%2."/>
      <w:lvlJc w:val="left"/>
      <w:pPr>
        <w:tabs>
          <w:tab w:val="num" w:pos="1260"/>
        </w:tabs>
        <w:ind w:left="1260" w:hanging="360"/>
      </w:pPr>
      <w:rPr>
        <w:rFonts w:cs="Times New Roman"/>
      </w:rPr>
    </w:lvl>
    <w:lvl w:ilvl="2" w:tplc="0424001B" w:tentative="1">
      <w:start w:val="1"/>
      <w:numFmt w:val="lowerRoman"/>
      <w:lvlText w:val="%3."/>
      <w:lvlJc w:val="right"/>
      <w:pPr>
        <w:tabs>
          <w:tab w:val="num" w:pos="1980"/>
        </w:tabs>
        <w:ind w:left="1980" w:hanging="180"/>
      </w:pPr>
      <w:rPr>
        <w:rFonts w:cs="Times New Roman"/>
      </w:rPr>
    </w:lvl>
    <w:lvl w:ilvl="3" w:tplc="0424000F" w:tentative="1">
      <w:start w:val="1"/>
      <w:numFmt w:val="decimal"/>
      <w:lvlText w:val="%4."/>
      <w:lvlJc w:val="left"/>
      <w:pPr>
        <w:tabs>
          <w:tab w:val="num" w:pos="2700"/>
        </w:tabs>
        <w:ind w:left="2700" w:hanging="360"/>
      </w:pPr>
      <w:rPr>
        <w:rFonts w:cs="Times New Roman"/>
      </w:rPr>
    </w:lvl>
    <w:lvl w:ilvl="4" w:tplc="04240019" w:tentative="1">
      <w:start w:val="1"/>
      <w:numFmt w:val="lowerLetter"/>
      <w:lvlText w:val="%5."/>
      <w:lvlJc w:val="left"/>
      <w:pPr>
        <w:tabs>
          <w:tab w:val="num" w:pos="3420"/>
        </w:tabs>
        <w:ind w:left="3420" w:hanging="360"/>
      </w:pPr>
      <w:rPr>
        <w:rFonts w:cs="Times New Roman"/>
      </w:rPr>
    </w:lvl>
    <w:lvl w:ilvl="5" w:tplc="0424001B" w:tentative="1">
      <w:start w:val="1"/>
      <w:numFmt w:val="lowerRoman"/>
      <w:lvlText w:val="%6."/>
      <w:lvlJc w:val="right"/>
      <w:pPr>
        <w:tabs>
          <w:tab w:val="num" w:pos="4140"/>
        </w:tabs>
        <w:ind w:left="4140" w:hanging="180"/>
      </w:pPr>
      <w:rPr>
        <w:rFonts w:cs="Times New Roman"/>
      </w:rPr>
    </w:lvl>
    <w:lvl w:ilvl="6" w:tplc="0424000F" w:tentative="1">
      <w:start w:val="1"/>
      <w:numFmt w:val="decimal"/>
      <w:lvlText w:val="%7."/>
      <w:lvlJc w:val="left"/>
      <w:pPr>
        <w:tabs>
          <w:tab w:val="num" w:pos="4860"/>
        </w:tabs>
        <w:ind w:left="4860" w:hanging="360"/>
      </w:pPr>
      <w:rPr>
        <w:rFonts w:cs="Times New Roman"/>
      </w:rPr>
    </w:lvl>
    <w:lvl w:ilvl="7" w:tplc="04240019" w:tentative="1">
      <w:start w:val="1"/>
      <w:numFmt w:val="lowerLetter"/>
      <w:lvlText w:val="%8."/>
      <w:lvlJc w:val="left"/>
      <w:pPr>
        <w:tabs>
          <w:tab w:val="num" w:pos="5580"/>
        </w:tabs>
        <w:ind w:left="5580" w:hanging="360"/>
      </w:pPr>
      <w:rPr>
        <w:rFonts w:cs="Times New Roman"/>
      </w:rPr>
    </w:lvl>
    <w:lvl w:ilvl="8" w:tplc="0424001B" w:tentative="1">
      <w:start w:val="1"/>
      <w:numFmt w:val="lowerRoman"/>
      <w:lvlText w:val="%9."/>
      <w:lvlJc w:val="right"/>
      <w:pPr>
        <w:tabs>
          <w:tab w:val="num" w:pos="6300"/>
        </w:tabs>
        <w:ind w:left="6300" w:hanging="180"/>
      </w:pPr>
      <w:rPr>
        <w:rFonts w:cs="Times New Roman"/>
      </w:rPr>
    </w:lvl>
  </w:abstractNum>
  <w:abstractNum w:abstractNumId="30" w15:restartNumberingAfterBreak="0">
    <w:nsid w:val="735D0967"/>
    <w:multiLevelType w:val="hybridMultilevel"/>
    <w:tmpl w:val="D87A6C34"/>
    <w:lvl w:ilvl="0" w:tplc="3166864C">
      <w:start w:val="1"/>
      <w:numFmt w:val="none"/>
      <w:lvlText w:val="4."/>
      <w:lvlJc w:val="left"/>
      <w:pPr>
        <w:tabs>
          <w:tab w:val="num" w:pos="360"/>
        </w:tabs>
        <w:ind w:left="360" w:hanging="360"/>
      </w:pPr>
      <w:rPr>
        <w:rFonts w:cs="Times New Roman" w:hint="default"/>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31"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rPr>
        <w:rFonts w:cs="Times New Roman"/>
      </w:rPr>
    </w:lvl>
    <w:lvl w:ilvl="3" w:tplc="0424000F" w:tentative="1">
      <w:start w:val="1"/>
      <w:numFmt w:val="decimal"/>
      <w:lvlText w:val="%4."/>
      <w:lvlJc w:val="left"/>
      <w:pPr>
        <w:tabs>
          <w:tab w:val="num" w:pos="3218"/>
        </w:tabs>
        <w:ind w:left="3218" w:hanging="360"/>
      </w:pPr>
      <w:rPr>
        <w:rFonts w:cs="Times New Roman"/>
      </w:rPr>
    </w:lvl>
    <w:lvl w:ilvl="4" w:tplc="04240019" w:tentative="1">
      <w:start w:val="1"/>
      <w:numFmt w:val="lowerLetter"/>
      <w:lvlText w:val="%5."/>
      <w:lvlJc w:val="left"/>
      <w:pPr>
        <w:tabs>
          <w:tab w:val="num" w:pos="3938"/>
        </w:tabs>
        <w:ind w:left="3938" w:hanging="360"/>
      </w:pPr>
      <w:rPr>
        <w:rFonts w:cs="Times New Roman"/>
      </w:rPr>
    </w:lvl>
    <w:lvl w:ilvl="5" w:tplc="0424001B" w:tentative="1">
      <w:start w:val="1"/>
      <w:numFmt w:val="lowerRoman"/>
      <w:lvlText w:val="%6."/>
      <w:lvlJc w:val="right"/>
      <w:pPr>
        <w:tabs>
          <w:tab w:val="num" w:pos="4658"/>
        </w:tabs>
        <w:ind w:left="4658" w:hanging="180"/>
      </w:pPr>
      <w:rPr>
        <w:rFonts w:cs="Times New Roman"/>
      </w:rPr>
    </w:lvl>
    <w:lvl w:ilvl="6" w:tplc="0424000F" w:tentative="1">
      <w:start w:val="1"/>
      <w:numFmt w:val="decimal"/>
      <w:lvlText w:val="%7."/>
      <w:lvlJc w:val="left"/>
      <w:pPr>
        <w:tabs>
          <w:tab w:val="num" w:pos="5378"/>
        </w:tabs>
        <w:ind w:left="5378" w:hanging="360"/>
      </w:pPr>
      <w:rPr>
        <w:rFonts w:cs="Times New Roman"/>
      </w:rPr>
    </w:lvl>
    <w:lvl w:ilvl="7" w:tplc="04240019" w:tentative="1">
      <w:start w:val="1"/>
      <w:numFmt w:val="lowerLetter"/>
      <w:lvlText w:val="%8."/>
      <w:lvlJc w:val="left"/>
      <w:pPr>
        <w:tabs>
          <w:tab w:val="num" w:pos="6098"/>
        </w:tabs>
        <w:ind w:left="6098" w:hanging="360"/>
      </w:pPr>
      <w:rPr>
        <w:rFonts w:cs="Times New Roman"/>
      </w:rPr>
    </w:lvl>
    <w:lvl w:ilvl="8" w:tplc="0424001B" w:tentative="1">
      <w:start w:val="1"/>
      <w:numFmt w:val="lowerRoman"/>
      <w:lvlText w:val="%9."/>
      <w:lvlJc w:val="right"/>
      <w:pPr>
        <w:tabs>
          <w:tab w:val="num" w:pos="6818"/>
        </w:tabs>
        <w:ind w:left="6818" w:hanging="180"/>
      </w:pPr>
      <w:rPr>
        <w:rFonts w:cs="Times New Roman"/>
      </w:rPr>
    </w:lvl>
  </w:abstractNum>
  <w:abstractNum w:abstractNumId="32" w15:restartNumberingAfterBreak="0">
    <w:nsid w:val="7AE73066"/>
    <w:multiLevelType w:val="hybridMultilevel"/>
    <w:tmpl w:val="0D9A3A4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FED0BF5"/>
    <w:multiLevelType w:val="hybridMultilevel"/>
    <w:tmpl w:val="AF9A2068"/>
    <w:lvl w:ilvl="0" w:tplc="93ACB200">
      <w:start w:val="1"/>
      <w:numFmt w:val="bullet"/>
      <w:lvlText w:val=""/>
      <w:lvlJc w:val="left"/>
      <w:pPr>
        <w:tabs>
          <w:tab w:val="num" w:pos="360"/>
        </w:tabs>
        <w:ind w:left="360" w:hanging="360"/>
      </w:pPr>
      <w:rPr>
        <w:rFonts w:ascii="Symbol" w:hAnsi="Symbol" w:hint="default"/>
      </w:rPr>
    </w:lvl>
    <w:lvl w:ilvl="1" w:tplc="93ACB200">
      <w:start w:val="1"/>
      <w:numFmt w:val="bullet"/>
      <w:lvlText w:val=""/>
      <w:lvlJc w:val="left"/>
      <w:pPr>
        <w:tabs>
          <w:tab w:val="num" w:pos="1080"/>
        </w:tabs>
        <w:ind w:left="1080" w:hanging="360"/>
      </w:pPr>
      <w:rPr>
        <w:rFonts w:ascii="Symbol" w:hAnsi="Symbol" w:hint="default"/>
      </w:rPr>
    </w:lvl>
    <w:lvl w:ilvl="2" w:tplc="0424001B">
      <w:start w:val="1"/>
      <w:numFmt w:val="lowerRoman"/>
      <w:lvlText w:val="%3."/>
      <w:lvlJc w:val="right"/>
      <w:pPr>
        <w:tabs>
          <w:tab w:val="num" w:pos="1800"/>
        </w:tabs>
        <w:ind w:left="1800" w:hanging="180"/>
      </w:pPr>
      <w:rPr>
        <w:rFonts w:cs="Times New Roman"/>
      </w:rPr>
    </w:lvl>
    <w:lvl w:ilvl="3" w:tplc="0424000F">
      <w:start w:val="1"/>
      <w:numFmt w:val="decimal"/>
      <w:lvlText w:val="%4."/>
      <w:lvlJc w:val="left"/>
      <w:pPr>
        <w:tabs>
          <w:tab w:val="num" w:pos="2520"/>
        </w:tabs>
        <w:ind w:left="2520" w:hanging="360"/>
      </w:pPr>
      <w:rPr>
        <w:rFonts w:cs="Times New Roman" w:hint="default"/>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num w:numId="1" w16cid:durableId="168982824">
    <w:abstractNumId w:val="14"/>
  </w:num>
  <w:num w:numId="2" w16cid:durableId="1761290885">
    <w:abstractNumId w:val="11"/>
  </w:num>
  <w:num w:numId="3" w16cid:durableId="638346102">
    <w:abstractNumId w:val="31"/>
  </w:num>
  <w:num w:numId="4" w16cid:durableId="1929191093">
    <w:abstractNumId w:val="4"/>
  </w:num>
  <w:num w:numId="5" w16cid:durableId="1865315701">
    <w:abstractNumId w:val="30"/>
  </w:num>
  <w:num w:numId="6" w16cid:durableId="1682972432">
    <w:abstractNumId w:val="24"/>
  </w:num>
  <w:num w:numId="7" w16cid:durableId="1129014691">
    <w:abstractNumId w:val="29"/>
  </w:num>
  <w:num w:numId="8" w16cid:durableId="1011567200">
    <w:abstractNumId w:val="26"/>
  </w:num>
  <w:num w:numId="9" w16cid:durableId="840660464">
    <w:abstractNumId w:val="21"/>
  </w:num>
  <w:num w:numId="10" w16cid:durableId="1754089067">
    <w:abstractNumId w:val="5"/>
  </w:num>
  <w:num w:numId="11" w16cid:durableId="937718971">
    <w:abstractNumId w:val="28"/>
  </w:num>
  <w:num w:numId="12" w16cid:durableId="1118913112">
    <w:abstractNumId w:val="32"/>
  </w:num>
  <w:num w:numId="13" w16cid:durableId="168328615">
    <w:abstractNumId w:val="25"/>
  </w:num>
  <w:num w:numId="14" w16cid:durableId="1188757510">
    <w:abstractNumId w:val="27"/>
  </w:num>
  <w:num w:numId="15" w16cid:durableId="1387952250">
    <w:abstractNumId w:val="20"/>
  </w:num>
  <w:num w:numId="16" w16cid:durableId="256598398">
    <w:abstractNumId w:val="23"/>
  </w:num>
  <w:num w:numId="17" w16cid:durableId="153961541">
    <w:abstractNumId w:val="6"/>
  </w:num>
  <w:num w:numId="18" w16cid:durableId="1168792478">
    <w:abstractNumId w:val="19"/>
  </w:num>
  <w:num w:numId="19" w16cid:durableId="786780127">
    <w:abstractNumId w:val="8"/>
  </w:num>
  <w:num w:numId="20" w16cid:durableId="1208682721">
    <w:abstractNumId w:val="33"/>
  </w:num>
  <w:num w:numId="21" w16cid:durableId="304891224">
    <w:abstractNumId w:val="18"/>
  </w:num>
  <w:num w:numId="22" w16cid:durableId="544876430">
    <w:abstractNumId w:val="1"/>
  </w:num>
  <w:num w:numId="23" w16cid:durableId="866338010">
    <w:abstractNumId w:val="10"/>
  </w:num>
  <w:num w:numId="24" w16cid:durableId="956986886">
    <w:abstractNumId w:val="2"/>
  </w:num>
  <w:num w:numId="25" w16cid:durableId="1813209236">
    <w:abstractNumId w:val="22"/>
  </w:num>
  <w:num w:numId="26" w16cid:durableId="1999183571">
    <w:abstractNumId w:val="3"/>
  </w:num>
  <w:num w:numId="27" w16cid:durableId="541674314">
    <w:abstractNumId w:val="9"/>
  </w:num>
  <w:num w:numId="28" w16cid:durableId="98913959">
    <w:abstractNumId w:val="15"/>
  </w:num>
  <w:num w:numId="29" w16cid:durableId="1654020810">
    <w:abstractNumId w:val="16"/>
  </w:num>
  <w:num w:numId="30" w16cid:durableId="19831921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63637424">
    <w:abstractNumId w:val="0"/>
  </w:num>
  <w:num w:numId="32" w16cid:durableId="2049990511">
    <w:abstractNumId w:val="7"/>
  </w:num>
  <w:num w:numId="33" w16cid:durableId="904727296">
    <w:abstractNumId w:val="17"/>
  </w:num>
  <w:num w:numId="34" w16cid:durableId="17555144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531"/>
    <w:rsid w:val="0000057F"/>
    <w:rsid w:val="0001065F"/>
    <w:rsid w:val="00014CDE"/>
    <w:rsid w:val="0001536A"/>
    <w:rsid w:val="00016AEF"/>
    <w:rsid w:val="000267CF"/>
    <w:rsid w:val="00027E1C"/>
    <w:rsid w:val="00046734"/>
    <w:rsid w:val="00046E88"/>
    <w:rsid w:val="00055463"/>
    <w:rsid w:val="00064D4C"/>
    <w:rsid w:val="00065E06"/>
    <w:rsid w:val="000669AF"/>
    <w:rsid w:val="00066E45"/>
    <w:rsid w:val="0007240F"/>
    <w:rsid w:val="000770CC"/>
    <w:rsid w:val="00077EAB"/>
    <w:rsid w:val="00082168"/>
    <w:rsid w:val="00094C34"/>
    <w:rsid w:val="000A2276"/>
    <w:rsid w:val="000A6CD0"/>
    <w:rsid w:val="000C229B"/>
    <w:rsid w:val="000E0A5D"/>
    <w:rsid w:val="000E3BB9"/>
    <w:rsid w:val="000F4713"/>
    <w:rsid w:val="00101B3A"/>
    <w:rsid w:val="0010206C"/>
    <w:rsid w:val="0010366D"/>
    <w:rsid w:val="00114888"/>
    <w:rsid w:val="00123F2A"/>
    <w:rsid w:val="001253DD"/>
    <w:rsid w:val="001265B5"/>
    <w:rsid w:val="00132404"/>
    <w:rsid w:val="00142DE8"/>
    <w:rsid w:val="00147268"/>
    <w:rsid w:val="001500A8"/>
    <w:rsid w:val="00150783"/>
    <w:rsid w:val="00155E4E"/>
    <w:rsid w:val="00165FC6"/>
    <w:rsid w:val="00171201"/>
    <w:rsid w:val="00174664"/>
    <w:rsid w:val="001810D7"/>
    <w:rsid w:val="001C6E13"/>
    <w:rsid w:val="001D5D0D"/>
    <w:rsid w:val="001F2843"/>
    <w:rsid w:val="00206D30"/>
    <w:rsid w:val="0021085D"/>
    <w:rsid w:val="00216316"/>
    <w:rsid w:val="0022013F"/>
    <w:rsid w:val="00226D15"/>
    <w:rsid w:val="00240580"/>
    <w:rsid w:val="00240F40"/>
    <w:rsid w:val="002453F9"/>
    <w:rsid w:val="00263FC9"/>
    <w:rsid w:val="00270BCF"/>
    <w:rsid w:val="00275696"/>
    <w:rsid w:val="00282B27"/>
    <w:rsid w:val="0029253E"/>
    <w:rsid w:val="002B2551"/>
    <w:rsid w:val="002C05FC"/>
    <w:rsid w:val="002C2440"/>
    <w:rsid w:val="002C78FC"/>
    <w:rsid w:val="002E33DD"/>
    <w:rsid w:val="002E6647"/>
    <w:rsid w:val="0030020B"/>
    <w:rsid w:val="00302741"/>
    <w:rsid w:val="003027A8"/>
    <w:rsid w:val="00304CE9"/>
    <w:rsid w:val="00310EC1"/>
    <w:rsid w:val="003112D0"/>
    <w:rsid w:val="00316C77"/>
    <w:rsid w:val="00325BFF"/>
    <w:rsid w:val="003332B5"/>
    <w:rsid w:val="00335CE8"/>
    <w:rsid w:val="00336679"/>
    <w:rsid w:val="00340C8D"/>
    <w:rsid w:val="00344C64"/>
    <w:rsid w:val="0034643C"/>
    <w:rsid w:val="00361801"/>
    <w:rsid w:val="00362CF8"/>
    <w:rsid w:val="0038547F"/>
    <w:rsid w:val="00395B20"/>
    <w:rsid w:val="00396D48"/>
    <w:rsid w:val="003A3018"/>
    <w:rsid w:val="003B194E"/>
    <w:rsid w:val="003C26F0"/>
    <w:rsid w:val="003D450C"/>
    <w:rsid w:val="003E259C"/>
    <w:rsid w:val="003E4DBB"/>
    <w:rsid w:val="003E7E3E"/>
    <w:rsid w:val="00404762"/>
    <w:rsid w:val="00420E27"/>
    <w:rsid w:val="00423026"/>
    <w:rsid w:val="004257ED"/>
    <w:rsid w:val="00426F16"/>
    <w:rsid w:val="004278E4"/>
    <w:rsid w:val="00427ED6"/>
    <w:rsid w:val="00437AB2"/>
    <w:rsid w:val="00445FDE"/>
    <w:rsid w:val="00476136"/>
    <w:rsid w:val="00483051"/>
    <w:rsid w:val="004905E6"/>
    <w:rsid w:val="004979DD"/>
    <w:rsid w:val="004A1C46"/>
    <w:rsid w:val="004A4FD1"/>
    <w:rsid w:val="004B1EA4"/>
    <w:rsid w:val="004D1B0D"/>
    <w:rsid w:val="004F15EC"/>
    <w:rsid w:val="004F56AC"/>
    <w:rsid w:val="004F7D40"/>
    <w:rsid w:val="00504D98"/>
    <w:rsid w:val="0051722D"/>
    <w:rsid w:val="00517EA2"/>
    <w:rsid w:val="00521A5E"/>
    <w:rsid w:val="00522AB3"/>
    <w:rsid w:val="0053673C"/>
    <w:rsid w:val="00541B89"/>
    <w:rsid w:val="0054750B"/>
    <w:rsid w:val="0055299C"/>
    <w:rsid w:val="0055303E"/>
    <w:rsid w:val="00556C9A"/>
    <w:rsid w:val="005602AD"/>
    <w:rsid w:val="00562841"/>
    <w:rsid w:val="00566BD2"/>
    <w:rsid w:val="0057211A"/>
    <w:rsid w:val="00576350"/>
    <w:rsid w:val="00577663"/>
    <w:rsid w:val="00591D62"/>
    <w:rsid w:val="005933AA"/>
    <w:rsid w:val="00593ED2"/>
    <w:rsid w:val="005965B5"/>
    <w:rsid w:val="005A7A18"/>
    <w:rsid w:val="005A7C93"/>
    <w:rsid w:val="005B0EAB"/>
    <w:rsid w:val="005B239D"/>
    <w:rsid w:val="005B3351"/>
    <w:rsid w:val="005B36BA"/>
    <w:rsid w:val="005B68B4"/>
    <w:rsid w:val="005B769F"/>
    <w:rsid w:val="005C36DF"/>
    <w:rsid w:val="005D24A8"/>
    <w:rsid w:val="005E513C"/>
    <w:rsid w:val="00603B4C"/>
    <w:rsid w:val="00611280"/>
    <w:rsid w:val="00612A58"/>
    <w:rsid w:val="00624937"/>
    <w:rsid w:val="00624EF3"/>
    <w:rsid w:val="00633D53"/>
    <w:rsid w:val="006352E3"/>
    <w:rsid w:val="00655C06"/>
    <w:rsid w:val="00661934"/>
    <w:rsid w:val="00663F47"/>
    <w:rsid w:val="006660D4"/>
    <w:rsid w:val="00672339"/>
    <w:rsid w:val="0067488D"/>
    <w:rsid w:val="00677731"/>
    <w:rsid w:val="0068105D"/>
    <w:rsid w:val="006855B5"/>
    <w:rsid w:val="00696ED0"/>
    <w:rsid w:val="006A3F4F"/>
    <w:rsid w:val="006A7FBB"/>
    <w:rsid w:val="006C4C79"/>
    <w:rsid w:val="006E2689"/>
    <w:rsid w:val="006E26A6"/>
    <w:rsid w:val="006E3CED"/>
    <w:rsid w:val="006E4F1C"/>
    <w:rsid w:val="006E59BE"/>
    <w:rsid w:val="006E6634"/>
    <w:rsid w:val="006F0066"/>
    <w:rsid w:val="00707DFC"/>
    <w:rsid w:val="00711E6E"/>
    <w:rsid w:val="007149E7"/>
    <w:rsid w:val="007200F3"/>
    <w:rsid w:val="007305C6"/>
    <w:rsid w:val="007331EF"/>
    <w:rsid w:val="007461B1"/>
    <w:rsid w:val="00753E92"/>
    <w:rsid w:val="00771921"/>
    <w:rsid w:val="00777685"/>
    <w:rsid w:val="007845C3"/>
    <w:rsid w:val="007979E8"/>
    <w:rsid w:val="007A143E"/>
    <w:rsid w:val="007A538D"/>
    <w:rsid w:val="007A5E24"/>
    <w:rsid w:val="007B2489"/>
    <w:rsid w:val="007C00AB"/>
    <w:rsid w:val="007C0E9C"/>
    <w:rsid w:val="007C0EAF"/>
    <w:rsid w:val="007C409E"/>
    <w:rsid w:val="007C6620"/>
    <w:rsid w:val="007D1EE6"/>
    <w:rsid w:val="007D5483"/>
    <w:rsid w:val="007E3239"/>
    <w:rsid w:val="007F0675"/>
    <w:rsid w:val="007F2B8F"/>
    <w:rsid w:val="007F4732"/>
    <w:rsid w:val="00800218"/>
    <w:rsid w:val="00801E88"/>
    <w:rsid w:val="00830CC2"/>
    <w:rsid w:val="00832E3A"/>
    <w:rsid w:val="00854679"/>
    <w:rsid w:val="00855486"/>
    <w:rsid w:val="00857F82"/>
    <w:rsid w:val="008655F7"/>
    <w:rsid w:val="0087629C"/>
    <w:rsid w:val="00896886"/>
    <w:rsid w:val="008B30B2"/>
    <w:rsid w:val="008C0845"/>
    <w:rsid w:val="008C2434"/>
    <w:rsid w:val="008C761B"/>
    <w:rsid w:val="008D76C1"/>
    <w:rsid w:val="008E7108"/>
    <w:rsid w:val="008F0E12"/>
    <w:rsid w:val="008F608F"/>
    <w:rsid w:val="008F766E"/>
    <w:rsid w:val="009170FC"/>
    <w:rsid w:val="0092187A"/>
    <w:rsid w:val="00937531"/>
    <w:rsid w:val="00940C41"/>
    <w:rsid w:val="00942369"/>
    <w:rsid w:val="00943192"/>
    <w:rsid w:val="009524FA"/>
    <w:rsid w:val="00960E5C"/>
    <w:rsid w:val="00964C5A"/>
    <w:rsid w:val="009701A4"/>
    <w:rsid w:val="00975D9E"/>
    <w:rsid w:val="00983C3C"/>
    <w:rsid w:val="00991C1F"/>
    <w:rsid w:val="00994D00"/>
    <w:rsid w:val="0099533F"/>
    <w:rsid w:val="009B120F"/>
    <w:rsid w:val="009B5886"/>
    <w:rsid w:val="009D3D5B"/>
    <w:rsid w:val="009E39CB"/>
    <w:rsid w:val="009E7D55"/>
    <w:rsid w:val="00A00119"/>
    <w:rsid w:val="00A02510"/>
    <w:rsid w:val="00A07394"/>
    <w:rsid w:val="00A15002"/>
    <w:rsid w:val="00A20C68"/>
    <w:rsid w:val="00A2700B"/>
    <w:rsid w:val="00A27F4A"/>
    <w:rsid w:val="00A31C6C"/>
    <w:rsid w:val="00A40BFF"/>
    <w:rsid w:val="00A41964"/>
    <w:rsid w:val="00A43643"/>
    <w:rsid w:val="00A5076A"/>
    <w:rsid w:val="00A55CE6"/>
    <w:rsid w:val="00A73997"/>
    <w:rsid w:val="00A825E5"/>
    <w:rsid w:val="00AA4B7E"/>
    <w:rsid w:val="00AC0B75"/>
    <w:rsid w:val="00AC7D7D"/>
    <w:rsid w:val="00AE4A07"/>
    <w:rsid w:val="00AF573E"/>
    <w:rsid w:val="00AF57F9"/>
    <w:rsid w:val="00B175D4"/>
    <w:rsid w:val="00B178B3"/>
    <w:rsid w:val="00B2240E"/>
    <w:rsid w:val="00B23907"/>
    <w:rsid w:val="00B244E7"/>
    <w:rsid w:val="00B3690A"/>
    <w:rsid w:val="00B4416A"/>
    <w:rsid w:val="00B51E15"/>
    <w:rsid w:val="00B538A3"/>
    <w:rsid w:val="00B56DE9"/>
    <w:rsid w:val="00B60866"/>
    <w:rsid w:val="00B664B9"/>
    <w:rsid w:val="00B677B2"/>
    <w:rsid w:val="00B7676F"/>
    <w:rsid w:val="00B81ECF"/>
    <w:rsid w:val="00B84067"/>
    <w:rsid w:val="00B917E8"/>
    <w:rsid w:val="00B9291A"/>
    <w:rsid w:val="00B9750A"/>
    <w:rsid w:val="00BA2BFE"/>
    <w:rsid w:val="00BA2C2E"/>
    <w:rsid w:val="00BA4D52"/>
    <w:rsid w:val="00BA733E"/>
    <w:rsid w:val="00BA7679"/>
    <w:rsid w:val="00BA7A8D"/>
    <w:rsid w:val="00BB7ABE"/>
    <w:rsid w:val="00BC6C49"/>
    <w:rsid w:val="00BD160C"/>
    <w:rsid w:val="00BE1DC0"/>
    <w:rsid w:val="00BF1907"/>
    <w:rsid w:val="00BF4F44"/>
    <w:rsid w:val="00C00513"/>
    <w:rsid w:val="00C006FD"/>
    <w:rsid w:val="00C05A81"/>
    <w:rsid w:val="00C20947"/>
    <w:rsid w:val="00C42F69"/>
    <w:rsid w:val="00C4623C"/>
    <w:rsid w:val="00C55822"/>
    <w:rsid w:val="00C5625E"/>
    <w:rsid w:val="00C60510"/>
    <w:rsid w:val="00C638A1"/>
    <w:rsid w:val="00C718C0"/>
    <w:rsid w:val="00C71B66"/>
    <w:rsid w:val="00C7360E"/>
    <w:rsid w:val="00C806D4"/>
    <w:rsid w:val="00C81584"/>
    <w:rsid w:val="00C857BD"/>
    <w:rsid w:val="00C87973"/>
    <w:rsid w:val="00C87F9B"/>
    <w:rsid w:val="00C92678"/>
    <w:rsid w:val="00C9505C"/>
    <w:rsid w:val="00CA6521"/>
    <w:rsid w:val="00CA6A6F"/>
    <w:rsid w:val="00CB1963"/>
    <w:rsid w:val="00CB5B68"/>
    <w:rsid w:val="00CC4CD1"/>
    <w:rsid w:val="00CC5442"/>
    <w:rsid w:val="00CD1BF0"/>
    <w:rsid w:val="00CE4BCD"/>
    <w:rsid w:val="00CE6F27"/>
    <w:rsid w:val="00D06322"/>
    <w:rsid w:val="00D0655B"/>
    <w:rsid w:val="00D2105B"/>
    <w:rsid w:val="00D222CC"/>
    <w:rsid w:val="00D24CA4"/>
    <w:rsid w:val="00D25B28"/>
    <w:rsid w:val="00D37407"/>
    <w:rsid w:val="00D3755A"/>
    <w:rsid w:val="00D4462F"/>
    <w:rsid w:val="00D47D39"/>
    <w:rsid w:val="00D55485"/>
    <w:rsid w:val="00D55AB6"/>
    <w:rsid w:val="00D619E5"/>
    <w:rsid w:val="00D65601"/>
    <w:rsid w:val="00D72429"/>
    <w:rsid w:val="00D906C9"/>
    <w:rsid w:val="00DA29CF"/>
    <w:rsid w:val="00DB04EC"/>
    <w:rsid w:val="00DB08C7"/>
    <w:rsid w:val="00DB5B42"/>
    <w:rsid w:val="00DC55F7"/>
    <w:rsid w:val="00E05FBF"/>
    <w:rsid w:val="00E13F84"/>
    <w:rsid w:val="00E14F10"/>
    <w:rsid w:val="00E151E0"/>
    <w:rsid w:val="00E15862"/>
    <w:rsid w:val="00E15CD8"/>
    <w:rsid w:val="00E27A3B"/>
    <w:rsid w:val="00E33E28"/>
    <w:rsid w:val="00E40842"/>
    <w:rsid w:val="00E43324"/>
    <w:rsid w:val="00E44101"/>
    <w:rsid w:val="00E47DCC"/>
    <w:rsid w:val="00E50B2B"/>
    <w:rsid w:val="00E51F48"/>
    <w:rsid w:val="00E563A4"/>
    <w:rsid w:val="00E568CB"/>
    <w:rsid w:val="00E67747"/>
    <w:rsid w:val="00E70BEC"/>
    <w:rsid w:val="00E74F87"/>
    <w:rsid w:val="00E8459C"/>
    <w:rsid w:val="00E87750"/>
    <w:rsid w:val="00E97C5E"/>
    <w:rsid w:val="00EA2B85"/>
    <w:rsid w:val="00EA5B51"/>
    <w:rsid w:val="00EC0128"/>
    <w:rsid w:val="00EC1230"/>
    <w:rsid w:val="00ED4BE1"/>
    <w:rsid w:val="00EF1841"/>
    <w:rsid w:val="00F0571C"/>
    <w:rsid w:val="00F07C95"/>
    <w:rsid w:val="00F24F54"/>
    <w:rsid w:val="00F26480"/>
    <w:rsid w:val="00F30A6C"/>
    <w:rsid w:val="00F35E26"/>
    <w:rsid w:val="00F445A1"/>
    <w:rsid w:val="00F54D8C"/>
    <w:rsid w:val="00F57AD6"/>
    <w:rsid w:val="00F6396F"/>
    <w:rsid w:val="00F77130"/>
    <w:rsid w:val="00F77A9B"/>
    <w:rsid w:val="00F803F6"/>
    <w:rsid w:val="00F80E53"/>
    <w:rsid w:val="00F873A8"/>
    <w:rsid w:val="00F96498"/>
    <w:rsid w:val="00FA1303"/>
    <w:rsid w:val="00FA3BD2"/>
    <w:rsid w:val="00FB0EB4"/>
    <w:rsid w:val="00FB2558"/>
    <w:rsid w:val="00FB5F33"/>
    <w:rsid w:val="00FB7152"/>
    <w:rsid w:val="00FB7CA4"/>
    <w:rsid w:val="00FD4C14"/>
    <w:rsid w:val="00FD4E86"/>
    <w:rsid w:val="00FD6F71"/>
    <w:rsid w:val="00FD7F6B"/>
    <w:rsid w:val="00FE42EB"/>
    <w:rsid w:val="00FF70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16823B"/>
  <w15:docId w15:val="{6E8AC551-678F-4CD4-A6FB-4B7D89581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37531"/>
    <w:pPr>
      <w:jc w:val="both"/>
    </w:pPr>
    <w:rPr>
      <w:rFonts w:ascii="Arial" w:hAnsi="Arial"/>
      <w:i/>
      <w:sz w:val="22"/>
    </w:rPr>
  </w:style>
  <w:style w:type="paragraph" w:styleId="Naslov3">
    <w:name w:val="heading 3"/>
    <w:basedOn w:val="Navaden"/>
    <w:next w:val="Navaden"/>
    <w:link w:val="Naslov3Znak"/>
    <w:uiPriority w:val="9"/>
    <w:qFormat/>
    <w:rsid w:val="00753E92"/>
    <w:pPr>
      <w:keepNext/>
      <w:spacing w:before="240" w:after="60"/>
      <w:outlineLvl w:val="2"/>
    </w:pPr>
    <w:rPr>
      <w:rFonts w:cs="Arial"/>
      <w:b/>
      <w:bCs/>
      <w:sz w:val="26"/>
      <w:szCs w:val="26"/>
    </w:rPr>
  </w:style>
  <w:style w:type="paragraph" w:styleId="Naslov4">
    <w:name w:val="heading 4"/>
    <w:basedOn w:val="Navaden"/>
    <w:next w:val="Navaden"/>
    <w:link w:val="Naslov4Znak"/>
    <w:uiPriority w:val="9"/>
    <w:qFormat/>
    <w:rsid w:val="00753E92"/>
    <w:pPr>
      <w:keepNext/>
      <w:jc w:val="center"/>
      <w:outlineLvl w:val="3"/>
    </w:pPr>
    <w:rPr>
      <w:b/>
      <w:i w:val="0"/>
      <w:lang w:val="en-AU"/>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semiHidden/>
    <w:locked/>
    <w:rsid w:val="00240580"/>
    <w:rPr>
      <w:rFonts w:ascii="Cambria" w:hAnsi="Cambria" w:cs="Times New Roman"/>
      <w:b/>
      <w:bCs/>
      <w:i/>
      <w:sz w:val="26"/>
      <w:szCs w:val="26"/>
    </w:rPr>
  </w:style>
  <w:style w:type="character" w:customStyle="1" w:styleId="Naslov4Znak">
    <w:name w:val="Naslov 4 Znak"/>
    <w:basedOn w:val="Privzetapisavaodstavka"/>
    <w:link w:val="Naslov4"/>
    <w:uiPriority w:val="9"/>
    <w:semiHidden/>
    <w:locked/>
    <w:rsid w:val="00240580"/>
    <w:rPr>
      <w:rFonts w:ascii="Calibri" w:hAnsi="Calibri" w:cs="Times New Roman"/>
      <w:b/>
      <w:bCs/>
      <w:i/>
      <w:sz w:val="28"/>
      <w:szCs w:val="28"/>
    </w:rPr>
  </w:style>
  <w:style w:type="paragraph" w:styleId="Telobesedila">
    <w:name w:val="Body Text"/>
    <w:basedOn w:val="Navaden"/>
    <w:link w:val="TelobesedilaZnak"/>
    <w:rsid w:val="00937531"/>
    <w:rPr>
      <w:rFonts w:ascii="Times New Roman" w:hAnsi="Times New Roman"/>
      <w:i w:val="0"/>
      <w:sz w:val="24"/>
      <w:lang w:eastAsia="en-US"/>
    </w:rPr>
  </w:style>
  <w:style w:type="character" w:customStyle="1" w:styleId="TelobesedilaZnak">
    <w:name w:val="Telo besedila Znak"/>
    <w:basedOn w:val="Privzetapisavaodstavka"/>
    <w:link w:val="Telobesedila"/>
    <w:uiPriority w:val="99"/>
    <w:locked/>
    <w:rsid w:val="00240580"/>
    <w:rPr>
      <w:rFonts w:ascii="Arial" w:hAnsi="Arial" w:cs="Times New Roman"/>
      <w:i/>
      <w:sz w:val="22"/>
    </w:rPr>
  </w:style>
  <w:style w:type="character" w:styleId="Hiperpovezava">
    <w:name w:val="Hyperlink"/>
    <w:basedOn w:val="Privzetapisavaodstavka"/>
    <w:uiPriority w:val="99"/>
    <w:rsid w:val="00937531"/>
    <w:rPr>
      <w:rFonts w:cs="Times New Roman"/>
      <w:color w:val="0000FF"/>
      <w:u w:val="single"/>
    </w:rPr>
  </w:style>
  <w:style w:type="paragraph" w:styleId="Navadensplet">
    <w:name w:val="Normal (Web)"/>
    <w:basedOn w:val="Navaden"/>
    <w:uiPriority w:val="99"/>
    <w:rsid w:val="00937531"/>
    <w:pPr>
      <w:spacing w:after="75"/>
      <w:jc w:val="left"/>
    </w:pPr>
    <w:rPr>
      <w:rFonts w:ascii="Verdana" w:hAnsi="Verdana"/>
      <w:i w:val="0"/>
      <w:sz w:val="17"/>
      <w:szCs w:val="17"/>
    </w:rPr>
  </w:style>
  <w:style w:type="paragraph" w:styleId="HTML-oblikovano">
    <w:name w:val="HTML Preformatted"/>
    <w:basedOn w:val="Navaden"/>
    <w:link w:val="HTML-oblikovanoZnak"/>
    <w:uiPriority w:val="99"/>
    <w:rsid w:val="00937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i w:val="0"/>
      <w:color w:val="000000"/>
      <w:sz w:val="18"/>
      <w:szCs w:val="18"/>
    </w:rPr>
  </w:style>
  <w:style w:type="character" w:customStyle="1" w:styleId="HTML-oblikovanoZnak">
    <w:name w:val="HTML-oblikovano Znak"/>
    <w:basedOn w:val="Privzetapisavaodstavka"/>
    <w:link w:val="HTML-oblikovano"/>
    <w:uiPriority w:val="99"/>
    <w:locked/>
    <w:rsid w:val="00240580"/>
    <w:rPr>
      <w:rFonts w:ascii="Courier New" w:hAnsi="Courier New" w:cs="Courier New"/>
      <w:i/>
    </w:rPr>
  </w:style>
  <w:style w:type="table" w:styleId="Tabelamrea">
    <w:name w:val="Table Grid"/>
    <w:basedOn w:val="Navadnatabela"/>
    <w:uiPriority w:val="59"/>
    <w:rsid w:val="00CC5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link w:val="NogaZnak"/>
    <w:uiPriority w:val="99"/>
    <w:rsid w:val="00B51E15"/>
    <w:pPr>
      <w:tabs>
        <w:tab w:val="center" w:pos="4536"/>
        <w:tab w:val="right" w:pos="9072"/>
      </w:tabs>
      <w:jc w:val="left"/>
    </w:pPr>
    <w:rPr>
      <w:rFonts w:ascii="Times New Roman" w:hAnsi="Times New Roman"/>
      <w:i w:val="0"/>
      <w:sz w:val="20"/>
    </w:rPr>
  </w:style>
  <w:style w:type="character" w:customStyle="1" w:styleId="NogaZnak">
    <w:name w:val="Noga Znak"/>
    <w:basedOn w:val="Privzetapisavaodstavka"/>
    <w:link w:val="Noga"/>
    <w:uiPriority w:val="99"/>
    <w:semiHidden/>
    <w:locked/>
    <w:rsid w:val="00240580"/>
    <w:rPr>
      <w:rFonts w:ascii="Arial" w:hAnsi="Arial" w:cs="Times New Roman"/>
      <w:i/>
      <w:sz w:val="22"/>
    </w:rPr>
  </w:style>
  <w:style w:type="paragraph" w:styleId="Besedilooblaka">
    <w:name w:val="Balloon Text"/>
    <w:basedOn w:val="Navaden"/>
    <w:link w:val="BesedilooblakaZnak"/>
    <w:uiPriority w:val="99"/>
    <w:rsid w:val="00445FDE"/>
    <w:rPr>
      <w:rFonts w:ascii="Tahoma" w:hAnsi="Tahoma" w:cs="Tahoma"/>
      <w:sz w:val="16"/>
      <w:szCs w:val="16"/>
    </w:rPr>
  </w:style>
  <w:style w:type="character" w:customStyle="1" w:styleId="BesedilooblakaZnak">
    <w:name w:val="Besedilo oblačka Znak"/>
    <w:basedOn w:val="Privzetapisavaodstavka"/>
    <w:link w:val="Besedilooblaka"/>
    <w:uiPriority w:val="99"/>
    <w:locked/>
    <w:rsid w:val="00445FDE"/>
    <w:rPr>
      <w:rFonts w:ascii="Tahoma" w:hAnsi="Tahoma" w:cs="Tahoma"/>
      <w:i/>
      <w:sz w:val="16"/>
      <w:szCs w:val="16"/>
    </w:rPr>
  </w:style>
  <w:style w:type="paragraph" w:styleId="Odstavekseznama">
    <w:name w:val="List Paragraph"/>
    <w:basedOn w:val="Navaden"/>
    <w:uiPriority w:val="34"/>
    <w:qFormat/>
    <w:rsid w:val="00854679"/>
    <w:pPr>
      <w:ind w:left="720"/>
      <w:contextualSpacing/>
    </w:pPr>
  </w:style>
  <w:style w:type="paragraph" w:styleId="Glava">
    <w:name w:val="header"/>
    <w:basedOn w:val="Navaden"/>
    <w:link w:val="GlavaZnak"/>
    <w:uiPriority w:val="99"/>
    <w:rsid w:val="006A7FBB"/>
    <w:pPr>
      <w:tabs>
        <w:tab w:val="center" w:pos="4153"/>
        <w:tab w:val="right" w:pos="8306"/>
      </w:tabs>
      <w:overflowPunct w:val="0"/>
      <w:autoSpaceDE w:val="0"/>
      <w:autoSpaceDN w:val="0"/>
      <w:adjustRightInd w:val="0"/>
      <w:textAlignment w:val="baseline"/>
    </w:pPr>
    <w:rPr>
      <w:rFonts w:ascii="Times New Roman" w:hAnsi="Times New Roman"/>
      <w:i w:val="0"/>
      <w:noProof/>
      <w:sz w:val="24"/>
    </w:rPr>
  </w:style>
  <w:style w:type="character" w:customStyle="1" w:styleId="GlavaZnak">
    <w:name w:val="Glava Znak"/>
    <w:basedOn w:val="Privzetapisavaodstavka"/>
    <w:link w:val="Glava"/>
    <w:uiPriority w:val="99"/>
    <w:locked/>
    <w:rsid w:val="006A7FBB"/>
    <w:rPr>
      <w:rFonts w:cs="Times New Roman"/>
      <w:noProof/>
      <w:sz w:val="24"/>
    </w:rPr>
  </w:style>
  <w:style w:type="character" w:styleId="Pripombasklic">
    <w:name w:val="annotation reference"/>
    <w:basedOn w:val="Privzetapisavaodstavka"/>
    <w:rsid w:val="00D3755A"/>
    <w:rPr>
      <w:sz w:val="16"/>
      <w:szCs w:val="16"/>
    </w:rPr>
  </w:style>
  <w:style w:type="paragraph" w:styleId="Pripombabesedilo">
    <w:name w:val="annotation text"/>
    <w:basedOn w:val="Navaden"/>
    <w:link w:val="PripombabesediloZnak"/>
    <w:rsid w:val="00D3755A"/>
    <w:rPr>
      <w:sz w:val="20"/>
    </w:rPr>
  </w:style>
  <w:style w:type="character" w:customStyle="1" w:styleId="PripombabesediloZnak">
    <w:name w:val="Pripomba – besedilo Znak"/>
    <w:basedOn w:val="Privzetapisavaodstavka"/>
    <w:link w:val="Pripombabesedilo"/>
    <w:rsid w:val="00D3755A"/>
    <w:rPr>
      <w:rFonts w:ascii="Arial" w:hAnsi="Arial"/>
      <w:i/>
    </w:rPr>
  </w:style>
  <w:style w:type="paragraph" w:styleId="Zadevapripombe">
    <w:name w:val="annotation subject"/>
    <w:basedOn w:val="Pripombabesedilo"/>
    <w:next w:val="Pripombabesedilo"/>
    <w:link w:val="ZadevapripombeZnak"/>
    <w:rsid w:val="00D3755A"/>
    <w:rPr>
      <w:b/>
      <w:bCs/>
    </w:rPr>
  </w:style>
  <w:style w:type="character" w:customStyle="1" w:styleId="ZadevapripombeZnak">
    <w:name w:val="Zadeva pripombe Znak"/>
    <w:basedOn w:val="PripombabesediloZnak"/>
    <w:link w:val="Zadevapripombe"/>
    <w:rsid w:val="00D3755A"/>
    <w:rPr>
      <w:rFonts w:ascii="Arial" w:hAnsi="Arial"/>
      <w:b/>
      <w:bCs/>
      <w:i/>
    </w:rPr>
  </w:style>
  <w:style w:type="paragraph" w:styleId="Golobesedilo">
    <w:name w:val="Plain Text"/>
    <w:basedOn w:val="Navaden"/>
    <w:link w:val="GolobesediloZnak"/>
    <w:uiPriority w:val="99"/>
    <w:unhideWhenUsed/>
    <w:rsid w:val="00EA5B51"/>
    <w:pPr>
      <w:jc w:val="left"/>
    </w:pPr>
    <w:rPr>
      <w:rFonts w:ascii="Calibri" w:eastAsiaTheme="minorHAnsi" w:hAnsi="Calibri" w:cs="Consolas"/>
      <w:i w:val="0"/>
      <w:szCs w:val="21"/>
      <w:lang w:eastAsia="en-US"/>
    </w:rPr>
  </w:style>
  <w:style w:type="character" w:customStyle="1" w:styleId="GolobesediloZnak">
    <w:name w:val="Golo besedilo Znak"/>
    <w:basedOn w:val="Privzetapisavaodstavka"/>
    <w:link w:val="Golobesedilo"/>
    <w:uiPriority w:val="99"/>
    <w:rsid w:val="00EA5B51"/>
    <w:rPr>
      <w:rFonts w:ascii="Calibri" w:eastAsiaTheme="minorHAnsi" w:hAnsi="Calibri" w:cs="Consolas"/>
      <w:sz w:val="22"/>
      <w:szCs w:val="21"/>
      <w:lang w:eastAsia="en-US"/>
    </w:rPr>
  </w:style>
  <w:style w:type="paragraph" w:customStyle="1" w:styleId="Brezrazmikov1">
    <w:name w:val="Brez razmikov1"/>
    <w:rsid w:val="00C9505C"/>
    <w:rPr>
      <w:rFonts w:ascii="Calibri" w:hAnsi="Calibri" w:cs="Calibri"/>
      <w:sz w:val="22"/>
      <w:szCs w:val="22"/>
      <w:lang w:eastAsia="en-US"/>
    </w:rPr>
  </w:style>
  <w:style w:type="character" w:styleId="Nerazreenaomemba">
    <w:name w:val="Unresolved Mention"/>
    <w:basedOn w:val="Privzetapisavaodstavka"/>
    <w:uiPriority w:val="99"/>
    <w:semiHidden/>
    <w:unhideWhenUsed/>
    <w:rsid w:val="00426F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0555">
      <w:bodyDiv w:val="1"/>
      <w:marLeft w:val="0"/>
      <w:marRight w:val="0"/>
      <w:marTop w:val="0"/>
      <w:marBottom w:val="0"/>
      <w:divBdr>
        <w:top w:val="none" w:sz="0" w:space="0" w:color="auto"/>
        <w:left w:val="none" w:sz="0" w:space="0" w:color="auto"/>
        <w:bottom w:val="none" w:sz="0" w:space="0" w:color="auto"/>
        <w:right w:val="none" w:sz="0" w:space="0" w:color="auto"/>
      </w:divBdr>
    </w:div>
    <w:div w:id="96295123">
      <w:bodyDiv w:val="1"/>
      <w:marLeft w:val="0"/>
      <w:marRight w:val="0"/>
      <w:marTop w:val="0"/>
      <w:marBottom w:val="0"/>
      <w:divBdr>
        <w:top w:val="none" w:sz="0" w:space="0" w:color="auto"/>
        <w:left w:val="none" w:sz="0" w:space="0" w:color="auto"/>
        <w:bottom w:val="none" w:sz="0" w:space="0" w:color="auto"/>
        <w:right w:val="none" w:sz="0" w:space="0" w:color="auto"/>
      </w:divBdr>
      <w:divsChild>
        <w:div w:id="341323669">
          <w:marLeft w:val="0"/>
          <w:marRight w:val="0"/>
          <w:marTop w:val="0"/>
          <w:marBottom w:val="0"/>
          <w:divBdr>
            <w:top w:val="none" w:sz="0" w:space="0" w:color="auto"/>
            <w:left w:val="none" w:sz="0" w:space="0" w:color="auto"/>
            <w:bottom w:val="none" w:sz="0" w:space="0" w:color="auto"/>
            <w:right w:val="none" w:sz="0" w:space="0" w:color="auto"/>
          </w:divBdr>
          <w:divsChild>
            <w:div w:id="2072076182">
              <w:marLeft w:val="0"/>
              <w:marRight w:val="0"/>
              <w:marTop w:val="0"/>
              <w:marBottom w:val="0"/>
              <w:divBdr>
                <w:top w:val="none" w:sz="0" w:space="0" w:color="auto"/>
                <w:left w:val="none" w:sz="0" w:space="0" w:color="auto"/>
                <w:bottom w:val="none" w:sz="0" w:space="0" w:color="auto"/>
                <w:right w:val="none" w:sz="0" w:space="0" w:color="auto"/>
              </w:divBdr>
              <w:divsChild>
                <w:div w:id="1646814975">
                  <w:marLeft w:val="0"/>
                  <w:marRight w:val="0"/>
                  <w:marTop w:val="0"/>
                  <w:marBottom w:val="0"/>
                  <w:divBdr>
                    <w:top w:val="none" w:sz="0" w:space="0" w:color="auto"/>
                    <w:left w:val="none" w:sz="0" w:space="0" w:color="auto"/>
                    <w:bottom w:val="none" w:sz="0" w:space="0" w:color="auto"/>
                    <w:right w:val="none" w:sz="0" w:space="0" w:color="auto"/>
                  </w:divBdr>
                  <w:divsChild>
                    <w:div w:id="69974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810592">
      <w:marLeft w:val="0"/>
      <w:marRight w:val="0"/>
      <w:marTop w:val="0"/>
      <w:marBottom w:val="0"/>
      <w:divBdr>
        <w:top w:val="none" w:sz="0" w:space="0" w:color="auto"/>
        <w:left w:val="none" w:sz="0" w:space="0" w:color="auto"/>
        <w:bottom w:val="none" w:sz="0" w:space="0" w:color="auto"/>
        <w:right w:val="none" w:sz="0" w:space="0" w:color="auto"/>
      </w:divBdr>
    </w:div>
    <w:div w:id="464810593">
      <w:marLeft w:val="0"/>
      <w:marRight w:val="0"/>
      <w:marTop w:val="0"/>
      <w:marBottom w:val="0"/>
      <w:divBdr>
        <w:top w:val="none" w:sz="0" w:space="0" w:color="auto"/>
        <w:left w:val="none" w:sz="0" w:space="0" w:color="auto"/>
        <w:bottom w:val="none" w:sz="0" w:space="0" w:color="auto"/>
        <w:right w:val="none" w:sz="0" w:space="0" w:color="auto"/>
      </w:divBdr>
    </w:div>
    <w:div w:id="482043633">
      <w:bodyDiv w:val="1"/>
      <w:marLeft w:val="0"/>
      <w:marRight w:val="0"/>
      <w:marTop w:val="0"/>
      <w:marBottom w:val="0"/>
      <w:divBdr>
        <w:top w:val="none" w:sz="0" w:space="0" w:color="auto"/>
        <w:left w:val="none" w:sz="0" w:space="0" w:color="auto"/>
        <w:bottom w:val="none" w:sz="0" w:space="0" w:color="auto"/>
        <w:right w:val="none" w:sz="0" w:space="0" w:color="auto"/>
      </w:divBdr>
    </w:div>
    <w:div w:id="517156778">
      <w:bodyDiv w:val="1"/>
      <w:marLeft w:val="0"/>
      <w:marRight w:val="0"/>
      <w:marTop w:val="0"/>
      <w:marBottom w:val="0"/>
      <w:divBdr>
        <w:top w:val="none" w:sz="0" w:space="0" w:color="auto"/>
        <w:left w:val="none" w:sz="0" w:space="0" w:color="auto"/>
        <w:bottom w:val="none" w:sz="0" w:space="0" w:color="auto"/>
        <w:right w:val="none" w:sz="0" w:space="0" w:color="auto"/>
      </w:divBdr>
    </w:div>
    <w:div w:id="552428204">
      <w:bodyDiv w:val="1"/>
      <w:marLeft w:val="0"/>
      <w:marRight w:val="0"/>
      <w:marTop w:val="0"/>
      <w:marBottom w:val="0"/>
      <w:divBdr>
        <w:top w:val="none" w:sz="0" w:space="0" w:color="auto"/>
        <w:left w:val="none" w:sz="0" w:space="0" w:color="auto"/>
        <w:bottom w:val="none" w:sz="0" w:space="0" w:color="auto"/>
        <w:right w:val="none" w:sz="0" w:space="0" w:color="auto"/>
      </w:divBdr>
    </w:div>
    <w:div w:id="775829184">
      <w:bodyDiv w:val="1"/>
      <w:marLeft w:val="0"/>
      <w:marRight w:val="0"/>
      <w:marTop w:val="0"/>
      <w:marBottom w:val="0"/>
      <w:divBdr>
        <w:top w:val="none" w:sz="0" w:space="0" w:color="auto"/>
        <w:left w:val="none" w:sz="0" w:space="0" w:color="auto"/>
        <w:bottom w:val="none" w:sz="0" w:space="0" w:color="auto"/>
        <w:right w:val="none" w:sz="0" w:space="0" w:color="auto"/>
      </w:divBdr>
    </w:div>
    <w:div w:id="789130421">
      <w:bodyDiv w:val="1"/>
      <w:marLeft w:val="0"/>
      <w:marRight w:val="0"/>
      <w:marTop w:val="0"/>
      <w:marBottom w:val="0"/>
      <w:divBdr>
        <w:top w:val="none" w:sz="0" w:space="0" w:color="auto"/>
        <w:left w:val="none" w:sz="0" w:space="0" w:color="auto"/>
        <w:bottom w:val="none" w:sz="0" w:space="0" w:color="auto"/>
        <w:right w:val="none" w:sz="0" w:space="0" w:color="auto"/>
      </w:divBdr>
    </w:div>
    <w:div w:id="1057318699">
      <w:bodyDiv w:val="1"/>
      <w:marLeft w:val="0"/>
      <w:marRight w:val="0"/>
      <w:marTop w:val="0"/>
      <w:marBottom w:val="0"/>
      <w:divBdr>
        <w:top w:val="none" w:sz="0" w:space="0" w:color="auto"/>
        <w:left w:val="none" w:sz="0" w:space="0" w:color="auto"/>
        <w:bottom w:val="none" w:sz="0" w:space="0" w:color="auto"/>
        <w:right w:val="none" w:sz="0" w:space="0" w:color="auto"/>
      </w:divBdr>
    </w:div>
    <w:div w:id="1252196586">
      <w:bodyDiv w:val="1"/>
      <w:marLeft w:val="0"/>
      <w:marRight w:val="0"/>
      <w:marTop w:val="0"/>
      <w:marBottom w:val="0"/>
      <w:divBdr>
        <w:top w:val="none" w:sz="0" w:space="0" w:color="auto"/>
        <w:left w:val="none" w:sz="0" w:space="0" w:color="auto"/>
        <w:bottom w:val="none" w:sz="0" w:space="0" w:color="auto"/>
        <w:right w:val="none" w:sz="0" w:space="0" w:color="auto"/>
      </w:divBdr>
    </w:div>
    <w:div w:id="1735466198">
      <w:bodyDiv w:val="1"/>
      <w:marLeft w:val="0"/>
      <w:marRight w:val="0"/>
      <w:marTop w:val="0"/>
      <w:marBottom w:val="0"/>
      <w:divBdr>
        <w:top w:val="none" w:sz="0" w:space="0" w:color="auto"/>
        <w:left w:val="none" w:sz="0" w:space="0" w:color="auto"/>
        <w:bottom w:val="none" w:sz="0" w:space="0" w:color="auto"/>
        <w:right w:val="none" w:sz="0" w:space="0" w:color="auto"/>
      </w:divBdr>
    </w:div>
    <w:div w:id="2128309238">
      <w:bodyDiv w:val="1"/>
      <w:marLeft w:val="0"/>
      <w:marRight w:val="0"/>
      <w:marTop w:val="0"/>
      <w:marBottom w:val="0"/>
      <w:divBdr>
        <w:top w:val="none" w:sz="0" w:space="0" w:color="auto"/>
        <w:left w:val="none" w:sz="0" w:space="0" w:color="auto"/>
        <w:bottom w:val="none" w:sz="0" w:space="0" w:color="auto"/>
        <w:right w:val="none" w:sz="0" w:space="0" w:color="auto"/>
      </w:divBdr>
      <w:divsChild>
        <w:div w:id="7681998">
          <w:marLeft w:val="0"/>
          <w:marRight w:val="0"/>
          <w:marTop w:val="0"/>
          <w:marBottom w:val="0"/>
          <w:divBdr>
            <w:top w:val="none" w:sz="0" w:space="0" w:color="auto"/>
            <w:left w:val="none" w:sz="0" w:space="0" w:color="auto"/>
            <w:bottom w:val="none" w:sz="0" w:space="0" w:color="auto"/>
            <w:right w:val="none" w:sz="0" w:space="0" w:color="auto"/>
          </w:divBdr>
          <w:divsChild>
            <w:div w:id="41683448">
              <w:marLeft w:val="0"/>
              <w:marRight w:val="0"/>
              <w:marTop w:val="0"/>
              <w:marBottom w:val="0"/>
              <w:divBdr>
                <w:top w:val="none" w:sz="0" w:space="0" w:color="auto"/>
                <w:left w:val="none" w:sz="0" w:space="0" w:color="auto"/>
                <w:bottom w:val="none" w:sz="0" w:space="0" w:color="auto"/>
                <w:right w:val="none" w:sz="0" w:space="0" w:color="auto"/>
              </w:divBdr>
              <w:divsChild>
                <w:div w:id="1159347434">
                  <w:marLeft w:val="0"/>
                  <w:marRight w:val="0"/>
                  <w:marTop w:val="0"/>
                  <w:marBottom w:val="0"/>
                  <w:divBdr>
                    <w:top w:val="none" w:sz="0" w:space="0" w:color="auto"/>
                    <w:left w:val="none" w:sz="0" w:space="0" w:color="auto"/>
                    <w:bottom w:val="none" w:sz="0" w:space="0" w:color="auto"/>
                    <w:right w:val="none" w:sz="0" w:space="0" w:color="auto"/>
                  </w:divBdr>
                  <w:divsChild>
                    <w:div w:id="184512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0-01-309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uradni-list.si/1/objava.jsp?sop=2013-01-3034"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www.ljubljana.si" TargetMode="External"/><Relationship Id="rId5" Type="http://schemas.openxmlformats.org/officeDocument/2006/relationships/webSettings" Target="webSettings.xml"/><Relationship Id="rId10" Type="http://schemas.openxmlformats.org/officeDocument/2006/relationships/hyperlink" Target="mailto:glavna.pisarna@ljubljana.si" TargetMode="External"/><Relationship Id="rId4" Type="http://schemas.openxmlformats.org/officeDocument/2006/relationships/settings" Target="settings.xml"/><Relationship Id="rId9" Type="http://schemas.openxmlformats.org/officeDocument/2006/relationships/hyperlink" Target="http://www.uradni-list.si/1/objava.jsp?sop=2022-01-0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5257A4B-38AF-42C6-83B4-528C5429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1397</Words>
  <Characters>8864</Characters>
  <Application>Microsoft Office Word</Application>
  <DocSecurity>0</DocSecurity>
  <Lines>73</Lines>
  <Paragraphs>20</Paragraphs>
  <ScaleCrop>false</ScaleCrop>
  <HeadingPairs>
    <vt:vector size="2" baseType="variant">
      <vt:variant>
        <vt:lpstr>Naslov</vt:lpstr>
      </vt:variant>
      <vt:variant>
        <vt:i4>1</vt:i4>
      </vt:variant>
    </vt:vector>
  </HeadingPairs>
  <TitlesOfParts>
    <vt:vector size="1" baseType="lpstr">
      <vt:lpstr/>
    </vt:vector>
  </TitlesOfParts>
  <Company>MESTNA OBČINA LJUBLJANA</Company>
  <LinksUpToDate>false</LinksUpToDate>
  <CharactersWithSpaces>10241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krajnik</dc:creator>
  <cp:lastModifiedBy>Bernard Jazbar</cp:lastModifiedBy>
  <cp:revision>29</cp:revision>
  <cp:lastPrinted>2026-02-12T11:22:00Z</cp:lastPrinted>
  <dcterms:created xsi:type="dcterms:W3CDTF">2026-02-17T09:46:00Z</dcterms:created>
  <dcterms:modified xsi:type="dcterms:W3CDTF">2026-07-22T10:42:00Z</dcterms:modified>
</cp:coreProperties>
</file>