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F07C95">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4E3BE527" w14:textId="02F006F1" w:rsidR="00F07C95" w:rsidRDefault="000E3BB9" w:rsidP="00F07C95">
      <w:pPr>
        <w:jc w:val="center"/>
        <w:rPr>
          <w:rFonts w:ascii="Times New Roman" w:hAnsi="Times New Roman"/>
          <w:b/>
          <w:i w:val="0"/>
          <w:iCs/>
          <w:szCs w:val="22"/>
        </w:rPr>
      </w:pPr>
      <w:r w:rsidRPr="00B4416A">
        <w:rPr>
          <w:rFonts w:ascii="Times New Roman" w:hAnsi="Times New Roman"/>
          <w:b/>
          <w:i w:val="0"/>
          <w:iCs/>
          <w:szCs w:val="22"/>
        </w:rPr>
        <w:t xml:space="preserve">višji svetovalec v </w:t>
      </w:r>
      <w:r w:rsidR="003B194E">
        <w:rPr>
          <w:rFonts w:ascii="Times New Roman" w:hAnsi="Times New Roman"/>
          <w:b/>
          <w:i w:val="0"/>
          <w:iCs/>
          <w:szCs w:val="22"/>
        </w:rPr>
        <w:t>Odseku za</w:t>
      </w:r>
      <w:r w:rsidR="00FD4C14">
        <w:rPr>
          <w:rFonts w:ascii="Times New Roman" w:hAnsi="Times New Roman"/>
          <w:b/>
          <w:i w:val="0"/>
          <w:iCs/>
          <w:szCs w:val="22"/>
        </w:rPr>
        <w:t xml:space="preserve"> gospodarsko javno infrastrukturo</w:t>
      </w:r>
    </w:p>
    <w:p w14:paraId="5C2C996D" w14:textId="30D20353" w:rsidR="00DB08C7" w:rsidRPr="00B4416A" w:rsidRDefault="00942369" w:rsidP="00F07C95">
      <w:pPr>
        <w:jc w:val="center"/>
        <w:rPr>
          <w:rFonts w:ascii="Times New Roman" w:hAnsi="Times New Roman"/>
          <w:b/>
          <w:i w:val="0"/>
          <w:iCs/>
          <w:szCs w:val="22"/>
        </w:rPr>
      </w:pPr>
      <w:r>
        <w:rPr>
          <w:rFonts w:ascii="Times New Roman" w:hAnsi="Times New Roman"/>
          <w:b/>
          <w:i w:val="0"/>
          <w:iCs/>
          <w:szCs w:val="22"/>
        </w:rPr>
        <w:t>v</w:t>
      </w:r>
      <w:r w:rsidR="00F07C95">
        <w:rPr>
          <w:rFonts w:ascii="Times New Roman" w:hAnsi="Times New Roman"/>
          <w:b/>
          <w:i w:val="0"/>
          <w:iCs/>
          <w:szCs w:val="22"/>
        </w:rPr>
        <w:t xml:space="preserve"> </w:t>
      </w:r>
      <w:r w:rsidR="00556C9A">
        <w:rPr>
          <w:rFonts w:ascii="Times New Roman" w:hAnsi="Times New Roman"/>
          <w:b/>
          <w:i w:val="0"/>
          <w:iCs/>
          <w:szCs w:val="22"/>
        </w:rPr>
        <w:t>Oddelku za gospodarske dejavnosti in promet</w:t>
      </w:r>
      <w:r>
        <w:rPr>
          <w:rFonts w:ascii="Times New Roman" w:hAnsi="Times New Roman"/>
          <w:b/>
          <w:i w:val="0"/>
          <w:iCs/>
          <w:szCs w:val="22"/>
        </w:rPr>
        <w:t xml:space="preserve"> </w:t>
      </w:r>
      <w:r w:rsidR="00065E06">
        <w:rPr>
          <w:rFonts w:ascii="Times New Roman" w:hAnsi="Times New Roman"/>
          <w:b/>
          <w:i w:val="0"/>
          <w:iCs/>
          <w:szCs w:val="22"/>
        </w:rPr>
        <w:t xml:space="preserve"> </w:t>
      </w:r>
      <w:r w:rsidR="00DB08C7" w:rsidRPr="00B4416A">
        <w:rPr>
          <w:rFonts w:ascii="Times New Roman" w:hAnsi="Times New Roman"/>
          <w:b/>
          <w:i w:val="0"/>
          <w:iCs/>
          <w:szCs w:val="22"/>
        </w:rPr>
        <w:t xml:space="preserve">(šifra DM: </w:t>
      </w:r>
      <w:r w:rsidR="00FD4C14">
        <w:rPr>
          <w:rFonts w:ascii="Times New Roman" w:hAnsi="Times New Roman"/>
          <w:b/>
          <w:i w:val="0"/>
          <w:iCs/>
          <w:szCs w:val="22"/>
        </w:rPr>
        <w:t>682</w:t>
      </w:r>
      <w:r w:rsidR="006E3CED">
        <w:rPr>
          <w:rFonts w:ascii="Times New Roman" w:hAnsi="Times New Roman"/>
          <w:b/>
          <w:i w:val="0"/>
          <w:iCs/>
          <w:szCs w:val="22"/>
        </w:rPr>
        <w:t>)</w:t>
      </w:r>
    </w:p>
    <w:p w14:paraId="3606C124" w14:textId="77777777" w:rsidR="00DB08C7" w:rsidRDefault="00DB08C7" w:rsidP="00937531">
      <w:pPr>
        <w:rPr>
          <w:rFonts w:ascii="Times New Roman" w:hAnsi="Times New Roman"/>
          <w:i w:val="0"/>
          <w:iCs/>
          <w:szCs w:val="22"/>
        </w:rPr>
      </w:pPr>
    </w:p>
    <w:p w14:paraId="3C2C540D" w14:textId="77777777" w:rsidR="009E39CB" w:rsidRPr="00B4416A" w:rsidRDefault="009E39CB"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44F8C8DE" w14:textId="77777777"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najmanj visokošolsko strokovno izobraževanje (prejšnje)/visokošolska strokovna izobrazba (prejšnja)</w:t>
      </w:r>
      <w:r w:rsidR="003B194E">
        <w:rPr>
          <w:rFonts w:ascii="Times New Roman" w:hAnsi="Times New Roman"/>
          <w:i w:val="0"/>
          <w:szCs w:val="22"/>
        </w:rPr>
        <w:t>,</w:t>
      </w:r>
      <w:r w:rsidR="00591D62">
        <w:rPr>
          <w:rFonts w:ascii="Times New Roman" w:hAnsi="Times New Roman"/>
          <w:i w:val="0"/>
          <w:szCs w:val="22"/>
        </w:rPr>
        <w:t xml:space="preserve"> </w:t>
      </w:r>
      <w:r w:rsidRPr="00B4416A">
        <w:rPr>
          <w:rFonts w:ascii="Times New Roman" w:hAnsi="Times New Roman"/>
          <w:i w:val="0"/>
          <w:szCs w:val="22"/>
        </w:rPr>
        <w:t>ali najmanj visokošolsko strokovno izobraževanje (prva bolonjska stopnja)/visokošolska strokovna izobrazba (prva bolonjska stopnja)</w:t>
      </w:r>
      <w:r w:rsidR="003B194E">
        <w:rPr>
          <w:rFonts w:ascii="Times New Roman" w:hAnsi="Times New Roman"/>
          <w:i w:val="0"/>
          <w:szCs w:val="22"/>
        </w:rPr>
        <w:t>,</w:t>
      </w:r>
      <w:r w:rsidRPr="00B4416A">
        <w:rPr>
          <w:rFonts w:ascii="Times New Roman" w:hAnsi="Times New Roman"/>
          <w:i w:val="0"/>
          <w:szCs w:val="22"/>
        </w:rPr>
        <w:t xml:space="preserve"> ali najmanj visokošolsko univerzitetno izobraževanje (prva bolonjska stopnja)/visokošolska univerzitetna izob</w:t>
      </w:r>
      <w:r w:rsidR="007F4732">
        <w:rPr>
          <w:rFonts w:ascii="Times New Roman" w:hAnsi="Times New Roman"/>
          <w:i w:val="0"/>
          <w:szCs w:val="22"/>
        </w:rPr>
        <w:t>razba (prva bolonjska stopnja)</w:t>
      </w:r>
      <w:r w:rsidRPr="00B4416A">
        <w:rPr>
          <w:rFonts w:ascii="Times New Roman" w:hAnsi="Times New Roman"/>
          <w:i w:val="0"/>
          <w:szCs w:val="22"/>
        </w:rPr>
        <w:t>;</w:t>
      </w:r>
    </w:p>
    <w:p w14:paraId="173EB9E7" w14:textId="146C13FF"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FD4C14">
        <w:rPr>
          <w:rFonts w:ascii="Times New Roman" w:hAnsi="Times New Roman"/>
          <w:i w:val="0"/>
          <w:szCs w:val="22"/>
        </w:rPr>
        <w:t>5</w:t>
      </w:r>
      <w:r w:rsidR="00591D62">
        <w:rPr>
          <w:rFonts w:ascii="Times New Roman" w:hAnsi="Times New Roman"/>
          <w:i w:val="0"/>
          <w:szCs w:val="22"/>
        </w:rPr>
        <w:t xml:space="preserve"> let</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3B194E"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2271B910"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 xml:space="preserve">ne smejo biti pravnomočno obsojeni </w:t>
      </w:r>
      <w:r w:rsidR="00424CE8" w:rsidRPr="00424CE8">
        <w:rPr>
          <w:rFonts w:ascii="Times New Roman" w:hAnsi="Times New Roman"/>
          <w:i w:val="0"/>
          <w:iCs/>
          <w:szCs w:val="22"/>
        </w:rPr>
        <w:t>na nepogojno kazen več kot šest mesecev</w:t>
      </w:r>
      <w:r w:rsidR="008B7F8D">
        <w:rPr>
          <w:rFonts w:ascii="Times New Roman" w:hAnsi="Times New Roman"/>
          <w:i w:val="0"/>
          <w:iCs/>
          <w:szCs w:val="22"/>
        </w:rPr>
        <w:t xml:space="preserve"> zapora</w:t>
      </w:r>
      <w:r w:rsidR="00424CE8" w:rsidRPr="00424CE8">
        <w:rPr>
          <w:rFonts w:ascii="Times New Roman" w:hAnsi="Times New Roman"/>
          <w:i w:val="0"/>
          <w:iCs/>
          <w:szCs w:val="22"/>
        </w:rPr>
        <w:t xml:space="preserve"> zaradi naklepnega kaznivega dejanja, ki se preganja po uradni dolžnosti</w:t>
      </w:r>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B4416A" w:rsidRDefault="00C4623C" w:rsidP="00C4623C">
      <w:pPr>
        <w:pStyle w:val="HTML-oblikovano"/>
        <w:tabs>
          <w:tab w:val="clear" w:pos="4580"/>
        </w:tabs>
        <w:jc w:val="both"/>
        <w:rPr>
          <w:rFonts w:ascii="Times New Roman" w:hAnsi="Times New Roman" w:cs="Times New Roman"/>
          <w:sz w:val="22"/>
          <w:szCs w:val="22"/>
        </w:rPr>
      </w:pPr>
      <w:r w:rsidRPr="004F00E0">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w:t>
      </w:r>
      <w:r>
        <w:rPr>
          <w:rFonts w:ascii="Times New Roman" w:hAnsi="Times New Roman" w:cs="Times New Roman"/>
          <w:sz w:val="22"/>
          <w:szCs w:val="22"/>
        </w:rPr>
        <w:t>,</w:t>
      </w:r>
      <w:r w:rsidRPr="004F00E0">
        <w:rPr>
          <w:rFonts w:ascii="Times New Roman" w:hAnsi="Times New Roman" w:cs="Times New Roman"/>
          <w:sz w:val="22"/>
          <w:szCs w:val="22"/>
        </w:rPr>
        <w:t xml:space="preserve"> če naloge na tem delovnem mestu opravlja javni uslužbenec, ki ima izobrazbo, pridobljeno po študijskem programu druge stopnje, ali izobrazbo, ki ustreza ravni izobrazbe, pridobljene po študijskih programih druge stopnje, in </w:t>
      </w:r>
      <w:r w:rsidRPr="004F00E0">
        <w:rPr>
          <w:rFonts w:ascii="Times New Roman" w:hAnsi="Times New Roman" w:cs="Times New Roman"/>
          <w:sz w:val="22"/>
          <w:szCs w:val="22"/>
        </w:rPr>
        <w:lastRenderedPageBreak/>
        <w:t>je v skladu z zakonom, ki ureja slovensko ogrodje kvalifikacij, uvrščena na 8. raven slovenskega ogrodja kvalifikacij.</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Default="00C4623C" w:rsidP="00C4623C">
      <w:pPr>
        <w:pStyle w:val="Navadensplet"/>
        <w:spacing w:after="0"/>
        <w:jc w:val="both"/>
        <w:rPr>
          <w:rFonts w:ascii="Times New Roman" w:hAnsi="Times New Roman"/>
          <w:iCs/>
          <w:sz w:val="22"/>
          <w:szCs w:val="22"/>
        </w:rPr>
      </w:pPr>
      <w:r>
        <w:rPr>
          <w:rFonts w:ascii="Times New Roman" w:hAnsi="Times New Roman"/>
          <w:iCs/>
          <w:sz w:val="22"/>
          <w:szCs w:val="22"/>
        </w:rPr>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5E777BB1" w14:textId="77777777" w:rsidR="00C4623C" w:rsidRDefault="00C4623C" w:rsidP="002453F9">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B4416A">
        <w:rPr>
          <w:rFonts w:ascii="Times New Roman" w:hAnsi="Times New Roman"/>
          <w:i w:val="0"/>
          <w:iCs/>
          <w:szCs w:val="22"/>
        </w:rPr>
        <w:t xml:space="preserve">Delovno področje: </w:t>
      </w:r>
    </w:p>
    <w:p w14:paraId="33D6CC72" w14:textId="1EA7EEAB" w:rsidR="00FD4C14" w:rsidRPr="00FD4C14" w:rsidRDefault="00FD4C14" w:rsidP="00FD4C14">
      <w:pPr>
        <w:numPr>
          <w:ilvl w:val="0"/>
          <w:numId w:val="32"/>
        </w:numPr>
        <w:contextualSpacing/>
        <w:jc w:val="left"/>
        <w:rPr>
          <w:rFonts w:ascii="Times New Roman" w:hAnsi="Times New Roman"/>
          <w:i w:val="0"/>
          <w:iCs/>
          <w:szCs w:val="22"/>
        </w:rPr>
      </w:pPr>
      <w:r w:rsidRPr="00FD4C14">
        <w:rPr>
          <w:rFonts w:ascii="Times New Roman" w:hAnsi="Times New Roman"/>
          <w:i w:val="0"/>
          <w:iCs/>
          <w:szCs w:val="22"/>
        </w:rPr>
        <w:t>organiziranje medsebojnega sodelovanja in usklajevanja notranjih organizacijskih enot in sodelovanja z drugimi organi</w:t>
      </w:r>
      <w:r>
        <w:rPr>
          <w:rFonts w:ascii="Times New Roman" w:hAnsi="Times New Roman"/>
          <w:i w:val="0"/>
          <w:iCs/>
          <w:szCs w:val="22"/>
        </w:rPr>
        <w:t>,</w:t>
      </w:r>
    </w:p>
    <w:p w14:paraId="526DF6DF" w14:textId="2B7BD97C" w:rsidR="00FD4C14" w:rsidRPr="00FD4C14" w:rsidRDefault="00FD4C14" w:rsidP="00FD4C14">
      <w:pPr>
        <w:numPr>
          <w:ilvl w:val="0"/>
          <w:numId w:val="32"/>
        </w:numPr>
        <w:contextualSpacing/>
        <w:jc w:val="left"/>
        <w:rPr>
          <w:rFonts w:ascii="Times New Roman" w:hAnsi="Times New Roman"/>
          <w:i w:val="0"/>
          <w:iCs/>
          <w:szCs w:val="22"/>
        </w:rPr>
      </w:pPr>
      <w:r w:rsidRPr="00FD4C14">
        <w:rPr>
          <w:rFonts w:ascii="Times New Roman" w:hAnsi="Times New Roman"/>
          <w:i w:val="0"/>
          <w:iCs/>
          <w:szCs w:val="22"/>
        </w:rPr>
        <w:t>sodelovanje pri oblikovanju sistemskih rešitev in drugih najzahtevnejših gradiv</w:t>
      </w:r>
      <w:r>
        <w:rPr>
          <w:rFonts w:ascii="Times New Roman" w:hAnsi="Times New Roman"/>
          <w:i w:val="0"/>
          <w:iCs/>
          <w:szCs w:val="22"/>
        </w:rPr>
        <w:t>,</w:t>
      </w:r>
    </w:p>
    <w:p w14:paraId="5FA4B176" w14:textId="495328D6" w:rsidR="00FD4C14" w:rsidRPr="00FD4C14" w:rsidRDefault="00FD4C14" w:rsidP="00FD4C14">
      <w:pPr>
        <w:numPr>
          <w:ilvl w:val="0"/>
          <w:numId w:val="32"/>
        </w:numPr>
        <w:contextualSpacing/>
        <w:jc w:val="left"/>
        <w:rPr>
          <w:rFonts w:ascii="Times New Roman" w:hAnsi="Times New Roman"/>
          <w:i w:val="0"/>
          <w:iCs/>
          <w:szCs w:val="22"/>
        </w:rPr>
      </w:pPr>
      <w:r w:rsidRPr="00FD4C14">
        <w:rPr>
          <w:rFonts w:ascii="Times New Roman" w:hAnsi="Times New Roman"/>
          <w:i w:val="0"/>
          <w:iCs/>
          <w:szCs w:val="22"/>
        </w:rPr>
        <w:t>samostojna priprava zahtevnih analiz, razvojnih projektov, informacij, poročil in drugih zahtevnih gradiv</w:t>
      </w:r>
      <w:r>
        <w:rPr>
          <w:rFonts w:ascii="Times New Roman" w:hAnsi="Times New Roman"/>
          <w:i w:val="0"/>
          <w:iCs/>
          <w:szCs w:val="22"/>
        </w:rPr>
        <w:t>,</w:t>
      </w:r>
    </w:p>
    <w:p w14:paraId="4C38DDA6" w14:textId="16527BD4" w:rsidR="00FD4C14" w:rsidRPr="00FD4C14" w:rsidRDefault="00FD4C14" w:rsidP="00FD4C14">
      <w:pPr>
        <w:numPr>
          <w:ilvl w:val="0"/>
          <w:numId w:val="32"/>
        </w:numPr>
        <w:contextualSpacing/>
        <w:jc w:val="left"/>
        <w:rPr>
          <w:rFonts w:ascii="Times New Roman" w:hAnsi="Times New Roman"/>
          <w:i w:val="0"/>
          <w:iCs/>
          <w:szCs w:val="22"/>
        </w:rPr>
      </w:pPr>
      <w:r w:rsidRPr="00FD4C14">
        <w:rPr>
          <w:rFonts w:ascii="Times New Roman" w:hAnsi="Times New Roman"/>
          <w:i w:val="0"/>
          <w:iCs/>
          <w:szCs w:val="22"/>
        </w:rPr>
        <w:t>samostojno opravljanje drugih zahtevnejših nalog</w:t>
      </w:r>
      <w:r>
        <w:rPr>
          <w:rFonts w:ascii="Times New Roman" w:hAnsi="Times New Roman"/>
          <w:i w:val="0"/>
          <w:iCs/>
          <w:szCs w:val="22"/>
        </w:rPr>
        <w:t>,</w:t>
      </w:r>
    </w:p>
    <w:p w14:paraId="3C9C04B8" w14:textId="75651E92" w:rsidR="00FD4C14" w:rsidRPr="00FD4C14" w:rsidRDefault="00FD4C14" w:rsidP="00FD4C14">
      <w:pPr>
        <w:numPr>
          <w:ilvl w:val="0"/>
          <w:numId w:val="32"/>
        </w:numPr>
        <w:contextualSpacing/>
        <w:jc w:val="left"/>
        <w:rPr>
          <w:rFonts w:ascii="Times New Roman" w:hAnsi="Times New Roman"/>
          <w:i w:val="0"/>
          <w:iCs/>
          <w:szCs w:val="22"/>
        </w:rPr>
      </w:pPr>
      <w:r w:rsidRPr="00FD4C14">
        <w:rPr>
          <w:rFonts w:ascii="Times New Roman" w:hAnsi="Times New Roman"/>
          <w:i w:val="0"/>
          <w:iCs/>
          <w:szCs w:val="22"/>
        </w:rPr>
        <w:t>priprava predpisov in drugih gradiv</w:t>
      </w:r>
      <w:r>
        <w:rPr>
          <w:rFonts w:ascii="Times New Roman" w:hAnsi="Times New Roman"/>
          <w:i w:val="0"/>
          <w:iCs/>
          <w:szCs w:val="22"/>
        </w:rPr>
        <w:t>,</w:t>
      </w:r>
    </w:p>
    <w:p w14:paraId="486DD166" w14:textId="4352CDD6" w:rsidR="00FD4C14" w:rsidRPr="00FD4C14" w:rsidRDefault="00FD4C14" w:rsidP="00FD4C14">
      <w:pPr>
        <w:numPr>
          <w:ilvl w:val="0"/>
          <w:numId w:val="32"/>
        </w:numPr>
        <w:contextualSpacing/>
        <w:jc w:val="left"/>
        <w:rPr>
          <w:rFonts w:ascii="Times New Roman" w:hAnsi="Times New Roman"/>
          <w:i w:val="0"/>
          <w:iCs/>
          <w:szCs w:val="22"/>
        </w:rPr>
      </w:pPr>
      <w:r w:rsidRPr="00FD4C14">
        <w:rPr>
          <w:rFonts w:ascii="Times New Roman" w:hAnsi="Times New Roman"/>
          <w:i w:val="0"/>
          <w:iCs/>
          <w:szCs w:val="22"/>
        </w:rPr>
        <w:t>opravljanje zahtevnejših nalog na področju javnih naročil in investicij</w:t>
      </w:r>
      <w:r>
        <w:rPr>
          <w:rFonts w:ascii="Times New Roman" w:hAnsi="Times New Roman"/>
          <w:i w:val="0"/>
          <w:iCs/>
          <w:szCs w:val="22"/>
        </w:rPr>
        <w:t>,</w:t>
      </w:r>
    </w:p>
    <w:p w14:paraId="149647C2" w14:textId="5AAF5BE3" w:rsidR="00556C9A" w:rsidRDefault="00FD4C14" w:rsidP="00FD4C14">
      <w:pPr>
        <w:numPr>
          <w:ilvl w:val="0"/>
          <w:numId w:val="32"/>
        </w:numPr>
        <w:contextualSpacing/>
        <w:jc w:val="left"/>
        <w:rPr>
          <w:rFonts w:ascii="Times New Roman" w:hAnsi="Times New Roman"/>
          <w:i w:val="0"/>
          <w:iCs/>
          <w:szCs w:val="22"/>
        </w:rPr>
      </w:pPr>
      <w:r w:rsidRPr="00FD4C14">
        <w:rPr>
          <w:rFonts w:ascii="Times New Roman" w:hAnsi="Times New Roman"/>
          <w:i w:val="0"/>
          <w:iCs/>
          <w:szCs w:val="22"/>
        </w:rPr>
        <w:t>sodelovanje pri pripravi predloga in izvajanje proračuna</w:t>
      </w:r>
      <w:r>
        <w:rPr>
          <w:rFonts w:ascii="Times New Roman" w:hAnsi="Times New Roman"/>
          <w:i w:val="0"/>
          <w:iCs/>
          <w:szCs w:val="22"/>
        </w:rPr>
        <w:t>.</w:t>
      </w:r>
    </w:p>
    <w:p w14:paraId="030F8B8D" w14:textId="77777777" w:rsidR="00FD4C14" w:rsidRPr="00FD4C14" w:rsidRDefault="00FD4C14" w:rsidP="00FD4C14">
      <w:pPr>
        <w:contextualSpacing/>
        <w:jc w:val="left"/>
        <w:rPr>
          <w:rFonts w:ascii="Times New Roman" w:hAnsi="Times New Roman"/>
          <w:i w:val="0"/>
          <w:iCs/>
          <w:szCs w:val="22"/>
        </w:rPr>
      </w:pPr>
    </w:p>
    <w:p w14:paraId="7DEB1A8A" w14:textId="0F3BC88B" w:rsidR="00576350" w:rsidRPr="00576350" w:rsidRDefault="00576350" w:rsidP="00576350">
      <w:pPr>
        <w:rPr>
          <w:rFonts w:ascii="Times New Roman" w:hAnsi="Times New Roman"/>
          <w:i w:val="0"/>
          <w:szCs w:val="22"/>
        </w:rPr>
      </w:pPr>
      <w:r w:rsidRPr="00576350">
        <w:rPr>
          <w:rFonts w:ascii="Times New Roman" w:hAnsi="Times New Roman"/>
          <w:i w:val="0"/>
          <w:szCs w:val="22"/>
        </w:rPr>
        <w:t xml:space="preserve">Izbrani kandidat bo delo na delovnem mestu višji svetovalec opravljal v nazivu višji svetovalec II z možnostjo napredovanja v naziv </w:t>
      </w:r>
      <w:r w:rsidR="00556C9A">
        <w:rPr>
          <w:rFonts w:ascii="Times New Roman" w:hAnsi="Times New Roman"/>
          <w:i w:val="0"/>
          <w:szCs w:val="22"/>
        </w:rPr>
        <w:t>višji svetovalec I</w:t>
      </w:r>
      <w:r w:rsidRPr="00576350">
        <w:rPr>
          <w:rFonts w:ascii="Times New Roman" w:hAnsi="Times New Roman"/>
          <w:i w:val="0"/>
          <w:szCs w:val="22"/>
        </w:rPr>
        <w:t xml:space="preserve">. Izbrani kandidat bo sklenil pogodbo o zaposlitvi za delovno mesto višji svetovalec, za nedoločen čas, s polnim delovnim časom in trimesečnim poskusnim delom. Izbrani kandidat bo delo opravljal v prostorih Mestne uprave Mestne občine Ljubljana, </w:t>
      </w:r>
      <w:r w:rsidR="00556C9A">
        <w:rPr>
          <w:rFonts w:ascii="Times New Roman" w:hAnsi="Times New Roman"/>
          <w:i w:val="0"/>
          <w:szCs w:val="22"/>
        </w:rPr>
        <w:t>Trg mladinskih delovnih brigad 7</w:t>
      </w:r>
      <w:r w:rsidRPr="00576350">
        <w:rPr>
          <w:rFonts w:ascii="Times New Roman" w:hAnsi="Times New Roman"/>
          <w:i w:val="0"/>
          <w:szCs w:val="22"/>
        </w:rPr>
        <w:t xml:space="preserve">, Ljubljana oz. v drugih uradnih prostorih Mestne občine Ljubljana. </w:t>
      </w:r>
    </w:p>
    <w:p w14:paraId="3F662AC0" w14:textId="77777777" w:rsidR="00576350" w:rsidRPr="00576350" w:rsidRDefault="00576350" w:rsidP="00576350">
      <w:pPr>
        <w:rPr>
          <w:rFonts w:ascii="Times New Roman" w:hAnsi="Times New Roman"/>
          <w:i w:val="0"/>
          <w:szCs w:val="22"/>
        </w:rPr>
      </w:pPr>
    </w:p>
    <w:p w14:paraId="672ECD07" w14:textId="51D91979" w:rsidR="00F96498" w:rsidRDefault="00576350" w:rsidP="00576350">
      <w:pPr>
        <w:rPr>
          <w:rFonts w:ascii="Times New Roman" w:hAnsi="Times New Roman"/>
          <w:i w:val="0"/>
          <w:szCs w:val="22"/>
        </w:rPr>
      </w:pPr>
      <w:r w:rsidRPr="00576350">
        <w:rPr>
          <w:rFonts w:ascii="Times New Roman" w:hAnsi="Times New Roman"/>
          <w:i w:val="0"/>
          <w:szCs w:val="22"/>
        </w:rPr>
        <w:t>Izhodiščni plačni razred za navedeno delovno mesto je 2</w:t>
      </w:r>
      <w:r w:rsidR="00FD4C14">
        <w:rPr>
          <w:rFonts w:ascii="Times New Roman" w:hAnsi="Times New Roman"/>
          <w:i w:val="0"/>
          <w:szCs w:val="22"/>
        </w:rPr>
        <w:t>4</w:t>
      </w:r>
      <w:r w:rsidRPr="00576350">
        <w:rPr>
          <w:rFonts w:ascii="Times New Roman" w:hAnsi="Times New Roman"/>
          <w:i w:val="0"/>
          <w:szCs w:val="22"/>
        </w:rPr>
        <w:t xml:space="preserve">. Osnovna bruto plača na podlagi trenutno veljavne plačne lestvice znaša </w:t>
      </w:r>
      <w:r w:rsidR="00FD4C14" w:rsidRPr="00FD4C14">
        <w:rPr>
          <w:rFonts w:ascii="Times New Roman" w:hAnsi="Times New Roman"/>
          <w:i w:val="0"/>
          <w:szCs w:val="22"/>
        </w:rPr>
        <w:t>2</w:t>
      </w:r>
      <w:r w:rsidR="00FD4C14">
        <w:rPr>
          <w:rFonts w:ascii="Times New Roman" w:hAnsi="Times New Roman"/>
          <w:i w:val="0"/>
          <w:szCs w:val="22"/>
        </w:rPr>
        <w:t>.</w:t>
      </w:r>
      <w:r w:rsidR="00395B2A">
        <w:rPr>
          <w:rFonts w:ascii="Times New Roman" w:hAnsi="Times New Roman"/>
          <w:i w:val="0"/>
          <w:szCs w:val="22"/>
        </w:rPr>
        <w:t>496</w:t>
      </w:r>
      <w:r w:rsidR="00FD4C14" w:rsidRPr="00FD4C14">
        <w:rPr>
          <w:rFonts w:ascii="Times New Roman" w:hAnsi="Times New Roman"/>
          <w:i w:val="0"/>
          <w:szCs w:val="22"/>
        </w:rPr>
        <w:t>,</w:t>
      </w:r>
      <w:r w:rsidR="00395B2A">
        <w:rPr>
          <w:rFonts w:ascii="Times New Roman" w:hAnsi="Times New Roman"/>
          <w:i w:val="0"/>
          <w:szCs w:val="22"/>
        </w:rPr>
        <w:t>95</w:t>
      </w:r>
      <w:r w:rsidR="00801E88">
        <w:rPr>
          <w:rFonts w:ascii="Times New Roman" w:hAnsi="Times New Roman"/>
          <w:i w:val="0"/>
          <w:szCs w:val="22"/>
        </w:rPr>
        <w:t xml:space="preserve"> </w:t>
      </w:r>
      <w:r w:rsidRPr="00576350">
        <w:rPr>
          <w:rFonts w:ascii="Times New Roman" w:hAnsi="Times New Roman"/>
          <w:i w:val="0"/>
          <w:szCs w:val="22"/>
        </w:rPr>
        <w:t xml:space="preserve">EUR bruto. Izbrani kandidat pridobi pravico do izplačila osnovne plače postopno, na način iz 3. točke prvega odstavka 101. člena </w:t>
      </w:r>
      <w:r w:rsidR="00F07C95" w:rsidRPr="00F07C95">
        <w:rPr>
          <w:rFonts w:ascii="Times New Roman" w:hAnsi="Times New Roman"/>
          <w:i w:val="0"/>
          <w:szCs w:val="22"/>
        </w:rPr>
        <w:t>Zakon</w:t>
      </w:r>
      <w:r w:rsidR="00F07C95">
        <w:rPr>
          <w:rFonts w:ascii="Times New Roman" w:hAnsi="Times New Roman"/>
          <w:i w:val="0"/>
          <w:szCs w:val="22"/>
        </w:rPr>
        <w:t>a</w:t>
      </w:r>
      <w:r w:rsidR="00F07C95" w:rsidRPr="00F07C95">
        <w:rPr>
          <w:rFonts w:ascii="Times New Roman" w:hAnsi="Times New Roman"/>
          <w:i w:val="0"/>
          <w:szCs w:val="22"/>
        </w:rPr>
        <w:t xml:space="preserve"> o skupnih temeljih sistema plač v javnem sektorju</w:t>
      </w:r>
      <w:r w:rsidR="00F07C95">
        <w:rPr>
          <w:rFonts w:ascii="Times New Roman" w:hAnsi="Times New Roman"/>
          <w:i w:val="0"/>
          <w:szCs w:val="22"/>
        </w:rPr>
        <w:t xml:space="preserve"> (</w:t>
      </w:r>
      <w:r w:rsidR="00F07C95" w:rsidRPr="00F07C95">
        <w:rPr>
          <w:rFonts w:ascii="Times New Roman" w:hAnsi="Times New Roman"/>
          <w:i w:val="0"/>
          <w:szCs w:val="22"/>
        </w:rPr>
        <w:t>Uradni list RS, št. 95/24, 32/25 - ZZDej-N</w:t>
      </w:r>
      <w:r w:rsidR="00F07C95">
        <w:rPr>
          <w:rFonts w:ascii="Times New Roman" w:hAnsi="Times New Roman"/>
          <w:i w:val="0"/>
          <w:szCs w:val="22"/>
        </w:rPr>
        <w:t>)</w:t>
      </w:r>
      <w:r w:rsidRPr="00576350">
        <w:rPr>
          <w:rFonts w:ascii="Times New Roman" w:hAnsi="Times New Roman"/>
          <w:i w:val="0"/>
          <w:szCs w:val="22"/>
        </w:rPr>
        <w:t>.</w:t>
      </w:r>
    </w:p>
    <w:p w14:paraId="51628DF1" w14:textId="77777777" w:rsidR="00576350" w:rsidRDefault="00576350" w:rsidP="00F96498">
      <w:pPr>
        <w:rPr>
          <w:rFonts w:ascii="Times New Roman" w:hAnsi="Times New Roman"/>
          <w:i w:val="0"/>
          <w:szCs w:val="22"/>
        </w:rPr>
      </w:pPr>
    </w:p>
    <w:p w14:paraId="6ED56310" w14:textId="2C4880D1" w:rsidR="00BC6C49" w:rsidRDefault="00E552D2" w:rsidP="008B7F8D">
      <w:pPr>
        <w:rPr>
          <w:rFonts w:ascii="Times New Roman" w:hAnsi="Times New Roman"/>
          <w:i w:val="0"/>
          <w:color w:val="000000" w:themeColor="text1"/>
          <w:szCs w:val="22"/>
        </w:rPr>
      </w:pPr>
      <w:r w:rsidRPr="00E552D2">
        <w:rPr>
          <w:rFonts w:ascii="Times New Roman" w:hAnsi="Times New Roman"/>
          <w:i w:val="0"/>
          <w:color w:val="000000" w:themeColor="text1"/>
          <w:szCs w:val="22"/>
        </w:rPr>
        <w:t>Prednost pri izbiri bodo imeli kandidati,</w:t>
      </w:r>
      <w:r>
        <w:rPr>
          <w:rFonts w:ascii="Times New Roman" w:hAnsi="Times New Roman"/>
          <w:i w:val="0"/>
          <w:color w:val="000000" w:themeColor="text1"/>
          <w:szCs w:val="22"/>
        </w:rPr>
        <w:t xml:space="preserve"> </w:t>
      </w:r>
      <w:r w:rsidRPr="00E552D2">
        <w:rPr>
          <w:rFonts w:ascii="Times New Roman" w:hAnsi="Times New Roman"/>
          <w:i w:val="0"/>
          <w:color w:val="000000" w:themeColor="text1"/>
          <w:szCs w:val="22"/>
        </w:rPr>
        <w:t>ki so pridobivali delovne izkušnje</w:t>
      </w:r>
      <w:r>
        <w:rPr>
          <w:rFonts w:ascii="Times New Roman" w:hAnsi="Times New Roman"/>
          <w:i w:val="0"/>
          <w:color w:val="000000" w:themeColor="text1"/>
          <w:szCs w:val="22"/>
        </w:rPr>
        <w:t xml:space="preserve"> </w:t>
      </w:r>
      <w:r w:rsidRPr="00E552D2">
        <w:rPr>
          <w:rFonts w:ascii="Times New Roman" w:hAnsi="Times New Roman"/>
          <w:i w:val="0"/>
          <w:color w:val="000000" w:themeColor="text1"/>
          <w:szCs w:val="22"/>
        </w:rPr>
        <w:t>iz vodenja investicijski</w:t>
      </w:r>
      <w:r>
        <w:rPr>
          <w:rFonts w:ascii="Times New Roman" w:hAnsi="Times New Roman"/>
          <w:i w:val="0"/>
          <w:color w:val="000000" w:themeColor="text1"/>
          <w:szCs w:val="22"/>
        </w:rPr>
        <w:t>h</w:t>
      </w:r>
      <w:r w:rsidRPr="00E552D2">
        <w:rPr>
          <w:rFonts w:ascii="Times New Roman" w:hAnsi="Times New Roman"/>
          <w:i w:val="0"/>
          <w:color w:val="000000" w:themeColor="text1"/>
          <w:szCs w:val="22"/>
        </w:rPr>
        <w:t xml:space="preserve"> projektov in z operativnimi znanji s področja urejanja cest</w:t>
      </w:r>
      <w:r>
        <w:rPr>
          <w:rFonts w:ascii="Times New Roman" w:hAnsi="Times New Roman"/>
          <w:i w:val="0"/>
          <w:color w:val="000000" w:themeColor="text1"/>
          <w:szCs w:val="22"/>
        </w:rPr>
        <w:t>.</w:t>
      </w:r>
    </w:p>
    <w:p w14:paraId="25D21B8E" w14:textId="77777777" w:rsidR="00E552D2" w:rsidRDefault="00E552D2" w:rsidP="008B7F8D">
      <w:pPr>
        <w:rPr>
          <w:rFonts w:ascii="Times New Roman" w:hAnsi="Times New Roman"/>
          <w:i w:val="0"/>
          <w:color w:val="000000" w:themeColor="text1"/>
          <w:szCs w:val="22"/>
        </w:rPr>
      </w:pPr>
    </w:p>
    <w:p w14:paraId="59461FF2" w14:textId="77777777" w:rsidR="00BC6C49" w:rsidRPr="00BC6C49" w:rsidRDefault="00BC6C49" w:rsidP="008B7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07443B8C" w:rsidR="00BC6C49" w:rsidRPr="00BC6C49" w:rsidRDefault="00BC6C49" w:rsidP="008B7F8D">
      <w:pPr>
        <w:numPr>
          <w:ilvl w:val="0"/>
          <w:numId w:val="31"/>
        </w:numPr>
        <w:spacing w:after="160" w:line="259" w:lineRule="auto"/>
        <w:contextualSpacing/>
        <w:rPr>
          <w:rFonts w:ascii="Times New Roman" w:hAnsi="Times New Roman"/>
          <w:i w:val="0"/>
          <w:iCs/>
          <w:szCs w:val="22"/>
        </w:rPr>
      </w:pPr>
      <w:r w:rsidRPr="00BC6C49">
        <w:rPr>
          <w:rFonts w:ascii="Times New Roman" w:hAnsi="Times New Roman"/>
          <w:i w:val="0"/>
          <w:iCs/>
          <w:szCs w:val="22"/>
        </w:rPr>
        <w:t>da izpolnjuje pogoj glede predpisane izobrazbe, iz katere mora</w:t>
      </w:r>
      <w:r w:rsidR="00F07C95">
        <w:rPr>
          <w:rFonts w:ascii="Times New Roman" w:hAnsi="Times New Roman"/>
          <w:i w:val="0"/>
          <w:iCs/>
          <w:szCs w:val="22"/>
        </w:rPr>
        <w:t>ta</w:t>
      </w:r>
      <w:r w:rsidRPr="00BC6C49">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BC6C49" w:rsidRDefault="00BC6C49" w:rsidP="008B7F8D">
      <w:pPr>
        <w:numPr>
          <w:ilvl w:val="0"/>
          <w:numId w:val="31"/>
        </w:numPr>
        <w:spacing w:after="160" w:line="259" w:lineRule="auto"/>
        <w:contextualSpacing/>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5200DB83" w:rsidR="00BC6C49" w:rsidRPr="00BC6C49" w:rsidRDefault="00BC6C49" w:rsidP="008B7F8D">
      <w:pPr>
        <w:numPr>
          <w:ilvl w:val="0"/>
          <w:numId w:val="31"/>
        </w:numPr>
        <w:spacing w:after="160" w:line="259" w:lineRule="auto"/>
        <w:contextualSpacing/>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325BFF">
        <w:rPr>
          <w:rFonts w:ascii="Times New Roman" w:hAnsi="Times New Roman"/>
          <w:i w:val="0"/>
          <w:iCs/>
          <w:szCs w:val="22"/>
        </w:rPr>
        <w:t>.</w:t>
      </w:r>
    </w:p>
    <w:p w14:paraId="519BF4B3" w14:textId="77777777" w:rsidR="00BC6C49" w:rsidRPr="00BC6C49" w:rsidRDefault="00BC6C49" w:rsidP="008B7F8D">
      <w:pPr>
        <w:rPr>
          <w:rFonts w:ascii="Times New Roman" w:hAnsi="Times New Roman"/>
          <w:i w:val="0"/>
          <w:iCs/>
          <w:szCs w:val="22"/>
        </w:rPr>
      </w:pPr>
    </w:p>
    <w:p w14:paraId="67074A58" w14:textId="77777777" w:rsidR="00BC6C49" w:rsidRPr="00BC6C49" w:rsidRDefault="00BC6C49" w:rsidP="008B7F8D">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8B7F8D">
      <w:pPr>
        <w:numPr>
          <w:ilvl w:val="0"/>
          <w:numId w:val="32"/>
        </w:numPr>
        <w:contextualSpacing/>
        <w:rPr>
          <w:rFonts w:ascii="Times New Roman" w:hAnsi="Times New Roman"/>
          <w:i w:val="0"/>
          <w:iCs/>
          <w:szCs w:val="22"/>
        </w:rPr>
      </w:pPr>
      <w:r w:rsidRPr="00BC6C49">
        <w:rPr>
          <w:rFonts w:ascii="Times New Roman" w:hAnsi="Times New Roman"/>
          <w:i w:val="0"/>
          <w:iCs/>
          <w:szCs w:val="22"/>
        </w:rPr>
        <w:t>je državljan Republike Slovenije,</w:t>
      </w:r>
    </w:p>
    <w:p w14:paraId="52FAF4B1" w14:textId="6ECC9E30" w:rsidR="00BC6C49" w:rsidRPr="00BC6C49" w:rsidRDefault="00BC6C49" w:rsidP="008B7F8D">
      <w:pPr>
        <w:numPr>
          <w:ilvl w:val="0"/>
          <w:numId w:val="32"/>
        </w:numPr>
        <w:contextualSpacing/>
        <w:rPr>
          <w:rFonts w:ascii="Times New Roman" w:hAnsi="Times New Roman"/>
          <w:i w:val="0"/>
          <w:iCs/>
          <w:szCs w:val="22"/>
        </w:rPr>
      </w:pPr>
      <w:r w:rsidRPr="00BC6C49">
        <w:rPr>
          <w:rFonts w:ascii="Times New Roman" w:hAnsi="Times New Roman"/>
          <w:i w:val="0"/>
          <w:iCs/>
          <w:szCs w:val="22"/>
        </w:rPr>
        <w:t xml:space="preserve">ni bil pravnomočno obsojen </w:t>
      </w:r>
      <w:bookmarkStart w:id="0" w:name="_Hlk226032482"/>
      <w:r w:rsidR="00424CE8" w:rsidRPr="00E95C43">
        <w:rPr>
          <w:rFonts w:ascii="Times New Roman" w:hAnsi="Times New Roman"/>
          <w:i w:val="0"/>
          <w:iCs/>
          <w:szCs w:val="22"/>
        </w:rPr>
        <w:t xml:space="preserve">na nepogojno kazen več kot šest mesecev </w:t>
      </w:r>
      <w:r w:rsidR="008B7F8D">
        <w:rPr>
          <w:rFonts w:ascii="Times New Roman" w:hAnsi="Times New Roman"/>
          <w:i w:val="0"/>
          <w:iCs/>
          <w:szCs w:val="22"/>
        </w:rPr>
        <w:t xml:space="preserve">zapora </w:t>
      </w:r>
      <w:r w:rsidR="00424CE8" w:rsidRPr="00E95C43">
        <w:rPr>
          <w:rFonts w:ascii="Times New Roman" w:hAnsi="Times New Roman"/>
          <w:i w:val="0"/>
          <w:iCs/>
          <w:szCs w:val="22"/>
        </w:rPr>
        <w:t>zaradi naklepnega kaznivega dejanja, ki se preganja po uradni dolžnosti</w:t>
      </w:r>
      <w:bookmarkEnd w:id="0"/>
      <w:r w:rsidRPr="00BC6C49">
        <w:rPr>
          <w:rFonts w:ascii="Times New Roman" w:hAnsi="Times New Roman"/>
          <w:i w:val="0"/>
          <w:iCs/>
          <w:szCs w:val="22"/>
        </w:rPr>
        <w:t>,</w:t>
      </w:r>
    </w:p>
    <w:p w14:paraId="0089FE4D" w14:textId="77777777" w:rsidR="00BC6C49" w:rsidRPr="00BC6C49" w:rsidRDefault="00BC6C49" w:rsidP="008B7F8D">
      <w:pPr>
        <w:numPr>
          <w:ilvl w:val="0"/>
          <w:numId w:val="32"/>
        </w:numPr>
        <w:contextualSpacing/>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8B7F8D">
      <w:pPr>
        <w:numPr>
          <w:ilvl w:val="0"/>
          <w:numId w:val="32"/>
        </w:numPr>
        <w:contextualSpacing/>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lastRenderedPageBreak/>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4E2A78EB" w14:textId="77777777" w:rsidR="00C006FD" w:rsidRPr="00C006FD" w:rsidRDefault="00C006FD" w:rsidP="00C006FD">
      <w:pPr>
        <w:rPr>
          <w:rFonts w:ascii="Times New Roman" w:hAnsi="Times New Roman"/>
          <w:i w:val="0"/>
          <w:iCs/>
          <w:szCs w:val="22"/>
        </w:rPr>
      </w:pPr>
      <w:r w:rsidRPr="00C006FD">
        <w:rPr>
          <w:rFonts w:ascii="Times New Roman" w:hAnsi="Times New Roman"/>
          <w:i w:val="0"/>
          <w:iCs/>
          <w:szCs w:val="22"/>
        </w:rPr>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03C2A700" w:rsidR="0087629C" w:rsidRPr="0087629C" w:rsidRDefault="0087629C" w:rsidP="0087629C">
      <w:pPr>
        <w:rPr>
          <w:rFonts w:ascii="Times New Roman" w:hAnsi="Times New Roman"/>
          <w:b/>
          <w:bCs/>
          <w:i w:val="0"/>
          <w:szCs w:val="22"/>
          <w:lang w:eastAsia="en-US"/>
        </w:rPr>
      </w:pPr>
      <w:r w:rsidRPr="0087629C">
        <w:rPr>
          <w:rFonts w:ascii="Times New Roman" w:hAnsi="Times New Roman"/>
          <w:i w:val="0"/>
          <w:szCs w:val="22"/>
          <w:lang w:eastAsia="en-US"/>
        </w:rPr>
        <w:t xml:space="preserve">Kandidat odda prijavo </w:t>
      </w:r>
      <w:r w:rsidRPr="0087629C">
        <w:rPr>
          <w:rFonts w:ascii="Times New Roman" w:hAnsi="Times New Roman"/>
          <w:b/>
          <w:bCs/>
          <w:i w:val="0"/>
          <w:szCs w:val="22"/>
          <w:lang w:eastAsia="en-US"/>
        </w:rPr>
        <w:t xml:space="preserve">elektronsko, na priloženem prijavnem obrazcu </w:t>
      </w:r>
      <w:r w:rsidRPr="0087629C">
        <w:rPr>
          <w:rFonts w:ascii="Times New Roman" w:hAnsi="Times New Roman"/>
          <w:i w:val="0"/>
          <w:szCs w:val="22"/>
          <w:lang w:eastAsia="en-US"/>
        </w:rPr>
        <w:t xml:space="preserve">(zaželeno) in s priloženo </w:t>
      </w:r>
      <w:r w:rsidRPr="0087629C">
        <w:rPr>
          <w:rFonts w:ascii="Times New Roman" w:hAnsi="Times New Roman"/>
          <w:b/>
          <w:bCs/>
          <w:i w:val="0"/>
          <w:szCs w:val="22"/>
          <w:lang w:eastAsia="en-US"/>
        </w:rPr>
        <w:t xml:space="preserve">podpisano izjavo o izpolnjevanju pogojev </w:t>
      </w:r>
      <w:r w:rsidRPr="0087629C">
        <w:rPr>
          <w:rFonts w:ascii="Times New Roman" w:hAnsi="Times New Roman"/>
          <w:i w:val="0"/>
          <w:szCs w:val="22"/>
          <w:lang w:eastAsia="en-US"/>
        </w:rPr>
        <w:t xml:space="preserve">z označbo: »javni natečaj, </w:t>
      </w:r>
      <w:r>
        <w:rPr>
          <w:rFonts w:ascii="Times New Roman" w:hAnsi="Times New Roman"/>
          <w:i w:val="0"/>
          <w:szCs w:val="22"/>
          <w:lang w:eastAsia="en-US"/>
        </w:rPr>
        <w:t>višji svetovalec</w:t>
      </w:r>
      <w:r w:rsidRPr="0087629C">
        <w:rPr>
          <w:rFonts w:ascii="Times New Roman" w:hAnsi="Times New Roman"/>
          <w:i w:val="0"/>
          <w:szCs w:val="22"/>
          <w:lang w:eastAsia="en-US"/>
        </w:rPr>
        <w:t>, številka</w:t>
      </w:r>
      <w:r w:rsidRPr="00611280">
        <w:rPr>
          <w:rFonts w:ascii="Times New Roman" w:hAnsi="Times New Roman"/>
          <w:i w:val="0"/>
          <w:szCs w:val="22"/>
          <w:lang w:eastAsia="en-US"/>
        </w:rPr>
        <w:t>: 1100-</w:t>
      </w:r>
      <w:r w:rsidR="00E552D2">
        <w:rPr>
          <w:rFonts w:ascii="Times New Roman" w:hAnsi="Times New Roman"/>
          <w:i w:val="0"/>
          <w:szCs w:val="22"/>
          <w:lang w:eastAsia="en-US"/>
        </w:rPr>
        <w:t>84</w:t>
      </w:r>
      <w:r w:rsidRPr="00611280">
        <w:rPr>
          <w:rFonts w:ascii="Times New Roman" w:hAnsi="Times New Roman"/>
          <w:i w:val="0"/>
          <w:szCs w:val="22"/>
          <w:lang w:eastAsia="en-US"/>
        </w:rPr>
        <w:t>/2026« po objavi na spletni strani Mestne občine Ljubljana in na Zavodu RS za zaposlovanje na elektrons</w:t>
      </w:r>
      <w:r w:rsidRPr="0087629C">
        <w:rPr>
          <w:rFonts w:ascii="Times New Roman" w:hAnsi="Times New Roman"/>
          <w:i w:val="0"/>
          <w:szCs w:val="22"/>
          <w:lang w:eastAsia="en-US"/>
        </w:rPr>
        <w:t xml:space="preserve">ki naslov: </w:t>
      </w:r>
      <w:hyperlink r:id="rId9" w:history="1">
        <w:r w:rsidR="00426F16" w:rsidRPr="00B23F7A">
          <w:rPr>
            <w:rStyle w:val="Hiperpovezava"/>
            <w:rFonts w:ascii="Times New Roman" w:hAnsi="Times New Roman"/>
            <w:i w:val="0"/>
            <w:szCs w:val="22"/>
            <w:lang w:eastAsia="en-US"/>
          </w:rPr>
          <w:t>glavna.pisarna@ljubljana.si</w:t>
        </w:r>
      </w:hyperlink>
      <w:r w:rsidR="00426F16">
        <w:rPr>
          <w:rFonts w:ascii="Times New Roman" w:hAnsi="Times New Roman"/>
          <w:i w:val="0"/>
          <w:szCs w:val="22"/>
          <w:lang w:eastAsia="en-US"/>
        </w:rPr>
        <w:t xml:space="preserve">, </w:t>
      </w:r>
      <w:r w:rsidRPr="0087629C">
        <w:rPr>
          <w:rFonts w:ascii="Times New Roman" w:hAnsi="Times New Roman"/>
          <w:i w:val="0"/>
          <w:szCs w:val="22"/>
          <w:lang w:eastAsia="en-US"/>
        </w:rPr>
        <w:t xml:space="preserve">pri čemer veljavnost prijave ni pogojena z elektronskim podpisom. Rok za vlaganje prijav se izteče </w:t>
      </w:r>
      <w:r w:rsidR="00E552D2">
        <w:rPr>
          <w:rFonts w:ascii="Times New Roman" w:hAnsi="Times New Roman"/>
          <w:b/>
          <w:bCs/>
          <w:i w:val="0"/>
          <w:szCs w:val="22"/>
          <w:lang w:eastAsia="en-US"/>
        </w:rPr>
        <w:t>6.</w:t>
      </w:r>
      <w:r w:rsidRPr="0087629C">
        <w:rPr>
          <w:rFonts w:ascii="Times New Roman" w:hAnsi="Times New Roman"/>
          <w:b/>
          <w:bCs/>
          <w:i w:val="0"/>
          <w:szCs w:val="22"/>
          <w:lang w:eastAsia="en-US"/>
        </w:rPr>
        <w:t xml:space="preserve"> </w:t>
      </w:r>
      <w:r w:rsidR="00E552D2">
        <w:rPr>
          <w:rFonts w:ascii="Times New Roman" w:hAnsi="Times New Roman"/>
          <w:b/>
          <w:bCs/>
          <w:i w:val="0"/>
          <w:szCs w:val="22"/>
          <w:lang w:eastAsia="en-US"/>
        </w:rPr>
        <w:t>8</w:t>
      </w:r>
      <w:r w:rsidRPr="0087629C">
        <w:rPr>
          <w:rFonts w:ascii="Times New Roman" w:hAnsi="Times New Roman"/>
          <w:b/>
          <w:bCs/>
          <w:i w:val="0"/>
          <w:szCs w:val="22"/>
          <w:lang w:eastAsia="en-US"/>
        </w:rPr>
        <w:t>. 2026.</w:t>
      </w:r>
    </w:p>
    <w:p w14:paraId="6D25AA10" w14:textId="77777777" w:rsidR="0087629C" w:rsidRDefault="0087629C" w:rsidP="00C006FD">
      <w:pPr>
        <w:pStyle w:val="Telobesedila"/>
        <w:rPr>
          <w:iCs/>
          <w:sz w:val="22"/>
          <w:szCs w:val="22"/>
          <w:lang w:eastAsia="sl-SI"/>
        </w:rPr>
      </w:pPr>
    </w:p>
    <w:p w14:paraId="361CDD84" w14:textId="77777777" w:rsidR="00C006FD" w:rsidRDefault="00C006FD" w:rsidP="00C006FD">
      <w:pPr>
        <w:pStyle w:val="Telobesedila"/>
        <w:rPr>
          <w:iCs/>
          <w:sz w:val="22"/>
          <w:szCs w:val="22"/>
          <w:lang w:eastAsia="sl-SI"/>
        </w:rPr>
      </w:pPr>
      <w:r>
        <w:rPr>
          <w:iCs/>
          <w:sz w:val="22"/>
          <w:szCs w:val="22"/>
          <w:lang w:eastAsia="sl-SI"/>
        </w:rPr>
        <w:t>Šteje se, da prijava kandidata, ki ni bila oddana na ta način, ni bila vložena.</w:t>
      </w:r>
    </w:p>
    <w:p w14:paraId="0C6AD54B" w14:textId="77777777" w:rsidR="00C006FD" w:rsidRDefault="00C006FD" w:rsidP="00C006FD">
      <w:pPr>
        <w:pStyle w:val="Telobesedila"/>
        <w:rPr>
          <w:iCs/>
          <w:sz w:val="22"/>
          <w:szCs w:val="22"/>
          <w:lang w:eastAsia="sl-SI"/>
        </w:rPr>
      </w:pPr>
    </w:p>
    <w:p w14:paraId="79854488" w14:textId="77777777" w:rsidR="00C006FD" w:rsidRPr="00B4416A" w:rsidRDefault="00C006FD" w:rsidP="00C006FD">
      <w:pPr>
        <w:pStyle w:val="Telobesedila"/>
        <w:rPr>
          <w:iCs/>
          <w:sz w:val="22"/>
          <w:szCs w:val="22"/>
          <w:lang w:eastAsia="sl-SI"/>
        </w:rPr>
      </w:pPr>
      <w:r>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Default="00C006FD" w:rsidP="00C006FD">
      <w:pPr>
        <w:pStyle w:val="Telobesedila"/>
        <w:rPr>
          <w:iCs/>
          <w:sz w:val="22"/>
          <w:szCs w:val="22"/>
          <w:lang w:eastAsia="sl-SI"/>
        </w:rPr>
      </w:pPr>
    </w:p>
    <w:p w14:paraId="72757F85" w14:textId="77777777" w:rsidR="00C006FD" w:rsidRPr="00B4416A" w:rsidRDefault="00C006FD" w:rsidP="00C006FD">
      <w:pPr>
        <w:pStyle w:val="Telobesedila"/>
        <w:rPr>
          <w:sz w:val="22"/>
          <w:szCs w:val="22"/>
        </w:rPr>
      </w:pPr>
      <w:r w:rsidRPr="00B4416A">
        <w:rPr>
          <w:sz w:val="22"/>
          <w:szCs w:val="22"/>
        </w:rPr>
        <w:t xml:space="preserve">Obvestilo o končanem javnem natečaju bomo objavili na spletnih straneh </w:t>
      </w:r>
      <w:hyperlink r:id="rId10" w:history="1">
        <w:r w:rsidRPr="00B4416A">
          <w:rPr>
            <w:rStyle w:val="Hiperpovezava"/>
            <w:sz w:val="22"/>
            <w:szCs w:val="22"/>
          </w:rPr>
          <w:t>www.ljubljana.si</w:t>
        </w:r>
      </w:hyperlink>
      <w:r w:rsidRPr="00B4416A">
        <w:rPr>
          <w:sz w:val="22"/>
          <w:szCs w:val="22"/>
        </w:rPr>
        <w:t xml:space="preserve">. </w:t>
      </w:r>
    </w:p>
    <w:p w14:paraId="20A9F845" w14:textId="77777777" w:rsidR="00C006FD" w:rsidRPr="00B4416A" w:rsidRDefault="00C006FD" w:rsidP="00C006FD">
      <w:pPr>
        <w:pStyle w:val="Telobesedila"/>
        <w:rPr>
          <w:sz w:val="22"/>
          <w:szCs w:val="22"/>
        </w:rPr>
      </w:pPr>
    </w:p>
    <w:p w14:paraId="33A638B9" w14:textId="4B488145" w:rsidR="00C006FD" w:rsidRDefault="00C006FD" w:rsidP="00C006FD">
      <w:pPr>
        <w:pStyle w:val="Telobesedila"/>
        <w:rPr>
          <w:sz w:val="22"/>
          <w:szCs w:val="22"/>
        </w:rPr>
      </w:pPr>
      <w:r w:rsidRPr="00E40842">
        <w:rPr>
          <w:sz w:val="22"/>
          <w:szCs w:val="22"/>
        </w:rPr>
        <w:t xml:space="preserve">Informacije o izvedbi javnega </w:t>
      </w:r>
      <w:r w:rsidRPr="00B677B2">
        <w:rPr>
          <w:sz w:val="22"/>
          <w:szCs w:val="22"/>
        </w:rPr>
        <w:t xml:space="preserve">natečaja daje </w:t>
      </w:r>
      <w:r w:rsidR="00F07C95">
        <w:rPr>
          <w:sz w:val="22"/>
          <w:szCs w:val="22"/>
        </w:rPr>
        <w:t>Bernard Jazbar</w:t>
      </w:r>
      <w:r w:rsidRPr="00B677B2">
        <w:rPr>
          <w:sz w:val="22"/>
          <w:szCs w:val="22"/>
        </w:rPr>
        <w:t>, telefon: 01/306-</w:t>
      </w:r>
      <w:r w:rsidR="00F07C95">
        <w:rPr>
          <w:sz w:val="22"/>
          <w:szCs w:val="22"/>
        </w:rPr>
        <w:t>44-53</w:t>
      </w:r>
      <w:r w:rsidRPr="00B677B2">
        <w:rPr>
          <w:sz w:val="22"/>
          <w:szCs w:val="22"/>
        </w:rPr>
        <w:t xml:space="preserve">, informacije z delovnega področja pa </w:t>
      </w:r>
      <w:r w:rsidR="005602AD">
        <w:rPr>
          <w:sz w:val="22"/>
          <w:szCs w:val="22"/>
        </w:rPr>
        <w:t>Tatjana Šuklje</w:t>
      </w:r>
      <w:r w:rsidRPr="00B677B2">
        <w:rPr>
          <w:sz w:val="22"/>
          <w:szCs w:val="22"/>
        </w:rPr>
        <w:t>, telefon: 01/30</w:t>
      </w:r>
      <w:r w:rsidR="00F07C95">
        <w:rPr>
          <w:sz w:val="22"/>
          <w:szCs w:val="22"/>
        </w:rPr>
        <w:t>6-17-</w:t>
      </w:r>
      <w:r w:rsidR="005602AD">
        <w:rPr>
          <w:sz w:val="22"/>
          <w:szCs w:val="22"/>
        </w:rPr>
        <w:t>33</w:t>
      </w:r>
      <w:r w:rsidRPr="00B677B2">
        <w:rPr>
          <w:sz w:val="22"/>
          <w:szCs w:val="22"/>
        </w:rPr>
        <w:t>.</w:t>
      </w:r>
      <w:r>
        <w:rPr>
          <w:sz w:val="22"/>
          <w:szCs w:val="22"/>
        </w:rPr>
        <w:t xml:space="preserve"> </w:t>
      </w:r>
    </w:p>
    <w:p w14:paraId="0ADAD9E4" w14:textId="77777777" w:rsidR="00C006FD" w:rsidRDefault="00C006FD" w:rsidP="00C006FD">
      <w:pPr>
        <w:pStyle w:val="Telobesedila"/>
        <w:rPr>
          <w:sz w:val="22"/>
          <w:szCs w:val="22"/>
        </w:rPr>
      </w:pPr>
    </w:p>
    <w:p w14:paraId="08E5BAA7" w14:textId="77777777" w:rsidR="00C006FD" w:rsidRPr="00E40842" w:rsidRDefault="00C006FD" w:rsidP="00C006FD">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p w14:paraId="70363C55" w14:textId="77777777" w:rsidR="00C006FD" w:rsidRDefault="00C006FD" w:rsidP="00C006FD">
      <w:pPr>
        <w:pStyle w:val="Telobesedila"/>
        <w:rPr>
          <w:sz w:val="22"/>
          <w:szCs w:val="22"/>
        </w:rPr>
      </w:pPr>
    </w:p>
    <w:p w14:paraId="6BB57466" w14:textId="77777777" w:rsidR="00C006FD" w:rsidRPr="00E40842" w:rsidRDefault="00C006FD" w:rsidP="00C006FD">
      <w:pPr>
        <w:pStyle w:val="Telobesedila"/>
        <w:rPr>
          <w:sz w:val="22"/>
          <w:szCs w:val="22"/>
        </w:rPr>
      </w:pPr>
    </w:p>
    <w:p w14:paraId="2B3F6012" w14:textId="3CD28C80" w:rsidR="00C006FD" w:rsidRPr="00800218" w:rsidRDefault="00C006FD" w:rsidP="00C006FD">
      <w:pPr>
        <w:rPr>
          <w:rFonts w:ascii="Times New Roman" w:hAnsi="Times New Roman"/>
          <w:i w:val="0"/>
          <w:iCs/>
          <w:szCs w:val="22"/>
        </w:rPr>
      </w:pPr>
      <w:r w:rsidRPr="00800218">
        <w:rPr>
          <w:rFonts w:ascii="Times New Roman" w:hAnsi="Times New Roman"/>
          <w:i w:val="0"/>
          <w:iCs/>
          <w:szCs w:val="22"/>
        </w:rPr>
        <w:t xml:space="preserve">Številka: </w:t>
      </w:r>
      <w:r w:rsidRPr="00611280">
        <w:rPr>
          <w:rFonts w:ascii="Times New Roman" w:hAnsi="Times New Roman"/>
          <w:i w:val="0"/>
          <w:iCs/>
          <w:szCs w:val="22"/>
        </w:rPr>
        <w:t>1100-</w:t>
      </w:r>
      <w:r w:rsidR="00E552D2">
        <w:rPr>
          <w:rFonts w:ascii="Times New Roman" w:hAnsi="Times New Roman"/>
          <w:i w:val="0"/>
          <w:iCs/>
          <w:szCs w:val="22"/>
        </w:rPr>
        <w:t>84</w:t>
      </w:r>
      <w:r w:rsidRPr="00611280">
        <w:rPr>
          <w:rFonts w:ascii="Times New Roman" w:hAnsi="Times New Roman"/>
          <w:i w:val="0"/>
          <w:iCs/>
          <w:szCs w:val="22"/>
        </w:rPr>
        <w:t>/2026-1</w:t>
      </w:r>
    </w:p>
    <w:p w14:paraId="3955657C" w14:textId="2951D2A9" w:rsidR="00C006FD" w:rsidRDefault="00C006FD" w:rsidP="00C006FD">
      <w:pPr>
        <w:rPr>
          <w:rFonts w:ascii="Times New Roman" w:hAnsi="Times New Roman"/>
          <w:i w:val="0"/>
          <w:iCs/>
          <w:szCs w:val="22"/>
        </w:rPr>
      </w:pPr>
      <w:r w:rsidRPr="00800218">
        <w:rPr>
          <w:rFonts w:ascii="Times New Roman" w:hAnsi="Times New Roman"/>
          <w:i w:val="0"/>
          <w:iCs/>
          <w:szCs w:val="22"/>
        </w:rPr>
        <w:t xml:space="preserve">Datum: </w:t>
      </w:r>
      <w:r w:rsidR="00E552D2">
        <w:rPr>
          <w:rFonts w:ascii="Times New Roman" w:hAnsi="Times New Roman"/>
          <w:i w:val="0"/>
          <w:iCs/>
          <w:szCs w:val="22"/>
        </w:rPr>
        <w:t>29</w:t>
      </w:r>
      <w:r w:rsidR="0087629C" w:rsidRPr="00800218">
        <w:rPr>
          <w:rFonts w:ascii="Times New Roman" w:hAnsi="Times New Roman"/>
          <w:i w:val="0"/>
          <w:iCs/>
          <w:szCs w:val="22"/>
        </w:rPr>
        <w:t xml:space="preserve">. </w:t>
      </w:r>
      <w:r w:rsidR="00E552D2">
        <w:rPr>
          <w:rFonts w:ascii="Times New Roman" w:hAnsi="Times New Roman"/>
          <w:i w:val="0"/>
          <w:iCs/>
          <w:szCs w:val="22"/>
        </w:rPr>
        <w:t>7</w:t>
      </w:r>
      <w:r w:rsidR="0087629C" w:rsidRPr="00800218">
        <w:rPr>
          <w:rFonts w:ascii="Times New Roman" w:hAnsi="Times New Roman"/>
          <w:i w:val="0"/>
          <w:iCs/>
          <w:szCs w:val="22"/>
        </w:rPr>
        <w:t>.</w:t>
      </w:r>
      <w:r w:rsidR="00AC7D7D" w:rsidRPr="00800218">
        <w:rPr>
          <w:rFonts w:ascii="Times New Roman" w:hAnsi="Times New Roman"/>
          <w:i w:val="0"/>
          <w:iCs/>
          <w:szCs w:val="22"/>
        </w:rPr>
        <w:t xml:space="preserve"> </w:t>
      </w:r>
      <w:r w:rsidRPr="00800218">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footerReference w:type="default" r:id="rId11"/>
      <w:pgSz w:w="11906" w:h="16838"/>
      <w:pgMar w:top="794" w:right="1418" w:bottom="5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3CB1" w14:textId="77777777" w:rsidR="00E552D2" w:rsidRDefault="00E552D2" w:rsidP="00E552D2">
      <w:r>
        <w:separator/>
      </w:r>
    </w:p>
  </w:endnote>
  <w:endnote w:type="continuationSeparator" w:id="0">
    <w:p w14:paraId="78A82073" w14:textId="77777777" w:rsidR="00E552D2" w:rsidRDefault="00E552D2" w:rsidP="00E55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692447"/>
      <w:docPartObj>
        <w:docPartGallery w:val="Page Numbers (Bottom of Page)"/>
        <w:docPartUnique/>
      </w:docPartObj>
    </w:sdtPr>
    <w:sdtContent>
      <w:p w14:paraId="6F45D46B" w14:textId="5393B268" w:rsidR="00E552D2" w:rsidRDefault="00E552D2">
        <w:pPr>
          <w:pStyle w:val="Noga"/>
          <w:jc w:val="center"/>
        </w:pPr>
        <w:r>
          <w:fldChar w:fldCharType="begin"/>
        </w:r>
        <w:r>
          <w:instrText>PAGE   \* MERGEFORMAT</w:instrText>
        </w:r>
        <w:r>
          <w:fldChar w:fldCharType="separate"/>
        </w:r>
        <w:r>
          <w:t>2</w:t>
        </w:r>
        <w:r>
          <w:fldChar w:fldCharType="end"/>
        </w:r>
      </w:p>
    </w:sdtContent>
  </w:sdt>
  <w:p w14:paraId="6AD64E9D" w14:textId="77777777" w:rsidR="00E552D2" w:rsidRDefault="00E552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37835" w14:textId="77777777" w:rsidR="00E552D2" w:rsidRDefault="00E552D2" w:rsidP="00E552D2">
      <w:r>
        <w:separator/>
      </w:r>
    </w:p>
  </w:footnote>
  <w:footnote w:type="continuationSeparator" w:id="0">
    <w:p w14:paraId="55E55373" w14:textId="77777777" w:rsidR="00E552D2" w:rsidRDefault="00E552D2" w:rsidP="00E55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67CF"/>
    <w:rsid w:val="00027E1C"/>
    <w:rsid w:val="00046734"/>
    <w:rsid w:val="00046E88"/>
    <w:rsid w:val="00055463"/>
    <w:rsid w:val="00064D4C"/>
    <w:rsid w:val="00065E06"/>
    <w:rsid w:val="000669AF"/>
    <w:rsid w:val="00066E45"/>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65FC6"/>
    <w:rsid w:val="00171201"/>
    <w:rsid w:val="00174664"/>
    <w:rsid w:val="001810D7"/>
    <w:rsid w:val="001C6E13"/>
    <w:rsid w:val="001D5D0D"/>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30020B"/>
    <w:rsid w:val="00302741"/>
    <w:rsid w:val="003027A8"/>
    <w:rsid w:val="00304CE9"/>
    <w:rsid w:val="00310EC1"/>
    <w:rsid w:val="003112D0"/>
    <w:rsid w:val="00316C77"/>
    <w:rsid w:val="00325BFF"/>
    <w:rsid w:val="003332B5"/>
    <w:rsid w:val="00336679"/>
    <w:rsid w:val="00340C8D"/>
    <w:rsid w:val="00344C64"/>
    <w:rsid w:val="0034643C"/>
    <w:rsid w:val="00361801"/>
    <w:rsid w:val="00362CF8"/>
    <w:rsid w:val="0038547F"/>
    <w:rsid w:val="00395B2A"/>
    <w:rsid w:val="00396D48"/>
    <w:rsid w:val="003A3018"/>
    <w:rsid w:val="003B194E"/>
    <w:rsid w:val="003C26F0"/>
    <w:rsid w:val="003D450C"/>
    <w:rsid w:val="003E259C"/>
    <w:rsid w:val="003E4DBB"/>
    <w:rsid w:val="003E7E3E"/>
    <w:rsid w:val="00420E27"/>
    <w:rsid w:val="00423026"/>
    <w:rsid w:val="00424CE8"/>
    <w:rsid w:val="004257ED"/>
    <w:rsid w:val="00426F16"/>
    <w:rsid w:val="004278E4"/>
    <w:rsid w:val="00427ED6"/>
    <w:rsid w:val="00437AB2"/>
    <w:rsid w:val="00445FDE"/>
    <w:rsid w:val="00476136"/>
    <w:rsid w:val="004905E6"/>
    <w:rsid w:val="004979DD"/>
    <w:rsid w:val="004A4FD1"/>
    <w:rsid w:val="004B1EA4"/>
    <w:rsid w:val="004D1B0D"/>
    <w:rsid w:val="004F15EC"/>
    <w:rsid w:val="004F56AC"/>
    <w:rsid w:val="004F7D40"/>
    <w:rsid w:val="00504D98"/>
    <w:rsid w:val="00517EA2"/>
    <w:rsid w:val="00521A5E"/>
    <w:rsid w:val="00522AB3"/>
    <w:rsid w:val="0053673C"/>
    <w:rsid w:val="00541B89"/>
    <w:rsid w:val="0054750B"/>
    <w:rsid w:val="0055299C"/>
    <w:rsid w:val="0055303E"/>
    <w:rsid w:val="00556C9A"/>
    <w:rsid w:val="005602AD"/>
    <w:rsid w:val="00562841"/>
    <w:rsid w:val="00566BD2"/>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513C"/>
    <w:rsid w:val="00603B4C"/>
    <w:rsid w:val="00611280"/>
    <w:rsid w:val="00612A58"/>
    <w:rsid w:val="00624937"/>
    <w:rsid w:val="00624EF3"/>
    <w:rsid w:val="006352E3"/>
    <w:rsid w:val="00655C06"/>
    <w:rsid w:val="00661934"/>
    <w:rsid w:val="00663F47"/>
    <w:rsid w:val="006660D4"/>
    <w:rsid w:val="00672339"/>
    <w:rsid w:val="0067488D"/>
    <w:rsid w:val="0068105D"/>
    <w:rsid w:val="006855B5"/>
    <w:rsid w:val="00696ED0"/>
    <w:rsid w:val="006A3F4F"/>
    <w:rsid w:val="006A7FBB"/>
    <w:rsid w:val="006C4C79"/>
    <w:rsid w:val="006E26A6"/>
    <w:rsid w:val="006E3CED"/>
    <w:rsid w:val="006E4F1C"/>
    <w:rsid w:val="006E59BE"/>
    <w:rsid w:val="006E6634"/>
    <w:rsid w:val="006F0066"/>
    <w:rsid w:val="00707DFC"/>
    <w:rsid w:val="00711E6E"/>
    <w:rsid w:val="007149E7"/>
    <w:rsid w:val="007200F3"/>
    <w:rsid w:val="007305C6"/>
    <w:rsid w:val="007331EF"/>
    <w:rsid w:val="007461B1"/>
    <w:rsid w:val="00753E92"/>
    <w:rsid w:val="00771921"/>
    <w:rsid w:val="007845C3"/>
    <w:rsid w:val="007979E8"/>
    <w:rsid w:val="007A538D"/>
    <w:rsid w:val="007A5E24"/>
    <w:rsid w:val="007B03E4"/>
    <w:rsid w:val="007B2489"/>
    <w:rsid w:val="007C00AB"/>
    <w:rsid w:val="007C0E9C"/>
    <w:rsid w:val="007C0EA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B7F8D"/>
    <w:rsid w:val="008C0845"/>
    <w:rsid w:val="008C2434"/>
    <w:rsid w:val="008C3627"/>
    <w:rsid w:val="008C761B"/>
    <w:rsid w:val="008D76C1"/>
    <w:rsid w:val="008F0E12"/>
    <w:rsid w:val="008F608F"/>
    <w:rsid w:val="008F766E"/>
    <w:rsid w:val="009170FC"/>
    <w:rsid w:val="0092187A"/>
    <w:rsid w:val="00937531"/>
    <w:rsid w:val="00940C41"/>
    <w:rsid w:val="00942369"/>
    <w:rsid w:val="00943192"/>
    <w:rsid w:val="009524FA"/>
    <w:rsid w:val="00960E5C"/>
    <w:rsid w:val="00964C5A"/>
    <w:rsid w:val="009701A4"/>
    <w:rsid w:val="00975D9E"/>
    <w:rsid w:val="009821DC"/>
    <w:rsid w:val="00983C3C"/>
    <w:rsid w:val="00991C1F"/>
    <w:rsid w:val="00994D00"/>
    <w:rsid w:val="0099533F"/>
    <w:rsid w:val="009B120F"/>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55CE6"/>
    <w:rsid w:val="00A73997"/>
    <w:rsid w:val="00A825E5"/>
    <w:rsid w:val="00AA4B7E"/>
    <w:rsid w:val="00AC0B75"/>
    <w:rsid w:val="00AC7D7D"/>
    <w:rsid w:val="00AE4A07"/>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1ECF"/>
    <w:rsid w:val="00B84067"/>
    <w:rsid w:val="00B917E8"/>
    <w:rsid w:val="00B9291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20947"/>
    <w:rsid w:val="00C4623C"/>
    <w:rsid w:val="00C55822"/>
    <w:rsid w:val="00C60510"/>
    <w:rsid w:val="00C638A1"/>
    <w:rsid w:val="00C718C0"/>
    <w:rsid w:val="00C71B66"/>
    <w:rsid w:val="00C7360E"/>
    <w:rsid w:val="00C806D4"/>
    <w:rsid w:val="00C81584"/>
    <w:rsid w:val="00C83F64"/>
    <w:rsid w:val="00C857BD"/>
    <w:rsid w:val="00C87973"/>
    <w:rsid w:val="00C87F9B"/>
    <w:rsid w:val="00C9505C"/>
    <w:rsid w:val="00CA6521"/>
    <w:rsid w:val="00CA6A6F"/>
    <w:rsid w:val="00CB1963"/>
    <w:rsid w:val="00CB5B68"/>
    <w:rsid w:val="00CC4CD1"/>
    <w:rsid w:val="00CC5442"/>
    <w:rsid w:val="00CD1BF0"/>
    <w:rsid w:val="00CE4BCD"/>
    <w:rsid w:val="00CE6F27"/>
    <w:rsid w:val="00D06322"/>
    <w:rsid w:val="00D0655B"/>
    <w:rsid w:val="00D2105B"/>
    <w:rsid w:val="00D21C0A"/>
    <w:rsid w:val="00D222CC"/>
    <w:rsid w:val="00D24CA4"/>
    <w:rsid w:val="00D25B28"/>
    <w:rsid w:val="00D37407"/>
    <w:rsid w:val="00D3755A"/>
    <w:rsid w:val="00D4462F"/>
    <w:rsid w:val="00D55485"/>
    <w:rsid w:val="00D55AB6"/>
    <w:rsid w:val="00D65601"/>
    <w:rsid w:val="00D72429"/>
    <w:rsid w:val="00D906C9"/>
    <w:rsid w:val="00DA29CF"/>
    <w:rsid w:val="00DB04EC"/>
    <w:rsid w:val="00DB08C7"/>
    <w:rsid w:val="00DB5B42"/>
    <w:rsid w:val="00DC55F7"/>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52D2"/>
    <w:rsid w:val="00E563A4"/>
    <w:rsid w:val="00E568CB"/>
    <w:rsid w:val="00E67747"/>
    <w:rsid w:val="00E70BEC"/>
    <w:rsid w:val="00E74F87"/>
    <w:rsid w:val="00E8459C"/>
    <w:rsid w:val="00E87750"/>
    <w:rsid w:val="00E97C5E"/>
    <w:rsid w:val="00EA2B85"/>
    <w:rsid w:val="00EA5B51"/>
    <w:rsid w:val="00EC1230"/>
    <w:rsid w:val="00ED4BE1"/>
    <w:rsid w:val="00EF1841"/>
    <w:rsid w:val="00F0571C"/>
    <w:rsid w:val="00F07C95"/>
    <w:rsid w:val="00F24F54"/>
    <w:rsid w:val="00F26480"/>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2558"/>
    <w:rsid w:val="00FB7152"/>
    <w:rsid w:val="00FB7CA4"/>
    <w:rsid w:val="00FD4C14"/>
    <w:rsid w:val="00FD4E86"/>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jubljana.si" TargetMode="External"/><Relationship Id="rId4" Type="http://schemas.openxmlformats.org/officeDocument/2006/relationships/settings" Target="settings.xml"/><Relationship Id="rId9" Type="http://schemas.openxmlformats.org/officeDocument/2006/relationships/hyperlink" Target="mailto:glavna.pisarna@ljubljan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7756</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Bernard Jazbar</cp:lastModifiedBy>
  <cp:revision>17</cp:revision>
  <cp:lastPrinted>2026-02-12T11:22:00Z</cp:lastPrinted>
  <dcterms:created xsi:type="dcterms:W3CDTF">2026-02-17T09:46:00Z</dcterms:created>
  <dcterms:modified xsi:type="dcterms:W3CDTF">2026-07-24T06:09:00Z</dcterms:modified>
</cp:coreProperties>
</file>