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9C7B" w14:textId="77777777"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42E3D6B4" w14:textId="4616BD54" w:rsidR="001F02D7" w:rsidRPr="00664688" w:rsidRDefault="001F02D7" w:rsidP="001F02D7">
      <w:pPr>
        <w:tabs>
          <w:tab w:val="left" w:pos="1170"/>
        </w:tabs>
        <w:spacing w:after="0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Številka: </w:t>
      </w:r>
      <w:bookmarkStart w:id="0" w:name="_Hlk195098020"/>
      <w:r w:rsidR="00BF1F89" w:rsidRPr="00664688">
        <w:rPr>
          <w:rFonts w:asciiTheme="majorHAnsi" w:eastAsia="Times New Roman" w:hAnsiTheme="majorHAnsi" w:cstheme="majorHAnsi"/>
          <w:szCs w:val="22"/>
        </w:rPr>
        <w:t>4780</w:t>
      </w:r>
      <w:r w:rsidR="00EF41FC" w:rsidRPr="00664688">
        <w:rPr>
          <w:rFonts w:asciiTheme="majorHAnsi" w:eastAsia="Times New Roman" w:hAnsiTheme="majorHAnsi" w:cstheme="majorHAnsi"/>
          <w:szCs w:val="22"/>
        </w:rPr>
        <w:t>–</w:t>
      </w:r>
      <w:r w:rsidR="00BA6057">
        <w:rPr>
          <w:rFonts w:asciiTheme="majorHAnsi" w:eastAsia="Times New Roman" w:hAnsiTheme="majorHAnsi" w:cstheme="majorHAnsi"/>
          <w:szCs w:val="22"/>
        </w:rPr>
        <w:t>666</w:t>
      </w:r>
      <w:r w:rsidR="00ED77F7" w:rsidRPr="00664688">
        <w:rPr>
          <w:rFonts w:asciiTheme="majorHAnsi" w:eastAsia="Times New Roman" w:hAnsiTheme="majorHAnsi" w:cstheme="majorHAnsi"/>
          <w:szCs w:val="22"/>
        </w:rPr>
        <w:t>/</w:t>
      </w:r>
      <w:r w:rsidR="00BF1F89" w:rsidRPr="00664688">
        <w:rPr>
          <w:rFonts w:asciiTheme="majorHAnsi" w:eastAsia="Times New Roman" w:hAnsiTheme="majorHAnsi" w:cstheme="majorHAnsi"/>
          <w:szCs w:val="22"/>
        </w:rPr>
        <w:t>202</w:t>
      </w:r>
      <w:r w:rsidR="00ED77F7" w:rsidRPr="00664688">
        <w:rPr>
          <w:rFonts w:asciiTheme="majorHAnsi" w:eastAsia="Times New Roman" w:hAnsiTheme="majorHAnsi" w:cstheme="majorHAnsi"/>
          <w:szCs w:val="22"/>
        </w:rPr>
        <w:t>6</w:t>
      </w:r>
      <w:r w:rsidR="00BF1F89" w:rsidRPr="00664688">
        <w:rPr>
          <w:rFonts w:asciiTheme="majorHAnsi" w:eastAsia="Times New Roman" w:hAnsiTheme="majorHAnsi" w:cstheme="majorHAnsi"/>
          <w:szCs w:val="22"/>
        </w:rPr>
        <w:t>-</w:t>
      </w:r>
      <w:r w:rsidR="00BA6057">
        <w:rPr>
          <w:rFonts w:asciiTheme="majorHAnsi" w:eastAsia="Times New Roman" w:hAnsiTheme="majorHAnsi" w:cstheme="majorHAnsi"/>
          <w:szCs w:val="22"/>
        </w:rPr>
        <w:t>8</w:t>
      </w:r>
    </w:p>
    <w:bookmarkEnd w:id="0"/>
    <w:p w14:paraId="39B07DD3" w14:textId="15BCF4AF" w:rsidR="001F02D7" w:rsidRPr="00664688" w:rsidRDefault="001F02D7" w:rsidP="001F02D7">
      <w:pPr>
        <w:tabs>
          <w:tab w:val="left" w:pos="1170"/>
        </w:tabs>
        <w:spacing w:after="0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Datum:  </w:t>
      </w:r>
      <w:r w:rsidR="00605A55">
        <w:rPr>
          <w:rFonts w:asciiTheme="majorHAnsi" w:eastAsia="Times New Roman" w:hAnsiTheme="majorHAnsi" w:cstheme="majorHAnsi"/>
          <w:szCs w:val="22"/>
        </w:rPr>
        <w:t xml:space="preserve"> </w:t>
      </w:r>
      <w:r w:rsidR="00685ACE">
        <w:rPr>
          <w:rFonts w:asciiTheme="majorHAnsi" w:eastAsia="Times New Roman" w:hAnsiTheme="majorHAnsi" w:cstheme="majorHAnsi"/>
          <w:szCs w:val="22"/>
        </w:rPr>
        <w:t>03</w:t>
      </w:r>
      <w:r w:rsidR="003C5086" w:rsidRPr="00664688">
        <w:rPr>
          <w:rFonts w:asciiTheme="majorHAnsi" w:eastAsia="Times New Roman" w:hAnsiTheme="majorHAnsi" w:cstheme="majorHAnsi"/>
          <w:szCs w:val="22"/>
        </w:rPr>
        <w:t xml:space="preserve">. </w:t>
      </w:r>
      <w:r w:rsidR="00685ACE">
        <w:rPr>
          <w:rFonts w:asciiTheme="majorHAnsi" w:eastAsia="Times New Roman" w:hAnsiTheme="majorHAnsi" w:cstheme="majorHAnsi"/>
          <w:szCs w:val="22"/>
        </w:rPr>
        <w:t>11</w:t>
      </w:r>
      <w:r w:rsidR="003C5086" w:rsidRPr="00664688">
        <w:rPr>
          <w:rFonts w:asciiTheme="majorHAnsi" w:eastAsia="Times New Roman" w:hAnsiTheme="majorHAnsi" w:cstheme="majorHAnsi"/>
          <w:szCs w:val="22"/>
        </w:rPr>
        <w:t>. 2026</w:t>
      </w:r>
      <w:r w:rsidRPr="00664688">
        <w:rPr>
          <w:rFonts w:asciiTheme="majorHAnsi" w:eastAsia="Times New Roman" w:hAnsiTheme="majorHAnsi" w:cstheme="majorHAnsi"/>
          <w:szCs w:val="22"/>
        </w:rPr>
        <w:t xml:space="preserve">   </w:t>
      </w:r>
    </w:p>
    <w:p w14:paraId="42D7D79A" w14:textId="77777777" w:rsidR="001F02D7" w:rsidRPr="00664688" w:rsidRDefault="001F02D7" w:rsidP="001F02D7">
      <w:pPr>
        <w:tabs>
          <w:tab w:val="left" w:pos="1170"/>
        </w:tabs>
        <w:spacing w:after="0"/>
        <w:rPr>
          <w:rFonts w:asciiTheme="majorHAnsi" w:eastAsia="Times New Roman" w:hAnsiTheme="majorHAnsi" w:cstheme="majorHAnsi"/>
          <w:szCs w:val="22"/>
        </w:rPr>
      </w:pPr>
    </w:p>
    <w:p w14:paraId="6D770184" w14:textId="47B1BCE4" w:rsidR="001F02D7" w:rsidRPr="00664688" w:rsidRDefault="001F02D7" w:rsidP="001F02D7">
      <w:pPr>
        <w:tabs>
          <w:tab w:val="left" w:pos="1170"/>
        </w:tabs>
        <w:spacing w:after="0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Mestna občina Ljubljana na podlagi 52. člena Zakona o stvarnem premoženju države in samoupravnih lokalnih skupnosti </w:t>
      </w:r>
      <w:r w:rsidR="00685ACE">
        <w:rPr>
          <w:rFonts w:asciiTheme="majorHAnsi" w:eastAsia="Times New Roman" w:hAnsiTheme="majorHAnsi" w:cstheme="majorHAnsi"/>
          <w:szCs w:val="22"/>
        </w:rPr>
        <w:t>(</w:t>
      </w:r>
      <w:r w:rsidR="00701AE1" w:rsidRPr="00685ACE">
        <w:rPr>
          <w:rFonts w:asciiTheme="majorHAnsi" w:eastAsia="Times New Roman" w:hAnsiTheme="majorHAnsi" w:cstheme="majorHAnsi"/>
          <w:i/>
          <w:iCs/>
          <w:szCs w:val="22"/>
        </w:rPr>
        <w:t>Uradni list RS, št. 11/18, 79/18 in 78/23 – ZORR</w:t>
      </w:r>
      <w:r w:rsidR="00701AE1" w:rsidRPr="00664688">
        <w:rPr>
          <w:rFonts w:asciiTheme="majorHAnsi" w:eastAsia="Times New Roman" w:hAnsiTheme="majorHAnsi" w:cstheme="majorHAnsi"/>
          <w:szCs w:val="22"/>
        </w:rPr>
        <w:t>)</w:t>
      </w:r>
      <w:r w:rsidRPr="00664688">
        <w:rPr>
          <w:rFonts w:asciiTheme="majorHAnsi" w:eastAsia="Times New Roman" w:hAnsiTheme="majorHAnsi" w:cstheme="majorHAnsi"/>
          <w:szCs w:val="22"/>
        </w:rPr>
        <w:t>, v povezavi s 19. členom Uredbe o stvarnem premoženju države in samoupravnih lokalnih skupnosti (</w:t>
      </w:r>
      <w:r w:rsidRPr="00685ACE">
        <w:rPr>
          <w:rFonts w:asciiTheme="majorHAnsi" w:eastAsia="Times New Roman" w:hAnsiTheme="majorHAnsi" w:cstheme="majorHAnsi"/>
          <w:i/>
          <w:iCs/>
          <w:szCs w:val="22"/>
        </w:rPr>
        <w:t>Uradni list RS, št. 31/18</w:t>
      </w:r>
      <w:r w:rsidRPr="00664688">
        <w:rPr>
          <w:rFonts w:asciiTheme="majorHAnsi" w:eastAsia="Times New Roman" w:hAnsiTheme="majorHAnsi" w:cstheme="majorHAnsi"/>
          <w:szCs w:val="22"/>
        </w:rPr>
        <w:t>), objavlja</w:t>
      </w:r>
    </w:p>
    <w:p w14:paraId="0982053D" w14:textId="77777777" w:rsidR="001F02D7" w:rsidRPr="00664688" w:rsidRDefault="001F02D7" w:rsidP="001F02D7">
      <w:pPr>
        <w:spacing w:after="0"/>
        <w:ind w:left="11" w:firstLine="6"/>
        <w:jc w:val="both"/>
        <w:rPr>
          <w:rFonts w:asciiTheme="majorHAnsi" w:eastAsia="Times New Roman" w:hAnsiTheme="majorHAnsi" w:cstheme="majorHAnsi"/>
          <w:szCs w:val="22"/>
        </w:rPr>
      </w:pPr>
    </w:p>
    <w:p w14:paraId="5C0FB85F" w14:textId="77777777" w:rsidR="001F02D7" w:rsidRPr="00664688" w:rsidRDefault="001F02D7" w:rsidP="001F02D7">
      <w:pPr>
        <w:spacing w:after="0"/>
        <w:ind w:left="11" w:firstLine="6"/>
        <w:jc w:val="center"/>
        <w:rPr>
          <w:rFonts w:asciiTheme="majorHAnsi" w:eastAsia="Times New Roman" w:hAnsiTheme="majorHAnsi" w:cstheme="majorHAnsi"/>
          <w:b/>
          <w:szCs w:val="22"/>
        </w:rPr>
      </w:pPr>
      <w:r w:rsidRPr="00664688">
        <w:rPr>
          <w:rFonts w:asciiTheme="majorHAnsi" w:eastAsia="Times New Roman" w:hAnsiTheme="majorHAnsi" w:cstheme="majorHAnsi"/>
          <w:b/>
          <w:szCs w:val="22"/>
        </w:rPr>
        <w:t>NAMERO O SKLENITVI NEPOSREDNE POGODBE</w:t>
      </w:r>
    </w:p>
    <w:p w14:paraId="6220EBBA" w14:textId="77777777" w:rsidR="001F02D7" w:rsidRPr="00664688" w:rsidRDefault="001F02D7" w:rsidP="001F02D7">
      <w:pPr>
        <w:spacing w:after="0"/>
        <w:ind w:left="11" w:firstLine="6"/>
        <w:jc w:val="center"/>
        <w:rPr>
          <w:rFonts w:asciiTheme="majorHAnsi" w:eastAsia="Times New Roman" w:hAnsiTheme="majorHAnsi" w:cstheme="majorHAnsi"/>
          <w:b/>
          <w:szCs w:val="22"/>
        </w:rPr>
      </w:pPr>
    </w:p>
    <w:p w14:paraId="240028E5" w14:textId="033410F1" w:rsidR="001F02D7" w:rsidRPr="00664688" w:rsidRDefault="001F02D7" w:rsidP="00781C60">
      <w:pPr>
        <w:spacing w:after="0"/>
        <w:jc w:val="both"/>
        <w:rPr>
          <w:rFonts w:asciiTheme="majorHAnsi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za prodajo zemljišč</w:t>
      </w:r>
      <w:r w:rsidR="00310A91" w:rsidRPr="00664688">
        <w:rPr>
          <w:rFonts w:asciiTheme="majorHAnsi" w:eastAsia="Times New Roman" w:hAnsiTheme="majorHAnsi" w:cstheme="majorHAnsi"/>
          <w:szCs w:val="22"/>
        </w:rPr>
        <w:t>a</w:t>
      </w:r>
      <w:r w:rsidRPr="00664688">
        <w:rPr>
          <w:rFonts w:asciiTheme="majorHAnsi" w:eastAsia="Times New Roman" w:hAnsiTheme="majorHAnsi" w:cstheme="majorHAnsi"/>
          <w:szCs w:val="22"/>
        </w:rPr>
        <w:t xml:space="preserve"> s </w:t>
      </w:r>
      <w:r w:rsidR="00781C60" w:rsidRPr="00664688">
        <w:rPr>
          <w:rFonts w:asciiTheme="majorHAnsi" w:hAnsiTheme="majorHAnsi" w:cstheme="majorHAnsi"/>
          <w:szCs w:val="22"/>
        </w:rPr>
        <w:t xml:space="preserve">parc. št. </w:t>
      </w:r>
      <w:r w:rsidR="00BA6057" w:rsidRPr="00BA6057">
        <w:rPr>
          <w:rFonts w:asciiTheme="majorHAnsi" w:hAnsiTheme="majorHAnsi" w:cstheme="majorHAnsi"/>
          <w:szCs w:val="22"/>
        </w:rPr>
        <w:t>3016, k. o. 1725 Ajdovščina (ID znak: parcela 1725 3016)</w:t>
      </w:r>
      <w:r w:rsidR="00BA6057">
        <w:rPr>
          <w:rFonts w:asciiTheme="majorHAnsi" w:hAnsiTheme="majorHAnsi" w:cstheme="majorHAnsi"/>
          <w:szCs w:val="22"/>
        </w:rPr>
        <w:t xml:space="preserve"> </w:t>
      </w:r>
      <w:bookmarkStart w:id="1" w:name="_Hlk244597522"/>
      <w:r w:rsidR="00BA6057" w:rsidRPr="00BA6057">
        <w:rPr>
          <w:rFonts w:asciiTheme="majorHAnsi" w:hAnsiTheme="majorHAnsi" w:cstheme="majorHAnsi"/>
          <w:szCs w:val="22"/>
        </w:rPr>
        <w:t xml:space="preserve">v izmeri </w:t>
      </w:r>
      <w:bookmarkEnd w:id="1"/>
      <w:r w:rsidR="00BA6057" w:rsidRPr="00BA6057">
        <w:rPr>
          <w:rFonts w:asciiTheme="majorHAnsi" w:hAnsiTheme="majorHAnsi" w:cstheme="majorHAnsi"/>
          <w:szCs w:val="22"/>
        </w:rPr>
        <w:t>11m</w:t>
      </w:r>
      <w:r w:rsidR="00BA6057" w:rsidRPr="00BA6057">
        <w:rPr>
          <w:rFonts w:asciiTheme="majorHAnsi" w:hAnsiTheme="majorHAnsi" w:cstheme="majorHAnsi"/>
          <w:szCs w:val="22"/>
          <w:vertAlign w:val="superscript"/>
        </w:rPr>
        <w:t>2</w:t>
      </w:r>
      <w:r w:rsidR="00BA6057" w:rsidRPr="00BA6057">
        <w:rPr>
          <w:rFonts w:asciiTheme="majorHAnsi" w:hAnsiTheme="majorHAnsi" w:cstheme="majorHAnsi"/>
          <w:szCs w:val="22"/>
        </w:rPr>
        <w:t xml:space="preserve"> in parc. št. 3025, k.o. 1725</w:t>
      </w:r>
      <w:r w:rsidR="00BA6057">
        <w:rPr>
          <w:rFonts w:asciiTheme="majorHAnsi" w:hAnsiTheme="majorHAnsi" w:cstheme="majorHAnsi"/>
          <w:szCs w:val="22"/>
        </w:rPr>
        <w:t xml:space="preserve"> </w:t>
      </w:r>
      <w:r w:rsidR="00BA6057" w:rsidRPr="00BA6057">
        <w:rPr>
          <w:rFonts w:asciiTheme="majorHAnsi" w:hAnsiTheme="majorHAnsi" w:cstheme="majorHAnsi"/>
          <w:szCs w:val="22"/>
        </w:rPr>
        <w:t>Ajdovščina</w:t>
      </w:r>
      <w:r w:rsidR="00BA6057" w:rsidRPr="00BA6057">
        <w:rPr>
          <w:rFonts w:asciiTheme="majorHAnsi" w:hAnsiTheme="majorHAnsi" w:cstheme="majorHAnsi"/>
          <w:szCs w:val="22"/>
        </w:rPr>
        <w:t xml:space="preserve"> </w:t>
      </w:r>
      <w:r w:rsidR="00BA6057" w:rsidRPr="00BA6057">
        <w:rPr>
          <w:rFonts w:asciiTheme="majorHAnsi" w:hAnsiTheme="majorHAnsi" w:cstheme="majorHAnsi"/>
          <w:szCs w:val="22"/>
        </w:rPr>
        <w:t>(ID znak: parcela 1725 3025) v izmeri 1m</w:t>
      </w:r>
      <w:r w:rsidR="00BA6057" w:rsidRPr="005D4AA9">
        <w:rPr>
          <w:rFonts w:asciiTheme="majorHAnsi" w:hAnsiTheme="majorHAnsi" w:cstheme="majorHAnsi"/>
          <w:szCs w:val="22"/>
          <w:vertAlign w:val="superscript"/>
        </w:rPr>
        <w:t>2</w:t>
      </w:r>
      <w:r w:rsidR="00BA6057" w:rsidRPr="00BA6057">
        <w:rPr>
          <w:rFonts w:asciiTheme="majorHAnsi" w:hAnsiTheme="majorHAnsi" w:cstheme="majorHAnsi"/>
          <w:szCs w:val="22"/>
        </w:rPr>
        <w:t xml:space="preserve">, kar znaša v </w:t>
      </w:r>
      <w:r w:rsidR="005D4AA9">
        <w:rPr>
          <w:rFonts w:asciiTheme="majorHAnsi" w:hAnsiTheme="majorHAnsi" w:cstheme="majorHAnsi"/>
          <w:szCs w:val="22"/>
        </w:rPr>
        <w:t xml:space="preserve">skupni </w:t>
      </w:r>
      <w:r w:rsidR="00BA6057" w:rsidRPr="00BA6057">
        <w:rPr>
          <w:rFonts w:asciiTheme="majorHAnsi" w:hAnsiTheme="majorHAnsi" w:cstheme="majorHAnsi"/>
          <w:szCs w:val="22"/>
        </w:rPr>
        <w:t>izmeri 12m</w:t>
      </w:r>
      <w:r w:rsidR="00BA6057" w:rsidRPr="005D4AA9">
        <w:rPr>
          <w:rFonts w:asciiTheme="majorHAnsi" w:hAnsiTheme="majorHAnsi" w:cstheme="majorHAnsi"/>
          <w:szCs w:val="22"/>
          <w:vertAlign w:val="superscript"/>
        </w:rPr>
        <w:t>2</w:t>
      </w:r>
      <w:r w:rsidR="00BA6057">
        <w:rPr>
          <w:rFonts w:asciiTheme="majorHAnsi" w:eastAsia="Times New Roman" w:hAnsiTheme="majorHAnsi" w:cstheme="majorHAnsi"/>
          <w:szCs w:val="22"/>
        </w:rPr>
        <w:t>.</w:t>
      </w:r>
    </w:p>
    <w:p w14:paraId="352DA95E" w14:textId="77777777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</w:p>
    <w:p w14:paraId="33C73C43" w14:textId="443F78D9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Cena naveden</w:t>
      </w:r>
      <w:r w:rsidR="00310A91" w:rsidRPr="00664688">
        <w:rPr>
          <w:rFonts w:asciiTheme="majorHAnsi" w:eastAsia="Times New Roman" w:hAnsiTheme="majorHAnsi" w:cstheme="majorHAnsi"/>
          <w:szCs w:val="22"/>
        </w:rPr>
        <w:t>e</w:t>
      </w:r>
      <w:r w:rsidRPr="00664688">
        <w:rPr>
          <w:rFonts w:asciiTheme="majorHAnsi" w:eastAsia="Times New Roman" w:hAnsiTheme="majorHAnsi" w:cstheme="majorHAnsi"/>
          <w:szCs w:val="22"/>
        </w:rPr>
        <w:t xml:space="preserve"> nepremičnin</w:t>
      </w:r>
      <w:r w:rsidR="00310A91" w:rsidRPr="00664688">
        <w:rPr>
          <w:rFonts w:asciiTheme="majorHAnsi" w:eastAsia="Times New Roman" w:hAnsiTheme="majorHAnsi" w:cstheme="majorHAnsi"/>
          <w:szCs w:val="22"/>
        </w:rPr>
        <w:t>e</w:t>
      </w:r>
      <w:r w:rsidRPr="00664688">
        <w:rPr>
          <w:rFonts w:asciiTheme="majorHAnsi" w:eastAsia="Times New Roman" w:hAnsiTheme="majorHAnsi" w:cstheme="majorHAnsi"/>
          <w:szCs w:val="22"/>
        </w:rPr>
        <w:t xml:space="preserve"> znaša </w:t>
      </w:r>
      <w:r w:rsidR="00BA6057">
        <w:rPr>
          <w:rFonts w:asciiTheme="majorHAnsi" w:hAnsiTheme="majorHAnsi" w:cstheme="majorHAnsi"/>
          <w:bCs/>
          <w:szCs w:val="22"/>
        </w:rPr>
        <w:t>2.640</w:t>
      </w:r>
      <w:r w:rsidR="00EF41FC" w:rsidRPr="00664688">
        <w:rPr>
          <w:rFonts w:asciiTheme="majorHAnsi" w:hAnsiTheme="majorHAnsi" w:cstheme="majorHAnsi"/>
          <w:bCs/>
          <w:szCs w:val="22"/>
        </w:rPr>
        <w:t>,00 EUR</w:t>
      </w:r>
      <w:r w:rsidRPr="00664688">
        <w:rPr>
          <w:rFonts w:asciiTheme="majorHAnsi" w:eastAsia="Times New Roman" w:hAnsiTheme="majorHAnsi" w:cstheme="majorHAnsi"/>
          <w:szCs w:val="22"/>
        </w:rPr>
        <w:t xml:space="preserve"> brez 2 % DPN.</w:t>
      </w:r>
    </w:p>
    <w:p w14:paraId="4D55822F" w14:textId="77777777" w:rsidR="001F02D7" w:rsidRPr="00664688" w:rsidRDefault="001F02D7" w:rsidP="00EF41FC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647027E7" w14:textId="2090F064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</w:p>
    <w:p w14:paraId="3DB7B929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4C47377B" w14:textId="4AF05394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Prijavo na namero je potrebno oddati na priloženem obrazcu. </w:t>
      </w:r>
      <w:r w:rsidRPr="00664688">
        <w:rPr>
          <w:rFonts w:asciiTheme="majorHAnsi" w:eastAsia="Times New Roman" w:hAnsiTheme="majorHAnsi" w:cstheme="majorHAnsi"/>
          <w:b/>
          <w:szCs w:val="22"/>
        </w:rPr>
        <w:t>Rok za prijavo na namero je 20 dni</w:t>
      </w:r>
      <w:r w:rsidRPr="00664688">
        <w:rPr>
          <w:rFonts w:asciiTheme="majorHAnsi" w:eastAsia="Times New Roman" w:hAnsiTheme="majorHAnsi" w:cstheme="majorHAnsi"/>
          <w:szCs w:val="22"/>
        </w:rPr>
        <w:t xml:space="preserve"> od objave na spletni strani</w:t>
      </w:r>
      <w:r w:rsidR="00271F9F" w:rsidRPr="00664688">
        <w:rPr>
          <w:rFonts w:asciiTheme="majorHAnsi" w:eastAsia="Times New Roman" w:hAnsiTheme="majorHAnsi" w:cstheme="majorHAnsi"/>
          <w:szCs w:val="22"/>
        </w:rPr>
        <w:t xml:space="preserve"> Mestne občine Ljubljana</w:t>
      </w:r>
      <w:r w:rsidRPr="00664688">
        <w:rPr>
          <w:rFonts w:asciiTheme="majorHAnsi" w:eastAsia="Times New Roman" w:hAnsiTheme="majorHAnsi" w:cstheme="majorHAnsi"/>
          <w:szCs w:val="22"/>
        </w:rPr>
        <w:t xml:space="preserve">. Prijavo na namero lahko ponudniki oddajo pisno na naslov Mestna občina Ljubljana, Mestni trg 1, 1000 Ljubljana, oz. po e-pošti na e-naslov </w:t>
      </w:r>
      <w:hyperlink r:id="rId8" w:history="1">
        <w:r w:rsidRPr="00664688">
          <w:rPr>
            <w:rFonts w:asciiTheme="majorHAnsi" w:eastAsia="Times New Roman" w:hAnsiTheme="majorHAnsi" w:cstheme="majorHAnsi"/>
            <w:color w:val="0000FF"/>
            <w:szCs w:val="22"/>
            <w:u w:val="single"/>
          </w:rPr>
          <w:t>glavna.pisarna@ljubljana.si</w:t>
        </w:r>
      </w:hyperlink>
      <w:r w:rsidRPr="00664688">
        <w:rPr>
          <w:rFonts w:asciiTheme="majorHAnsi" w:eastAsia="Times New Roman" w:hAnsiTheme="majorHAnsi" w:cstheme="majorHAnsi"/>
          <w:szCs w:val="22"/>
        </w:rPr>
        <w:t xml:space="preserve">. Upoštevane bodo vse prijave, ki bodo prispele na e-naslov do izteka zadnjega dne objave oz. bodo oddane po pošti z oznako priporočeno zadnji dan objave.      </w:t>
      </w:r>
    </w:p>
    <w:p w14:paraId="63283E80" w14:textId="77777777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</w:p>
    <w:p w14:paraId="19F2A605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V primeru, da se bo na namero prijavilo več zainteresiranih oseb, bodo z njimi opravljena pogajanja o ceni in</w:t>
      </w:r>
      <w:r w:rsidR="000B2697" w:rsidRPr="00664688">
        <w:rPr>
          <w:rFonts w:asciiTheme="majorHAnsi" w:eastAsia="Times New Roman" w:hAnsiTheme="majorHAnsi" w:cstheme="majorHAnsi"/>
          <w:szCs w:val="22"/>
        </w:rPr>
        <w:t xml:space="preserve"> </w:t>
      </w:r>
      <w:r w:rsidRPr="00664688">
        <w:rPr>
          <w:rFonts w:asciiTheme="majorHAnsi" w:eastAsia="Times New Roman" w:hAnsiTheme="majorHAnsi" w:cstheme="majorHAnsi"/>
          <w:szCs w:val="22"/>
        </w:rPr>
        <w:t>o drugih pogojih pravnega posla. Prodajna pogodba bo sklenjena z najugodnejšim ponudnikom in ponudnikom, ki bo izkazal pravni interes</w:t>
      </w:r>
      <w:r w:rsidR="00CB7F58" w:rsidRPr="00664688">
        <w:rPr>
          <w:rFonts w:asciiTheme="majorHAnsi" w:eastAsia="Times New Roman" w:hAnsiTheme="majorHAnsi" w:cstheme="majorHAnsi"/>
          <w:szCs w:val="22"/>
        </w:rPr>
        <w:t xml:space="preserve"> oziroma predložil ustrezne listine</w:t>
      </w:r>
      <w:r w:rsidRPr="00664688">
        <w:rPr>
          <w:rFonts w:asciiTheme="majorHAnsi" w:eastAsia="Times New Roman" w:hAnsiTheme="majorHAnsi" w:cstheme="majorHAnsi"/>
          <w:szCs w:val="22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14:paraId="0CD7C86A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4D303FA2" w14:textId="0CC1E2BC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Kontaktna oseba za dodatne informacije o predmetni nepremičnini je </w:t>
      </w:r>
      <w:r w:rsidR="003C5086" w:rsidRPr="00664688">
        <w:rPr>
          <w:rFonts w:asciiTheme="majorHAnsi" w:eastAsia="Times New Roman" w:hAnsiTheme="majorHAnsi" w:cstheme="majorHAnsi"/>
          <w:szCs w:val="22"/>
        </w:rPr>
        <w:t>Nataša Novak</w:t>
      </w:r>
      <w:r w:rsidRPr="00664688">
        <w:rPr>
          <w:rFonts w:asciiTheme="majorHAnsi" w:eastAsia="Times New Roman" w:hAnsiTheme="majorHAnsi" w:cstheme="majorHAnsi"/>
          <w:szCs w:val="22"/>
        </w:rPr>
        <w:t>,</w:t>
      </w:r>
      <w:r w:rsidR="00781C60" w:rsidRPr="00664688">
        <w:rPr>
          <w:rFonts w:asciiTheme="majorHAnsi" w:eastAsia="Times New Roman" w:hAnsiTheme="majorHAnsi" w:cstheme="majorHAnsi"/>
          <w:szCs w:val="22"/>
        </w:rPr>
        <w:t xml:space="preserve"> </w:t>
      </w:r>
      <w:hyperlink r:id="rId9" w:history="1">
        <w:r w:rsidR="003C5086" w:rsidRPr="00664688">
          <w:rPr>
            <w:rStyle w:val="Hiperpovezava"/>
            <w:rFonts w:asciiTheme="majorHAnsi" w:eastAsia="Times New Roman" w:hAnsiTheme="majorHAnsi" w:cstheme="majorHAnsi"/>
            <w:szCs w:val="22"/>
          </w:rPr>
          <w:t>natasa.novak@ljubljana.si</w:t>
        </w:r>
      </w:hyperlink>
      <w:r w:rsidRPr="00664688">
        <w:rPr>
          <w:rFonts w:asciiTheme="majorHAnsi" w:eastAsia="Times New Roman" w:hAnsiTheme="majorHAnsi" w:cstheme="majorHAnsi"/>
          <w:szCs w:val="22"/>
        </w:rPr>
        <w:t>,  01/306-</w:t>
      </w:r>
      <w:r w:rsidR="001E0456" w:rsidRPr="00664688">
        <w:rPr>
          <w:rFonts w:asciiTheme="majorHAnsi" w:eastAsia="Times New Roman" w:hAnsiTheme="majorHAnsi" w:cstheme="majorHAnsi"/>
          <w:szCs w:val="22"/>
        </w:rPr>
        <w:t>1</w:t>
      </w:r>
      <w:r w:rsidR="003C5086" w:rsidRPr="00664688">
        <w:rPr>
          <w:rFonts w:asciiTheme="majorHAnsi" w:eastAsia="Times New Roman" w:hAnsiTheme="majorHAnsi" w:cstheme="majorHAnsi"/>
          <w:szCs w:val="22"/>
        </w:rPr>
        <w:t>1</w:t>
      </w:r>
      <w:r w:rsidRPr="00664688">
        <w:rPr>
          <w:rFonts w:asciiTheme="majorHAnsi" w:eastAsia="Times New Roman" w:hAnsiTheme="majorHAnsi" w:cstheme="majorHAnsi"/>
          <w:szCs w:val="22"/>
        </w:rPr>
        <w:t>-</w:t>
      </w:r>
      <w:r w:rsidR="003C5086" w:rsidRPr="00664688">
        <w:rPr>
          <w:rFonts w:asciiTheme="majorHAnsi" w:eastAsia="Times New Roman" w:hAnsiTheme="majorHAnsi" w:cstheme="majorHAnsi"/>
          <w:szCs w:val="22"/>
        </w:rPr>
        <w:t>11</w:t>
      </w:r>
      <w:r w:rsidRPr="00664688">
        <w:rPr>
          <w:rFonts w:asciiTheme="majorHAnsi" w:eastAsia="Times New Roman" w:hAnsiTheme="majorHAnsi" w:cstheme="majorHAnsi"/>
          <w:szCs w:val="22"/>
        </w:rPr>
        <w:t>.</w:t>
      </w:r>
    </w:p>
    <w:p w14:paraId="4F05FB5F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33895D54" w14:textId="77777777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Organizator si pridržuje pravico, da lahko do sklenitve pravnega posla, brez odškodninske odgovornosti, ustavi postopek.</w:t>
      </w:r>
    </w:p>
    <w:p w14:paraId="37CE35FC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62E462ED" w14:textId="0274EC8D" w:rsidR="001E0456" w:rsidRPr="00664688" w:rsidRDefault="001F02D7" w:rsidP="00795F1E">
      <w:pPr>
        <w:spacing w:after="0"/>
        <w:ind w:left="11"/>
        <w:jc w:val="right"/>
        <w:rPr>
          <w:rFonts w:asciiTheme="majorHAnsi" w:hAnsiTheme="majorHAnsi" w:cstheme="majorHAnsi"/>
          <w:b/>
          <w:color w:val="FF0000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MESTNA OBČINA LJUBLJANA</w:t>
      </w:r>
    </w:p>
    <w:p w14:paraId="47CAA311" w14:textId="77777777" w:rsidR="0000660B" w:rsidRPr="00664688" w:rsidRDefault="0000660B" w:rsidP="0000660B">
      <w:pPr>
        <w:pStyle w:val="datumtevilka"/>
        <w:rPr>
          <w:rFonts w:asciiTheme="majorHAnsi" w:hAnsiTheme="majorHAnsi" w:cstheme="majorHAnsi"/>
          <w:b/>
          <w:color w:val="FF0000"/>
          <w:sz w:val="22"/>
          <w:szCs w:val="22"/>
          <w:lang w:eastAsia="en-US"/>
        </w:rPr>
      </w:pPr>
    </w:p>
    <w:p w14:paraId="2D6E1BBA" w14:textId="77777777" w:rsidR="00664688" w:rsidRDefault="0000660B" w:rsidP="0000660B">
      <w:pPr>
        <w:pStyle w:val="datumtevilka"/>
        <w:rPr>
          <w:rFonts w:asciiTheme="majorHAnsi" w:hAnsiTheme="majorHAnsi" w:cstheme="majorHAnsi"/>
          <w:b/>
          <w:color w:val="FF0000"/>
          <w:sz w:val="22"/>
          <w:szCs w:val="22"/>
          <w:lang w:eastAsia="en-US"/>
        </w:rPr>
      </w:pPr>
      <w:r w:rsidRPr="00664688">
        <w:rPr>
          <w:rFonts w:asciiTheme="majorHAnsi" w:hAnsiTheme="majorHAnsi" w:cstheme="majorHAnsi"/>
          <w:b/>
          <w:color w:val="FF0000"/>
          <w:sz w:val="22"/>
          <w:szCs w:val="22"/>
          <w:lang w:eastAsia="en-US"/>
        </w:rPr>
        <w:tab/>
      </w:r>
    </w:p>
    <w:p w14:paraId="1A19EB5C" w14:textId="77777777" w:rsidR="00664688" w:rsidRDefault="00664688">
      <w:pPr>
        <w:spacing w:after="0"/>
        <w:rPr>
          <w:rFonts w:asciiTheme="majorHAnsi" w:eastAsia="Times New Roman" w:hAnsiTheme="majorHAnsi" w:cstheme="majorHAnsi"/>
          <w:b/>
          <w:color w:val="FF0000"/>
          <w:szCs w:val="22"/>
        </w:rPr>
      </w:pPr>
      <w:r>
        <w:rPr>
          <w:rFonts w:asciiTheme="majorHAnsi" w:hAnsiTheme="majorHAnsi" w:cstheme="majorHAnsi"/>
          <w:b/>
          <w:color w:val="FF0000"/>
          <w:szCs w:val="22"/>
        </w:rPr>
        <w:br w:type="page"/>
      </w:r>
    </w:p>
    <w:p w14:paraId="5D60BFBF" w14:textId="5F08474F" w:rsidR="00781C60" w:rsidRPr="00207BCC" w:rsidRDefault="00BE7D60" w:rsidP="00207BCC">
      <w:pPr>
        <w:pStyle w:val="datumtevilka"/>
        <w:spacing w:line="300" w:lineRule="exact"/>
        <w:contextualSpacing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lastRenderedPageBreak/>
        <w:t xml:space="preserve">PRIJAVA NA NAMERO št.: </w:t>
      </w:r>
      <w:r w:rsidR="0032699A" w:rsidRPr="00207BCC">
        <w:rPr>
          <w:rFonts w:asciiTheme="majorHAnsi" w:hAnsiTheme="majorHAnsi" w:cstheme="majorHAnsi"/>
          <w:b/>
          <w:bCs/>
          <w:sz w:val="22"/>
          <w:szCs w:val="22"/>
        </w:rPr>
        <w:t>4780-</w:t>
      </w:r>
      <w:r w:rsidR="00495AB4">
        <w:rPr>
          <w:rFonts w:asciiTheme="majorHAnsi" w:hAnsiTheme="majorHAnsi" w:cstheme="majorHAnsi"/>
          <w:b/>
          <w:bCs/>
          <w:sz w:val="22"/>
          <w:szCs w:val="22"/>
        </w:rPr>
        <w:t>742</w:t>
      </w:r>
      <w:r w:rsidR="0032699A" w:rsidRPr="00207BCC">
        <w:rPr>
          <w:rFonts w:asciiTheme="majorHAnsi" w:hAnsiTheme="majorHAnsi" w:cstheme="majorHAnsi"/>
          <w:b/>
          <w:bCs/>
          <w:sz w:val="22"/>
          <w:szCs w:val="22"/>
        </w:rPr>
        <w:t>/2026</w:t>
      </w:r>
    </w:p>
    <w:p w14:paraId="56461F9C" w14:textId="6FE614CF" w:rsidR="00BE7D60" w:rsidRPr="00207BCC" w:rsidRDefault="002428FB" w:rsidP="00207BCC">
      <w:pPr>
        <w:pStyle w:val="datumtevilka"/>
        <w:spacing w:line="300" w:lineRule="exact"/>
        <w:contextualSpacing/>
        <w:jc w:val="center"/>
        <w:rPr>
          <w:rFonts w:asciiTheme="majorHAnsi" w:hAnsiTheme="majorHAnsi" w:cstheme="majorHAnsi"/>
          <w:sz w:val="22"/>
          <w:szCs w:val="22"/>
        </w:rPr>
      </w:pPr>
      <w:r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</w:t>
      </w:r>
      <w:r w:rsidR="00BE7D60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z dne </w:t>
      </w:r>
      <w:r w:rsidR="00495AB4">
        <w:rPr>
          <w:rFonts w:asciiTheme="majorHAnsi" w:hAnsiTheme="majorHAnsi" w:cstheme="majorHAnsi"/>
          <w:b/>
          <w:sz w:val="22"/>
          <w:szCs w:val="22"/>
          <w:lang w:eastAsia="en-US"/>
        </w:rPr>
        <w:t>03</w:t>
      </w:r>
      <w:r w:rsidR="00310A91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>.</w:t>
      </w:r>
      <w:r w:rsidR="0032699A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</w:t>
      </w:r>
      <w:r w:rsidR="00495AB4">
        <w:rPr>
          <w:rFonts w:asciiTheme="majorHAnsi" w:hAnsiTheme="majorHAnsi" w:cstheme="majorHAnsi"/>
          <w:b/>
          <w:sz w:val="22"/>
          <w:szCs w:val="22"/>
          <w:lang w:eastAsia="en-US"/>
        </w:rPr>
        <w:t>11</w:t>
      </w:r>
      <w:r w:rsidR="00310A91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>.</w:t>
      </w:r>
      <w:r w:rsidR="0032699A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</w:t>
      </w:r>
      <w:r w:rsidR="00310A91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>202</w:t>
      </w:r>
      <w:r w:rsidR="0032699A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>6</w:t>
      </w:r>
      <w:r w:rsidR="00781C60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</w:t>
      </w:r>
      <w:r w:rsidR="00BE7D60" w:rsidRPr="00207BCC">
        <w:rPr>
          <w:rFonts w:asciiTheme="majorHAnsi" w:hAnsiTheme="majorHAnsi" w:cstheme="majorHAnsi"/>
          <w:b/>
          <w:sz w:val="22"/>
          <w:szCs w:val="22"/>
        </w:rPr>
        <w:t xml:space="preserve">za nakup </w:t>
      </w:r>
      <w:r w:rsidR="00781C60" w:rsidRPr="00207BCC">
        <w:rPr>
          <w:rFonts w:asciiTheme="majorHAnsi" w:hAnsiTheme="majorHAnsi" w:cstheme="majorHAnsi"/>
          <w:b/>
          <w:sz w:val="22"/>
          <w:szCs w:val="22"/>
        </w:rPr>
        <w:t>zemljišč</w:t>
      </w:r>
      <w:r w:rsidR="00310A91" w:rsidRPr="00207BCC">
        <w:rPr>
          <w:rFonts w:asciiTheme="majorHAnsi" w:hAnsiTheme="majorHAnsi" w:cstheme="majorHAnsi"/>
          <w:b/>
          <w:sz w:val="22"/>
          <w:szCs w:val="22"/>
        </w:rPr>
        <w:t>a</w:t>
      </w:r>
      <w:r w:rsidR="00781C60" w:rsidRPr="00207BCC">
        <w:rPr>
          <w:rFonts w:asciiTheme="majorHAnsi" w:hAnsiTheme="majorHAnsi" w:cstheme="majorHAnsi"/>
          <w:b/>
          <w:sz w:val="22"/>
          <w:szCs w:val="22"/>
        </w:rPr>
        <w:t xml:space="preserve"> s </w:t>
      </w:r>
      <w:r w:rsidR="00BA6057" w:rsidRPr="00BA6057">
        <w:rPr>
          <w:rFonts w:asciiTheme="majorHAnsi" w:hAnsiTheme="majorHAnsi" w:cstheme="majorHAnsi"/>
          <w:b/>
          <w:sz w:val="22"/>
          <w:szCs w:val="22"/>
        </w:rPr>
        <w:t>parc</w:t>
      </w:r>
      <w:r w:rsidR="00BA6057">
        <w:rPr>
          <w:rFonts w:asciiTheme="majorHAnsi" w:hAnsiTheme="majorHAnsi" w:cstheme="majorHAnsi"/>
          <w:b/>
          <w:sz w:val="22"/>
          <w:szCs w:val="22"/>
        </w:rPr>
        <w:t xml:space="preserve">. št. </w:t>
      </w:r>
      <w:r w:rsidR="00BA6057" w:rsidRPr="00BA6057">
        <w:rPr>
          <w:rFonts w:asciiTheme="majorHAnsi" w:hAnsiTheme="majorHAnsi" w:cstheme="majorHAnsi"/>
          <w:b/>
          <w:sz w:val="22"/>
          <w:szCs w:val="22"/>
        </w:rPr>
        <w:t>3016</w:t>
      </w:r>
      <w:r w:rsidR="005D4AA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BA6057" w:rsidRPr="00BA6057">
        <w:rPr>
          <w:rFonts w:asciiTheme="majorHAnsi" w:hAnsiTheme="majorHAnsi" w:cstheme="majorHAnsi"/>
          <w:b/>
          <w:sz w:val="22"/>
          <w:szCs w:val="22"/>
        </w:rPr>
        <w:t xml:space="preserve">in </w:t>
      </w:r>
      <w:bookmarkStart w:id="2" w:name="_Hlk244597619"/>
      <w:r w:rsidR="00BA6057" w:rsidRPr="00BA6057">
        <w:rPr>
          <w:rFonts w:asciiTheme="majorHAnsi" w:hAnsiTheme="majorHAnsi" w:cstheme="majorHAnsi"/>
          <w:b/>
          <w:sz w:val="22"/>
          <w:szCs w:val="22"/>
        </w:rPr>
        <w:t>parc</w:t>
      </w:r>
      <w:bookmarkEnd w:id="2"/>
      <w:r w:rsidR="00BA6057" w:rsidRPr="00BA6057">
        <w:rPr>
          <w:rFonts w:asciiTheme="majorHAnsi" w:hAnsiTheme="majorHAnsi" w:cstheme="majorHAnsi"/>
          <w:b/>
          <w:sz w:val="22"/>
          <w:szCs w:val="22"/>
        </w:rPr>
        <w:t xml:space="preserve">. št. 3025, </w:t>
      </w:r>
      <w:r w:rsidR="005D4AA9">
        <w:rPr>
          <w:rFonts w:asciiTheme="majorHAnsi" w:hAnsiTheme="majorHAnsi" w:cstheme="majorHAnsi"/>
          <w:b/>
          <w:sz w:val="22"/>
          <w:szCs w:val="22"/>
        </w:rPr>
        <w:t xml:space="preserve">obe zemljišči </w:t>
      </w:r>
      <w:r w:rsidR="00BA6057" w:rsidRPr="00BA6057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5D4AA9" w:rsidRPr="00BA6057">
        <w:rPr>
          <w:rFonts w:asciiTheme="majorHAnsi" w:hAnsiTheme="majorHAnsi" w:cstheme="majorHAnsi"/>
          <w:b/>
          <w:sz w:val="22"/>
          <w:szCs w:val="22"/>
        </w:rPr>
        <w:t>k.o.</w:t>
      </w:r>
      <w:r w:rsidR="005D4AA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BA6057" w:rsidRPr="00BA6057">
        <w:rPr>
          <w:rFonts w:asciiTheme="majorHAnsi" w:hAnsiTheme="majorHAnsi" w:cstheme="majorHAnsi"/>
          <w:b/>
          <w:sz w:val="22"/>
          <w:szCs w:val="22"/>
        </w:rPr>
        <w:t>1725 Ajdovščina</w:t>
      </w:r>
    </w:p>
    <w:p w14:paraId="5B378AEC" w14:textId="77777777" w:rsidR="00BE7D60" w:rsidRPr="00207BCC" w:rsidRDefault="00BE7D60" w:rsidP="00207BCC">
      <w:pPr>
        <w:pStyle w:val="datumtevilka"/>
        <w:spacing w:line="300" w:lineRule="exact"/>
        <w:ind w:left="1134"/>
        <w:contextualSpacing/>
        <w:jc w:val="center"/>
        <w:rPr>
          <w:rFonts w:asciiTheme="majorHAnsi" w:hAnsiTheme="majorHAnsi" w:cstheme="majorHAnsi"/>
          <w:b/>
          <w:sz w:val="22"/>
          <w:szCs w:val="22"/>
          <w:lang w:eastAsia="en-US"/>
        </w:rPr>
      </w:pPr>
      <w:r w:rsidRPr="00207BCC">
        <w:rPr>
          <w:rFonts w:asciiTheme="majorHAnsi" w:hAnsiTheme="majorHAnsi" w:cstheme="majorHAnsi"/>
          <w:sz w:val="22"/>
          <w:szCs w:val="22"/>
        </w:rPr>
        <w:t xml:space="preserve">    </w:t>
      </w:r>
      <w:r w:rsidRPr="00207BCC">
        <w:rPr>
          <w:rFonts w:asciiTheme="majorHAnsi" w:hAnsiTheme="majorHAnsi" w:cstheme="majorHAnsi"/>
          <w:sz w:val="22"/>
          <w:szCs w:val="22"/>
        </w:rPr>
        <w:tab/>
        <w:t xml:space="preserve">     </w:t>
      </w:r>
    </w:p>
    <w:p w14:paraId="01C050AF" w14:textId="77777777" w:rsidR="0032699A" w:rsidRPr="00207BCC" w:rsidRDefault="0032699A" w:rsidP="00207BCC">
      <w:pPr>
        <w:spacing w:after="0" w:line="300" w:lineRule="exact"/>
        <w:contextualSpacing/>
        <w:rPr>
          <w:rFonts w:asciiTheme="majorHAnsi" w:hAnsiTheme="majorHAnsi" w:cstheme="majorHAnsi"/>
          <w:szCs w:val="22"/>
        </w:rPr>
      </w:pPr>
    </w:p>
    <w:p w14:paraId="7CD9651C" w14:textId="6622AFAB" w:rsidR="00BE7D60" w:rsidRPr="00207BCC" w:rsidRDefault="00BE7D60" w:rsidP="00207BCC">
      <w:pPr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>Ime in priimek / naziv pravne osebe: __________________________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</w:t>
      </w:r>
    </w:p>
    <w:p w14:paraId="3B08DA29" w14:textId="4F2319DF" w:rsidR="00A623AA" w:rsidRPr="00207BCC" w:rsidRDefault="00A623AA" w:rsidP="00207BCC">
      <w:pPr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 xml:space="preserve">EMŠO </w:t>
      </w:r>
      <w:r w:rsidR="00664688" w:rsidRPr="00207BCC">
        <w:rPr>
          <w:rFonts w:asciiTheme="majorHAnsi" w:hAnsiTheme="majorHAnsi" w:cstheme="majorHAnsi"/>
          <w:szCs w:val="22"/>
        </w:rPr>
        <w:t>k</w:t>
      </w:r>
      <w:r w:rsidRPr="00207BCC">
        <w:rPr>
          <w:rFonts w:asciiTheme="majorHAnsi" w:hAnsiTheme="majorHAnsi" w:cstheme="majorHAnsi"/>
          <w:szCs w:val="22"/>
        </w:rPr>
        <w:t>upca</w:t>
      </w:r>
      <w:r w:rsidR="00664688" w:rsidRPr="00207BCC">
        <w:rPr>
          <w:rFonts w:asciiTheme="majorHAnsi" w:hAnsiTheme="majorHAnsi" w:cstheme="majorHAnsi"/>
          <w:szCs w:val="22"/>
        </w:rPr>
        <w:t xml:space="preserve">: </w:t>
      </w:r>
      <w:r w:rsidRPr="00207BCC">
        <w:rPr>
          <w:rFonts w:asciiTheme="majorHAnsi" w:hAnsiTheme="majorHAnsi" w:cstheme="majorHAnsi"/>
          <w:szCs w:val="22"/>
        </w:rPr>
        <w:t>____</w:t>
      </w:r>
      <w:r w:rsidR="00963E79" w:rsidRPr="00207BCC">
        <w:rPr>
          <w:rFonts w:asciiTheme="majorHAnsi" w:hAnsiTheme="majorHAnsi" w:cstheme="majorHAnsi"/>
          <w:szCs w:val="22"/>
        </w:rPr>
        <w:t>________________________________________________</w:t>
      </w:r>
      <w:r w:rsidRPr="00207BCC">
        <w:rPr>
          <w:rFonts w:asciiTheme="majorHAnsi" w:hAnsiTheme="majorHAnsi" w:cstheme="majorHAnsi"/>
          <w:szCs w:val="22"/>
        </w:rPr>
        <w:t>___________________</w:t>
      </w:r>
      <w:r w:rsidRPr="00207BCC">
        <w:rPr>
          <w:rFonts w:asciiTheme="majorHAnsi" w:hAnsiTheme="majorHAnsi" w:cstheme="majorHAnsi"/>
          <w:szCs w:val="22"/>
        </w:rPr>
        <w:br/>
        <w:t xml:space="preserve">Davčna št. </w:t>
      </w:r>
      <w:r w:rsidR="00664688" w:rsidRPr="00207BCC">
        <w:rPr>
          <w:rFonts w:asciiTheme="majorHAnsi" w:hAnsiTheme="majorHAnsi" w:cstheme="majorHAnsi"/>
          <w:szCs w:val="22"/>
        </w:rPr>
        <w:t>k</w:t>
      </w:r>
      <w:r w:rsidRPr="00207BCC">
        <w:rPr>
          <w:rFonts w:asciiTheme="majorHAnsi" w:hAnsiTheme="majorHAnsi" w:cstheme="majorHAnsi"/>
          <w:szCs w:val="22"/>
        </w:rPr>
        <w:t>upca</w:t>
      </w:r>
      <w:r w:rsidR="00664688" w:rsidRPr="00207BCC">
        <w:rPr>
          <w:rFonts w:asciiTheme="majorHAnsi" w:hAnsiTheme="majorHAnsi" w:cstheme="majorHAnsi"/>
          <w:szCs w:val="22"/>
        </w:rPr>
        <w:t xml:space="preserve">: </w:t>
      </w:r>
      <w:r w:rsidRPr="00207BCC">
        <w:rPr>
          <w:rFonts w:asciiTheme="majorHAnsi" w:hAnsiTheme="majorHAnsi" w:cstheme="majorHAnsi"/>
          <w:szCs w:val="22"/>
        </w:rPr>
        <w:t>_</w:t>
      </w:r>
      <w:r w:rsidR="00963E79" w:rsidRPr="00207BCC">
        <w:rPr>
          <w:rFonts w:asciiTheme="majorHAnsi" w:hAnsiTheme="majorHAnsi" w:cstheme="majorHAnsi"/>
          <w:szCs w:val="22"/>
        </w:rPr>
        <w:t>________________________________</w:t>
      </w:r>
      <w:r w:rsidRPr="00207BCC">
        <w:rPr>
          <w:rFonts w:asciiTheme="majorHAnsi" w:hAnsiTheme="majorHAnsi" w:cstheme="majorHAnsi"/>
          <w:szCs w:val="22"/>
        </w:rPr>
        <w:t>___________________________________</w:t>
      </w:r>
    </w:p>
    <w:p w14:paraId="0F196998" w14:textId="46CB9C7C" w:rsidR="00642804" w:rsidRPr="00207BCC" w:rsidRDefault="00642804" w:rsidP="00207BCC">
      <w:pPr>
        <w:spacing w:after="0" w:line="480" w:lineRule="auto"/>
        <w:contextualSpacing/>
        <w:rPr>
          <w:rFonts w:asciiTheme="majorHAnsi" w:hAnsiTheme="majorHAnsi" w:cstheme="majorHAnsi"/>
        </w:rPr>
      </w:pPr>
      <w:r w:rsidRPr="00207BCC">
        <w:rPr>
          <w:rFonts w:asciiTheme="majorHAnsi" w:hAnsiTheme="majorHAnsi" w:cstheme="majorHAnsi"/>
        </w:rPr>
        <w:t>Državljanstvo/država sedeža: ___________________________________________________________</w:t>
      </w:r>
    </w:p>
    <w:p w14:paraId="31542DAE" w14:textId="3B5F5ACF" w:rsidR="00642804" w:rsidRPr="00207BCC" w:rsidRDefault="00642804" w:rsidP="00207BCC">
      <w:pPr>
        <w:spacing w:after="0" w:line="480" w:lineRule="auto"/>
        <w:contextualSpacing/>
        <w:rPr>
          <w:rFonts w:asciiTheme="majorHAnsi" w:hAnsiTheme="majorHAnsi" w:cstheme="majorHAnsi"/>
        </w:rPr>
      </w:pPr>
      <w:r w:rsidRPr="00207BCC">
        <w:rPr>
          <w:rFonts w:asciiTheme="majorHAnsi" w:hAnsiTheme="majorHAnsi" w:cstheme="majorHAnsi"/>
        </w:rPr>
        <w:t>Zavezanec je rezident Republike Slovenije (obkrožite ustrezno):</w:t>
      </w:r>
      <w:r w:rsidRPr="00207BCC">
        <w:rPr>
          <w:rFonts w:asciiTheme="majorHAnsi" w:hAnsiTheme="majorHAnsi" w:cstheme="majorHAnsi"/>
        </w:rPr>
        <w:tab/>
      </w:r>
      <w:r w:rsidRPr="00207BCC">
        <w:rPr>
          <w:rFonts w:asciiTheme="majorHAnsi" w:hAnsiTheme="majorHAnsi" w:cstheme="majorHAnsi"/>
        </w:rPr>
        <w:tab/>
        <w:t xml:space="preserve">DA       </w:t>
      </w:r>
      <w:r w:rsidRPr="00207BCC">
        <w:rPr>
          <w:rFonts w:asciiTheme="majorHAnsi" w:hAnsiTheme="majorHAnsi" w:cstheme="majorHAnsi"/>
        </w:rPr>
        <w:tab/>
      </w:r>
      <w:r w:rsidRPr="00207BCC">
        <w:rPr>
          <w:rFonts w:asciiTheme="majorHAnsi" w:hAnsiTheme="majorHAnsi" w:cstheme="majorHAnsi"/>
        </w:rPr>
        <w:tab/>
        <w:t xml:space="preserve">            NE </w:t>
      </w:r>
    </w:p>
    <w:p w14:paraId="10A4513D" w14:textId="0549536A" w:rsidR="00642804" w:rsidRPr="00207BCC" w:rsidRDefault="00642804" w:rsidP="00207BCC">
      <w:pPr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</w:rPr>
        <w:t>Država rezidentstva: __________________________________________________________________</w:t>
      </w:r>
    </w:p>
    <w:p w14:paraId="487812B2" w14:textId="2B26978B" w:rsidR="00BE7D60" w:rsidRPr="00207BCC" w:rsidRDefault="00BE7D60" w:rsidP="00207BCC">
      <w:pPr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>Naslov: ___________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__________________________________________________________</w:t>
      </w:r>
      <w:r w:rsidR="00A623AA" w:rsidRPr="00207BCC">
        <w:rPr>
          <w:rFonts w:asciiTheme="majorHAnsi" w:hAnsiTheme="majorHAnsi" w:cstheme="majorHAnsi"/>
          <w:szCs w:val="22"/>
        </w:rPr>
        <w:br/>
      </w:r>
      <w:r w:rsidRPr="00207BCC">
        <w:rPr>
          <w:rFonts w:asciiTheme="majorHAnsi" w:hAnsiTheme="majorHAnsi" w:cstheme="majorHAnsi"/>
          <w:szCs w:val="22"/>
        </w:rPr>
        <w:t>Kontaktna oseba: ___________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__________________________________________________</w:t>
      </w:r>
      <w:r w:rsidR="00A623AA" w:rsidRPr="00207BCC">
        <w:rPr>
          <w:rFonts w:asciiTheme="majorHAnsi" w:hAnsiTheme="majorHAnsi" w:cstheme="majorHAnsi"/>
          <w:szCs w:val="22"/>
        </w:rPr>
        <w:br/>
      </w:r>
      <w:r w:rsidRPr="00207BCC">
        <w:rPr>
          <w:rFonts w:asciiTheme="majorHAnsi" w:hAnsiTheme="majorHAnsi" w:cstheme="majorHAnsi"/>
          <w:szCs w:val="22"/>
        </w:rPr>
        <w:t>Elektronski naslov kontaktne osebe: 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__________________________________________</w:t>
      </w:r>
      <w:r w:rsidR="00A623AA" w:rsidRPr="00207BCC">
        <w:rPr>
          <w:rFonts w:asciiTheme="majorHAnsi" w:hAnsiTheme="majorHAnsi" w:cstheme="majorHAnsi"/>
          <w:szCs w:val="22"/>
        </w:rPr>
        <w:br/>
      </w:r>
      <w:r w:rsidRPr="00207BCC">
        <w:rPr>
          <w:rFonts w:asciiTheme="majorHAnsi" w:hAnsiTheme="majorHAnsi" w:cstheme="majorHAnsi"/>
          <w:szCs w:val="22"/>
        </w:rPr>
        <w:t>Telefon: ___________________________________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_________________________________</w:t>
      </w:r>
      <w:r w:rsidR="00A623AA" w:rsidRPr="00207BCC">
        <w:rPr>
          <w:rFonts w:asciiTheme="majorHAnsi" w:hAnsiTheme="majorHAnsi" w:cstheme="majorHAnsi"/>
          <w:szCs w:val="22"/>
        </w:rPr>
        <w:br/>
      </w:r>
      <w:r w:rsidRPr="00207BCC">
        <w:rPr>
          <w:rFonts w:asciiTheme="majorHAnsi" w:hAnsiTheme="majorHAnsi" w:cstheme="majorHAnsi"/>
          <w:szCs w:val="22"/>
        </w:rPr>
        <w:t>Zemljišče bom-o kupil-i v naslednjih solastniških deležih:</w:t>
      </w:r>
      <w:r w:rsidR="00664688" w:rsidRPr="00207BCC">
        <w:rPr>
          <w:rFonts w:asciiTheme="majorHAnsi" w:hAnsiTheme="majorHAnsi" w:cstheme="majorHAnsi"/>
          <w:szCs w:val="22"/>
        </w:rPr>
        <w:t xml:space="preserve"> </w:t>
      </w:r>
      <w:r w:rsidRPr="00207BCC">
        <w:rPr>
          <w:rFonts w:asciiTheme="majorHAnsi" w:hAnsiTheme="majorHAnsi" w:cstheme="majorHAnsi"/>
          <w:szCs w:val="22"/>
        </w:rPr>
        <w:t>_______</w:t>
      </w:r>
      <w:r w:rsidR="00963E79" w:rsidRPr="00207BCC">
        <w:rPr>
          <w:rFonts w:asciiTheme="majorHAnsi" w:hAnsiTheme="majorHAnsi" w:cstheme="majorHAnsi"/>
          <w:szCs w:val="22"/>
        </w:rPr>
        <w:t>__</w:t>
      </w:r>
      <w:r w:rsidRPr="00207BCC">
        <w:rPr>
          <w:rFonts w:asciiTheme="majorHAnsi" w:hAnsiTheme="majorHAnsi" w:cstheme="majorHAnsi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722389" w14:textId="77777777" w:rsidR="00BE7D60" w:rsidRPr="00207BCC" w:rsidRDefault="00BE7D60" w:rsidP="00207BCC">
      <w:pPr>
        <w:pStyle w:val="datumtevilka"/>
        <w:spacing w:line="480" w:lineRule="auto"/>
        <w:contextualSpacing/>
        <w:jc w:val="both"/>
        <w:rPr>
          <w:rFonts w:asciiTheme="majorHAnsi" w:hAnsiTheme="majorHAnsi" w:cstheme="majorHAnsi"/>
          <w:sz w:val="22"/>
          <w:szCs w:val="22"/>
          <w:lang w:eastAsia="en-US"/>
        </w:rPr>
      </w:pPr>
      <w:r w:rsidRPr="00207BCC">
        <w:rPr>
          <w:rFonts w:asciiTheme="majorHAnsi" w:hAnsiTheme="majorHAnsi" w:cstheme="majorHAnsi"/>
          <w:sz w:val="22"/>
          <w:szCs w:val="22"/>
          <w:lang w:eastAsia="en-US"/>
        </w:rPr>
        <w:t xml:space="preserve">Izjavljam, da sem skrbno pregledal(a) vsebino namere o sklenitvi neposredne pogodbe in da sem z njo seznanjen(a) ter jo sprejemam v celoti. Izjavljam, da mi je stanje nepremičnine v naravi poznano in da sem seznanjen(a) s tem, da se bo pogodba sklenila na način videno-kupljeno. V skladu s tem se v predpisanem roku prijavljam na namero.  </w:t>
      </w:r>
    </w:p>
    <w:p w14:paraId="52CA15AF" w14:textId="77777777" w:rsidR="00BE7D60" w:rsidRPr="00207BCC" w:rsidRDefault="00BE7D60" w:rsidP="00207BCC">
      <w:pPr>
        <w:tabs>
          <w:tab w:val="left" w:pos="2310"/>
        </w:tabs>
        <w:spacing w:after="0" w:line="480" w:lineRule="auto"/>
        <w:contextualSpacing/>
        <w:rPr>
          <w:rFonts w:asciiTheme="majorHAnsi" w:hAnsiTheme="majorHAnsi" w:cstheme="majorHAnsi"/>
          <w:szCs w:val="22"/>
        </w:rPr>
      </w:pPr>
    </w:p>
    <w:p w14:paraId="2DAECF64" w14:textId="77777777" w:rsidR="002428FB" w:rsidRPr="00207BCC" w:rsidRDefault="00BE7D60" w:rsidP="00207BCC">
      <w:pPr>
        <w:tabs>
          <w:tab w:val="left" w:pos="2310"/>
        </w:tabs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>Kraj in datum:  _________________________________</w:t>
      </w:r>
    </w:p>
    <w:p w14:paraId="2656E9A0" w14:textId="77777777" w:rsidR="00BE7D60" w:rsidRPr="00207BCC" w:rsidRDefault="00BE7D60" w:rsidP="00207BCC">
      <w:pPr>
        <w:tabs>
          <w:tab w:val="left" w:pos="2310"/>
        </w:tabs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>Podpis*: _________________________________</w:t>
      </w:r>
    </w:p>
    <w:p w14:paraId="3FFCDC6B" w14:textId="77777777" w:rsidR="002428FB" w:rsidRPr="00207BCC" w:rsidRDefault="002428FB" w:rsidP="00207BCC">
      <w:pPr>
        <w:pStyle w:val="besediloposevno"/>
        <w:spacing w:line="300" w:lineRule="exact"/>
        <w:ind w:left="0"/>
        <w:contextualSpacing/>
        <w:rPr>
          <w:rFonts w:asciiTheme="majorHAnsi" w:hAnsiTheme="majorHAnsi" w:cstheme="majorHAnsi"/>
          <w:lang w:val="sl-SI"/>
        </w:rPr>
      </w:pPr>
    </w:p>
    <w:p w14:paraId="62A0D24E" w14:textId="77777777" w:rsidR="002428FB" w:rsidRPr="00207BCC" w:rsidRDefault="002428FB" w:rsidP="00207BCC">
      <w:pPr>
        <w:pStyle w:val="besediloposevno"/>
        <w:spacing w:line="300" w:lineRule="exact"/>
        <w:contextualSpacing/>
        <w:rPr>
          <w:rFonts w:asciiTheme="majorHAnsi" w:hAnsiTheme="majorHAnsi" w:cstheme="majorHAnsi"/>
          <w:lang w:val="sl-SI"/>
        </w:rPr>
      </w:pPr>
    </w:p>
    <w:p w14:paraId="4EB0E795" w14:textId="77777777" w:rsidR="00A10416" w:rsidRPr="00207BCC" w:rsidRDefault="00BE7D60" w:rsidP="00207BCC">
      <w:pPr>
        <w:pStyle w:val="besediloposevno"/>
        <w:spacing w:line="300" w:lineRule="exact"/>
        <w:ind w:left="0"/>
        <w:contextualSpacing/>
        <w:rPr>
          <w:rFonts w:asciiTheme="majorHAnsi" w:hAnsiTheme="majorHAnsi" w:cstheme="majorHAnsi"/>
          <w:lang w:val="sl-SI"/>
        </w:rPr>
      </w:pPr>
      <w:r w:rsidRPr="00207BCC">
        <w:rPr>
          <w:rFonts w:asciiTheme="majorHAnsi" w:hAnsiTheme="majorHAnsi" w:cstheme="majorHAnsi"/>
          <w:lang w:val="sl-SI"/>
        </w:rPr>
        <w:t>*v primeru prijave s solastniškimi deleži se podpišejo vsi prijavitelji oz. bodoči solastniki</w:t>
      </w:r>
    </w:p>
    <w:sectPr w:rsidR="00A10416" w:rsidRPr="00207BCC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A3373" w14:textId="77777777" w:rsidR="00BF07AA" w:rsidRDefault="00BF07AA" w:rsidP="00AE28DE">
      <w:pPr>
        <w:spacing w:after="0"/>
      </w:pPr>
      <w:r>
        <w:separator/>
      </w:r>
    </w:p>
  </w:endnote>
  <w:endnote w:type="continuationSeparator" w:id="0">
    <w:p w14:paraId="406878C7" w14:textId="77777777" w:rsidR="00BF07AA" w:rsidRDefault="00BF07AA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270DB" w14:textId="77777777" w:rsidR="00BF07AA" w:rsidRDefault="00BF07AA" w:rsidP="00AE28DE">
      <w:pPr>
        <w:spacing w:after="0"/>
      </w:pPr>
      <w:r>
        <w:separator/>
      </w:r>
    </w:p>
  </w:footnote>
  <w:footnote w:type="continuationSeparator" w:id="0">
    <w:p w14:paraId="60A7531C" w14:textId="77777777" w:rsidR="00BF07AA" w:rsidRDefault="00BF07AA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253E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7AD4" w14:textId="77777777"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439CFE83" wp14:editId="78DCB98F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6E372" w14:textId="77777777" w:rsidR="00B83716" w:rsidRDefault="00B83716" w:rsidP="00B83716">
    <w:pPr>
      <w:pStyle w:val="Glava"/>
    </w:pPr>
  </w:p>
  <w:p w14:paraId="34704A61" w14:textId="77777777" w:rsidR="00B83716" w:rsidRDefault="00B83716" w:rsidP="00B83716">
    <w:pPr>
      <w:pStyle w:val="Glava"/>
    </w:pPr>
  </w:p>
  <w:p w14:paraId="52E24D65" w14:textId="77777777" w:rsidR="00B83716" w:rsidRDefault="00B83716" w:rsidP="00B83716">
    <w:pPr>
      <w:pStyle w:val="Glava"/>
    </w:pPr>
  </w:p>
  <w:p w14:paraId="4EBFF395" w14:textId="77777777" w:rsidR="00B83716" w:rsidRDefault="00B83716" w:rsidP="00B83716">
    <w:pPr>
      <w:pStyle w:val="Glava"/>
    </w:pPr>
  </w:p>
  <w:p w14:paraId="34F07771" w14:textId="77777777" w:rsidR="00B83716" w:rsidRDefault="00B83716" w:rsidP="00B83716">
    <w:pPr>
      <w:pStyle w:val="Glava"/>
    </w:pPr>
  </w:p>
  <w:p w14:paraId="0822FB80" w14:textId="77777777" w:rsidR="00B83716" w:rsidRDefault="00B83716" w:rsidP="00B83716">
    <w:pPr>
      <w:pStyle w:val="Glava"/>
    </w:pPr>
  </w:p>
  <w:p w14:paraId="411721FC" w14:textId="77777777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4B34C3"/>
    <w:multiLevelType w:val="hybridMultilevel"/>
    <w:tmpl w:val="FC04ADC0"/>
    <w:lvl w:ilvl="0" w:tplc="0F5EDB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6397D"/>
    <w:multiLevelType w:val="hybridMultilevel"/>
    <w:tmpl w:val="4C745C8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142748">
    <w:abstractNumId w:val="0"/>
  </w:num>
  <w:num w:numId="2" w16cid:durableId="1642274509">
    <w:abstractNumId w:val="1"/>
  </w:num>
  <w:num w:numId="3" w16cid:durableId="929120214">
    <w:abstractNumId w:val="2"/>
  </w:num>
  <w:num w:numId="4" w16cid:durableId="1947690495">
    <w:abstractNumId w:val="3"/>
  </w:num>
  <w:num w:numId="5" w16cid:durableId="1756978291">
    <w:abstractNumId w:val="8"/>
  </w:num>
  <w:num w:numId="6" w16cid:durableId="222526265">
    <w:abstractNumId w:val="4"/>
  </w:num>
  <w:num w:numId="7" w16cid:durableId="323319472">
    <w:abstractNumId w:val="5"/>
  </w:num>
  <w:num w:numId="8" w16cid:durableId="488328495">
    <w:abstractNumId w:val="6"/>
  </w:num>
  <w:num w:numId="9" w16cid:durableId="54203811">
    <w:abstractNumId w:val="7"/>
  </w:num>
  <w:num w:numId="10" w16cid:durableId="393166017">
    <w:abstractNumId w:val="9"/>
  </w:num>
  <w:num w:numId="11" w16cid:durableId="1875390030">
    <w:abstractNumId w:val="11"/>
  </w:num>
  <w:num w:numId="12" w16cid:durableId="1023167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60B"/>
    <w:rsid w:val="00006C04"/>
    <w:rsid w:val="000134A5"/>
    <w:rsid w:val="00014448"/>
    <w:rsid w:val="00090BD3"/>
    <w:rsid w:val="00095BF4"/>
    <w:rsid w:val="000B1CA2"/>
    <w:rsid w:val="000B2697"/>
    <w:rsid w:val="000D3160"/>
    <w:rsid w:val="0011174F"/>
    <w:rsid w:val="00133A8B"/>
    <w:rsid w:val="0013665D"/>
    <w:rsid w:val="00140417"/>
    <w:rsid w:val="00161AAF"/>
    <w:rsid w:val="00171DDC"/>
    <w:rsid w:val="0019570E"/>
    <w:rsid w:val="001A2AE3"/>
    <w:rsid w:val="001E0456"/>
    <w:rsid w:val="001E1D96"/>
    <w:rsid w:val="001E36C0"/>
    <w:rsid w:val="001F02D7"/>
    <w:rsid w:val="001F63BE"/>
    <w:rsid w:val="001F6458"/>
    <w:rsid w:val="00207BCC"/>
    <w:rsid w:val="0021055C"/>
    <w:rsid w:val="002428FB"/>
    <w:rsid w:val="00254609"/>
    <w:rsid w:val="002642A7"/>
    <w:rsid w:val="00271F9F"/>
    <w:rsid w:val="00276EC4"/>
    <w:rsid w:val="00285DED"/>
    <w:rsid w:val="002A3B0F"/>
    <w:rsid w:val="002C70CE"/>
    <w:rsid w:val="002D4708"/>
    <w:rsid w:val="002E00D7"/>
    <w:rsid w:val="002E214F"/>
    <w:rsid w:val="0030037C"/>
    <w:rsid w:val="003053E5"/>
    <w:rsid w:val="0031006E"/>
    <w:rsid w:val="00310A91"/>
    <w:rsid w:val="00314DA6"/>
    <w:rsid w:val="0032699A"/>
    <w:rsid w:val="00367947"/>
    <w:rsid w:val="003A7F48"/>
    <w:rsid w:val="003C5086"/>
    <w:rsid w:val="003D0C1C"/>
    <w:rsid w:val="003D2263"/>
    <w:rsid w:val="003E278F"/>
    <w:rsid w:val="003E509D"/>
    <w:rsid w:val="00405F43"/>
    <w:rsid w:val="004061E0"/>
    <w:rsid w:val="00423C00"/>
    <w:rsid w:val="0042651B"/>
    <w:rsid w:val="004703A1"/>
    <w:rsid w:val="00485C90"/>
    <w:rsid w:val="00495AB4"/>
    <w:rsid w:val="004A765C"/>
    <w:rsid w:val="004D2F47"/>
    <w:rsid w:val="004D4527"/>
    <w:rsid w:val="004D6629"/>
    <w:rsid w:val="004E56C9"/>
    <w:rsid w:val="004F3710"/>
    <w:rsid w:val="005230DA"/>
    <w:rsid w:val="00536721"/>
    <w:rsid w:val="00544479"/>
    <w:rsid w:val="00554B6D"/>
    <w:rsid w:val="00554F31"/>
    <w:rsid w:val="00560532"/>
    <w:rsid w:val="0056130C"/>
    <w:rsid w:val="005658EB"/>
    <w:rsid w:val="0057687D"/>
    <w:rsid w:val="005A2E7E"/>
    <w:rsid w:val="005A3769"/>
    <w:rsid w:val="005B2921"/>
    <w:rsid w:val="005D3A7D"/>
    <w:rsid w:val="005D4AA9"/>
    <w:rsid w:val="00600B67"/>
    <w:rsid w:val="00605A55"/>
    <w:rsid w:val="0061692D"/>
    <w:rsid w:val="00630F21"/>
    <w:rsid w:val="00642804"/>
    <w:rsid w:val="0065630E"/>
    <w:rsid w:val="00664688"/>
    <w:rsid w:val="00665D25"/>
    <w:rsid w:val="0066693D"/>
    <w:rsid w:val="00671AA7"/>
    <w:rsid w:val="00672732"/>
    <w:rsid w:val="00685ACE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11FDA"/>
    <w:rsid w:val="0072348C"/>
    <w:rsid w:val="0072460D"/>
    <w:rsid w:val="00743B6B"/>
    <w:rsid w:val="00777742"/>
    <w:rsid w:val="00781C60"/>
    <w:rsid w:val="00795F1E"/>
    <w:rsid w:val="007B1D7A"/>
    <w:rsid w:val="007B528D"/>
    <w:rsid w:val="007B6578"/>
    <w:rsid w:val="007C5129"/>
    <w:rsid w:val="007D5E36"/>
    <w:rsid w:val="007D69B8"/>
    <w:rsid w:val="007D7DFC"/>
    <w:rsid w:val="007E7F19"/>
    <w:rsid w:val="007F15D8"/>
    <w:rsid w:val="007F4833"/>
    <w:rsid w:val="00807CDD"/>
    <w:rsid w:val="00815238"/>
    <w:rsid w:val="00822337"/>
    <w:rsid w:val="008538D6"/>
    <w:rsid w:val="008568F7"/>
    <w:rsid w:val="00860068"/>
    <w:rsid w:val="00882BC1"/>
    <w:rsid w:val="00893C74"/>
    <w:rsid w:val="008C1362"/>
    <w:rsid w:val="008D288B"/>
    <w:rsid w:val="008F3155"/>
    <w:rsid w:val="00925F9F"/>
    <w:rsid w:val="00941CCB"/>
    <w:rsid w:val="00953FCA"/>
    <w:rsid w:val="00963E79"/>
    <w:rsid w:val="00983597"/>
    <w:rsid w:val="009A1141"/>
    <w:rsid w:val="009A7A91"/>
    <w:rsid w:val="009C29A1"/>
    <w:rsid w:val="009C4E3E"/>
    <w:rsid w:val="009C5CB2"/>
    <w:rsid w:val="009E0226"/>
    <w:rsid w:val="009E3508"/>
    <w:rsid w:val="009F122B"/>
    <w:rsid w:val="00A01CE2"/>
    <w:rsid w:val="00A10416"/>
    <w:rsid w:val="00A20431"/>
    <w:rsid w:val="00A447EC"/>
    <w:rsid w:val="00A52A1F"/>
    <w:rsid w:val="00A623AA"/>
    <w:rsid w:val="00A97AD3"/>
    <w:rsid w:val="00AA05CD"/>
    <w:rsid w:val="00AB4C53"/>
    <w:rsid w:val="00AC24BB"/>
    <w:rsid w:val="00AC4DB9"/>
    <w:rsid w:val="00AE17D0"/>
    <w:rsid w:val="00AE28DE"/>
    <w:rsid w:val="00AF1086"/>
    <w:rsid w:val="00AF6154"/>
    <w:rsid w:val="00AF7912"/>
    <w:rsid w:val="00AF7F5E"/>
    <w:rsid w:val="00B40A69"/>
    <w:rsid w:val="00B412D8"/>
    <w:rsid w:val="00B564FD"/>
    <w:rsid w:val="00B7710A"/>
    <w:rsid w:val="00B83040"/>
    <w:rsid w:val="00B83716"/>
    <w:rsid w:val="00BA2DBB"/>
    <w:rsid w:val="00BA6057"/>
    <w:rsid w:val="00BB1FCC"/>
    <w:rsid w:val="00BC1424"/>
    <w:rsid w:val="00BC56F7"/>
    <w:rsid w:val="00BE6B55"/>
    <w:rsid w:val="00BE7D60"/>
    <w:rsid w:val="00BF07AA"/>
    <w:rsid w:val="00BF12E5"/>
    <w:rsid w:val="00BF1F89"/>
    <w:rsid w:val="00C31356"/>
    <w:rsid w:val="00C352EC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D045F5"/>
    <w:rsid w:val="00D326CF"/>
    <w:rsid w:val="00D5097D"/>
    <w:rsid w:val="00D53ED8"/>
    <w:rsid w:val="00D74E16"/>
    <w:rsid w:val="00D9060E"/>
    <w:rsid w:val="00D9437B"/>
    <w:rsid w:val="00D97F3B"/>
    <w:rsid w:val="00DA3CC2"/>
    <w:rsid w:val="00DA6F49"/>
    <w:rsid w:val="00DB28C1"/>
    <w:rsid w:val="00DE6173"/>
    <w:rsid w:val="00E15AA4"/>
    <w:rsid w:val="00E35A9E"/>
    <w:rsid w:val="00E540C5"/>
    <w:rsid w:val="00E72123"/>
    <w:rsid w:val="00E75364"/>
    <w:rsid w:val="00EA50FB"/>
    <w:rsid w:val="00EB3D77"/>
    <w:rsid w:val="00EC5607"/>
    <w:rsid w:val="00ED14B2"/>
    <w:rsid w:val="00ED77F7"/>
    <w:rsid w:val="00EE1EEE"/>
    <w:rsid w:val="00EF41FC"/>
    <w:rsid w:val="00EF76DF"/>
    <w:rsid w:val="00F06FC2"/>
    <w:rsid w:val="00F07B08"/>
    <w:rsid w:val="00F3060B"/>
    <w:rsid w:val="00F30F77"/>
    <w:rsid w:val="00F51DEE"/>
    <w:rsid w:val="00F67746"/>
    <w:rsid w:val="00F72149"/>
    <w:rsid w:val="00F94FA3"/>
    <w:rsid w:val="00F956CF"/>
    <w:rsid w:val="00F97AC9"/>
    <w:rsid w:val="00FA664A"/>
    <w:rsid w:val="00FB269B"/>
    <w:rsid w:val="00FB3FEB"/>
    <w:rsid w:val="00FF5B76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33C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1C60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81C60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D53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tasa.novak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1A7F43-D68E-4878-A43A-4A2D9CFD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Nataša Novak</cp:lastModifiedBy>
  <cp:revision>3</cp:revision>
  <cp:lastPrinted>2025-10-29T08:31:00Z</cp:lastPrinted>
  <dcterms:created xsi:type="dcterms:W3CDTF">2026-11-03T10:19:00Z</dcterms:created>
  <dcterms:modified xsi:type="dcterms:W3CDTF">2026-11-03T10:31:00Z</dcterms:modified>
</cp:coreProperties>
</file>