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092A0AC9"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člena Zakona o javnih uslužbencih (</w:t>
      </w:r>
      <w:r w:rsidR="00A34E27" w:rsidRPr="00A34E27">
        <w:rPr>
          <w:rFonts w:ascii="Times New Roman" w:hAnsi="Times New Roman"/>
          <w:i w:val="0"/>
          <w:iCs/>
          <w:szCs w:val="22"/>
        </w:rPr>
        <w:t>Uradni list RS, št. 32/25 in 1400/26</w:t>
      </w:r>
      <w:r w:rsidR="00A34E27" w:rsidRPr="00A34E27">
        <w:rPr>
          <w:rFonts w:ascii="Times New Roman" w:hAnsi="Times New Roman"/>
          <w:i w:val="0"/>
          <w:iCs/>
          <w:szCs w:val="22"/>
        </w:rPr>
        <w:t xml:space="preserve"> </w:t>
      </w:r>
      <w:r>
        <w:rPr>
          <w:rFonts w:ascii="Times New Roman" w:hAnsi="Times New Roman"/>
          <w:i w:val="0"/>
          <w:iCs/>
          <w:szCs w:val="22"/>
        </w:rPr>
        <w:t xml:space="preserve">-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B4416A" w:rsidRDefault="00DB08C7" w:rsidP="00937531">
      <w:pPr>
        <w:jc w:val="center"/>
        <w:rPr>
          <w:rFonts w:ascii="Times New Roman" w:hAnsi="Times New Roman"/>
          <w:b/>
          <w:i w:val="0"/>
          <w:szCs w:val="22"/>
        </w:rPr>
      </w:pPr>
      <w:r w:rsidRPr="00B4416A">
        <w:rPr>
          <w:rFonts w:ascii="Times New Roman" w:hAnsi="Times New Roman"/>
          <w:b/>
          <w:i w:val="0"/>
          <w:szCs w:val="22"/>
        </w:rPr>
        <w:t xml:space="preserve">javni natečaj </w:t>
      </w:r>
      <w:r w:rsidRPr="00A00119">
        <w:rPr>
          <w:rFonts w:ascii="Times New Roman" w:hAnsi="Times New Roman"/>
          <w:b/>
          <w:i w:val="0"/>
          <w:szCs w:val="22"/>
        </w:rPr>
        <w:t>za</w:t>
      </w:r>
      <w:r w:rsidR="007C0E9C">
        <w:rPr>
          <w:rFonts w:ascii="Times New Roman" w:hAnsi="Times New Roman"/>
          <w:b/>
          <w:i w:val="0"/>
          <w:szCs w:val="22"/>
        </w:rPr>
        <w:t xml:space="preserve"> </w:t>
      </w:r>
      <w:r w:rsidR="00C20947">
        <w:rPr>
          <w:rFonts w:ascii="Times New Roman" w:hAnsi="Times New Roman"/>
          <w:b/>
          <w:i w:val="0"/>
          <w:szCs w:val="22"/>
        </w:rPr>
        <w:t>prosto uradniško delovno mesto v Mestni upravi Mestne občine Ljubljana</w:t>
      </w:r>
    </w:p>
    <w:p w14:paraId="2E43053C" w14:textId="77777777" w:rsidR="00DB08C7" w:rsidRPr="00B4416A" w:rsidRDefault="00DB08C7" w:rsidP="00937531">
      <w:pPr>
        <w:rPr>
          <w:rFonts w:ascii="Times New Roman" w:hAnsi="Times New Roman"/>
          <w:i w:val="0"/>
          <w:iCs/>
          <w:szCs w:val="22"/>
        </w:rPr>
      </w:pPr>
    </w:p>
    <w:p w14:paraId="5C2C996D" w14:textId="04BD0869" w:rsidR="00DB08C7" w:rsidRPr="00B4416A" w:rsidRDefault="000E3BB9" w:rsidP="00FE436B">
      <w:pPr>
        <w:jc w:val="center"/>
        <w:rPr>
          <w:rFonts w:ascii="Times New Roman" w:hAnsi="Times New Roman"/>
          <w:b/>
          <w:i w:val="0"/>
          <w:iCs/>
          <w:szCs w:val="22"/>
        </w:rPr>
      </w:pPr>
      <w:r w:rsidRPr="00B4416A">
        <w:rPr>
          <w:rFonts w:ascii="Times New Roman" w:hAnsi="Times New Roman"/>
          <w:b/>
          <w:i w:val="0"/>
          <w:iCs/>
          <w:szCs w:val="22"/>
        </w:rPr>
        <w:t xml:space="preserve">višji svetovalec v </w:t>
      </w:r>
      <w:r w:rsidR="004206FA">
        <w:rPr>
          <w:rFonts w:ascii="Times New Roman" w:hAnsi="Times New Roman"/>
          <w:b/>
          <w:i w:val="0"/>
          <w:iCs/>
          <w:szCs w:val="22"/>
        </w:rPr>
        <w:t xml:space="preserve">Referatu za lokacijske informacije v </w:t>
      </w:r>
      <w:r w:rsidR="003B194E">
        <w:rPr>
          <w:rFonts w:ascii="Times New Roman" w:hAnsi="Times New Roman"/>
          <w:b/>
          <w:i w:val="0"/>
          <w:iCs/>
          <w:szCs w:val="22"/>
        </w:rPr>
        <w:t xml:space="preserve">Odseku za </w:t>
      </w:r>
      <w:r w:rsidR="004206FA">
        <w:rPr>
          <w:rFonts w:ascii="Times New Roman" w:hAnsi="Times New Roman"/>
          <w:b/>
          <w:i w:val="0"/>
          <w:iCs/>
          <w:szCs w:val="22"/>
        </w:rPr>
        <w:t>upravne naloge in splošne zadeve</w:t>
      </w:r>
      <w:r w:rsidR="00980C36">
        <w:rPr>
          <w:rFonts w:ascii="Times New Roman" w:hAnsi="Times New Roman"/>
          <w:b/>
          <w:i w:val="0"/>
          <w:iCs/>
          <w:szCs w:val="22"/>
        </w:rPr>
        <w:t xml:space="preserve"> v Oddelku za </w:t>
      </w:r>
      <w:r w:rsidR="004206FA">
        <w:rPr>
          <w:rFonts w:ascii="Times New Roman" w:hAnsi="Times New Roman"/>
          <w:b/>
          <w:i w:val="0"/>
          <w:iCs/>
          <w:szCs w:val="22"/>
        </w:rPr>
        <w:t>urejanje prostora</w:t>
      </w:r>
      <w:r w:rsidR="00980C36">
        <w:rPr>
          <w:rFonts w:ascii="Times New Roman" w:hAnsi="Times New Roman"/>
          <w:b/>
          <w:i w:val="0"/>
          <w:iCs/>
          <w:szCs w:val="22"/>
        </w:rPr>
        <w:t xml:space="preserve"> </w:t>
      </w:r>
      <w:r w:rsidR="00FB0776">
        <w:rPr>
          <w:rFonts w:ascii="Times New Roman" w:hAnsi="Times New Roman"/>
          <w:b/>
          <w:i w:val="0"/>
          <w:iCs/>
          <w:szCs w:val="22"/>
        </w:rPr>
        <w:t>(</w:t>
      </w:r>
      <w:r w:rsidR="00DB08C7" w:rsidRPr="00B4416A">
        <w:rPr>
          <w:rFonts w:ascii="Times New Roman" w:hAnsi="Times New Roman"/>
          <w:b/>
          <w:i w:val="0"/>
          <w:iCs/>
          <w:szCs w:val="22"/>
        </w:rPr>
        <w:t xml:space="preserve">DM: </w:t>
      </w:r>
      <w:r w:rsidR="00FB0776">
        <w:rPr>
          <w:rFonts w:ascii="Times New Roman" w:hAnsi="Times New Roman"/>
          <w:b/>
          <w:i w:val="0"/>
          <w:iCs/>
          <w:szCs w:val="22"/>
        </w:rPr>
        <w:t>69</w:t>
      </w:r>
      <w:r w:rsidR="004206FA">
        <w:rPr>
          <w:rFonts w:ascii="Times New Roman" w:hAnsi="Times New Roman"/>
          <w:b/>
          <w:i w:val="0"/>
          <w:iCs/>
          <w:szCs w:val="22"/>
        </w:rPr>
        <w:t>9</w:t>
      </w:r>
      <w:r w:rsidR="006E3CED">
        <w:rPr>
          <w:rFonts w:ascii="Times New Roman" w:hAnsi="Times New Roman"/>
          <w:b/>
          <w:i w:val="0"/>
          <w:iCs/>
          <w:szCs w:val="22"/>
        </w:rPr>
        <w:t>)</w:t>
      </w:r>
    </w:p>
    <w:p w14:paraId="3606C124" w14:textId="77777777" w:rsidR="00DB08C7" w:rsidRDefault="00DB08C7" w:rsidP="00937531">
      <w:pPr>
        <w:rPr>
          <w:rFonts w:ascii="Times New Roman" w:hAnsi="Times New Roman"/>
          <w:i w:val="0"/>
          <w:iCs/>
          <w:szCs w:val="22"/>
        </w:rPr>
      </w:pPr>
    </w:p>
    <w:p w14:paraId="0BA145A0" w14:textId="774A7878" w:rsidR="000E3BB9" w:rsidRPr="00B4416A" w:rsidRDefault="000E3BB9" w:rsidP="000E3BB9">
      <w:pPr>
        <w:pStyle w:val="Navadensplet"/>
        <w:spacing w:after="0"/>
        <w:rPr>
          <w:rFonts w:ascii="Times New Roman" w:hAnsi="Times New Roman"/>
          <w:sz w:val="22"/>
          <w:szCs w:val="22"/>
        </w:rPr>
      </w:pPr>
      <w:r w:rsidRPr="00B4416A">
        <w:rPr>
          <w:rFonts w:ascii="Times New Roman" w:hAnsi="Times New Roman"/>
          <w:sz w:val="22"/>
          <w:szCs w:val="22"/>
        </w:rPr>
        <w:t>Kandidati, ki se bodo prijavili na prost</w:t>
      </w:r>
      <w:r w:rsidR="00BC6C49">
        <w:rPr>
          <w:rFonts w:ascii="Times New Roman" w:hAnsi="Times New Roman"/>
          <w:sz w:val="22"/>
          <w:szCs w:val="22"/>
        </w:rPr>
        <w:t>o</w:t>
      </w:r>
      <w:r w:rsidRPr="00B4416A">
        <w:rPr>
          <w:rFonts w:ascii="Times New Roman" w:hAnsi="Times New Roman"/>
          <w:sz w:val="22"/>
          <w:szCs w:val="22"/>
        </w:rPr>
        <w:t xml:space="preserve"> delovn</w:t>
      </w:r>
      <w:r w:rsidR="00BC6C49">
        <w:rPr>
          <w:rFonts w:ascii="Times New Roman" w:hAnsi="Times New Roman"/>
          <w:sz w:val="22"/>
          <w:szCs w:val="22"/>
        </w:rPr>
        <w:t>o</w:t>
      </w:r>
      <w:r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Pr="00B4416A">
        <w:rPr>
          <w:rFonts w:ascii="Times New Roman" w:hAnsi="Times New Roman"/>
          <w:sz w:val="22"/>
          <w:szCs w:val="22"/>
        </w:rPr>
        <w:t>morajo izpolnjevati naslednje pogoje:</w:t>
      </w:r>
    </w:p>
    <w:p w14:paraId="44F8C8DE" w14:textId="77777777" w:rsidR="000E3BB9" w:rsidRPr="003C36A2" w:rsidRDefault="000E3BB9" w:rsidP="003C36A2">
      <w:pPr>
        <w:numPr>
          <w:ilvl w:val="0"/>
          <w:numId w:val="4"/>
        </w:numPr>
        <w:tabs>
          <w:tab w:val="clear" w:pos="1068"/>
          <w:tab w:val="num" w:pos="360"/>
        </w:tabs>
        <w:ind w:left="360"/>
        <w:rPr>
          <w:rFonts w:ascii="Times New Roman" w:hAnsi="Times New Roman"/>
          <w:i w:val="0"/>
          <w:iCs/>
          <w:szCs w:val="22"/>
        </w:rPr>
      </w:pPr>
      <w:r w:rsidRPr="003C36A2">
        <w:rPr>
          <w:rFonts w:ascii="Times New Roman" w:hAnsi="Times New Roman"/>
          <w:i w:val="0"/>
          <w:iCs/>
          <w:szCs w:val="22"/>
        </w:rPr>
        <w:t>najmanj visokošolsko strokovno izobraževanje (prejšnje)/visokošolska strokovna izobrazba (prejšnja)</w:t>
      </w:r>
      <w:r w:rsidR="003B194E" w:rsidRPr="003C36A2">
        <w:rPr>
          <w:rFonts w:ascii="Times New Roman" w:hAnsi="Times New Roman"/>
          <w:i w:val="0"/>
          <w:iCs/>
          <w:szCs w:val="22"/>
        </w:rPr>
        <w:t>,</w:t>
      </w:r>
      <w:r w:rsidR="00591D62" w:rsidRPr="003C36A2">
        <w:rPr>
          <w:rFonts w:ascii="Times New Roman" w:hAnsi="Times New Roman"/>
          <w:i w:val="0"/>
          <w:iCs/>
          <w:szCs w:val="22"/>
        </w:rPr>
        <w:t xml:space="preserve"> </w:t>
      </w:r>
      <w:r w:rsidRPr="003C36A2">
        <w:rPr>
          <w:rFonts w:ascii="Times New Roman" w:hAnsi="Times New Roman"/>
          <w:i w:val="0"/>
          <w:iCs/>
          <w:szCs w:val="22"/>
        </w:rPr>
        <w:t>ali najmanj visokošolsko strokovno izobraževanje (prva bolonjska stopnja)/visokošolska strokovna izobrazba (prva bolonjska stopnja)</w:t>
      </w:r>
      <w:r w:rsidR="003B194E" w:rsidRPr="003C36A2">
        <w:rPr>
          <w:rFonts w:ascii="Times New Roman" w:hAnsi="Times New Roman"/>
          <w:i w:val="0"/>
          <w:iCs/>
          <w:szCs w:val="22"/>
        </w:rPr>
        <w:t>,</w:t>
      </w:r>
      <w:r w:rsidRPr="003C36A2">
        <w:rPr>
          <w:rFonts w:ascii="Times New Roman" w:hAnsi="Times New Roman"/>
          <w:i w:val="0"/>
          <w:iCs/>
          <w:szCs w:val="22"/>
        </w:rPr>
        <w:t xml:space="preserve"> ali najmanj visokošolsko univerzitetno izobraževanje (prva bolonjska stopnja)/visokošolska univerzitetna izob</w:t>
      </w:r>
      <w:r w:rsidR="007F4732" w:rsidRPr="003C36A2">
        <w:rPr>
          <w:rFonts w:ascii="Times New Roman" w:hAnsi="Times New Roman"/>
          <w:i w:val="0"/>
          <w:iCs/>
          <w:szCs w:val="22"/>
        </w:rPr>
        <w:t>razba (prva bolonjska stopnja)</w:t>
      </w:r>
      <w:r w:rsidRPr="003C36A2">
        <w:rPr>
          <w:rFonts w:ascii="Times New Roman" w:hAnsi="Times New Roman"/>
          <w:i w:val="0"/>
          <w:iCs/>
          <w:szCs w:val="22"/>
        </w:rPr>
        <w:t>;</w:t>
      </w:r>
    </w:p>
    <w:p w14:paraId="173EB9E7" w14:textId="5BD08791" w:rsidR="000E3BB9" w:rsidRPr="003C36A2" w:rsidRDefault="000E3BB9" w:rsidP="003C36A2">
      <w:pPr>
        <w:numPr>
          <w:ilvl w:val="0"/>
          <w:numId w:val="4"/>
        </w:numPr>
        <w:tabs>
          <w:tab w:val="clear" w:pos="1068"/>
          <w:tab w:val="num" w:pos="360"/>
        </w:tabs>
        <w:ind w:left="360"/>
        <w:rPr>
          <w:rFonts w:ascii="Times New Roman" w:hAnsi="Times New Roman"/>
          <w:i w:val="0"/>
          <w:iCs/>
          <w:szCs w:val="22"/>
        </w:rPr>
      </w:pPr>
      <w:r w:rsidRPr="003C36A2">
        <w:rPr>
          <w:rFonts w:ascii="Times New Roman" w:hAnsi="Times New Roman"/>
          <w:i w:val="0"/>
          <w:iCs/>
          <w:szCs w:val="22"/>
        </w:rPr>
        <w:t xml:space="preserve">najmanj </w:t>
      </w:r>
      <w:r w:rsidR="00DD0BF4" w:rsidRPr="003C36A2">
        <w:rPr>
          <w:rFonts w:ascii="Times New Roman" w:hAnsi="Times New Roman"/>
          <w:i w:val="0"/>
          <w:iCs/>
          <w:szCs w:val="22"/>
        </w:rPr>
        <w:t>4</w:t>
      </w:r>
      <w:r w:rsidR="00591D62" w:rsidRPr="003C36A2">
        <w:rPr>
          <w:rFonts w:ascii="Times New Roman" w:hAnsi="Times New Roman"/>
          <w:i w:val="0"/>
          <w:iCs/>
          <w:szCs w:val="22"/>
        </w:rPr>
        <w:t xml:space="preserve"> let</w:t>
      </w:r>
      <w:r w:rsidR="00DD0BF4" w:rsidRPr="003C36A2">
        <w:rPr>
          <w:rFonts w:ascii="Times New Roman" w:hAnsi="Times New Roman"/>
          <w:i w:val="0"/>
          <w:iCs/>
          <w:szCs w:val="22"/>
        </w:rPr>
        <w:t>a</w:t>
      </w:r>
      <w:r w:rsidR="00C20947" w:rsidRPr="003C36A2">
        <w:rPr>
          <w:rFonts w:ascii="Times New Roman" w:hAnsi="Times New Roman"/>
          <w:i w:val="0"/>
          <w:iCs/>
          <w:szCs w:val="22"/>
        </w:rPr>
        <w:t xml:space="preserve"> </w:t>
      </w:r>
      <w:r w:rsidRPr="003C36A2">
        <w:rPr>
          <w:rFonts w:ascii="Times New Roman" w:hAnsi="Times New Roman"/>
          <w:i w:val="0"/>
          <w:iCs/>
          <w:szCs w:val="22"/>
        </w:rPr>
        <w:t>delovnih izkušenj;</w:t>
      </w:r>
    </w:p>
    <w:p w14:paraId="5C6E90CF" w14:textId="77777777" w:rsidR="00275696" w:rsidRPr="00385CA5"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2713B775" w14:textId="77777777" w:rsidR="00385CA5" w:rsidRPr="00275696" w:rsidRDefault="00385CA5" w:rsidP="00385CA5">
      <w:pPr>
        <w:pStyle w:val="Odstavekseznama"/>
        <w:numPr>
          <w:ilvl w:val="0"/>
          <w:numId w:val="4"/>
        </w:numPr>
        <w:tabs>
          <w:tab w:val="clear" w:pos="1068"/>
          <w:tab w:val="num" w:pos="360"/>
        </w:tabs>
        <w:ind w:left="360"/>
        <w:rPr>
          <w:rFonts w:ascii="Times New Roman" w:hAnsi="Times New Roman"/>
          <w:i w:val="0"/>
          <w:iCs/>
          <w:szCs w:val="22"/>
        </w:rPr>
      </w:pPr>
      <w:r>
        <w:rPr>
          <w:rFonts w:ascii="Times New Roman" w:hAnsi="Times New Roman"/>
          <w:i w:val="0"/>
          <w:iCs/>
          <w:szCs w:val="22"/>
        </w:rPr>
        <w:t>strokovni izpit iz upravnega postopka;</w:t>
      </w:r>
    </w:p>
    <w:p w14:paraId="18B63064" w14:textId="77777777" w:rsidR="00DB08C7"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1EDE1CA6"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w:t>
      </w:r>
      <w:r w:rsidR="0046197C">
        <w:rPr>
          <w:rFonts w:ascii="Times New Roman" w:hAnsi="Times New Roman"/>
          <w:i w:val="0"/>
          <w:iCs/>
          <w:szCs w:val="22"/>
        </w:rPr>
        <w:t xml:space="preserve"> </w:t>
      </w:r>
      <w:r w:rsidR="0046197C" w:rsidRPr="000477D1">
        <w:rPr>
          <w:rFonts w:ascii="Times New Roman" w:eastAsia="Arial" w:hAnsi="Times New Roman"/>
          <w:i w:val="0"/>
          <w:iCs/>
          <w:szCs w:val="22"/>
        </w:rPr>
        <w:t xml:space="preserve">pravnomočno </w:t>
      </w:r>
      <w:bookmarkStart w:id="0" w:name="_Hlk227837568"/>
      <w:r w:rsidR="0046197C" w:rsidRPr="000477D1">
        <w:rPr>
          <w:rFonts w:ascii="Times New Roman" w:eastAsia="Arial" w:hAnsi="Times New Roman"/>
          <w:i w:val="0"/>
          <w:iCs/>
          <w:szCs w:val="22"/>
        </w:rPr>
        <w:t>obsojeni na nepogojno kazen več kot šest mesecev zapora zaradi naklepnega kaznivega dejanja, ki se preganja po uradni dolžnosti</w:t>
      </w:r>
      <w:bookmarkEnd w:id="0"/>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4F5B40D2" w14:textId="77777777" w:rsidR="00C4623C" w:rsidRPr="00B4416A" w:rsidRDefault="00C4623C" w:rsidP="00C4623C">
      <w:pPr>
        <w:pStyle w:val="HTML-oblikovano"/>
        <w:tabs>
          <w:tab w:val="clear" w:pos="4580"/>
        </w:tabs>
        <w:jc w:val="both"/>
        <w:rPr>
          <w:rFonts w:ascii="Times New Roman" w:hAnsi="Times New Roman" w:cs="Times New Roman"/>
          <w:sz w:val="22"/>
          <w:szCs w:val="22"/>
        </w:rPr>
      </w:pPr>
      <w:r w:rsidRPr="004F00E0">
        <w:rPr>
          <w:rFonts w:ascii="Times New Roman" w:hAnsi="Times New Roman" w:cs="Times New Roman"/>
          <w:sz w:val="22"/>
          <w:szCs w:val="22"/>
        </w:rPr>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w:t>
      </w:r>
      <w:r>
        <w:rPr>
          <w:rFonts w:ascii="Times New Roman" w:hAnsi="Times New Roman" w:cs="Times New Roman"/>
          <w:sz w:val="22"/>
          <w:szCs w:val="22"/>
        </w:rPr>
        <w:t>,</w:t>
      </w:r>
      <w:r w:rsidRPr="004F00E0">
        <w:rPr>
          <w:rFonts w:ascii="Times New Roman" w:hAnsi="Times New Roman" w:cs="Times New Roman"/>
          <w:sz w:val="22"/>
          <w:szCs w:val="22"/>
        </w:rPr>
        <w:t xml:space="preserve">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Default="00C4623C" w:rsidP="00C4623C">
      <w:pPr>
        <w:pStyle w:val="Navadensplet"/>
        <w:spacing w:after="0"/>
        <w:jc w:val="both"/>
        <w:rPr>
          <w:rFonts w:ascii="Times New Roman" w:hAnsi="Times New Roman"/>
          <w:iCs/>
          <w:sz w:val="22"/>
          <w:szCs w:val="22"/>
        </w:rPr>
      </w:pPr>
      <w:r>
        <w:rPr>
          <w:rFonts w:ascii="Times New Roman" w:hAnsi="Times New Roman"/>
          <w:iCs/>
          <w:sz w:val="22"/>
          <w:szCs w:val="22"/>
        </w:rPr>
        <w:t>Pri izbranem</w:t>
      </w:r>
      <w:r w:rsidRPr="00B4416A">
        <w:rPr>
          <w:rFonts w:ascii="Times New Roman" w:hAnsi="Times New Roman"/>
          <w:iCs/>
          <w:sz w:val="22"/>
          <w:szCs w:val="22"/>
        </w:rPr>
        <w:t xml:space="preserve"> kandidat</w:t>
      </w:r>
      <w:r>
        <w:rPr>
          <w:rFonts w:ascii="Times New Roman" w:hAnsi="Times New Roman"/>
          <w:iCs/>
          <w:sz w:val="22"/>
          <w:szCs w:val="22"/>
        </w:rPr>
        <w:t>u</w:t>
      </w:r>
      <w:r w:rsidRPr="00B4416A">
        <w:rPr>
          <w:rFonts w:ascii="Times New Roman" w:hAnsi="Times New Roman"/>
          <w:iCs/>
          <w:sz w:val="22"/>
          <w:szCs w:val="22"/>
        </w:rPr>
        <w:t xml:space="preserve"> se bo preverjalo, ali ima opravljeno </w:t>
      </w:r>
      <w:r>
        <w:rPr>
          <w:rFonts w:ascii="Times New Roman" w:hAnsi="Times New Roman"/>
          <w:iCs/>
          <w:sz w:val="22"/>
          <w:szCs w:val="22"/>
        </w:rPr>
        <w:t xml:space="preserve">obvezno </w:t>
      </w:r>
      <w:r w:rsidRPr="00B4416A">
        <w:rPr>
          <w:rFonts w:ascii="Times New Roman" w:hAnsi="Times New Roman"/>
          <w:iCs/>
          <w:sz w:val="22"/>
          <w:szCs w:val="22"/>
        </w:rPr>
        <w:t>usposabljanje za imenovanje v naziv</w:t>
      </w:r>
      <w:r>
        <w:rPr>
          <w:rFonts w:ascii="Times New Roman" w:hAnsi="Times New Roman"/>
          <w:iCs/>
          <w:sz w:val="22"/>
          <w:szCs w:val="22"/>
        </w:rPr>
        <w:t xml:space="preserve"> oziroma ali se mu usposabljanje na podlagi 101. člena ZJU-1 prizna</w:t>
      </w:r>
      <w:r w:rsidRPr="00B4416A">
        <w:rPr>
          <w:rFonts w:ascii="Times New Roman" w:hAnsi="Times New Roman"/>
          <w:iCs/>
          <w:sz w:val="22"/>
          <w:szCs w:val="22"/>
        </w:rPr>
        <w:t>. V nasprotnem primeru bo moral izbran</w:t>
      </w:r>
      <w:r>
        <w:rPr>
          <w:rFonts w:ascii="Times New Roman" w:hAnsi="Times New Roman"/>
          <w:iCs/>
          <w:sz w:val="22"/>
          <w:szCs w:val="22"/>
        </w:rPr>
        <w:t>i</w:t>
      </w:r>
      <w:r w:rsidRPr="00B4416A">
        <w:rPr>
          <w:rFonts w:ascii="Times New Roman" w:hAnsi="Times New Roman"/>
          <w:iCs/>
          <w:sz w:val="22"/>
          <w:szCs w:val="22"/>
        </w:rPr>
        <w:t xml:space="preserve"> kandidat </w:t>
      </w:r>
      <w:r w:rsidRPr="004F00E0">
        <w:rPr>
          <w:rFonts w:ascii="Times New Roman" w:hAnsi="Times New Roman"/>
          <w:iCs/>
          <w:sz w:val="22"/>
          <w:szCs w:val="22"/>
        </w:rPr>
        <w:t>v skladu s prvim odstavkom 100. člena ZJU-1</w:t>
      </w:r>
      <w:r>
        <w:rPr>
          <w:rFonts w:ascii="Times New Roman" w:hAnsi="Times New Roman"/>
          <w:iCs/>
          <w:sz w:val="22"/>
          <w:szCs w:val="22"/>
        </w:rPr>
        <w:t xml:space="preserve"> </w:t>
      </w:r>
      <w:r w:rsidRPr="00B4416A">
        <w:rPr>
          <w:rFonts w:ascii="Times New Roman" w:hAnsi="Times New Roman"/>
          <w:iCs/>
          <w:sz w:val="22"/>
          <w:szCs w:val="22"/>
        </w:rPr>
        <w:t xml:space="preserve">najpozneje v enem letu od sklenitve pogodbe o zaposlitvi opraviti usposabljanje, na katero </w:t>
      </w:r>
      <w:r>
        <w:rPr>
          <w:rFonts w:ascii="Times New Roman" w:hAnsi="Times New Roman"/>
          <w:iCs/>
          <w:sz w:val="22"/>
          <w:szCs w:val="22"/>
        </w:rPr>
        <w:t xml:space="preserve">ga </w:t>
      </w:r>
      <w:r w:rsidRPr="00B4416A">
        <w:rPr>
          <w:rFonts w:ascii="Times New Roman" w:hAnsi="Times New Roman"/>
          <w:iCs/>
          <w:sz w:val="22"/>
          <w:szCs w:val="22"/>
        </w:rPr>
        <w:t>bo napotil predstojnik</w:t>
      </w:r>
      <w:r>
        <w:rPr>
          <w:rFonts w:ascii="Times New Roman" w:hAnsi="Times New Roman"/>
          <w:iCs/>
          <w:sz w:val="22"/>
          <w:szCs w:val="22"/>
        </w:rPr>
        <w:t>.</w:t>
      </w:r>
    </w:p>
    <w:p w14:paraId="159C41F6" w14:textId="77777777" w:rsidR="00D27596" w:rsidRDefault="00D27596" w:rsidP="00C4623C">
      <w:pPr>
        <w:pStyle w:val="Navadensplet"/>
        <w:spacing w:after="0"/>
        <w:jc w:val="both"/>
        <w:rPr>
          <w:rFonts w:ascii="Times New Roman" w:hAnsi="Times New Roman"/>
          <w:iCs/>
          <w:sz w:val="22"/>
          <w:szCs w:val="22"/>
        </w:rPr>
      </w:pPr>
    </w:p>
    <w:p w14:paraId="513A5A8D" w14:textId="3B4AD1C7" w:rsidR="00DD0BF4" w:rsidRDefault="007A2D78" w:rsidP="00C4623C">
      <w:pPr>
        <w:pStyle w:val="Navadensplet"/>
        <w:spacing w:after="0"/>
        <w:jc w:val="both"/>
        <w:rPr>
          <w:rFonts w:ascii="Times New Roman" w:hAnsi="Times New Roman"/>
          <w:iCs/>
          <w:sz w:val="22"/>
          <w:szCs w:val="22"/>
        </w:rPr>
      </w:pPr>
      <w:r w:rsidRPr="007A2D78">
        <w:rPr>
          <w:rFonts w:ascii="Times New Roman" w:hAnsi="Times New Roman"/>
          <w:iCs/>
          <w:sz w:val="22"/>
          <w:szCs w:val="22"/>
        </w:rPr>
        <w:t>Pri izbranem kandidatu se bo preverjalo, ali ima opravljen strokovni izpit iz upravnega postopka. V nasprotnem primeru bo moral izbrani kandidat strokovni izpit iz upravnega postopka v skladu z 31. členom Zakona o splošnem upravnem postopku (Uradni list RS, št. 24/06 – uradno prečiščeno besedilo, 105/06 – ZUS-1, 126/07, 65/08, 8/10, 82/13, 175/20 – ZIUOPDVE, 3/22 – ZDeb in 85/25), opraviti najkasneje v šestih mesecih od sklenitve delovnega razmerja. Če ima kandidat opravljen pravniški državni izpit, se šteje, da ima opravljen izpit iz upravnega postopka druge stopnje.</w:t>
      </w:r>
    </w:p>
    <w:p w14:paraId="592DE16D" w14:textId="77777777" w:rsidR="007A2D78" w:rsidRDefault="007A2D78" w:rsidP="00C4623C">
      <w:pPr>
        <w:pStyle w:val="Navadensplet"/>
        <w:spacing w:after="0"/>
        <w:jc w:val="both"/>
        <w:rPr>
          <w:rFonts w:ascii="Times New Roman" w:hAnsi="Times New Roman"/>
          <w:iCs/>
          <w:sz w:val="22"/>
          <w:szCs w:val="22"/>
        </w:rPr>
      </w:pPr>
    </w:p>
    <w:p w14:paraId="72100B05" w14:textId="77777777" w:rsidR="00DB08C7" w:rsidRPr="00B4416A" w:rsidRDefault="00DB08C7" w:rsidP="008C0845">
      <w:pPr>
        <w:rPr>
          <w:rFonts w:ascii="Times New Roman" w:hAnsi="Times New Roman"/>
          <w:i w:val="0"/>
          <w:iCs/>
          <w:szCs w:val="22"/>
        </w:rPr>
      </w:pPr>
      <w:r w:rsidRPr="00B4416A">
        <w:rPr>
          <w:rFonts w:ascii="Times New Roman" w:hAnsi="Times New Roman"/>
          <w:i w:val="0"/>
          <w:iCs/>
          <w:szCs w:val="22"/>
        </w:rPr>
        <w:t xml:space="preserve">Delovno področje: </w:t>
      </w:r>
    </w:p>
    <w:p w14:paraId="16C573A1" w14:textId="1380EDE6"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organiziranje medsebojnega sodelovanja in usklajevanja notranjih organizacijskih enot in sodelovanja z drugimi organi</w:t>
      </w:r>
      <w:r>
        <w:rPr>
          <w:rFonts w:ascii="Times New Roman" w:hAnsi="Times New Roman"/>
          <w:i w:val="0"/>
          <w:iCs/>
          <w:szCs w:val="22"/>
        </w:rPr>
        <w:t>;</w:t>
      </w:r>
    </w:p>
    <w:p w14:paraId="2FF1B87D" w14:textId="54334946"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sodelovanje pri oblikovanju sistemskih rešitev in drugih najzahtevnejših gradiv</w:t>
      </w:r>
      <w:r>
        <w:rPr>
          <w:rFonts w:ascii="Times New Roman" w:hAnsi="Times New Roman"/>
          <w:i w:val="0"/>
          <w:iCs/>
          <w:szCs w:val="22"/>
        </w:rPr>
        <w:t>;</w:t>
      </w:r>
    </w:p>
    <w:p w14:paraId="673F5472" w14:textId="4E8EEF86"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samostojna priprava zahtevnih analiz, razvojnih projektov, informacij, poročil in drugih zahtevnih gradiv</w:t>
      </w:r>
      <w:r>
        <w:rPr>
          <w:rFonts w:ascii="Times New Roman" w:hAnsi="Times New Roman"/>
          <w:i w:val="0"/>
          <w:iCs/>
          <w:szCs w:val="22"/>
        </w:rPr>
        <w:t>;</w:t>
      </w:r>
    </w:p>
    <w:p w14:paraId="67FEAA50" w14:textId="2FF4B61D"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priprava lokacijskih informacij za gradnjo objektov oz. izvajanje drugih del na zemljiščih ali objektih, za promet z</w:t>
      </w:r>
      <w:r>
        <w:rPr>
          <w:rFonts w:ascii="Times New Roman" w:hAnsi="Times New Roman"/>
          <w:i w:val="0"/>
          <w:iCs/>
          <w:szCs w:val="22"/>
        </w:rPr>
        <w:t xml:space="preserve"> </w:t>
      </w:r>
      <w:r w:rsidRPr="00EB1C3F">
        <w:rPr>
          <w:rFonts w:ascii="Times New Roman" w:hAnsi="Times New Roman"/>
          <w:i w:val="0"/>
          <w:iCs/>
          <w:szCs w:val="22"/>
        </w:rPr>
        <w:t>nepremičninami in za določitev gradbene parcele k obstoječim objektom</w:t>
      </w:r>
      <w:r>
        <w:rPr>
          <w:rFonts w:ascii="Times New Roman" w:hAnsi="Times New Roman"/>
          <w:i w:val="0"/>
          <w:iCs/>
          <w:szCs w:val="22"/>
        </w:rPr>
        <w:t>;</w:t>
      </w:r>
    </w:p>
    <w:p w14:paraId="2FD8AABC" w14:textId="59FB3F11"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vodenje najzahtevnejših upravnih postopkov</w:t>
      </w:r>
      <w:r>
        <w:rPr>
          <w:rFonts w:ascii="Times New Roman" w:hAnsi="Times New Roman"/>
          <w:i w:val="0"/>
          <w:iCs/>
          <w:szCs w:val="22"/>
        </w:rPr>
        <w:t>;</w:t>
      </w:r>
    </w:p>
    <w:p w14:paraId="261AC8D0" w14:textId="16AF426D" w:rsidR="00EB1C3F" w:rsidRPr="00EB1C3F"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samostojno opravljanje drugih zahtevnejših nalog</w:t>
      </w:r>
      <w:r>
        <w:rPr>
          <w:rFonts w:ascii="Times New Roman" w:hAnsi="Times New Roman"/>
          <w:i w:val="0"/>
          <w:iCs/>
          <w:szCs w:val="22"/>
        </w:rPr>
        <w:t>;</w:t>
      </w:r>
    </w:p>
    <w:p w14:paraId="614D93C2" w14:textId="5C93FB81" w:rsidR="00576350" w:rsidRDefault="00EB1C3F" w:rsidP="00EB1C3F">
      <w:pPr>
        <w:numPr>
          <w:ilvl w:val="0"/>
          <w:numId w:val="4"/>
        </w:numPr>
        <w:tabs>
          <w:tab w:val="clear" w:pos="1068"/>
          <w:tab w:val="num" w:pos="360"/>
        </w:tabs>
        <w:ind w:left="360"/>
        <w:rPr>
          <w:rFonts w:ascii="Times New Roman" w:hAnsi="Times New Roman"/>
          <w:i w:val="0"/>
          <w:iCs/>
          <w:szCs w:val="22"/>
        </w:rPr>
      </w:pPr>
      <w:r w:rsidRPr="00EB1C3F">
        <w:rPr>
          <w:rFonts w:ascii="Times New Roman" w:hAnsi="Times New Roman"/>
          <w:i w:val="0"/>
          <w:iCs/>
          <w:szCs w:val="22"/>
        </w:rPr>
        <w:t>posredovanje ustnih informacij strankam v zvezi s pogoji gradnje in drugih posegov v prostor</w:t>
      </w:r>
      <w:r>
        <w:rPr>
          <w:rFonts w:ascii="Times New Roman" w:hAnsi="Times New Roman"/>
          <w:i w:val="0"/>
          <w:iCs/>
          <w:szCs w:val="22"/>
        </w:rPr>
        <w:t>.</w:t>
      </w:r>
    </w:p>
    <w:p w14:paraId="37964E42" w14:textId="77777777" w:rsidR="00EB1C3F" w:rsidRDefault="00EB1C3F" w:rsidP="00EB1C3F">
      <w:pPr>
        <w:pStyle w:val="Odstavekseznama"/>
        <w:ind w:left="360"/>
        <w:rPr>
          <w:rFonts w:ascii="Times New Roman" w:hAnsi="Times New Roman"/>
          <w:i w:val="0"/>
          <w:iCs/>
          <w:szCs w:val="22"/>
        </w:rPr>
      </w:pPr>
    </w:p>
    <w:p w14:paraId="275BE12E" w14:textId="1486D865" w:rsidR="00980C36" w:rsidRDefault="00980C36" w:rsidP="00576350">
      <w:pPr>
        <w:rPr>
          <w:rFonts w:ascii="Times New Roman" w:hAnsi="Times New Roman"/>
          <w:i w:val="0"/>
          <w:szCs w:val="22"/>
        </w:rPr>
      </w:pPr>
      <w:r w:rsidRPr="00980C36">
        <w:rPr>
          <w:rFonts w:ascii="Times New Roman" w:hAnsi="Times New Roman"/>
          <w:i w:val="0"/>
          <w:szCs w:val="22"/>
        </w:rPr>
        <w:t>Prednost pri izbiri bodo imeli kandidati</w:t>
      </w:r>
      <w:r w:rsidR="007A2D78">
        <w:rPr>
          <w:rFonts w:ascii="Times New Roman" w:hAnsi="Times New Roman"/>
          <w:i w:val="0"/>
          <w:szCs w:val="22"/>
        </w:rPr>
        <w:t xml:space="preserve"> s poznavanjem prostorskih in gradbenih predpisov</w:t>
      </w:r>
      <w:r w:rsidRPr="00980C36">
        <w:rPr>
          <w:rFonts w:ascii="Times New Roman" w:hAnsi="Times New Roman"/>
          <w:i w:val="0"/>
          <w:szCs w:val="22"/>
        </w:rPr>
        <w:t>.</w:t>
      </w:r>
    </w:p>
    <w:p w14:paraId="4A66A95C" w14:textId="77777777" w:rsidR="00980C36" w:rsidRDefault="00980C36" w:rsidP="00576350">
      <w:pPr>
        <w:rPr>
          <w:rFonts w:ascii="Times New Roman" w:hAnsi="Times New Roman"/>
          <w:i w:val="0"/>
          <w:szCs w:val="22"/>
        </w:rPr>
      </w:pPr>
    </w:p>
    <w:p w14:paraId="7DEB1A8A" w14:textId="6F0D9BFD" w:rsidR="00576350" w:rsidRPr="00576350" w:rsidRDefault="00576350" w:rsidP="00576350">
      <w:pPr>
        <w:rPr>
          <w:rFonts w:ascii="Times New Roman" w:hAnsi="Times New Roman"/>
          <w:i w:val="0"/>
          <w:szCs w:val="22"/>
        </w:rPr>
      </w:pPr>
      <w:r w:rsidRPr="00576350">
        <w:rPr>
          <w:rFonts w:ascii="Times New Roman" w:hAnsi="Times New Roman"/>
          <w:i w:val="0"/>
          <w:szCs w:val="22"/>
        </w:rPr>
        <w:t xml:space="preserve">Izbrani kandidat bo delo na delovnem mestu višji svetovalec opravljal v nazivu višji svetovalec </w:t>
      </w:r>
      <w:r w:rsidR="00F27D4A">
        <w:rPr>
          <w:rFonts w:ascii="Times New Roman" w:hAnsi="Times New Roman"/>
          <w:i w:val="0"/>
          <w:szCs w:val="22"/>
        </w:rPr>
        <w:t>I</w:t>
      </w:r>
      <w:r w:rsidRPr="00576350">
        <w:rPr>
          <w:rFonts w:ascii="Times New Roman" w:hAnsi="Times New Roman"/>
          <w:i w:val="0"/>
          <w:szCs w:val="22"/>
        </w:rPr>
        <w:t>II z možnostjo napredovanja v naziv višji svetovalec I</w:t>
      </w:r>
      <w:r w:rsidR="00F27D4A">
        <w:rPr>
          <w:rFonts w:ascii="Times New Roman" w:hAnsi="Times New Roman"/>
          <w:i w:val="0"/>
          <w:szCs w:val="22"/>
        </w:rPr>
        <w:t>I in višji svetovalec I</w:t>
      </w:r>
      <w:r w:rsidRPr="00576350">
        <w:rPr>
          <w:rFonts w:ascii="Times New Roman" w:hAnsi="Times New Roman"/>
          <w:i w:val="0"/>
          <w:szCs w:val="22"/>
        </w:rPr>
        <w:t xml:space="preserve">. Izbrani kandidat bo sklenil pogodbo o zaposlitvi za delovno mesto višji svetovalec, za nedoločen čas, s polnim delovnim časom in trimesečnim poskusnim delom. Izbrani kandidat bo delo opravljal v prostorih Mestne uprave Mestne občine Ljubljana, </w:t>
      </w:r>
      <w:r w:rsidR="007A2D78">
        <w:rPr>
          <w:rFonts w:ascii="Times New Roman" w:hAnsi="Times New Roman"/>
          <w:i w:val="0"/>
          <w:szCs w:val="22"/>
        </w:rPr>
        <w:t>Poljanska cesta 28</w:t>
      </w:r>
      <w:r w:rsidRPr="00576350">
        <w:rPr>
          <w:rFonts w:ascii="Times New Roman" w:hAnsi="Times New Roman"/>
          <w:i w:val="0"/>
          <w:szCs w:val="22"/>
        </w:rPr>
        <w:t xml:space="preserve">, Ljubljana oz. v drugih uradnih prostorih Mestne občine Ljubljana. </w:t>
      </w:r>
    </w:p>
    <w:p w14:paraId="3F662AC0" w14:textId="77777777" w:rsidR="00576350" w:rsidRPr="00576350" w:rsidRDefault="00576350" w:rsidP="00576350">
      <w:pPr>
        <w:rPr>
          <w:rFonts w:ascii="Times New Roman" w:hAnsi="Times New Roman"/>
          <w:i w:val="0"/>
          <w:szCs w:val="22"/>
        </w:rPr>
      </w:pPr>
    </w:p>
    <w:p w14:paraId="672ECD07" w14:textId="071DA6C7" w:rsidR="00F96498" w:rsidRDefault="00576350" w:rsidP="00576350">
      <w:pPr>
        <w:rPr>
          <w:rFonts w:ascii="Times New Roman" w:hAnsi="Times New Roman"/>
          <w:i w:val="0"/>
          <w:szCs w:val="22"/>
        </w:rPr>
      </w:pPr>
      <w:r w:rsidRPr="00576350">
        <w:rPr>
          <w:rFonts w:ascii="Times New Roman" w:hAnsi="Times New Roman"/>
          <w:i w:val="0"/>
          <w:szCs w:val="22"/>
        </w:rPr>
        <w:t>Izhodiščni plačni razred za navedeno delovno mesto je 2</w:t>
      </w:r>
      <w:r w:rsidR="00F27D4A">
        <w:rPr>
          <w:rFonts w:ascii="Times New Roman" w:hAnsi="Times New Roman"/>
          <w:i w:val="0"/>
          <w:szCs w:val="22"/>
        </w:rPr>
        <w:t>2</w:t>
      </w:r>
      <w:r w:rsidRPr="00576350">
        <w:rPr>
          <w:rFonts w:ascii="Times New Roman" w:hAnsi="Times New Roman"/>
          <w:i w:val="0"/>
          <w:szCs w:val="22"/>
        </w:rPr>
        <w:t>. Osnovna bruto plača na podlagi trenutno veljavne plačne lestvice znaša 2.</w:t>
      </w:r>
      <w:r w:rsidR="00F27D4A">
        <w:rPr>
          <w:rFonts w:ascii="Times New Roman" w:hAnsi="Times New Roman"/>
          <w:i w:val="0"/>
          <w:szCs w:val="22"/>
        </w:rPr>
        <w:t>3</w:t>
      </w:r>
      <w:r w:rsidR="0046197C">
        <w:rPr>
          <w:rFonts w:ascii="Times New Roman" w:hAnsi="Times New Roman"/>
          <w:i w:val="0"/>
          <w:szCs w:val="22"/>
        </w:rPr>
        <w:t>53</w:t>
      </w:r>
      <w:r w:rsidRPr="00576350">
        <w:rPr>
          <w:rFonts w:ascii="Times New Roman" w:hAnsi="Times New Roman"/>
          <w:i w:val="0"/>
          <w:szCs w:val="22"/>
        </w:rPr>
        <w:t>,6</w:t>
      </w:r>
      <w:r w:rsidR="0046197C">
        <w:rPr>
          <w:rFonts w:ascii="Times New Roman" w:hAnsi="Times New Roman"/>
          <w:i w:val="0"/>
          <w:szCs w:val="22"/>
        </w:rPr>
        <w:t>1</w:t>
      </w:r>
      <w:r w:rsidRPr="00576350">
        <w:rPr>
          <w:rFonts w:ascii="Times New Roman" w:hAnsi="Times New Roman"/>
          <w:i w:val="0"/>
          <w:szCs w:val="22"/>
        </w:rPr>
        <w:t xml:space="preserve"> EUR bruto. Izbrani kandidat pridobi pravico do izplačila osnovne plače postopno, na način iz 3. točke prvega odstavka 101. člena ZSTSPJS.</w:t>
      </w:r>
    </w:p>
    <w:p w14:paraId="51628DF1" w14:textId="77777777" w:rsidR="00576350" w:rsidRDefault="00576350" w:rsidP="00F96498">
      <w:pPr>
        <w:rPr>
          <w:rFonts w:ascii="Times New Roman" w:hAnsi="Times New Roman"/>
          <w:i w:val="0"/>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izpolnjuje pogoj glede predpisane izobrazbe, iz katere mora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04C2ED36" w:rsid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EE230C">
        <w:rPr>
          <w:rFonts w:ascii="Times New Roman" w:hAnsi="Times New Roman"/>
          <w:i w:val="0"/>
          <w:iCs/>
          <w:szCs w:val="22"/>
        </w:rPr>
        <w:t>;</w:t>
      </w:r>
    </w:p>
    <w:p w14:paraId="02B967E4" w14:textId="7CA23D65" w:rsidR="00EE230C" w:rsidRDefault="00EE230C" w:rsidP="00BC6C49">
      <w:pPr>
        <w:numPr>
          <w:ilvl w:val="0"/>
          <w:numId w:val="31"/>
        </w:numPr>
        <w:spacing w:after="160" w:line="259" w:lineRule="auto"/>
        <w:contextualSpacing/>
        <w:jc w:val="left"/>
        <w:rPr>
          <w:rFonts w:ascii="Times New Roman" w:hAnsi="Times New Roman"/>
          <w:i w:val="0"/>
          <w:iCs/>
          <w:szCs w:val="22"/>
        </w:rPr>
      </w:pPr>
      <w:r>
        <w:rPr>
          <w:rFonts w:ascii="Times New Roman" w:hAnsi="Times New Roman"/>
          <w:i w:val="0"/>
          <w:iCs/>
          <w:szCs w:val="22"/>
        </w:rPr>
        <w:t>da ima opravljen strokovni izpit iz upravnega postopka (če ga je kandidat opravil).</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6D888931" w:rsidR="00BC6C49" w:rsidRPr="00BC6C49" w:rsidRDefault="00BC6C49" w:rsidP="0046197C">
      <w:pPr>
        <w:numPr>
          <w:ilvl w:val="0"/>
          <w:numId w:val="32"/>
        </w:numPr>
        <w:contextualSpacing/>
        <w:rPr>
          <w:rFonts w:ascii="Times New Roman" w:hAnsi="Times New Roman"/>
          <w:i w:val="0"/>
          <w:iCs/>
          <w:szCs w:val="22"/>
        </w:rPr>
      </w:pPr>
      <w:r w:rsidRPr="00BC6C49">
        <w:rPr>
          <w:rFonts w:ascii="Times New Roman" w:hAnsi="Times New Roman"/>
          <w:i w:val="0"/>
          <w:iCs/>
          <w:szCs w:val="22"/>
        </w:rPr>
        <w:t>ni bil pravnomočno</w:t>
      </w:r>
      <w:r w:rsidR="0046197C">
        <w:rPr>
          <w:rFonts w:ascii="Times New Roman" w:hAnsi="Times New Roman"/>
          <w:i w:val="0"/>
          <w:iCs/>
          <w:szCs w:val="22"/>
        </w:rPr>
        <w:t xml:space="preserve"> </w:t>
      </w:r>
      <w:r w:rsidR="0046197C" w:rsidRPr="0046197C">
        <w:rPr>
          <w:rFonts w:ascii="Times New Roman" w:hAnsi="Times New Roman"/>
          <w:i w:val="0"/>
          <w:iCs/>
          <w:szCs w:val="22"/>
        </w:rPr>
        <w:t>obsojen na nepogojno kazen več kot šest mesecev zapora zaradi naklepnega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48ED74D6"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szCs w:val="22"/>
        </w:rPr>
        <w:t>za namen tega natečajnega postopka dovoljuje Mestni občini Ljubljana pridobitev podatkov iz uradnih evidenc iz prve, druge in tretje alineje izjave. V primeru, da ne soglaša, bo moral sam predložiti ustrezno dokazilo.</w:t>
      </w:r>
    </w:p>
    <w:p w14:paraId="66C3B91B" w14:textId="77777777" w:rsidR="00D222CC" w:rsidRDefault="00D222CC" w:rsidP="00D222CC">
      <w:pPr>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lastRenderedPageBreak/>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44870BF4" w14:textId="7DA135EB"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4E2A78EB" w14:textId="77777777"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4B3B3F0D" w:rsidR="0087629C" w:rsidRPr="000C4E19" w:rsidRDefault="0087629C" w:rsidP="0087629C">
      <w:pPr>
        <w:rPr>
          <w:rFonts w:ascii="Times New Roman" w:hAnsi="Times New Roman"/>
          <w:b/>
          <w:bCs/>
          <w:i w:val="0"/>
          <w:szCs w:val="22"/>
          <w:lang w:eastAsia="en-US"/>
        </w:rPr>
      </w:pPr>
      <w:r w:rsidRPr="000C4E19">
        <w:rPr>
          <w:rFonts w:ascii="Times New Roman" w:hAnsi="Times New Roman"/>
          <w:i w:val="0"/>
          <w:szCs w:val="22"/>
          <w:lang w:eastAsia="en-US"/>
        </w:rPr>
        <w:t xml:space="preserve">Kandidat odda prijavo </w:t>
      </w:r>
      <w:r w:rsidRPr="000C4E19">
        <w:rPr>
          <w:rFonts w:ascii="Times New Roman" w:hAnsi="Times New Roman"/>
          <w:b/>
          <w:bCs/>
          <w:i w:val="0"/>
          <w:szCs w:val="22"/>
          <w:lang w:eastAsia="en-US"/>
        </w:rPr>
        <w:t xml:space="preserve">elektronsko, na priloženem prijavnem obrazcu </w:t>
      </w:r>
      <w:r w:rsidRPr="000C4E19">
        <w:rPr>
          <w:rFonts w:ascii="Times New Roman" w:hAnsi="Times New Roman"/>
          <w:i w:val="0"/>
          <w:szCs w:val="22"/>
          <w:lang w:eastAsia="en-US"/>
        </w:rPr>
        <w:t xml:space="preserve">(zaželeno) in s priloženo </w:t>
      </w:r>
      <w:r w:rsidRPr="000C4E19">
        <w:rPr>
          <w:rFonts w:ascii="Times New Roman" w:hAnsi="Times New Roman"/>
          <w:b/>
          <w:bCs/>
          <w:i w:val="0"/>
          <w:szCs w:val="22"/>
          <w:lang w:eastAsia="en-US"/>
        </w:rPr>
        <w:t xml:space="preserve">podpisano izjavo o izpolnjevanju pogojev </w:t>
      </w:r>
      <w:r w:rsidRPr="000C4E19">
        <w:rPr>
          <w:rFonts w:ascii="Times New Roman" w:hAnsi="Times New Roman"/>
          <w:i w:val="0"/>
          <w:szCs w:val="22"/>
          <w:lang w:eastAsia="en-US"/>
        </w:rPr>
        <w:t>z označbo: »javni natečaj, višji svetovalec, številka: 1100-</w:t>
      </w:r>
      <w:r w:rsidR="007A2D78">
        <w:rPr>
          <w:rFonts w:ascii="Times New Roman" w:hAnsi="Times New Roman"/>
          <w:i w:val="0"/>
          <w:szCs w:val="22"/>
          <w:lang w:eastAsia="en-US"/>
        </w:rPr>
        <w:t>111</w:t>
      </w:r>
      <w:r w:rsidRPr="000C4E19">
        <w:rPr>
          <w:rFonts w:ascii="Times New Roman" w:hAnsi="Times New Roman"/>
          <w:i w:val="0"/>
          <w:szCs w:val="22"/>
          <w:lang w:eastAsia="en-US"/>
        </w:rPr>
        <w:t xml:space="preserve">/2026« po objavi na spletni strani Mestne občine Ljubljana in na Zavodu RS za zaposlovanje na elektronski naslov: glavna.pisarna@ljubljana.si, </w:t>
      </w:r>
      <w:bookmarkStart w:id="1" w:name="_Hlk223613853"/>
      <w:r w:rsidRPr="000C4E19">
        <w:rPr>
          <w:rFonts w:ascii="Times New Roman" w:hAnsi="Times New Roman"/>
          <w:i w:val="0"/>
          <w:szCs w:val="22"/>
          <w:lang w:eastAsia="en-US"/>
        </w:rPr>
        <w:t xml:space="preserve">pri čemer veljavnost prijave ni pogojena z </w:t>
      </w:r>
      <w:r w:rsidR="00F27D4A" w:rsidRPr="000C4E19">
        <w:rPr>
          <w:rFonts w:ascii="Times New Roman" w:hAnsi="Times New Roman"/>
          <w:i w:val="0"/>
          <w:szCs w:val="22"/>
          <w:lang w:eastAsia="en-US"/>
        </w:rPr>
        <w:t xml:space="preserve">varnim </w:t>
      </w:r>
      <w:r w:rsidRPr="000C4E19">
        <w:rPr>
          <w:rFonts w:ascii="Times New Roman" w:hAnsi="Times New Roman"/>
          <w:i w:val="0"/>
          <w:szCs w:val="22"/>
          <w:lang w:eastAsia="en-US"/>
        </w:rPr>
        <w:t>elektronskim podpisom.</w:t>
      </w:r>
      <w:bookmarkEnd w:id="1"/>
      <w:r w:rsidRPr="000C4E19">
        <w:rPr>
          <w:rFonts w:ascii="Times New Roman" w:hAnsi="Times New Roman"/>
          <w:i w:val="0"/>
          <w:szCs w:val="22"/>
          <w:lang w:eastAsia="en-US"/>
        </w:rPr>
        <w:t xml:space="preserve"> Rok za vlaganje prijav se izteče </w:t>
      </w:r>
      <w:r w:rsidR="0046197C" w:rsidRPr="000C4E19">
        <w:rPr>
          <w:rFonts w:ascii="Times New Roman" w:hAnsi="Times New Roman"/>
          <w:b/>
          <w:bCs/>
          <w:i w:val="0"/>
          <w:szCs w:val="22"/>
          <w:lang w:eastAsia="en-US"/>
        </w:rPr>
        <w:t>2</w:t>
      </w:r>
      <w:r w:rsidR="007A2D78">
        <w:rPr>
          <w:rFonts w:ascii="Times New Roman" w:hAnsi="Times New Roman"/>
          <w:b/>
          <w:bCs/>
          <w:i w:val="0"/>
          <w:szCs w:val="22"/>
          <w:lang w:eastAsia="en-US"/>
        </w:rPr>
        <w:t>9</w:t>
      </w:r>
      <w:r w:rsidR="00F2078E" w:rsidRPr="000C4E19">
        <w:rPr>
          <w:rFonts w:ascii="Times New Roman" w:hAnsi="Times New Roman"/>
          <w:b/>
          <w:bCs/>
          <w:i w:val="0"/>
          <w:szCs w:val="22"/>
          <w:lang w:eastAsia="en-US"/>
        </w:rPr>
        <w:t xml:space="preserve">. </w:t>
      </w:r>
      <w:r w:rsidR="007A2D78">
        <w:rPr>
          <w:rFonts w:ascii="Times New Roman" w:hAnsi="Times New Roman"/>
          <w:b/>
          <w:bCs/>
          <w:i w:val="0"/>
          <w:szCs w:val="22"/>
          <w:lang w:eastAsia="en-US"/>
        </w:rPr>
        <w:t>9</w:t>
      </w:r>
      <w:r w:rsidR="00F2078E" w:rsidRPr="000C4E19">
        <w:rPr>
          <w:rFonts w:ascii="Times New Roman" w:hAnsi="Times New Roman"/>
          <w:b/>
          <w:bCs/>
          <w:i w:val="0"/>
          <w:szCs w:val="22"/>
          <w:lang w:eastAsia="en-US"/>
        </w:rPr>
        <w:t>.</w:t>
      </w:r>
      <w:r w:rsidRPr="000C4E19">
        <w:rPr>
          <w:rFonts w:ascii="Times New Roman" w:hAnsi="Times New Roman"/>
          <w:b/>
          <w:bCs/>
          <w:i w:val="0"/>
          <w:szCs w:val="22"/>
          <w:lang w:eastAsia="en-US"/>
        </w:rPr>
        <w:t xml:space="preserve"> 2026.</w:t>
      </w:r>
    </w:p>
    <w:p w14:paraId="6D25AA10" w14:textId="77777777" w:rsidR="0087629C" w:rsidRPr="000C4E19" w:rsidRDefault="0087629C" w:rsidP="00C006FD">
      <w:pPr>
        <w:pStyle w:val="Telobesedila"/>
        <w:rPr>
          <w:iCs/>
          <w:sz w:val="22"/>
          <w:szCs w:val="22"/>
          <w:lang w:eastAsia="sl-SI"/>
        </w:rPr>
      </w:pPr>
    </w:p>
    <w:p w14:paraId="361CDD84" w14:textId="77777777" w:rsidR="00C006FD" w:rsidRPr="000C4E19" w:rsidRDefault="00C006FD" w:rsidP="00C006FD">
      <w:pPr>
        <w:pStyle w:val="Telobesedila"/>
        <w:rPr>
          <w:iCs/>
          <w:sz w:val="22"/>
          <w:szCs w:val="22"/>
          <w:lang w:eastAsia="sl-SI"/>
        </w:rPr>
      </w:pPr>
      <w:r w:rsidRPr="000C4E19">
        <w:rPr>
          <w:iCs/>
          <w:sz w:val="22"/>
          <w:szCs w:val="22"/>
          <w:lang w:eastAsia="sl-SI"/>
        </w:rPr>
        <w:t>Šteje se, da prijava kandidata, ki ni bila oddana na ta način, ni bila vložena.</w:t>
      </w:r>
    </w:p>
    <w:p w14:paraId="0C6AD54B" w14:textId="77777777" w:rsidR="00C006FD" w:rsidRPr="000C4E19" w:rsidRDefault="00C006FD" w:rsidP="00C006FD">
      <w:pPr>
        <w:pStyle w:val="Telobesedila"/>
        <w:rPr>
          <w:iCs/>
          <w:sz w:val="22"/>
          <w:szCs w:val="22"/>
          <w:lang w:eastAsia="sl-SI"/>
        </w:rPr>
      </w:pPr>
    </w:p>
    <w:p w14:paraId="79854488" w14:textId="77777777" w:rsidR="00C006FD" w:rsidRPr="000C4E19" w:rsidRDefault="00C006FD" w:rsidP="00C006FD">
      <w:pPr>
        <w:pStyle w:val="Telobesedila"/>
        <w:rPr>
          <w:iCs/>
          <w:sz w:val="22"/>
          <w:szCs w:val="22"/>
          <w:lang w:eastAsia="sl-SI"/>
        </w:rPr>
      </w:pPr>
      <w:r w:rsidRPr="000C4E19">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Pr="000C4E19" w:rsidRDefault="00C006FD" w:rsidP="00C006FD">
      <w:pPr>
        <w:pStyle w:val="Telobesedila"/>
        <w:rPr>
          <w:iCs/>
          <w:sz w:val="22"/>
          <w:szCs w:val="22"/>
          <w:lang w:eastAsia="sl-SI"/>
        </w:rPr>
      </w:pPr>
    </w:p>
    <w:p w14:paraId="72757F85" w14:textId="77777777" w:rsidR="00C006FD" w:rsidRPr="000C4E19" w:rsidRDefault="00C006FD" w:rsidP="00C006FD">
      <w:pPr>
        <w:pStyle w:val="Telobesedila"/>
        <w:rPr>
          <w:sz w:val="22"/>
          <w:szCs w:val="22"/>
        </w:rPr>
      </w:pPr>
      <w:r w:rsidRPr="000C4E19">
        <w:rPr>
          <w:sz w:val="22"/>
          <w:szCs w:val="22"/>
        </w:rPr>
        <w:t xml:space="preserve">Obvestilo o končanem javnem natečaju bomo objavili na spletnih straneh </w:t>
      </w:r>
      <w:hyperlink r:id="rId7" w:history="1">
        <w:r w:rsidRPr="000C4E19">
          <w:rPr>
            <w:rStyle w:val="Hiperpovezava"/>
            <w:sz w:val="22"/>
            <w:szCs w:val="22"/>
          </w:rPr>
          <w:t>www.ljubljana.si</w:t>
        </w:r>
      </w:hyperlink>
      <w:r w:rsidRPr="000C4E19">
        <w:rPr>
          <w:sz w:val="22"/>
          <w:szCs w:val="22"/>
        </w:rPr>
        <w:t xml:space="preserve">. </w:t>
      </w:r>
    </w:p>
    <w:p w14:paraId="20A9F845" w14:textId="77777777" w:rsidR="00C006FD" w:rsidRPr="000C4E19" w:rsidRDefault="00C006FD" w:rsidP="00C006FD">
      <w:pPr>
        <w:pStyle w:val="Telobesedila"/>
        <w:rPr>
          <w:sz w:val="22"/>
          <w:szCs w:val="22"/>
        </w:rPr>
      </w:pPr>
    </w:p>
    <w:p w14:paraId="33A638B9" w14:textId="67CB57D7" w:rsidR="00C006FD" w:rsidRPr="000C4E19" w:rsidRDefault="00C006FD" w:rsidP="00C006FD">
      <w:pPr>
        <w:pStyle w:val="Telobesedila"/>
        <w:rPr>
          <w:sz w:val="22"/>
          <w:szCs w:val="22"/>
        </w:rPr>
      </w:pPr>
      <w:r w:rsidRPr="000C4E19">
        <w:rPr>
          <w:sz w:val="22"/>
          <w:szCs w:val="22"/>
        </w:rPr>
        <w:t xml:space="preserve">Informacije o izvedbi javnega natečaja daje </w:t>
      </w:r>
      <w:r w:rsidR="007A2D78">
        <w:rPr>
          <w:sz w:val="22"/>
          <w:szCs w:val="22"/>
        </w:rPr>
        <w:t>Bernard Jazbar</w:t>
      </w:r>
      <w:r w:rsidRPr="000C4E19">
        <w:rPr>
          <w:sz w:val="22"/>
          <w:szCs w:val="22"/>
        </w:rPr>
        <w:t>, telefon: 01/306-</w:t>
      </w:r>
      <w:r w:rsidR="007A2D78">
        <w:rPr>
          <w:sz w:val="22"/>
          <w:szCs w:val="22"/>
        </w:rPr>
        <w:t>4453</w:t>
      </w:r>
      <w:r w:rsidRPr="000C4E19">
        <w:rPr>
          <w:sz w:val="22"/>
          <w:szCs w:val="22"/>
        </w:rPr>
        <w:t xml:space="preserve">, informacije z delovnega področja pa </w:t>
      </w:r>
      <w:r w:rsidR="007A2D78">
        <w:rPr>
          <w:sz w:val="22"/>
          <w:szCs w:val="22"/>
        </w:rPr>
        <w:t>Nataša Leban Lavriša</w:t>
      </w:r>
      <w:r w:rsidRPr="000C4E19">
        <w:rPr>
          <w:sz w:val="22"/>
          <w:szCs w:val="22"/>
        </w:rPr>
        <w:t>, telefon: 01/306-</w:t>
      </w:r>
      <w:r w:rsidR="007A2D78">
        <w:rPr>
          <w:sz w:val="22"/>
          <w:szCs w:val="22"/>
        </w:rPr>
        <w:t>4321</w:t>
      </w:r>
      <w:r w:rsidRPr="000C4E19">
        <w:rPr>
          <w:sz w:val="22"/>
          <w:szCs w:val="22"/>
        </w:rPr>
        <w:t xml:space="preserve">. </w:t>
      </w:r>
    </w:p>
    <w:p w14:paraId="0ADAD9E4" w14:textId="77777777" w:rsidR="00C006FD" w:rsidRPr="000C4E19" w:rsidRDefault="00C006FD" w:rsidP="00C006FD">
      <w:pPr>
        <w:pStyle w:val="Telobesedila"/>
        <w:rPr>
          <w:sz w:val="22"/>
          <w:szCs w:val="22"/>
        </w:rPr>
      </w:pPr>
    </w:p>
    <w:p w14:paraId="08E5BAA7" w14:textId="77777777" w:rsidR="00C006FD" w:rsidRPr="000C4E19" w:rsidRDefault="00C006FD" w:rsidP="00C006FD">
      <w:pPr>
        <w:pStyle w:val="Telobesedila"/>
        <w:rPr>
          <w:sz w:val="22"/>
          <w:szCs w:val="22"/>
        </w:rPr>
      </w:pPr>
      <w:r w:rsidRPr="000C4E19">
        <w:rPr>
          <w:sz w:val="22"/>
          <w:szCs w:val="22"/>
        </w:rPr>
        <w:t xml:space="preserve">Opomba: Uporabljeni izrazi, zapisani v moški spolni slovnični obliki, so uporabljeni kot nevtralni za ženske in moške. </w:t>
      </w:r>
    </w:p>
    <w:p w14:paraId="70363C55" w14:textId="77777777" w:rsidR="00C006FD" w:rsidRPr="000C4E19" w:rsidRDefault="00C006FD" w:rsidP="00C006FD">
      <w:pPr>
        <w:pStyle w:val="Telobesedila"/>
        <w:rPr>
          <w:sz w:val="22"/>
          <w:szCs w:val="22"/>
        </w:rPr>
      </w:pPr>
    </w:p>
    <w:p w14:paraId="6BB57466" w14:textId="77777777" w:rsidR="00C006FD" w:rsidRPr="000C4E19" w:rsidRDefault="00C006FD" w:rsidP="00C006FD">
      <w:pPr>
        <w:pStyle w:val="Telobesedila"/>
        <w:rPr>
          <w:sz w:val="22"/>
          <w:szCs w:val="22"/>
        </w:rPr>
      </w:pPr>
    </w:p>
    <w:p w14:paraId="2B3F6012" w14:textId="3FD868DC" w:rsidR="00C006FD" w:rsidRPr="000C4E19" w:rsidRDefault="00C006FD" w:rsidP="00C006FD">
      <w:pPr>
        <w:rPr>
          <w:rFonts w:ascii="Times New Roman" w:hAnsi="Times New Roman"/>
          <w:i w:val="0"/>
          <w:iCs/>
          <w:szCs w:val="22"/>
        </w:rPr>
      </w:pPr>
      <w:r w:rsidRPr="000C4E19">
        <w:rPr>
          <w:rFonts w:ascii="Times New Roman" w:hAnsi="Times New Roman"/>
          <w:i w:val="0"/>
          <w:iCs/>
          <w:szCs w:val="22"/>
        </w:rPr>
        <w:t>Številka: 1100-</w:t>
      </w:r>
      <w:r w:rsidR="007A2D78">
        <w:rPr>
          <w:rFonts w:ascii="Times New Roman" w:hAnsi="Times New Roman"/>
          <w:i w:val="0"/>
          <w:iCs/>
          <w:szCs w:val="22"/>
        </w:rPr>
        <w:t>111</w:t>
      </w:r>
      <w:r w:rsidRPr="000C4E19">
        <w:rPr>
          <w:rFonts w:ascii="Times New Roman" w:hAnsi="Times New Roman"/>
          <w:i w:val="0"/>
          <w:iCs/>
          <w:szCs w:val="22"/>
        </w:rPr>
        <w:t>/2026-1</w:t>
      </w:r>
    </w:p>
    <w:p w14:paraId="3955657C" w14:textId="2B9D7F0D" w:rsidR="00C006FD" w:rsidRDefault="00C006FD" w:rsidP="00C006FD">
      <w:pPr>
        <w:rPr>
          <w:rFonts w:ascii="Times New Roman" w:hAnsi="Times New Roman"/>
          <w:i w:val="0"/>
          <w:iCs/>
          <w:szCs w:val="22"/>
        </w:rPr>
      </w:pPr>
      <w:r w:rsidRPr="000C4E19">
        <w:rPr>
          <w:rFonts w:ascii="Times New Roman" w:hAnsi="Times New Roman"/>
          <w:i w:val="0"/>
          <w:iCs/>
          <w:szCs w:val="22"/>
        </w:rPr>
        <w:t xml:space="preserve">Datum: </w:t>
      </w:r>
      <w:r w:rsidR="007A2D78">
        <w:rPr>
          <w:rFonts w:ascii="Times New Roman" w:hAnsi="Times New Roman"/>
          <w:i w:val="0"/>
          <w:iCs/>
          <w:szCs w:val="22"/>
        </w:rPr>
        <w:t>21</w:t>
      </w:r>
      <w:r w:rsidR="00F2078E" w:rsidRPr="000C4E19">
        <w:rPr>
          <w:rFonts w:ascii="Times New Roman" w:hAnsi="Times New Roman"/>
          <w:i w:val="0"/>
          <w:iCs/>
          <w:szCs w:val="22"/>
        </w:rPr>
        <w:t xml:space="preserve">. </w:t>
      </w:r>
      <w:r w:rsidR="007A2D78">
        <w:rPr>
          <w:rFonts w:ascii="Times New Roman" w:hAnsi="Times New Roman"/>
          <w:i w:val="0"/>
          <w:iCs/>
          <w:szCs w:val="22"/>
        </w:rPr>
        <w:t>9</w:t>
      </w:r>
      <w:r w:rsidR="00F2078E" w:rsidRPr="000C4E19">
        <w:rPr>
          <w:rFonts w:ascii="Times New Roman" w:hAnsi="Times New Roman"/>
          <w:i w:val="0"/>
          <w:iCs/>
          <w:szCs w:val="22"/>
        </w:rPr>
        <w:t>.</w:t>
      </w:r>
      <w:r w:rsidR="005F1A5C" w:rsidRPr="000C4E19">
        <w:rPr>
          <w:rFonts w:ascii="Times New Roman" w:hAnsi="Times New Roman"/>
          <w:i w:val="0"/>
          <w:iCs/>
          <w:szCs w:val="22"/>
        </w:rPr>
        <w:t xml:space="preserve"> </w:t>
      </w:r>
      <w:r w:rsidRPr="000C4E19">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4A3D26"/>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5"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1"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0"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9"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1"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4"/>
  </w:num>
  <w:num w:numId="2" w16cid:durableId="1761290885">
    <w:abstractNumId w:val="12"/>
  </w:num>
  <w:num w:numId="3" w16cid:durableId="638346102">
    <w:abstractNumId w:val="30"/>
  </w:num>
  <w:num w:numId="4" w16cid:durableId="1929191093">
    <w:abstractNumId w:val="5"/>
  </w:num>
  <w:num w:numId="5" w16cid:durableId="1865315701">
    <w:abstractNumId w:val="29"/>
  </w:num>
  <w:num w:numId="6" w16cid:durableId="1682972432">
    <w:abstractNumId w:val="23"/>
  </w:num>
  <w:num w:numId="7" w16cid:durableId="1129014691">
    <w:abstractNumId w:val="28"/>
  </w:num>
  <w:num w:numId="8" w16cid:durableId="1011567200">
    <w:abstractNumId w:val="25"/>
  </w:num>
  <w:num w:numId="9" w16cid:durableId="840660464">
    <w:abstractNumId w:val="20"/>
  </w:num>
  <w:num w:numId="10" w16cid:durableId="1754089067">
    <w:abstractNumId w:val="6"/>
  </w:num>
  <w:num w:numId="11" w16cid:durableId="937718971">
    <w:abstractNumId w:val="27"/>
  </w:num>
  <w:num w:numId="12" w16cid:durableId="1118913112">
    <w:abstractNumId w:val="31"/>
  </w:num>
  <w:num w:numId="13" w16cid:durableId="168328615">
    <w:abstractNumId w:val="24"/>
  </w:num>
  <w:num w:numId="14" w16cid:durableId="1188757510">
    <w:abstractNumId w:val="26"/>
  </w:num>
  <w:num w:numId="15" w16cid:durableId="1387952250">
    <w:abstractNumId w:val="19"/>
  </w:num>
  <w:num w:numId="16" w16cid:durableId="256598398">
    <w:abstractNumId w:val="22"/>
  </w:num>
  <w:num w:numId="17" w16cid:durableId="153961541">
    <w:abstractNumId w:val="7"/>
  </w:num>
  <w:num w:numId="18" w16cid:durableId="1168792478">
    <w:abstractNumId w:val="18"/>
  </w:num>
  <w:num w:numId="19" w16cid:durableId="786780127">
    <w:abstractNumId w:val="9"/>
  </w:num>
  <w:num w:numId="20" w16cid:durableId="1208682721">
    <w:abstractNumId w:val="32"/>
  </w:num>
  <w:num w:numId="21" w16cid:durableId="304891224">
    <w:abstractNumId w:val="17"/>
  </w:num>
  <w:num w:numId="22" w16cid:durableId="544876430">
    <w:abstractNumId w:val="2"/>
  </w:num>
  <w:num w:numId="23" w16cid:durableId="866338010">
    <w:abstractNumId w:val="11"/>
  </w:num>
  <w:num w:numId="24" w16cid:durableId="956986886">
    <w:abstractNumId w:val="3"/>
  </w:num>
  <w:num w:numId="25" w16cid:durableId="1813209236">
    <w:abstractNumId w:val="21"/>
  </w:num>
  <w:num w:numId="26" w16cid:durableId="1999183571">
    <w:abstractNumId w:val="4"/>
  </w:num>
  <w:num w:numId="27" w16cid:durableId="541674314">
    <w:abstractNumId w:val="10"/>
  </w:num>
  <w:num w:numId="28" w16cid:durableId="98913959">
    <w:abstractNumId w:val="15"/>
  </w:num>
  <w:num w:numId="29" w16cid:durableId="1654020810">
    <w:abstractNumId w:val="16"/>
  </w:num>
  <w:num w:numId="30" w16cid:durableId="1983192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1"/>
  </w:num>
  <w:num w:numId="32" w16cid:durableId="2049990511">
    <w:abstractNumId w:val="8"/>
  </w:num>
  <w:num w:numId="33" w16cid:durableId="789669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06771"/>
    <w:rsid w:val="0001065F"/>
    <w:rsid w:val="00014CDE"/>
    <w:rsid w:val="0001536A"/>
    <w:rsid w:val="000267CF"/>
    <w:rsid w:val="00027E1C"/>
    <w:rsid w:val="00046734"/>
    <w:rsid w:val="00046E88"/>
    <w:rsid w:val="00055463"/>
    <w:rsid w:val="00064D4C"/>
    <w:rsid w:val="00065E06"/>
    <w:rsid w:val="000669AF"/>
    <w:rsid w:val="00066E45"/>
    <w:rsid w:val="000773CC"/>
    <w:rsid w:val="00077EAB"/>
    <w:rsid w:val="00082168"/>
    <w:rsid w:val="00094C34"/>
    <w:rsid w:val="000A2276"/>
    <w:rsid w:val="000A6CD0"/>
    <w:rsid w:val="000C229B"/>
    <w:rsid w:val="000C4E19"/>
    <w:rsid w:val="000E0A5D"/>
    <w:rsid w:val="000E3BB9"/>
    <w:rsid w:val="000F4713"/>
    <w:rsid w:val="00101B3A"/>
    <w:rsid w:val="0010206C"/>
    <w:rsid w:val="0010366D"/>
    <w:rsid w:val="00114888"/>
    <w:rsid w:val="00123F2A"/>
    <w:rsid w:val="001253DD"/>
    <w:rsid w:val="001265B5"/>
    <w:rsid w:val="00132404"/>
    <w:rsid w:val="00142DE8"/>
    <w:rsid w:val="00147268"/>
    <w:rsid w:val="001500A8"/>
    <w:rsid w:val="00150783"/>
    <w:rsid w:val="00155E4E"/>
    <w:rsid w:val="00171201"/>
    <w:rsid w:val="00174664"/>
    <w:rsid w:val="001810D7"/>
    <w:rsid w:val="001C6E13"/>
    <w:rsid w:val="001D2F9B"/>
    <w:rsid w:val="001D5D0D"/>
    <w:rsid w:val="001F2843"/>
    <w:rsid w:val="001F5171"/>
    <w:rsid w:val="00206D30"/>
    <w:rsid w:val="0021085D"/>
    <w:rsid w:val="00216316"/>
    <w:rsid w:val="0022013F"/>
    <w:rsid w:val="0022536F"/>
    <w:rsid w:val="00226D15"/>
    <w:rsid w:val="00240580"/>
    <w:rsid w:val="00240F40"/>
    <w:rsid w:val="002453F9"/>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12D0"/>
    <w:rsid w:val="00316C77"/>
    <w:rsid w:val="00325BFF"/>
    <w:rsid w:val="003332B5"/>
    <w:rsid w:val="00336679"/>
    <w:rsid w:val="00340C8D"/>
    <w:rsid w:val="00344C64"/>
    <w:rsid w:val="0034643C"/>
    <w:rsid w:val="00361801"/>
    <w:rsid w:val="00362CF8"/>
    <w:rsid w:val="00385CA5"/>
    <w:rsid w:val="00396D48"/>
    <w:rsid w:val="003A3018"/>
    <w:rsid w:val="003B194E"/>
    <w:rsid w:val="003C26F0"/>
    <w:rsid w:val="003C36A2"/>
    <w:rsid w:val="003D450C"/>
    <w:rsid w:val="003E259C"/>
    <w:rsid w:val="003E4DBB"/>
    <w:rsid w:val="003E7E3E"/>
    <w:rsid w:val="004206FA"/>
    <w:rsid w:val="00420E27"/>
    <w:rsid w:val="00423026"/>
    <w:rsid w:val="004257ED"/>
    <w:rsid w:val="004278E4"/>
    <w:rsid w:val="00427ED6"/>
    <w:rsid w:val="00437AB2"/>
    <w:rsid w:val="00445FDE"/>
    <w:rsid w:val="0046197C"/>
    <w:rsid w:val="00476136"/>
    <w:rsid w:val="004905E6"/>
    <w:rsid w:val="004979DD"/>
    <w:rsid w:val="004A4FD1"/>
    <w:rsid w:val="004B1EA4"/>
    <w:rsid w:val="004D1B0D"/>
    <w:rsid w:val="004F15EC"/>
    <w:rsid w:val="004F56AC"/>
    <w:rsid w:val="004F7D40"/>
    <w:rsid w:val="00504D98"/>
    <w:rsid w:val="00517EA2"/>
    <w:rsid w:val="00521A5E"/>
    <w:rsid w:val="00522AB3"/>
    <w:rsid w:val="0053673C"/>
    <w:rsid w:val="00541B89"/>
    <w:rsid w:val="0054750B"/>
    <w:rsid w:val="0055299C"/>
    <w:rsid w:val="0055303E"/>
    <w:rsid w:val="00562841"/>
    <w:rsid w:val="00566BD2"/>
    <w:rsid w:val="0057211A"/>
    <w:rsid w:val="00576350"/>
    <w:rsid w:val="00591D62"/>
    <w:rsid w:val="005933AA"/>
    <w:rsid w:val="00593ED2"/>
    <w:rsid w:val="00594740"/>
    <w:rsid w:val="00594FE1"/>
    <w:rsid w:val="005965B5"/>
    <w:rsid w:val="005A7A18"/>
    <w:rsid w:val="005A7C93"/>
    <w:rsid w:val="005B0EAB"/>
    <w:rsid w:val="005B239D"/>
    <w:rsid w:val="005B3351"/>
    <w:rsid w:val="005B36BA"/>
    <w:rsid w:val="005B68B4"/>
    <w:rsid w:val="005B769F"/>
    <w:rsid w:val="005C36DF"/>
    <w:rsid w:val="005D24A8"/>
    <w:rsid w:val="005E2ACE"/>
    <w:rsid w:val="005E513C"/>
    <w:rsid w:val="005F1A5C"/>
    <w:rsid w:val="00603B4C"/>
    <w:rsid w:val="00612A58"/>
    <w:rsid w:val="00624937"/>
    <w:rsid w:val="00624EF3"/>
    <w:rsid w:val="006352E3"/>
    <w:rsid w:val="00655C06"/>
    <w:rsid w:val="00661934"/>
    <w:rsid w:val="00663F47"/>
    <w:rsid w:val="006660D4"/>
    <w:rsid w:val="00672339"/>
    <w:rsid w:val="0067488D"/>
    <w:rsid w:val="0068105D"/>
    <w:rsid w:val="006855B5"/>
    <w:rsid w:val="00696ED0"/>
    <w:rsid w:val="006A3F4F"/>
    <w:rsid w:val="006A7FBB"/>
    <w:rsid w:val="006C4C79"/>
    <w:rsid w:val="006D09C1"/>
    <w:rsid w:val="006E26A6"/>
    <w:rsid w:val="006E3CED"/>
    <w:rsid w:val="006E4F1C"/>
    <w:rsid w:val="006E59BE"/>
    <w:rsid w:val="006E6634"/>
    <w:rsid w:val="006F0066"/>
    <w:rsid w:val="00707DFC"/>
    <w:rsid w:val="00711E6E"/>
    <w:rsid w:val="007149E7"/>
    <w:rsid w:val="007200F3"/>
    <w:rsid w:val="007305C6"/>
    <w:rsid w:val="007331EF"/>
    <w:rsid w:val="007461B1"/>
    <w:rsid w:val="00753E92"/>
    <w:rsid w:val="00771921"/>
    <w:rsid w:val="007845C3"/>
    <w:rsid w:val="007979E8"/>
    <w:rsid w:val="007A2D78"/>
    <w:rsid w:val="007A538D"/>
    <w:rsid w:val="007A5E24"/>
    <w:rsid w:val="007B2489"/>
    <w:rsid w:val="007C00AB"/>
    <w:rsid w:val="007C0E9C"/>
    <w:rsid w:val="007C0EAF"/>
    <w:rsid w:val="007C409E"/>
    <w:rsid w:val="007C6620"/>
    <w:rsid w:val="007D1EE6"/>
    <w:rsid w:val="007D5483"/>
    <w:rsid w:val="007E3239"/>
    <w:rsid w:val="007F0675"/>
    <w:rsid w:val="007F2B8F"/>
    <w:rsid w:val="007F4732"/>
    <w:rsid w:val="00800218"/>
    <w:rsid w:val="00830CC2"/>
    <w:rsid w:val="00832E3A"/>
    <w:rsid w:val="00854679"/>
    <w:rsid w:val="00855486"/>
    <w:rsid w:val="008577AD"/>
    <w:rsid w:val="00857F82"/>
    <w:rsid w:val="008655F7"/>
    <w:rsid w:val="0087629C"/>
    <w:rsid w:val="00896886"/>
    <w:rsid w:val="008B30B2"/>
    <w:rsid w:val="008C0845"/>
    <w:rsid w:val="008C2434"/>
    <w:rsid w:val="008C761B"/>
    <w:rsid w:val="008D76C1"/>
    <w:rsid w:val="008F0E12"/>
    <w:rsid w:val="008F608F"/>
    <w:rsid w:val="008F766E"/>
    <w:rsid w:val="009170FC"/>
    <w:rsid w:val="0092187A"/>
    <w:rsid w:val="00937531"/>
    <w:rsid w:val="00940C41"/>
    <w:rsid w:val="00942369"/>
    <w:rsid w:val="00943192"/>
    <w:rsid w:val="00950F64"/>
    <w:rsid w:val="009524FA"/>
    <w:rsid w:val="00960E5C"/>
    <w:rsid w:val="00964C5A"/>
    <w:rsid w:val="009701A4"/>
    <w:rsid w:val="00975D9E"/>
    <w:rsid w:val="00980C36"/>
    <w:rsid w:val="00983C3C"/>
    <w:rsid w:val="00991C1F"/>
    <w:rsid w:val="00994D00"/>
    <w:rsid w:val="0099533F"/>
    <w:rsid w:val="009B120F"/>
    <w:rsid w:val="009B31C5"/>
    <w:rsid w:val="009D3D5B"/>
    <w:rsid w:val="009E39CB"/>
    <w:rsid w:val="009E7D55"/>
    <w:rsid w:val="00A00119"/>
    <w:rsid w:val="00A02510"/>
    <w:rsid w:val="00A07394"/>
    <w:rsid w:val="00A15002"/>
    <w:rsid w:val="00A20C68"/>
    <w:rsid w:val="00A2700B"/>
    <w:rsid w:val="00A27F4A"/>
    <w:rsid w:val="00A31C6C"/>
    <w:rsid w:val="00A34E27"/>
    <w:rsid w:val="00A40BFF"/>
    <w:rsid w:val="00A41964"/>
    <w:rsid w:val="00A43643"/>
    <w:rsid w:val="00A44C72"/>
    <w:rsid w:val="00A73997"/>
    <w:rsid w:val="00A825E5"/>
    <w:rsid w:val="00AA4B7E"/>
    <w:rsid w:val="00AC0B75"/>
    <w:rsid w:val="00AC7D7D"/>
    <w:rsid w:val="00AE4A07"/>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4067"/>
    <w:rsid w:val="00B917E8"/>
    <w:rsid w:val="00B9291A"/>
    <w:rsid w:val="00BA2BFE"/>
    <w:rsid w:val="00BA2C2E"/>
    <w:rsid w:val="00BA4D52"/>
    <w:rsid w:val="00BA733E"/>
    <w:rsid w:val="00BA7679"/>
    <w:rsid w:val="00BA7A8D"/>
    <w:rsid w:val="00BB7ABE"/>
    <w:rsid w:val="00BC6C49"/>
    <w:rsid w:val="00BD06EE"/>
    <w:rsid w:val="00BD160C"/>
    <w:rsid w:val="00BE1DC0"/>
    <w:rsid w:val="00BF1907"/>
    <w:rsid w:val="00BF4F44"/>
    <w:rsid w:val="00C00513"/>
    <w:rsid w:val="00C006FD"/>
    <w:rsid w:val="00C05A81"/>
    <w:rsid w:val="00C20947"/>
    <w:rsid w:val="00C4623C"/>
    <w:rsid w:val="00C55822"/>
    <w:rsid w:val="00C60510"/>
    <w:rsid w:val="00C638A1"/>
    <w:rsid w:val="00C718C0"/>
    <w:rsid w:val="00C71B66"/>
    <w:rsid w:val="00C7360E"/>
    <w:rsid w:val="00C806D4"/>
    <w:rsid w:val="00C81584"/>
    <w:rsid w:val="00C857BD"/>
    <w:rsid w:val="00C87973"/>
    <w:rsid w:val="00C87F9B"/>
    <w:rsid w:val="00C9505C"/>
    <w:rsid w:val="00CA6521"/>
    <w:rsid w:val="00CA6A6F"/>
    <w:rsid w:val="00CB1963"/>
    <w:rsid w:val="00CB5B68"/>
    <w:rsid w:val="00CC4CD1"/>
    <w:rsid w:val="00CC5442"/>
    <w:rsid w:val="00CD1BF0"/>
    <w:rsid w:val="00CE4BCD"/>
    <w:rsid w:val="00CE6F27"/>
    <w:rsid w:val="00D06322"/>
    <w:rsid w:val="00D0655B"/>
    <w:rsid w:val="00D2105B"/>
    <w:rsid w:val="00D222CC"/>
    <w:rsid w:val="00D24CA4"/>
    <w:rsid w:val="00D25B28"/>
    <w:rsid w:val="00D27596"/>
    <w:rsid w:val="00D37407"/>
    <w:rsid w:val="00D3755A"/>
    <w:rsid w:val="00D4462F"/>
    <w:rsid w:val="00D55AB6"/>
    <w:rsid w:val="00D65601"/>
    <w:rsid w:val="00D72429"/>
    <w:rsid w:val="00D906C9"/>
    <w:rsid w:val="00DA29CF"/>
    <w:rsid w:val="00DB04EC"/>
    <w:rsid w:val="00DB08C7"/>
    <w:rsid w:val="00DB5B42"/>
    <w:rsid w:val="00DC55F7"/>
    <w:rsid w:val="00DD0BF4"/>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A2B85"/>
    <w:rsid w:val="00EA4260"/>
    <w:rsid w:val="00EA5B51"/>
    <w:rsid w:val="00EB1C3F"/>
    <w:rsid w:val="00EC1230"/>
    <w:rsid w:val="00ED4BE1"/>
    <w:rsid w:val="00EE230C"/>
    <w:rsid w:val="00EF1841"/>
    <w:rsid w:val="00F0571C"/>
    <w:rsid w:val="00F2078E"/>
    <w:rsid w:val="00F24F54"/>
    <w:rsid w:val="00F26480"/>
    <w:rsid w:val="00F27D4A"/>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0776"/>
    <w:rsid w:val="00FB2558"/>
    <w:rsid w:val="00FB7152"/>
    <w:rsid w:val="00FB7CA4"/>
    <w:rsid w:val="00FC0DC1"/>
    <w:rsid w:val="00FD6F71"/>
    <w:rsid w:val="00FD7F6B"/>
    <w:rsid w:val="00FE42EB"/>
    <w:rsid w:val="00FE436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paragraph" w:styleId="Oznaenseznam">
    <w:name w:val="List Bullet"/>
    <w:basedOn w:val="Navaden"/>
    <w:unhideWhenUsed/>
    <w:rsid w:val="00980C36"/>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jubljan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1384</Words>
  <Characters>8346</Characters>
  <Application>Microsoft Office Word</Application>
  <DocSecurity>0</DocSecurity>
  <Lines>69</Lines>
  <Paragraphs>19</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Bernard Jazbar</cp:lastModifiedBy>
  <cp:revision>13</cp:revision>
  <cp:lastPrinted>2026-02-12T11:22:00Z</cp:lastPrinted>
  <dcterms:created xsi:type="dcterms:W3CDTF">2026-08-10T09:25:00Z</dcterms:created>
  <dcterms:modified xsi:type="dcterms:W3CDTF">2026-09-16T06:05:00Z</dcterms:modified>
</cp:coreProperties>
</file>